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20BEF" w14:textId="77777777" w:rsidR="00755FFA" w:rsidRPr="00705E9A" w:rsidRDefault="001D3F72" w:rsidP="0006452D">
      <w:pPr>
        <w:ind w:left="142"/>
        <w:rPr>
          <w:b/>
          <w:lang w:val="en-IN"/>
        </w:rPr>
      </w:pPr>
      <w:r w:rsidRPr="00705E9A">
        <w:rPr>
          <w:b/>
          <w:lang w:val="en-IN"/>
        </w:rPr>
        <w:tab/>
      </w:r>
      <w:r w:rsidR="005B244F" w:rsidRPr="00705E9A">
        <w:rPr>
          <w:b/>
          <w:lang w:val="en-IN"/>
        </w:rPr>
        <w:tab/>
      </w:r>
    </w:p>
    <w:p w14:paraId="36209E5A" w14:textId="77777777" w:rsidR="00755FFA" w:rsidRPr="0052186F" w:rsidRDefault="00755FFA" w:rsidP="00755FFA">
      <w:pPr>
        <w:tabs>
          <w:tab w:val="center" w:pos="4808"/>
        </w:tabs>
        <w:spacing w:after="120"/>
        <w:jc w:val="center"/>
        <w:rPr>
          <w:b/>
        </w:rPr>
      </w:pPr>
      <w:r w:rsidRPr="0052186F">
        <w:rPr>
          <w:b/>
        </w:rPr>
        <w:t>PART C</w:t>
      </w:r>
    </w:p>
    <w:p w14:paraId="1C67A3F6" w14:textId="77777777" w:rsidR="002637DC" w:rsidRPr="0052186F" w:rsidRDefault="002637DC" w:rsidP="0006452D">
      <w:pPr>
        <w:spacing w:line="240" w:lineRule="atLeast"/>
        <w:ind w:left="57"/>
        <w:jc w:val="center"/>
        <w:rPr>
          <w:b/>
          <w:bCs/>
          <w:lang w:val="en-IN"/>
        </w:rPr>
      </w:pPr>
      <w:r w:rsidRPr="0052186F">
        <w:rPr>
          <w:b/>
          <w:bCs/>
          <w:lang w:val="en-IN"/>
        </w:rPr>
        <w:t>LIST OF FORMATS AND ANNEXURES</w:t>
      </w:r>
    </w:p>
    <w:bookmarkStart w:id="0" w:name="_Hlk60341346"/>
    <w:p w14:paraId="7583B964" w14:textId="77777777" w:rsidR="005F14C5" w:rsidRDefault="002E61E0">
      <w:pPr>
        <w:pStyle w:val="TOC1"/>
        <w:tabs>
          <w:tab w:val="left" w:pos="480"/>
          <w:tab w:val="right" w:leader="dot" w:pos="8920"/>
        </w:tabs>
        <w:rPr>
          <w:rFonts w:asciiTheme="minorHAnsi" w:eastAsiaTheme="minorEastAsia" w:hAnsiTheme="minorHAnsi" w:cstheme="minorBidi"/>
          <w:noProof/>
          <w:kern w:val="2"/>
          <w14:ligatures w14:val="standardContextual"/>
        </w:rPr>
      </w:pPr>
      <w:r w:rsidRPr="0052186F">
        <w:fldChar w:fldCharType="begin"/>
      </w:r>
      <w:r w:rsidRPr="0052186F">
        <w:instrText xml:space="preserve"> TOC \o "1-3" \n \h \z \u </w:instrText>
      </w:r>
      <w:r w:rsidRPr="0052186F">
        <w:fldChar w:fldCharType="separate"/>
      </w:r>
      <w:hyperlink w:anchor="_Toc229574623" w:history="1">
        <w:r w:rsidR="005F14C5" w:rsidRPr="00BA3930">
          <w:rPr>
            <w:rStyle w:val="Hyperlink"/>
            <w:noProof/>
          </w:rPr>
          <w:t>1.</w:t>
        </w:r>
        <w:r w:rsidR="005F14C5">
          <w:rPr>
            <w:rFonts w:asciiTheme="minorHAnsi" w:eastAsiaTheme="minorEastAsia" w:hAnsiTheme="minorHAnsi" w:cstheme="minorBidi"/>
            <w:noProof/>
            <w:kern w:val="2"/>
            <w14:ligatures w14:val="standardContextual"/>
          </w:rPr>
          <w:tab/>
        </w:r>
        <w:r w:rsidR="005F14C5" w:rsidRPr="00BA3930">
          <w:rPr>
            <w:rStyle w:val="Hyperlink"/>
            <w:noProof/>
          </w:rPr>
          <w:t>Example of obligation computation</w:t>
        </w:r>
      </w:hyperlink>
    </w:p>
    <w:p w14:paraId="596C2EFB"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4" w:history="1">
        <w:r w:rsidRPr="00BA3930">
          <w:rPr>
            <w:rStyle w:val="Hyperlink"/>
            <w:noProof/>
          </w:rPr>
          <w:t>2.</w:t>
        </w:r>
        <w:r>
          <w:rPr>
            <w:rFonts w:asciiTheme="minorHAnsi" w:eastAsiaTheme="minorEastAsia" w:hAnsiTheme="minorHAnsi" w:cstheme="minorBidi"/>
            <w:noProof/>
            <w:kern w:val="2"/>
            <w14:ligatures w14:val="standardContextual"/>
          </w:rPr>
          <w:tab/>
        </w:r>
        <w:r w:rsidRPr="00BA3930">
          <w:rPr>
            <w:rStyle w:val="Hyperlink"/>
            <w:noProof/>
          </w:rPr>
          <w:t>Designated Clearing Banks</w:t>
        </w:r>
      </w:hyperlink>
    </w:p>
    <w:p w14:paraId="2653448D"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5" w:history="1">
        <w:r w:rsidRPr="00BA3930">
          <w:rPr>
            <w:rStyle w:val="Hyperlink"/>
            <w:noProof/>
            <w:lang w:eastAsia="en-IN"/>
          </w:rPr>
          <w:t>3.</w:t>
        </w:r>
        <w:r>
          <w:rPr>
            <w:rFonts w:asciiTheme="minorHAnsi" w:eastAsiaTheme="minorEastAsia" w:hAnsiTheme="minorHAnsi" w:cstheme="minorBidi"/>
            <w:noProof/>
            <w:kern w:val="2"/>
            <w14:ligatures w14:val="standardContextual"/>
          </w:rPr>
          <w:tab/>
        </w:r>
        <w:r w:rsidRPr="00BA3930">
          <w:rPr>
            <w:rStyle w:val="Hyperlink"/>
            <w:noProof/>
            <w:lang w:eastAsia="en-IN"/>
          </w:rPr>
          <w:t>Format of Authorisation letters to be submitted by the member for operation of Clearing Bank Account</w:t>
        </w:r>
      </w:hyperlink>
    </w:p>
    <w:p w14:paraId="6379A83E"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6" w:history="1">
        <w:r w:rsidRPr="00BA3930">
          <w:rPr>
            <w:rStyle w:val="Hyperlink"/>
            <w:noProof/>
          </w:rPr>
          <w:t>4.</w:t>
        </w:r>
        <w:r>
          <w:rPr>
            <w:rFonts w:asciiTheme="minorHAnsi" w:eastAsiaTheme="minorEastAsia" w:hAnsiTheme="minorHAnsi" w:cstheme="minorBidi"/>
            <w:noProof/>
            <w:kern w:val="2"/>
            <w14:ligatures w14:val="standardContextual"/>
          </w:rPr>
          <w:tab/>
        </w:r>
        <w:r w:rsidRPr="00BA3930">
          <w:rPr>
            <w:rStyle w:val="Hyperlink"/>
            <w:noProof/>
          </w:rPr>
          <w:t>List Of Depository Direct Payout Rejection Code</w:t>
        </w:r>
      </w:hyperlink>
    </w:p>
    <w:p w14:paraId="4D383641"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7" w:history="1">
        <w:r w:rsidRPr="00BA3930">
          <w:rPr>
            <w:rStyle w:val="Hyperlink"/>
            <w:noProof/>
          </w:rPr>
          <w:t>5.</w:t>
        </w:r>
        <w:r>
          <w:rPr>
            <w:rFonts w:asciiTheme="minorHAnsi" w:eastAsiaTheme="minorEastAsia" w:hAnsiTheme="minorHAnsi" w:cstheme="minorBidi"/>
            <w:noProof/>
            <w:kern w:val="2"/>
            <w14:ligatures w14:val="standardContextual"/>
          </w:rPr>
          <w:tab/>
        </w:r>
        <w:r w:rsidRPr="00BA3930">
          <w:rPr>
            <w:rStyle w:val="Hyperlink"/>
            <w:noProof/>
          </w:rPr>
          <w:t>Procedure For Reporting Of Unpaid Securities And Funded Stocks</w:t>
        </w:r>
      </w:hyperlink>
    </w:p>
    <w:p w14:paraId="00862C64"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8" w:history="1">
        <w:r w:rsidRPr="00BA3930">
          <w:rPr>
            <w:rStyle w:val="Hyperlink"/>
            <w:noProof/>
          </w:rPr>
          <w:t>6.</w:t>
        </w:r>
        <w:r>
          <w:rPr>
            <w:rFonts w:asciiTheme="minorHAnsi" w:eastAsiaTheme="minorEastAsia" w:hAnsiTheme="minorHAnsi" w:cstheme="minorBidi"/>
            <w:noProof/>
            <w:kern w:val="2"/>
            <w14:ligatures w14:val="standardContextual"/>
          </w:rPr>
          <w:tab/>
        </w:r>
        <w:r w:rsidRPr="00BA3930">
          <w:rPr>
            <w:rStyle w:val="Hyperlink"/>
            <w:noProof/>
          </w:rPr>
          <w:t>Format for availing the facility of directing the payout to preferred depository</w:t>
        </w:r>
      </w:hyperlink>
    </w:p>
    <w:p w14:paraId="3661A476"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29" w:history="1">
        <w:r w:rsidRPr="00BA3930">
          <w:rPr>
            <w:rStyle w:val="Hyperlink"/>
            <w:noProof/>
          </w:rPr>
          <w:t>7.</w:t>
        </w:r>
        <w:r>
          <w:rPr>
            <w:rFonts w:asciiTheme="minorHAnsi" w:eastAsiaTheme="minorEastAsia" w:hAnsiTheme="minorHAnsi" w:cstheme="minorBidi"/>
            <w:noProof/>
            <w:kern w:val="2"/>
            <w14:ligatures w14:val="standardContextual"/>
          </w:rPr>
          <w:tab/>
        </w:r>
        <w:r w:rsidRPr="00BA3930">
          <w:rPr>
            <w:rStyle w:val="Hyperlink"/>
            <w:noProof/>
          </w:rPr>
          <w:t>List of Approved Banks for issuance of Fixed Deposits Receipts &amp; Bank Guarantees</w:t>
        </w:r>
      </w:hyperlink>
    </w:p>
    <w:p w14:paraId="5AEF1C2E"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30" w:history="1">
        <w:r w:rsidRPr="00BA3930">
          <w:rPr>
            <w:rStyle w:val="Hyperlink"/>
            <w:noProof/>
          </w:rPr>
          <w:t>8.</w:t>
        </w:r>
        <w:r>
          <w:rPr>
            <w:rFonts w:asciiTheme="minorHAnsi" w:eastAsiaTheme="minorEastAsia" w:hAnsiTheme="minorHAnsi" w:cstheme="minorBidi"/>
            <w:noProof/>
            <w:kern w:val="2"/>
            <w14:ligatures w14:val="standardContextual"/>
          </w:rPr>
          <w:tab/>
        </w:r>
        <w:r w:rsidRPr="00BA3930">
          <w:rPr>
            <w:rStyle w:val="Hyperlink"/>
            <w:noProof/>
          </w:rPr>
          <w:t>Format of letter by member for submission of FDR to Clearing Corporation</w:t>
        </w:r>
      </w:hyperlink>
    </w:p>
    <w:p w14:paraId="221909CC" w14:textId="77777777" w:rsidR="005F14C5" w:rsidRDefault="005F14C5">
      <w:pPr>
        <w:pStyle w:val="TOC1"/>
        <w:tabs>
          <w:tab w:val="left" w:pos="480"/>
          <w:tab w:val="right" w:leader="dot" w:pos="8920"/>
        </w:tabs>
        <w:rPr>
          <w:rFonts w:asciiTheme="minorHAnsi" w:eastAsiaTheme="minorEastAsia" w:hAnsiTheme="minorHAnsi" w:cstheme="minorBidi"/>
          <w:noProof/>
          <w:kern w:val="2"/>
          <w14:ligatures w14:val="standardContextual"/>
        </w:rPr>
      </w:pPr>
      <w:hyperlink w:anchor="_Toc229574631" w:history="1">
        <w:r w:rsidRPr="00BA3930">
          <w:rPr>
            <w:rStyle w:val="Hyperlink"/>
            <w:noProof/>
          </w:rPr>
          <w:t>9.</w:t>
        </w:r>
        <w:r>
          <w:rPr>
            <w:rFonts w:asciiTheme="minorHAnsi" w:eastAsiaTheme="minorEastAsia" w:hAnsiTheme="minorHAnsi" w:cstheme="minorBidi"/>
            <w:noProof/>
            <w:kern w:val="2"/>
            <w14:ligatures w14:val="standardContextual"/>
          </w:rPr>
          <w:tab/>
        </w:r>
        <w:r w:rsidRPr="00BA3930">
          <w:rPr>
            <w:rStyle w:val="Hyperlink"/>
            <w:noProof/>
          </w:rPr>
          <w:t>Format of letter to be provided by Bank issuing FDR to the Clearing Corporation</w:t>
        </w:r>
      </w:hyperlink>
    </w:p>
    <w:p w14:paraId="35999EF7"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2" w:history="1">
        <w:r w:rsidRPr="00BA3930">
          <w:rPr>
            <w:rStyle w:val="Hyperlink"/>
            <w:noProof/>
          </w:rPr>
          <w:t>10.</w:t>
        </w:r>
        <w:r>
          <w:rPr>
            <w:rFonts w:asciiTheme="minorHAnsi" w:eastAsiaTheme="minorEastAsia" w:hAnsiTheme="minorHAnsi" w:cstheme="minorBidi"/>
            <w:noProof/>
            <w:kern w:val="2"/>
            <w14:ligatures w14:val="standardContextual"/>
          </w:rPr>
          <w:tab/>
        </w:r>
        <w:r w:rsidRPr="00BA3930">
          <w:rPr>
            <w:rStyle w:val="Hyperlink"/>
            <w:noProof/>
          </w:rPr>
          <w:t>Format of letter to be provided by Bank for Auto renewal of FDR to the Clearing Corporation - when there is change in FDR number</w:t>
        </w:r>
      </w:hyperlink>
    </w:p>
    <w:p w14:paraId="61744AFC"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3" w:history="1">
        <w:r w:rsidRPr="00BA3930">
          <w:rPr>
            <w:rStyle w:val="Hyperlink"/>
            <w:noProof/>
          </w:rPr>
          <w:t>11.</w:t>
        </w:r>
        <w:r>
          <w:rPr>
            <w:rFonts w:asciiTheme="minorHAnsi" w:eastAsiaTheme="minorEastAsia" w:hAnsiTheme="minorHAnsi" w:cstheme="minorBidi"/>
            <w:noProof/>
            <w:kern w:val="2"/>
            <w14:ligatures w14:val="standardContextual"/>
          </w:rPr>
          <w:tab/>
        </w:r>
        <w:r w:rsidRPr="00BA3930">
          <w:rPr>
            <w:rStyle w:val="Hyperlink"/>
            <w:noProof/>
          </w:rPr>
          <w:t>Format of letter to be provided by Bank for Auto renewal of FDR to the Clearing Corporation - when there is no change in FDR number</w:t>
        </w:r>
      </w:hyperlink>
    </w:p>
    <w:p w14:paraId="456D9CE8"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4" w:history="1">
        <w:r w:rsidRPr="00BA3930">
          <w:rPr>
            <w:rStyle w:val="Hyperlink"/>
            <w:noProof/>
          </w:rPr>
          <w:t>12.</w:t>
        </w:r>
        <w:r>
          <w:rPr>
            <w:rFonts w:asciiTheme="minorHAnsi" w:eastAsiaTheme="minorEastAsia" w:hAnsiTheme="minorHAnsi" w:cstheme="minorBidi"/>
            <w:noProof/>
            <w:kern w:val="2"/>
            <w14:ligatures w14:val="standardContextual"/>
          </w:rPr>
          <w:tab/>
        </w:r>
        <w:r w:rsidRPr="00BA3930">
          <w:rPr>
            <w:rStyle w:val="Hyperlink"/>
            <w:noProof/>
          </w:rPr>
          <w:t>Format of Bank Guarantee for Margin Deposit (Fungible)</w:t>
        </w:r>
      </w:hyperlink>
    </w:p>
    <w:p w14:paraId="192957AF"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5" w:history="1">
        <w:r w:rsidRPr="00BA3930">
          <w:rPr>
            <w:rStyle w:val="Hyperlink"/>
            <w:noProof/>
          </w:rPr>
          <w:t>13.</w:t>
        </w:r>
        <w:r>
          <w:rPr>
            <w:rFonts w:asciiTheme="minorHAnsi" w:eastAsiaTheme="minorEastAsia" w:hAnsiTheme="minorHAnsi" w:cstheme="minorBidi"/>
            <w:noProof/>
            <w:kern w:val="2"/>
            <w14:ligatures w14:val="standardContextual"/>
          </w:rPr>
          <w:tab/>
        </w:r>
        <w:r w:rsidRPr="00BA3930">
          <w:rPr>
            <w:rStyle w:val="Hyperlink"/>
            <w:noProof/>
          </w:rPr>
          <w:t>Format of Bank Guarantee for Margin Deposit and Security Deposit (Non Fungible)</w:t>
        </w:r>
      </w:hyperlink>
    </w:p>
    <w:p w14:paraId="6215A186"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6" w:history="1">
        <w:r w:rsidRPr="00BA3930">
          <w:rPr>
            <w:rStyle w:val="Hyperlink"/>
            <w:noProof/>
          </w:rPr>
          <w:t>14.</w:t>
        </w:r>
        <w:r>
          <w:rPr>
            <w:rFonts w:asciiTheme="minorHAnsi" w:eastAsiaTheme="minorEastAsia" w:hAnsiTheme="minorHAnsi" w:cstheme="minorBidi"/>
            <w:noProof/>
            <w:kern w:val="2"/>
            <w14:ligatures w14:val="standardContextual"/>
          </w:rPr>
          <w:tab/>
        </w:r>
        <w:r w:rsidRPr="00BA3930">
          <w:rPr>
            <w:rStyle w:val="Hyperlink"/>
            <w:noProof/>
          </w:rPr>
          <w:t>Format of renewal of bank guarantee towards margin deposit and security deposit</w:t>
        </w:r>
      </w:hyperlink>
    </w:p>
    <w:p w14:paraId="72E2806C"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7" w:history="1">
        <w:r w:rsidRPr="00BA3930">
          <w:rPr>
            <w:rStyle w:val="Hyperlink"/>
            <w:noProof/>
          </w:rPr>
          <w:t>15.</w:t>
        </w:r>
        <w:r>
          <w:rPr>
            <w:rFonts w:asciiTheme="minorHAnsi" w:eastAsiaTheme="minorEastAsia" w:hAnsiTheme="minorHAnsi" w:cstheme="minorBidi"/>
            <w:noProof/>
            <w:kern w:val="2"/>
            <w14:ligatures w14:val="standardContextual"/>
          </w:rPr>
          <w:tab/>
        </w:r>
        <w:r w:rsidRPr="00BA3930">
          <w:rPr>
            <w:rStyle w:val="Hyperlink"/>
            <w:noProof/>
          </w:rPr>
          <w:t>Format of deed of pledge</w:t>
        </w:r>
      </w:hyperlink>
    </w:p>
    <w:p w14:paraId="76659AE7"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8" w:history="1">
        <w:r w:rsidRPr="00BA3930">
          <w:rPr>
            <w:rStyle w:val="Hyperlink"/>
            <w:noProof/>
          </w:rPr>
          <w:t>16.</w:t>
        </w:r>
        <w:r>
          <w:rPr>
            <w:rFonts w:asciiTheme="minorHAnsi" w:eastAsiaTheme="minorEastAsia" w:hAnsiTheme="minorHAnsi" w:cstheme="minorBidi"/>
            <w:noProof/>
            <w:kern w:val="2"/>
            <w14:ligatures w14:val="standardContextual"/>
          </w:rPr>
          <w:tab/>
        </w:r>
        <w:r w:rsidRPr="00BA3930">
          <w:rPr>
            <w:rStyle w:val="Hyperlink"/>
            <w:noProof/>
          </w:rPr>
          <w:t>Format of covering letter for Margin pledge</w:t>
        </w:r>
      </w:hyperlink>
    </w:p>
    <w:p w14:paraId="32F490DF"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39" w:history="1">
        <w:r w:rsidRPr="00BA3930">
          <w:rPr>
            <w:rStyle w:val="Hyperlink"/>
            <w:noProof/>
          </w:rPr>
          <w:t>17.</w:t>
        </w:r>
        <w:r>
          <w:rPr>
            <w:rFonts w:asciiTheme="minorHAnsi" w:eastAsiaTheme="minorEastAsia" w:hAnsiTheme="minorHAnsi" w:cstheme="minorBidi"/>
            <w:noProof/>
            <w:kern w:val="2"/>
            <w14:ligatures w14:val="standardContextual"/>
          </w:rPr>
          <w:tab/>
        </w:r>
        <w:r w:rsidRPr="00BA3930">
          <w:rPr>
            <w:rStyle w:val="Hyperlink"/>
            <w:noProof/>
          </w:rPr>
          <w:t>Format of agreement for providing G-sec/T-bill as collaterals</w:t>
        </w:r>
      </w:hyperlink>
    </w:p>
    <w:p w14:paraId="6B6685B7"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0" w:history="1">
        <w:r w:rsidRPr="00BA3930">
          <w:rPr>
            <w:rStyle w:val="Hyperlink"/>
            <w:noProof/>
          </w:rPr>
          <w:t>18.</w:t>
        </w:r>
        <w:r>
          <w:rPr>
            <w:rFonts w:asciiTheme="minorHAnsi" w:eastAsiaTheme="minorEastAsia" w:hAnsiTheme="minorHAnsi" w:cstheme="minorBidi"/>
            <w:noProof/>
            <w:kern w:val="2"/>
            <w14:ligatures w14:val="standardContextual"/>
          </w:rPr>
          <w:tab/>
        </w:r>
        <w:r w:rsidRPr="00BA3930">
          <w:rPr>
            <w:rStyle w:val="Hyperlink"/>
            <w:noProof/>
          </w:rPr>
          <w:t>Format of letter to be given by the member for request of G-Sec / T-bills addition</w:t>
        </w:r>
      </w:hyperlink>
    </w:p>
    <w:p w14:paraId="57249AFD"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1" w:history="1">
        <w:r w:rsidRPr="00BA3930">
          <w:rPr>
            <w:rStyle w:val="Hyperlink"/>
            <w:noProof/>
          </w:rPr>
          <w:t>19.</w:t>
        </w:r>
        <w:r>
          <w:rPr>
            <w:rFonts w:asciiTheme="minorHAnsi" w:eastAsiaTheme="minorEastAsia" w:hAnsiTheme="minorHAnsi" w:cstheme="minorBidi"/>
            <w:noProof/>
            <w:kern w:val="2"/>
            <w14:ligatures w14:val="standardContextual"/>
          </w:rPr>
          <w:tab/>
        </w:r>
        <w:r w:rsidRPr="00BA3930">
          <w:rPr>
            <w:rStyle w:val="Hyperlink"/>
            <w:noProof/>
          </w:rPr>
          <w:t>Format of letter to be given by the member for request of G-Sec / T-bills release</w:t>
        </w:r>
      </w:hyperlink>
    </w:p>
    <w:p w14:paraId="325AD020"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2" w:history="1">
        <w:r w:rsidRPr="00BA3930">
          <w:rPr>
            <w:rStyle w:val="Hyperlink"/>
            <w:noProof/>
          </w:rPr>
          <w:t>20.</w:t>
        </w:r>
        <w:r>
          <w:rPr>
            <w:rFonts w:asciiTheme="minorHAnsi" w:eastAsiaTheme="minorEastAsia" w:hAnsiTheme="minorHAnsi" w:cstheme="minorBidi"/>
            <w:noProof/>
            <w:kern w:val="2"/>
            <w14:ligatures w14:val="standardContextual"/>
          </w:rPr>
          <w:tab/>
        </w:r>
        <w:r w:rsidRPr="00BA3930">
          <w:rPr>
            <w:rStyle w:val="Hyperlink"/>
            <w:noProof/>
          </w:rPr>
          <w:t>Format of Deed of Pledge for Clearing Members for deposit of Commodities for margin deposit in Electronic Gold Receipt Segment</w:t>
        </w:r>
      </w:hyperlink>
    </w:p>
    <w:p w14:paraId="60EF2AE6"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3" w:history="1">
        <w:r w:rsidRPr="00BA3930">
          <w:rPr>
            <w:rStyle w:val="Hyperlink"/>
            <w:noProof/>
          </w:rPr>
          <w:t>21.</w:t>
        </w:r>
        <w:r>
          <w:rPr>
            <w:rFonts w:asciiTheme="minorHAnsi" w:eastAsiaTheme="minorEastAsia" w:hAnsiTheme="minorHAnsi" w:cstheme="minorBidi"/>
            <w:noProof/>
            <w:kern w:val="2"/>
            <w14:ligatures w14:val="standardContextual"/>
          </w:rPr>
          <w:tab/>
        </w:r>
        <w:r w:rsidRPr="00BA3930">
          <w:rPr>
            <w:rStyle w:val="Hyperlink"/>
            <w:noProof/>
          </w:rPr>
          <w:t>Format Of Letter By Member For Submission Of Permitted Commodities As Pledge To Clearing Corporation</w:t>
        </w:r>
      </w:hyperlink>
    </w:p>
    <w:p w14:paraId="524D9A23"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4" w:history="1">
        <w:r w:rsidRPr="00BA3930">
          <w:rPr>
            <w:rStyle w:val="Hyperlink"/>
            <w:noProof/>
          </w:rPr>
          <w:t>22.</w:t>
        </w:r>
        <w:r>
          <w:rPr>
            <w:rFonts w:asciiTheme="minorHAnsi" w:eastAsiaTheme="minorEastAsia" w:hAnsiTheme="minorHAnsi" w:cstheme="minorBidi"/>
            <w:noProof/>
            <w:kern w:val="2"/>
            <w14:ligatures w14:val="standardContextual"/>
          </w:rPr>
          <w:tab/>
        </w:r>
        <w:r w:rsidRPr="00BA3930">
          <w:rPr>
            <w:rStyle w:val="Hyperlink"/>
            <w:noProof/>
          </w:rPr>
          <w:t>File Format for Requesting Collateral Releases</w:t>
        </w:r>
      </w:hyperlink>
    </w:p>
    <w:p w14:paraId="061F0FBA"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5" w:history="1">
        <w:r w:rsidRPr="00BA3930">
          <w:rPr>
            <w:rStyle w:val="Hyperlink"/>
            <w:noProof/>
          </w:rPr>
          <w:t>23.</w:t>
        </w:r>
        <w:r>
          <w:rPr>
            <w:rFonts w:asciiTheme="minorHAnsi" w:eastAsiaTheme="minorEastAsia" w:hAnsiTheme="minorHAnsi" w:cstheme="minorBidi"/>
            <w:noProof/>
            <w:kern w:val="2"/>
            <w14:ligatures w14:val="standardContextual"/>
          </w:rPr>
          <w:tab/>
        </w:r>
        <w:r w:rsidRPr="00BA3930">
          <w:rPr>
            <w:rStyle w:val="Hyperlink"/>
            <w:noProof/>
          </w:rPr>
          <w:t>File Format for transfer of fungible securities</w:t>
        </w:r>
      </w:hyperlink>
    </w:p>
    <w:p w14:paraId="70AB1255"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6" w:history="1">
        <w:r w:rsidRPr="00BA3930">
          <w:rPr>
            <w:rStyle w:val="Hyperlink"/>
            <w:noProof/>
          </w:rPr>
          <w:t>24.</w:t>
        </w:r>
        <w:r>
          <w:rPr>
            <w:rFonts w:asciiTheme="minorHAnsi" w:eastAsiaTheme="minorEastAsia" w:hAnsiTheme="minorHAnsi" w:cstheme="minorBidi"/>
            <w:noProof/>
            <w:kern w:val="2"/>
            <w14:ligatures w14:val="standardContextual"/>
          </w:rPr>
          <w:tab/>
        </w:r>
        <w:r w:rsidRPr="00BA3930">
          <w:rPr>
            <w:rStyle w:val="Hyperlink"/>
            <w:noProof/>
          </w:rPr>
          <w:t>Format for allocation of collateral</w:t>
        </w:r>
      </w:hyperlink>
    </w:p>
    <w:p w14:paraId="6DEB36D2"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7" w:history="1">
        <w:r w:rsidRPr="00BA3930">
          <w:rPr>
            <w:rStyle w:val="Hyperlink"/>
            <w:noProof/>
          </w:rPr>
          <w:t>25.</w:t>
        </w:r>
        <w:r>
          <w:rPr>
            <w:rFonts w:asciiTheme="minorHAnsi" w:eastAsiaTheme="minorEastAsia" w:hAnsiTheme="minorHAnsi" w:cstheme="minorBidi"/>
            <w:noProof/>
            <w:kern w:val="2"/>
            <w14:ligatures w14:val="standardContextual"/>
          </w:rPr>
          <w:tab/>
        </w:r>
        <w:r w:rsidRPr="00BA3930">
          <w:rPr>
            <w:rStyle w:val="Hyperlink"/>
            <w:noProof/>
          </w:rPr>
          <w:t>Example for collateral valuation</w:t>
        </w:r>
      </w:hyperlink>
    </w:p>
    <w:p w14:paraId="73A2FE83"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8" w:history="1">
        <w:r w:rsidRPr="00BA3930">
          <w:rPr>
            <w:rStyle w:val="Hyperlink"/>
            <w:noProof/>
          </w:rPr>
          <w:t>26.</w:t>
        </w:r>
        <w:r>
          <w:rPr>
            <w:rFonts w:asciiTheme="minorHAnsi" w:eastAsiaTheme="minorEastAsia" w:hAnsiTheme="minorHAnsi" w:cstheme="minorBidi"/>
            <w:noProof/>
            <w:kern w:val="2"/>
            <w14:ligatures w14:val="standardContextual"/>
          </w:rPr>
          <w:tab/>
        </w:r>
        <w:r w:rsidRPr="00BA3930">
          <w:rPr>
            <w:rStyle w:val="Hyperlink"/>
            <w:noProof/>
          </w:rPr>
          <w:t>Example for change in collateral allocation</w:t>
        </w:r>
      </w:hyperlink>
    </w:p>
    <w:p w14:paraId="4F0ADAE7"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49" w:history="1">
        <w:r w:rsidRPr="00BA3930">
          <w:rPr>
            <w:rStyle w:val="Hyperlink"/>
            <w:noProof/>
          </w:rPr>
          <w:t>27.</w:t>
        </w:r>
        <w:r>
          <w:rPr>
            <w:rFonts w:asciiTheme="minorHAnsi" w:eastAsiaTheme="minorEastAsia" w:hAnsiTheme="minorHAnsi" w:cstheme="minorBidi"/>
            <w:noProof/>
            <w:kern w:val="2"/>
            <w14:ligatures w14:val="standardContextual"/>
          </w:rPr>
          <w:tab/>
        </w:r>
        <w:r w:rsidRPr="00BA3930">
          <w:rPr>
            <w:rStyle w:val="Hyperlink"/>
            <w:noProof/>
          </w:rPr>
          <w:t>Methodology for computation of MTM Margin</w:t>
        </w:r>
      </w:hyperlink>
    </w:p>
    <w:p w14:paraId="6E7CBEBC"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0" w:history="1">
        <w:r w:rsidRPr="00BA3930">
          <w:rPr>
            <w:rStyle w:val="Hyperlink"/>
            <w:noProof/>
          </w:rPr>
          <w:t>28.</w:t>
        </w:r>
        <w:r>
          <w:rPr>
            <w:rFonts w:asciiTheme="minorHAnsi" w:eastAsiaTheme="minorEastAsia" w:hAnsiTheme="minorHAnsi" w:cstheme="minorBidi"/>
            <w:noProof/>
            <w:kern w:val="2"/>
            <w14:ligatures w14:val="standardContextual"/>
          </w:rPr>
          <w:tab/>
        </w:r>
        <w:r w:rsidRPr="00BA3930">
          <w:rPr>
            <w:rStyle w:val="Hyperlink"/>
            <w:noProof/>
          </w:rPr>
          <w:t>Example for computation of Gross positions of a member</w:t>
        </w:r>
      </w:hyperlink>
    </w:p>
    <w:p w14:paraId="42AE24F0"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1" w:history="1">
        <w:r w:rsidRPr="00BA3930">
          <w:rPr>
            <w:rStyle w:val="Hyperlink"/>
            <w:noProof/>
          </w:rPr>
          <w:t>29.</w:t>
        </w:r>
        <w:r>
          <w:rPr>
            <w:rFonts w:asciiTheme="minorHAnsi" w:eastAsiaTheme="minorEastAsia" w:hAnsiTheme="minorHAnsi" w:cstheme="minorBidi"/>
            <w:noProof/>
            <w:kern w:val="2"/>
            <w14:ligatures w14:val="standardContextual"/>
          </w:rPr>
          <w:tab/>
        </w:r>
        <w:r w:rsidRPr="00BA3930">
          <w:rPr>
            <w:rStyle w:val="Hyperlink"/>
            <w:noProof/>
          </w:rPr>
          <w:t>Format for Client level early pay-in files for securities</w:t>
        </w:r>
      </w:hyperlink>
    </w:p>
    <w:p w14:paraId="2DCBE1BB"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2" w:history="1">
        <w:r w:rsidRPr="00BA3930">
          <w:rPr>
            <w:rStyle w:val="Hyperlink"/>
            <w:noProof/>
          </w:rPr>
          <w:t>30.</w:t>
        </w:r>
        <w:r>
          <w:rPr>
            <w:rFonts w:asciiTheme="minorHAnsi" w:eastAsiaTheme="minorEastAsia" w:hAnsiTheme="minorHAnsi" w:cstheme="minorBidi"/>
            <w:noProof/>
            <w:kern w:val="2"/>
            <w14:ligatures w14:val="standardContextual"/>
          </w:rPr>
          <w:tab/>
        </w:r>
        <w:r w:rsidRPr="00BA3930">
          <w:rPr>
            <w:rStyle w:val="Hyperlink"/>
            <w:noProof/>
          </w:rPr>
          <w:t>Format for client level early pay-in files for funds</w:t>
        </w:r>
      </w:hyperlink>
    </w:p>
    <w:p w14:paraId="019F94E9"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3" w:history="1">
        <w:r w:rsidRPr="00BA3930">
          <w:rPr>
            <w:rStyle w:val="Hyperlink"/>
            <w:noProof/>
          </w:rPr>
          <w:t>31.</w:t>
        </w:r>
        <w:r>
          <w:rPr>
            <w:rFonts w:asciiTheme="minorHAnsi" w:eastAsiaTheme="minorEastAsia" w:hAnsiTheme="minorHAnsi" w:cstheme="minorBidi"/>
            <w:noProof/>
            <w:kern w:val="2"/>
            <w14:ligatures w14:val="standardContextual"/>
          </w:rPr>
          <w:tab/>
        </w:r>
        <w:r w:rsidRPr="00BA3930">
          <w:rPr>
            <w:rStyle w:val="Hyperlink"/>
            <w:noProof/>
          </w:rPr>
          <w:t>Example for blocking of margins</w:t>
        </w:r>
      </w:hyperlink>
    </w:p>
    <w:p w14:paraId="6220572E"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4" w:history="1">
        <w:r w:rsidRPr="00BA3930">
          <w:rPr>
            <w:rStyle w:val="Hyperlink"/>
            <w:noProof/>
          </w:rPr>
          <w:t>32.</w:t>
        </w:r>
        <w:r>
          <w:rPr>
            <w:rFonts w:asciiTheme="minorHAnsi" w:eastAsiaTheme="minorEastAsia" w:hAnsiTheme="minorHAnsi" w:cstheme="minorBidi"/>
            <w:noProof/>
            <w:kern w:val="2"/>
            <w14:ligatures w14:val="standardContextual"/>
          </w:rPr>
          <w:tab/>
        </w:r>
        <w:r w:rsidRPr="00BA3930">
          <w:rPr>
            <w:rStyle w:val="Hyperlink"/>
            <w:noProof/>
          </w:rPr>
          <w:t>Example for monitoring of risk reduction mode</w:t>
        </w:r>
      </w:hyperlink>
    </w:p>
    <w:p w14:paraId="0DBD63D2"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5" w:history="1">
        <w:r w:rsidRPr="00BA3930">
          <w:rPr>
            <w:rStyle w:val="Hyperlink"/>
            <w:noProof/>
          </w:rPr>
          <w:t>33.</w:t>
        </w:r>
        <w:r>
          <w:rPr>
            <w:rFonts w:asciiTheme="minorHAnsi" w:eastAsiaTheme="minorEastAsia" w:hAnsiTheme="minorHAnsi" w:cstheme="minorBidi"/>
            <w:noProof/>
            <w:kern w:val="2"/>
            <w14:ligatures w14:val="standardContextual"/>
          </w:rPr>
          <w:tab/>
        </w:r>
        <w:r w:rsidRPr="00BA3930">
          <w:rPr>
            <w:rStyle w:val="Hyperlink"/>
            <w:noProof/>
          </w:rPr>
          <w:t>Details of Assayer</w:t>
        </w:r>
      </w:hyperlink>
    </w:p>
    <w:p w14:paraId="35AB21A4" w14:textId="77777777" w:rsidR="005F14C5" w:rsidRDefault="005F14C5">
      <w:pPr>
        <w:pStyle w:val="TOC1"/>
        <w:tabs>
          <w:tab w:val="left" w:pos="720"/>
          <w:tab w:val="right" w:leader="dot" w:pos="8920"/>
        </w:tabs>
        <w:rPr>
          <w:rFonts w:asciiTheme="minorHAnsi" w:eastAsiaTheme="minorEastAsia" w:hAnsiTheme="minorHAnsi" w:cstheme="minorBidi"/>
          <w:noProof/>
          <w:kern w:val="2"/>
          <w14:ligatures w14:val="standardContextual"/>
        </w:rPr>
      </w:pPr>
      <w:hyperlink w:anchor="_Toc229574656" w:history="1">
        <w:r w:rsidRPr="00BA3930">
          <w:rPr>
            <w:rStyle w:val="Hyperlink"/>
            <w:noProof/>
          </w:rPr>
          <w:t>34.</w:t>
        </w:r>
        <w:r>
          <w:rPr>
            <w:rFonts w:asciiTheme="minorHAnsi" w:eastAsiaTheme="minorEastAsia" w:hAnsiTheme="minorHAnsi" w:cstheme="minorBidi"/>
            <w:noProof/>
            <w:kern w:val="2"/>
            <w14:ligatures w14:val="standardContextual"/>
          </w:rPr>
          <w:tab/>
        </w:r>
        <w:r w:rsidRPr="00BA3930">
          <w:rPr>
            <w:rStyle w:val="Hyperlink"/>
            <w:noProof/>
          </w:rPr>
          <w:t>Format for activation of N-MASS</w:t>
        </w:r>
      </w:hyperlink>
    </w:p>
    <w:p w14:paraId="1AE41154" w14:textId="01366CD2" w:rsidR="00C476FD" w:rsidRPr="0052186F" w:rsidRDefault="002E61E0" w:rsidP="00CC3914">
      <w:pPr>
        <w:pStyle w:val="Heading1"/>
      </w:pPr>
      <w:r w:rsidRPr="0052186F">
        <w:fldChar w:fldCharType="end"/>
      </w:r>
      <w:bookmarkStart w:id="1" w:name="_Toc229574623"/>
      <w:bookmarkStart w:id="2" w:name="_Hlk60341347"/>
      <w:r w:rsidR="003A1776" w:rsidRPr="0052186F">
        <w:t>Example of obligation computation</w:t>
      </w:r>
      <w:bookmarkEnd w:id="1"/>
    </w:p>
    <w:p w14:paraId="0081A64E" w14:textId="699F9B42" w:rsidR="008C35FA" w:rsidRPr="0052186F" w:rsidRDefault="008C35FA" w:rsidP="008C35FA">
      <w:pPr>
        <w:pStyle w:val="ListParagraph"/>
        <w:numPr>
          <w:ilvl w:val="0"/>
          <w:numId w:val="73"/>
        </w:numPr>
        <w:autoSpaceDN/>
        <w:spacing w:after="160" w:line="259" w:lineRule="auto"/>
      </w:pPr>
      <w:r w:rsidRPr="0052186F">
        <w:t xml:space="preserve">Obligation in </w:t>
      </w:r>
      <w:r w:rsidR="00402D96" w:rsidRPr="0052186F">
        <w:t>EGR</w:t>
      </w:r>
      <w:r w:rsidRPr="0052186F">
        <w:t xml:space="preserve"> Segment</w:t>
      </w:r>
    </w:p>
    <w:tbl>
      <w:tblPr>
        <w:tblW w:w="10300" w:type="dxa"/>
        <w:tblInd w:w="-764" w:type="dxa"/>
        <w:tblLook w:val="04A0" w:firstRow="1" w:lastRow="0" w:firstColumn="1" w:lastColumn="0" w:noHBand="0" w:noVBand="1"/>
      </w:tblPr>
      <w:tblGrid>
        <w:gridCol w:w="1080"/>
        <w:gridCol w:w="840"/>
        <w:gridCol w:w="1060"/>
        <w:gridCol w:w="1060"/>
        <w:gridCol w:w="633"/>
        <w:gridCol w:w="816"/>
        <w:gridCol w:w="701"/>
        <w:gridCol w:w="936"/>
        <w:gridCol w:w="1701"/>
        <w:gridCol w:w="1559"/>
      </w:tblGrid>
      <w:tr w:rsidR="008C35FA" w:rsidRPr="0052186F" w14:paraId="35E84208" w14:textId="77777777" w:rsidTr="008C35FA">
        <w:trPr>
          <w:trHeight w:val="240"/>
          <w:tblHeader/>
        </w:trPr>
        <w:tc>
          <w:tcPr>
            <w:tcW w:w="1080" w:type="dxa"/>
            <w:vMerge w:val="restart"/>
            <w:tcBorders>
              <w:top w:val="single" w:sz="4" w:space="0" w:color="auto"/>
              <w:left w:val="single" w:sz="4" w:space="0" w:color="auto"/>
              <w:bottom w:val="single" w:sz="4" w:space="0" w:color="000000"/>
              <w:right w:val="single" w:sz="4" w:space="0" w:color="auto"/>
            </w:tcBorders>
            <w:noWrap/>
            <w:vAlign w:val="bottom"/>
            <w:hideMark/>
          </w:tcPr>
          <w:p w14:paraId="08D5AA19" w14:textId="77777777" w:rsidR="008C35FA" w:rsidRPr="0052186F" w:rsidRDefault="008C35FA" w:rsidP="004A0787">
            <w:pPr>
              <w:rPr>
                <w:b/>
                <w:bCs/>
                <w:lang w:eastAsia="en-IN"/>
              </w:rPr>
            </w:pPr>
            <w:r w:rsidRPr="0052186F">
              <w:rPr>
                <w:b/>
                <w:bCs/>
                <w:lang w:eastAsia="en-IN"/>
              </w:rPr>
              <w:t>CM Code</w:t>
            </w:r>
          </w:p>
        </w:tc>
        <w:tc>
          <w:tcPr>
            <w:tcW w:w="840" w:type="dxa"/>
            <w:vMerge w:val="restart"/>
            <w:tcBorders>
              <w:top w:val="single" w:sz="4" w:space="0" w:color="auto"/>
              <w:left w:val="single" w:sz="4" w:space="0" w:color="auto"/>
              <w:bottom w:val="single" w:sz="4" w:space="0" w:color="auto"/>
              <w:right w:val="single" w:sz="4" w:space="0" w:color="auto"/>
            </w:tcBorders>
            <w:noWrap/>
            <w:vAlign w:val="bottom"/>
            <w:hideMark/>
          </w:tcPr>
          <w:p w14:paraId="07EB378F" w14:textId="77777777" w:rsidR="008C35FA" w:rsidRPr="0052186F" w:rsidRDefault="008C35FA" w:rsidP="004A0787">
            <w:pPr>
              <w:rPr>
                <w:b/>
                <w:bCs/>
                <w:lang w:eastAsia="en-IN"/>
              </w:rPr>
            </w:pPr>
            <w:r w:rsidRPr="0052186F">
              <w:rPr>
                <w:b/>
                <w:bCs/>
                <w:lang w:eastAsia="en-IN"/>
              </w:rPr>
              <w:t>TM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65BF29F3" w14:textId="77777777" w:rsidR="008C35FA" w:rsidRPr="0052186F" w:rsidRDefault="008C35FA" w:rsidP="004A0787">
            <w:pPr>
              <w:rPr>
                <w:b/>
                <w:bCs/>
                <w:lang w:eastAsia="en-IN"/>
              </w:rPr>
            </w:pPr>
            <w:r w:rsidRPr="0052186F">
              <w:rPr>
                <w:b/>
                <w:bCs/>
                <w:lang w:eastAsia="en-IN"/>
              </w:rPr>
              <w:t>Client Code</w:t>
            </w:r>
          </w:p>
        </w:tc>
        <w:tc>
          <w:tcPr>
            <w:tcW w:w="1060" w:type="dxa"/>
            <w:vMerge w:val="restart"/>
            <w:tcBorders>
              <w:top w:val="single" w:sz="4" w:space="0" w:color="auto"/>
              <w:left w:val="single" w:sz="4" w:space="0" w:color="auto"/>
              <w:bottom w:val="single" w:sz="4" w:space="0" w:color="auto"/>
              <w:right w:val="single" w:sz="4" w:space="0" w:color="auto"/>
            </w:tcBorders>
            <w:noWrap/>
            <w:vAlign w:val="bottom"/>
            <w:hideMark/>
          </w:tcPr>
          <w:p w14:paraId="71B92BEC" w14:textId="77777777" w:rsidR="008C35FA" w:rsidRPr="0052186F" w:rsidRDefault="008C35FA" w:rsidP="004A0787">
            <w:pPr>
              <w:rPr>
                <w:b/>
                <w:bCs/>
                <w:lang w:eastAsia="en-IN"/>
              </w:rPr>
            </w:pPr>
            <w:r w:rsidRPr="0052186F">
              <w:rPr>
                <w:b/>
                <w:bCs/>
                <w:lang w:eastAsia="en-IN"/>
              </w:rPr>
              <w:t>Symbol</w:t>
            </w:r>
          </w:p>
        </w:tc>
        <w:tc>
          <w:tcPr>
            <w:tcW w:w="633" w:type="dxa"/>
            <w:vMerge w:val="restart"/>
            <w:tcBorders>
              <w:top w:val="single" w:sz="4" w:space="0" w:color="auto"/>
              <w:left w:val="single" w:sz="4" w:space="0" w:color="auto"/>
              <w:bottom w:val="single" w:sz="4" w:space="0" w:color="auto"/>
              <w:right w:val="single" w:sz="4" w:space="0" w:color="auto"/>
            </w:tcBorders>
            <w:noWrap/>
            <w:vAlign w:val="bottom"/>
            <w:hideMark/>
          </w:tcPr>
          <w:p w14:paraId="67D700C2" w14:textId="77777777" w:rsidR="008C35FA" w:rsidRPr="0052186F" w:rsidRDefault="008C35FA" w:rsidP="004A0787">
            <w:pPr>
              <w:rPr>
                <w:b/>
                <w:bCs/>
                <w:lang w:eastAsia="en-IN"/>
              </w:rPr>
            </w:pPr>
            <w:r w:rsidRPr="0052186F">
              <w:rPr>
                <w:b/>
                <w:bCs/>
                <w:lang w:eastAsia="en-IN"/>
              </w:rPr>
              <w:t>Buy Qty</w:t>
            </w:r>
          </w:p>
        </w:tc>
        <w:tc>
          <w:tcPr>
            <w:tcW w:w="816" w:type="dxa"/>
            <w:vMerge w:val="restart"/>
            <w:tcBorders>
              <w:top w:val="single" w:sz="4" w:space="0" w:color="auto"/>
              <w:left w:val="single" w:sz="4" w:space="0" w:color="auto"/>
              <w:bottom w:val="single" w:sz="4" w:space="0" w:color="auto"/>
              <w:right w:val="single" w:sz="4" w:space="0" w:color="auto"/>
            </w:tcBorders>
            <w:noWrap/>
            <w:vAlign w:val="bottom"/>
            <w:hideMark/>
          </w:tcPr>
          <w:p w14:paraId="3E44EE6A" w14:textId="77777777" w:rsidR="008C35FA" w:rsidRPr="0052186F" w:rsidRDefault="008C35FA" w:rsidP="004A0787">
            <w:pPr>
              <w:rPr>
                <w:b/>
                <w:bCs/>
                <w:lang w:eastAsia="en-IN"/>
              </w:rPr>
            </w:pPr>
            <w:r w:rsidRPr="0052186F">
              <w:rPr>
                <w:b/>
                <w:bCs/>
                <w:lang w:eastAsia="en-IN"/>
              </w:rPr>
              <w:t>Buy Value</w:t>
            </w:r>
          </w:p>
        </w:tc>
        <w:tc>
          <w:tcPr>
            <w:tcW w:w="701" w:type="dxa"/>
            <w:vMerge w:val="restart"/>
            <w:tcBorders>
              <w:top w:val="single" w:sz="4" w:space="0" w:color="auto"/>
              <w:left w:val="single" w:sz="4" w:space="0" w:color="auto"/>
              <w:bottom w:val="single" w:sz="4" w:space="0" w:color="auto"/>
              <w:right w:val="single" w:sz="4" w:space="0" w:color="auto"/>
            </w:tcBorders>
            <w:noWrap/>
            <w:vAlign w:val="bottom"/>
            <w:hideMark/>
          </w:tcPr>
          <w:p w14:paraId="757B2D79" w14:textId="77777777" w:rsidR="008C35FA" w:rsidRPr="0052186F" w:rsidRDefault="008C35FA" w:rsidP="004A0787">
            <w:pPr>
              <w:rPr>
                <w:b/>
                <w:bCs/>
                <w:lang w:eastAsia="en-IN"/>
              </w:rPr>
            </w:pPr>
            <w:r w:rsidRPr="0052186F">
              <w:rPr>
                <w:b/>
                <w:bCs/>
                <w:lang w:eastAsia="en-IN"/>
              </w:rPr>
              <w:t>Sell Qty</w:t>
            </w:r>
          </w:p>
        </w:tc>
        <w:tc>
          <w:tcPr>
            <w:tcW w:w="850" w:type="dxa"/>
            <w:vMerge w:val="restart"/>
            <w:tcBorders>
              <w:top w:val="single" w:sz="4" w:space="0" w:color="auto"/>
              <w:left w:val="single" w:sz="4" w:space="0" w:color="auto"/>
              <w:bottom w:val="single" w:sz="4" w:space="0" w:color="auto"/>
              <w:right w:val="single" w:sz="4" w:space="0" w:color="auto"/>
            </w:tcBorders>
            <w:noWrap/>
            <w:vAlign w:val="bottom"/>
            <w:hideMark/>
          </w:tcPr>
          <w:p w14:paraId="118C7A6A" w14:textId="77777777" w:rsidR="008C35FA" w:rsidRPr="0052186F" w:rsidRDefault="008C35FA" w:rsidP="004A0787">
            <w:pPr>
              <w:rPr>
                <w:b/>
                <w:bCs/>
                <w:lang w:eastAsia="en-IN"/>
              </w:rPr>
            </w:pPr>
            <w:r w:rsidRPr="0052186F">
              <w:rPr>
                <w:b/>
                <w:bCs/>
                <w:lang w:eastAsia="en-IN"/>
              </w:rPr>
              <w:t>Sell Value</w:t>
            </w:r>
          </w:p>
        </w:tc>
        <w:tc>
          <w:tcPr>
            <w:tcW w:w="3260" w:type="dxa"/>
            <w:gridSpan w:val="2"/>
            <w:tcBorders>
              <w:top w:val="single" w:sz="4" w:space="0" w:color="auto"/>
              <w:left w:val="nil"/>
              <w:bottom w:val="single" w:sz="4" w:space="0" w:color="auto"/>
              <w:right w:val="single" w:sz="4" w:space="0" w:color="auto"/>
            </w:tcBorders>
            <w:noWrap/>
            <w:vAlign w:val="bottom"/>
            <w:hideMark/>
          </w:tcPr>
          <w:p w14:paraId="5540E6EF" w14:textId="77777777" w:rsidR="008C35FA" w:rsidRPr="0052186F" w:rsidRDefault="008C35FA" w:rsidP="004A0787">
            <w:pPr>
              <w:rPr>
                <w:b/>
                <w:bCs/>
                <w:lang w:eastAsia="en-IN"/>
              </w:rPr>
            </w:pPr>
            <w:r w:rsidRPr="0052186F">
              <w:rPr>
                <w:b/>
                <w:bCs/>
                <w:lang w:eastAsia="en-IN"/>
              </w:rPr>
              <w:t>Obligation in CM Segment</w:t>
            </w:r>
          </w:p>
        </w:tc>
      </w:tr>
      <w:tr w:rsidR="008C35FA" w:rsidRPr="0052186F" w14:paraId="7D1BD672" w14:textId="77777777" w:rsidTr="008C35FA">
        <w:trPr>
          <w:trHeight w:val="720"/>
          <w:tblHeader/>
        </w:trPr>
        <w:tc>
          <w:tcPr>
            <w:tcW w:w="1080" w:type="dxa"/>
            <w:vMerge/>
            <w:tcBorders>
              <w:top w:val="single" w:sz="4" w:space="0" w:color="auto"/>
              <w:left w:val="single" w:sz="4" w:space="0" w:color="auto"/>
              <w:bottom w:val="single" w:sz="4" w:space="0" w:color="000000"/>
              <w:right w:val="single" w:sz="4" w:space="0" w:color="auto"/>
            </w:tcBorders>
            <w:vAlign w:val="center"/>
            <w:hideMark/>
          </w:tcPr>
          <w:p w14:paraId="2A39F344" w14:textId="77777777" w:rsidR="008C35FA" w:rsidRPr="0052186F" w:rsidRDefault="008C35FA" w:rsidP="004A0787">
            <w:pPr>
              <w:rPr>
                <w:b/>
                <w:bCs/>
                <w:lang w:eastAsia="en-I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C3640B0" w14:textId="77777777" w:rsidR="008C35FA" w:rsidRPr="0052186F" w:rsidRDefault="008C35FA" w:rsidP="004A0787">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185C5045" w14:textId="77777777" w:rsidR="008C35FA" w:rsidRPr="0052186F" w:rsidRDefault="008C35FA" w:rsidP="004A0787">
            <w:pPr>
              <w:rPr>
                <w:b/>
                <w:bCs/>
                <w:lang w:eastAsia="en-IN"/>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2880209D" w14:textId="77777777" w:rsidR="008C35FA" w:rsidRPr="0052186F" w:rsidRDefault="008C35FA" w:rsidP="004A0787">
            <w:pPr>
              <w:rPr>
                <w:b/>
                <w:bCs/>
                <w:lang w:eastAsia="en-IN"/>
              </w:rPr>
            </w:pPr>
          </w:p>
        </w:tc>
        <w:tc>
          <w:tcPr>
            <w:tcW w:w="633" w:type="dxa"/>
            <w:vMerge/>
            <w:tcBorders>
              <w:top w:val="single" w:sz="4" w:space="0" w:color="auto"/>
              <w:left w:val="single" w:sz="4" w:space="0" w:color="auto"/>
              <w:bottom w:val="single" w:sz="4" w:space="0" w:color="auto"/>
              <w:right w:val="single" w:sz="4" w:space="0" w:color="auto"/>
            </w:tcBorders>
            <w:vAlign w:val="center"/>
            <w:hideMark/>
          </w:tcPr>
          <w:p w14:paraId="566FEDB1" w14:textId="77777777" w:rsidR="008C35FA" w:rsidRPr="0052186F" w:rsidRDefault="008C35FA" w:rsidP="004A0787">
            <w:pPr>
              <w:rPr>
                <w:b/>
                <w:bCs/>
                <w:lang w:eastAsia="en-IN"/>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1EFE8428" w14:textId="77777777" w:rsidR="008C35FA" w:rsidRPr="0052186F" w:rsidRDefault="008C35FA" w:rsidP="004A0787">
            <w:pPr>
              <w:rPr>
                <w:b/>
                <w:bCs/>
                <w:lang w:eastAsia="en-IN"/>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2520B8BE" w14:textId="77777777" w:rsidR="008C35FA" w:rsidRPr="0052186F" w:rsidRDefault="008C35FA" w:rsidP="004A0787">
            <w:pPr>
              <w:rPr>
                <w:b/>
                <w:bCs/>
                <w:lang w:eastAsia="en-I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35C0C10" w14:textId="77777777" w:rsidR="008C35FA" w:rsidRPr="0052186F" w:rsidRDefault="008C35FA" w:rsidP="004A0787">
            <w:pPr>
              <w:rPr>
                <w:b/>
                <w:bCs/>
                <w:lang w:eastAsia="en-IN"/>
              </w:rPr>
            </w:pPr>
          </w:p>
        </w:tc>
        <w:tc>
          <w:tcPr>
            <w:tcW w:w="1701" w:type="dxa"/>
            <w:tcBorders>
              <w:top w:val="nil"/>
              <w:left w:val="nil"/>
              <w:bottom w:val="single" w:sz="4" w:space="0" w:color="auto"/>
              <w:right w:val="single" w:sz="4" w:space="0" w:color="auto"/>
            </w:tcBorders>
            <w:vAlign w:val="bottom"/>
            <w:hideMark/>
          </w:tcPr>
          <w:p w14:paraId="2D47C71D" w14:textId="77777777" w:rsidR="008C35FA" w:rsidRPr="0052186F" w:rsidRDefault="008C35FA" w:rsidP="004A0787">
            <w:pPr>
              <w:rPr>
                <w:b/>
                <w:bCs/>
                <w:lang w:eastAsia="en-IN"/>
              </w:rPr>
            </w:pPr>
            <w:r w:rsidRPr="0052186F">
              <w:rPr>
                <w:b/>
                <w:bCs/>
                <w:lang w:eastAsia="en-IN"/>
              </w:rPr>
              <w:t xml:space="preserve">Quantity to +Receive / -Deliver </w:t>
            </w:r>
          </w:p>
        </w:tc>
        <w:tc>
          <w:tcPr>
            <w:tcW w:w="1559" w:type="dxa"/>
            <w:tcBorders>
              <w:top w:val="nil"/>
              <w:left w:val="nil"/>
              <w:bottom w:val="single" w:sz="4" w:space="0" w:color="auto"/>
              <w:right w:val="single" w:sz="4" w:space="0" w:color="auto"/>
            </w:tcBorders>
            <w:vAlign w:val="bottom"/>
            <w:hideMark/>
          </w:tcPr>
          <w:p w14:paraId="35AE5C68" w14:textId="77777777" w:rsidR="008C35FA" w:rsidRPr="0052186F" w:rsidRDefault="008C35FA" w:rsidP="004A0787">
            <w:pPr>
              <w:rPr>
                <w:b/>
                <w:bCs/>
                <w:lang w:eastAsia="en-IN"/>
              </w:rPr>
            </w:pPr>
            <w:r w:rsidRPr="0052186F">
              <w:rPr>
                <w:b/>
                <w:bCs/>
                <w:lang w:eastAsia="en-IN"/>
              </w:rPr>
              <w:t xml:space="preserve">Amount +Receivable / -Payable </w:t>
            </w:r>
          </w:p>
        </w:tc>
      </w:tr>
      <w:tr w:rsidR="008C35FA" w:rsidRPr="0052186F" w14:paraId="12C60FFE"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2FFEDD5C" w14:textId="77777777" w:rsidR="008C35FA" w:rsidRPr="0052186F" w:rsidRDefault="008C35FA" w:rsidP="004A0787">
            <w:pPr>
              <w:rPr>
                <w:lang w:eastAsia="en-IN"/>
              </w:rPr>
            </w:pPr>
            <w:r w:rsidRPr="0052186F">
              <w:rPr>
                <w:lang w:eastAsia="en-IN"/>
              </w:rPr>
              <w:t>M00001</w:t>
            </w:r>
          </w:p>
        </w:tc>
        <w:tc>
          <w:tcPr>
            <w:tcW w:w="840" w:type="dxa"/>
            <w:tcBorders>
              <w:top w:val="nil"/>
              <w:left w:val="nil"/>
              <w:bottom w:val="single" w:sz="4" w:space="0" w:color="auto"/>
              <w:right w:val="single" w:sz="4" w:space="0" w:color="auto"/>
            </w:tcBorders>
            <w:noWrap/>
            <w:vAlign w:val="bottom"/>
            <w:hideMark/>
          </w:tcPr>
          <w:p w14:paraId="5F7ED555" w14:textId="77777777" w:rsidR="008C35FA" w:rsidRPr="0052186F" w:rsidRDefault="008C35FA" w:rsidP="004A0787">
            <w:pPr>
              <w:rPr>
                <w:lang w:eastAsia="en-IN"/>
              </w:rPr>
            </w:pPr>
            <w:r w:rsidRPr="0052186F">
              <w:rPr>
                <w:lang w:eastAsia="en-IN"/>
              </w:rPr>
              <w:t>TM1</w:t>
            </w:r>
          </w:p>
        </w:tc>
        <w:tc>
          <w:tcPr>
            <w:tcW w:w="1060" w:type="dxa"/>
            <w:tcBorders>
              <w:top w:val="nil"/>
              <w:left w:val="nil"/>
              <w:bottom w:val="single" w:sz="4" w:space="0" w:color="auto"/>
              <w:right w:val="single" w:sz="4" w:space="0" w:color="auto"/>
            </w:tcBorders>
            <w:noWrap/>
            <w:vAlign w:val="bottom"/>
            <w:hideMark/>
          </w:tcPr>
          <w:p w14:paraId="1FCAFF96" w14:textId="77777777" w:rsidR="008C35FA" w:rsidRPr="0052186F" w:rsidRDefault="008C35FA" w:rsidP="004A0787">
            <w:pPr>
              <w:rPr>
                <w:lang w:eastAsia="en-IN"/>
              </w:rPr>
            </w:pPr>
            <w:r w:rsidRPr="0052186F">
              <w:rPr>
                <w:lang w:eastAsia="en-IN"/>
              </w:rPr>
              <w:t>AAA</w:t>
            </w:r>
          </w:p>
        </w:tc>
        <w:tc>
          <w:tcPr>
            <w:tcW w:w="1060" w:type="dxa"/>
            <w:tcBorders>
              <w:top w:val="nil"/>
              <w:left w:val="nil"/>
              <w:bottom w:val="single" w:sz="4" w:space="0" w:color="auto"/>
              <w:right w:val="single" w:sz="4" w:space="0" w:color="auto"/>
            </w:tcBorders>
            <w:noWrap/>
            <w:vAlign w:val="bottom"/>
            <w:hideMark/>
          </w:tcPr>
          <w:p w14:paraId="49BBF1F0" w14:textId="3CB1469A" w:rsidR="008C35FA" w:rsidRPr="0052186F" w:rsidRDefault="005710A8" w:rsidP="004A0787">
            <w:pPr>
              <w:rPr>
                <w:lang w:eastAsia="en-IN"/>
              </w:rPr>
            </w:pPr>
            <w:r w:rsidRPr="0052186F">
              <w:rPr>
                <w:lang w:eastAsia="en-IN"/>
              </w:rPr>
              <w:t>EGR1</w:t>
            </w:r>
          </w:p>
        </w:tc>
        <w:tc>
          <w:tcPr>
            <w:tcW w:w="633" w:type="dxa"/>
            <w:tcBorders>
              <w:top w:val="nil"/>
              <w:left w:val="nil"/>
              <w:bottom w:val="single" w:sz="4" w:space="0" w:color="auto"/>
              <w:right w:val="single" w:sz="4" w:space="0" w:color="auto"/>
            </w:tcBorders>
            <w:noWrap/>
            <w:vAlign w:val="bottom"/>
            <w:hideMark/>
          </w:tcPr>
          <w:p w14:paraId="4A3D52DD" w14:textId="77777777" w:rsidR="008C35FA" w:rsidRPr="0052186F" w:rsidRDefault="008C35FA" w:rsidP="004A0787">
            <w:pPr>
              <w:jc w:val="right"/>
              <w:rPr>
                <w:lang w:eastAsia="en-IN"/>
              </w:rPr>
            </w:pPr>
            <w:r w:rsidRPr="0052186F">
              <w:rPr>
                <w:lang w:eastAsia="en-IN"/>
              </w:rPr>
              <w:t>0</w:t>
            </w:r>
          </w:p>
        </w:tc>
        <w:tc>
          <w:tcPr>
            <w:tcW w:w="816" w:type="dxa"/>
            <w:tcBorders>
              <w:top w:val="nil"/>
              <w:left w:val="nil"/>
              <w:bottom w:val="single" w:sz="4" w:space="0" w:color="auto"/>
              <w:right w:val="single" w:sz="4" w:space="0" w:color="auto"/>
            </w:tcBorders>
            <w:noWrap/>
            <w:vAlign w:val="bottom"/>
            <w:hideMark/>
          </w:tcPr>
          <w:p w14:paraId="2DA0B77C" w14:textId="77777777" w:rsidR="008C35FA" w:rsidRPr="0052186F" w:rsidRDefault="008C35FA" w:rsidP="004A0787">
            <w:pPr>
              <w:jc w:val="right"/>
              <w:rPr>
                <w:lang w:eastAsia="en-IN"/>
              </w:rPr>
            </w:pPr>
            <w:r w:rsidRPr="0052186F">
              <w:rPr>
                <w:lang w:eastAsia="en-IN"/>
              </w:rPr>
              <w:t>0</w:t>
            </w:r>
          </w:p>
        </w:tc>
        <w:tc>
          <w:tcPr>
            <w:tcW w:w="701" w:type="dxa"/>
            <w:tcBorders>
              <w:top w:val="nil"/>
              <w:left w:val="nil"/>
              <w:bottom w:val="single" w:sz="4" w:space="0" w:color="auto"/>
              <w:right w:val="single" w:sz="4" w:space="0" w:color="auto"/>
            </w:tcBorders>
            <w:noWrap/>
            <w:vAlign w:val="bottom"/>
            <w:hideMark/>
          </w:tcPr>
          <w:p w14:paraId="09ABE9AA" w14:textId="77777777" w:rsidR="008C35FA" w:rsidRPr="0052186F" w:rsidRDefault="008C35FA" w:rsidP="004A0787">
            <w:pPr>
              <w:jc w:val="right"/>
              <w:rPr>
                <w:lang w:eastAsia="en-IN"/>
              </w:rPr>
            </w:pPr>
            <w:r w:rsidRPr="0052186F">
              <w:rPr>
                <w:lang w:eastAsia="en-IN"/>
              </w:rPr>
              <w:t>80</w:t>
            </w:r>
          </w:p>
        </w:tc>
        <w:tc>
          <w:tcPr>
            <w:tcW w:w="850" w:type="dxa"/>
            <w:tcBorders>
              <w:top w:val="nil"/>
              <w:left w:val="nil"/>
              <w:bottom w:val="single" w:sz="4" w:space="0" w:color="auto"/>
              <w:right w:val="single" w:sz="4" w:space="0" w:color="auto"/>
            </w:tcBorders>
            <w:noWrap/>
            <w:vAlign w:val="bottom"/>
            <w:hideMark/>
          </w:tcPr>
          <w:p w14:paraId="232FDB87" w14:textId="50B3330A" w:rsidR="008C35FA" w:rsidRPr="0052186F" w:rsidRDefault="00402D96" w:rsidP="004A0787">
            <w:pPr>
              <w:jc w:val="right"/>
              <w:rPr>
                <w:lang w:eastAsia="en-IN"/>
              </w:rPr>
            </w:pPr>
            <w:r w:rsidRPr="0052186F">
              <w:rPr>
                <w:lang w:eastAsia="en-IN"/>
              </w:rPr>
              <w:t>80</w:t>
            </w:r>
            <w:r w:rsidR="008C35FA" w:rsidRPr="0052186F">
              <w:rPr>
                <w:lang w:eastAsia="en-IN"/>
              </w:rPr>
              <w:t>00</w:t>
            </w:r>
          </w:p>
        </w:tc>
        <w:tc>
          <w:tcPr>
            <w:tcW w:w="1701" w:type="dxa"/>
            <w:tcBorders>
              <w:top w:val="nil"/>
              <w:left w:val="nil"/>
              <w:bottom w:val="single" w:sz="4" w:space="0" w:color="auto"/>
              <w:right w:val="single" w:sz="4" w:space="0" w:color="auto"/>
            </w:tcBorders>
            <w:noWrap/>
            <w:vAlign w:val="bottom"/>
            <w:hideMark/>
          </w:tcPr>
          <w:p w14:paraId="7E05896E" w14:textId="77777777" w:rsidR="008C35FA" w:rsidRPr="0052186F" w:rsidRDefault="008C35FA" w:rsidP="004A0787">
            <w:pPr>
              <w:jc w:val="right"/>
              <w:rPr>
                <w:lang w:eastAsia="en-IN"/>
              </w:rPr>
            </w:pPr>
            <w:r w:rsidRPr="0052186F">
              <w:rPr>
                <w:lang w:eastAsia="en-IN"/>
              </w:rPr>
              <w:t>-80</w:t>
            </w:r>
          </w:p>
        </w:tc>
        <w:tc>
          <w:tcPr>
            <w:tcW w:w="1559" w:type="dxa"/>
            <w:tcBorders>
              <w:top w:val="nil"/>
              <w:left w:val="nil"/>
              <w:bottom w:val="single" w:sz="4" w:space="0" w:color="auto"/>
              <w:right w:val="single" w:sz="4" w:space="0" w:color="auto"/>
            </w:tcBorders>
            <w:noWrap/>
            <w:vAlign w:val="bottom"/>
            <w:hideMark/>
          </w:tcPr>
          <w:p w14:paraId="3576346D" w14:textId="267143EB" w:rsidR="008C35FA" w:rsidRPr="0052186F" w:rsidRDefault="00402D96" w:rsidP="004A0787">
            <w:pPr>
              <w:jc w:val="right"/>
              <w:rPr>
                <w:lang w:eastAsia="en-IN"/>
              </w:rPr>
            </w:pPr>
            <w:r w:rsidRPr="0052186F">
              <w:rPr>
                <w:lang w:eastAsia="en-IN"/>
              </w:rPr>
              <w:t>8000</w:t>
            </w:r>
          </w:p>
        </w:tc>
      </w:tr>
      <w:tr w:rsidR="008C35FA" w:rsidRPr="0052186F" w14:paraId="7C65D5F1"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5360474F" w14:textId="77777777" w:rsidR="008C35FA" w:rsidRPr="0052186F" w:rsidRDefault="008C35FA" w:rsidP="004A0787">
            <w:pPr>
              <w:rPr>
                <w:lang w:eastAsia="en-IN"/>
              </w:rPr>
            </w:pPr>
            <w:r w:rsidRPr="0052186F">
              <w:rPr>
                <w:lang w:eastAsia="en-IN"/>
              </w:rPr>
              <w:t>M00001</w:t>
            </w:r>
          </w:p>
        </w:tc>
        <w:tc>
          <w:tcPr>
            <w:tcW w:w="840" w:type="dxa"/>
            <w:tcBorders>
              <w:top w:val="nil"/>
              <w:left w:val="nil"/>
              <w:bottom w:val="single" w:sz="4" w:space="0" w:color="auto"/>
              <w:right w:val="single" w:sz="4" w:space="0" w:color="auto"/>
            </w:tcBorders>
            <w:noWrap/>
            <w:vAlign w:val="bottom"/>
            <w:hideMark/>
          </w:tcPr>
          <w:p w14:paraId="2F9C78D8" w14:textId="77777777" w:rsidR="008C35FA" w:rsidRPr="0052186F" w:rsidRDefault="008C35FA" w:rsidP="004A0787">
            <w:pPr>
              <w:rPr>
                <w:lang w:eastAsia="en-IN"/>
              </w:rPr>
            </w:pPr>
            <w:r w:rsidRPr="0052186F">
              <w:rPr>
                <w:lang w:eastAsia="en-IN"/>
              </w:rPr>
              <w:t>TM1</w:t>
            </w:r>
          </w:p>
        </w:tc>
        <w:tc>
          <w:tcPr>
            <w:tcW w:w="1060" w:type="dxa"/>
            <w:tcBorders>
              <w:top w:val="nil"/>
              <w:left w:val="nil"/>
              <w:bottom w:val="single" w:sz="4" w:space="0" w:color="auto"/>
              <w:right w:val="single" w:sz="4" w:space="0" w:color="auto"/>
            </w:tcBorders>
            <w:noWrap/>
            <w:vAlign w:val="bottom"/>
            <w:hideMark/>
          </w:tcPr>
          <w:p w14:paraId="20D4B376" w14:textId="77777777" w:rsidR="008C35FA" w:rsidRPr="0052186F" w:rsidRDefault="008C35FA" w:rsidP="004A0787">
            <w:pPr>
              <w:rPr>
                <w:lang w:eastAsia="en-IN"/>
              </w:rPr>
            </w:pPr>
            <w:r w:rsidRPr="0052186F">
              <w:rPr>
                <w:lang w:eastAsia="en-IN"/>
              </w:rPr>
              <w:t>BBB</w:t>
            </w:r>
          </w:p>
        </w:tc>
        <w:tc>
          <w:tcPr>
            <w:tcW w:w="1060" w:type="dxa"/>
            <w:tcBorders>
              <w:top w:val="nil"/>
              <w:left w:val="nil"/>
              <w:bottom w:val="single" w:sz="4" w:space="0" w:color="auto"/>
              <w:right w:val="single" w:sz="4" w:space="0" w:color="auto"/>
            </w:tcBorders>
            <w:noWrap/>
            <w:vAlign w:val="bottom"/>
            <w:hideMark/>
          </w:tcPr>
          <w:p w14:paraId="1AF58A2A" w14:textId="621D0E4B" w:rsidR="008C35FA" w:rsidRPr="0052186F" w:rsidRDefault="005710A8" w:rsidP="004A0787">
            <w:pPr>
              <w:rPr>
                <w:lang w:eastAsia="en-IN"/>
              </w:rPr>
            </w:pPr>
            <w:r w:rsidRPr="0052186F">
              <w:rPr>
                <w:lang w:eastAsia="en-IN"/>
              </w:rPr>
              <w:t>EGR1</w:t>
            </w:r>
          </w:p>
        </w:tc>
        <w:tc>
          <w:tcPr>
            <w:tcW w:w="633" w:type="dxa"/>
            <w:tcBorders>
              <w:top w:val="nil"/>
              <w:left w:val="nil"/>
              <w:bottom w:val="single" w:sz="4" w:space="0" w:color="auto"/>
              <w:right w:val="single" w:sz="4" w:space="0" w:color="auto"/>
            </w:tcBorders>
            <w:noWrap/>
            <w:vAlign w:val="bottom"/>
            <w:hideMark/>
          </w:tcPr>
          <w:p w14:paraId="58C22DFF" w14:textId="77777777" w:rsidR="008C35FA" w:rsidRPr="0052186F" w:rsidRDefault="008C35FA" w:rsidP="004A0787">
            <w:pPr>
              <w:jc w:val="right"/>
              <w:rPr>
                <w:lang w:eastAsia="en-IN"/>
              </w:rPr>
            </w:pPr>
            <w:r w:rsidRPr="0052186F">
              <w:rPr>
                <w:lang w:eastAsia="en-IN"/>
              </w:rPr>
              <w:t>80</w:t>
            </w:r>
          </w:p>
        </w:tc>
        <w:tc>
          <w:tcPr>
            <w:tcW w:w="816" w:type="dxa"/>
            <w:tcBorders>
              <w:top w:val="nil"/>
              <w:left w:val="nil"/>
              <w:bottom w:val="single" w:sz="4" w:space="0" w:color="auto"/>
              <w:right w:val="single" w:sz="4" w:space="0" w:color="auto"/>
            </w:tcBorders>
            <w:noWrap/>
            <w:vAlign w:val="bottom"/>
            <w:hideMark/>
          </w:tcPr>
          <w:p w14:paraId="2C6B6714" w14:textId="795AA2CC" w:rsidR="008C35FA" w:rsidRPr="0052186F" w:rsidRDefault="00402D96" w:rsidP="004A0787">
            <w:pPr>
              <w:jc w:val="right"/>
              <w:rPr>
                <w:lang w:eastAsia="en-IN"/>
              </w:rPr>
            </w:pPr>
            <w:r w:rsidRPr="0052186F">
              <w:rPr>
                <w:lang w:eastAsia="en-IN"/>
              </w:rPr>
              <w:t>81</w:t>
            </w:r>
            <w:r w:rsidR="008C35FA" w:rsidRPr="0052186F">
              <w:rPr>
                <w:lang w:eastAsia="en-IN"/>
              </w:rPr>
              <w:t>00</w:t>
            </w:r>
          </w:p>
        </w:tc>
        <w:tc>
          <w:tcPr>
            <w:tcW w:w="701" w:type="dxa"/>
            <w:tcBorders>
              <w:top w:val="nil"/>
              <w:left w:val="nil"/>
              <w:bottom w:val="single" w:sz="4" w:space="0" w:color="auto"/>
              <w:right w:val="single" w:sz="4" w:space="0" w:color="auto"/>
            </w:tcBorders>
            <w:noWrap/>
            <w:vAlign w:val="bottom"/>
            <w:hideMark/>
          </w:tcPr>
          <w:p w14:paraId="2F5E4322" w14:textId="07F37E6F" w:rsidR="008C35FA" w:rsidRPr="0052186F" w:rsidRDefault="00402D96" w:rsidP="004A0787">
            <w:pPr>
              <w:jc w:val="right"/>
              <w:rPr>
                <w:lang w:eastAsia="en-IN"/>
              </w:rPr>
            </w:pPr>
            <w:r w:rsidRPr="0052186F">
              <w:rPr>
                <w:lang w:eastAsia="en-IN"/>
              </w:rPr>
              <w:t>20</w:t>
            </w:r>
          </w:p>
        </w:tc>
        <w:tc>
          <w:tcPr>
            <w:tcW w:w="850" w:type="dxa"/>
            <w:tcBorders>
              <w:top w:val="nil"/>
              <w:left w:val="nil"/>
              <w:bottom w:val="single" w:sz="4" w:space="0" w:color="auto"/>
              <w:right w:val="single" w:sz="4" w:space="0" w:color="auto"/>
            </w:tcBorders>
            <w:noWrap/>
            <w:vAlign w:val="bottom"/>
            <w:hideMark/>
          </w:tcPr>
          <w:p w14:paraId="4E423329" w14:textId="3D6628E6" w:rsidR="008C35FA" w:rsidRPr="0052186F" w:rsidRDefault="00402D96" w:rsidP="004A0787">
            <w:pPr>
              <w:jc w:val="right"/>
              <w:rPr>
                <w:lang w:eastAsia="en-IN"/>
              </w:rPr>
            </w:pPr>
            <w:r w:rsidRPr="0052186F">
              <w:rPr>
                <w:lang w:eastAsia="en-IN"/>
              </w:rPr>
              <w:t>2050</w:t>
            </w:r>
          </w:p>
        </w:tc>
        <w:tc>
          <w:tcPr>
            <w:tcW w:w="1701" w:type="dxa"/>
            <w:tcBorders>
              <w:top w:val="nil"/>
              <w:left w:val="nil"/>
              <w:bottom w:val="single" w:sz="4" w:space="0" w:color="auto"/>
              <w:right w:val="single" w:sz="4" w:space="0" w:color="auto"/>
            </w:tcBorders>
            <w:noWrap/>
            <w:vAlign w:val="bottom"/>
            <w:hideMark/>
          </w:tcPr>
          <w:p w14:paraId="5CB1947E" w14:textId="0D0A6FAE" w:rsidR="008C35FA" w:rsidRPr="0052186F" w:rsidRDefault="00402D96" w:rsidP="004A0787">
            <w:pPr>
              <w:jc w:val="right"/>
              <w:rPr>
                <w:lang w:eastAsia="en-IN"/>
              </w:rPr>
            </w:pPr>
            <w:r w:rsidRPr="0052186F">
              <w:rPr>
                <w:lang w:eastAsia="en-IN"/>
              </w:rPr>
              <w:t>60</w:t>
            </w:r>
          </w:p>
        </w:tc>
        <w:tc>
          <w:tcPr>
            <w:tcW w:w="1559" w:type="dxa"/>
            <w:tcBorders>
              <w:top w:val="nil"/>
              <w:left w:val="nil"/>
              <w:bottom w:val="single" w:sz="4" w:space="0" w:color="auto"/>
              <w:right w:val="single" w:sz="4" w:space="0" w:color="auto"/>
            </w:tcBorders>
            <w:noWrap/>
            <w:vAlign w:val="bottom"/>
            <w:hideMark/>
          </w:tcPr>
          <w:p w14:paraId="239A957E" w14:textId="379DF415" w:rsidR="008C35FA" w:rsidRPr="0052186F" w:rsidRDefault="008C35FA" w:rsidP="004A0787">
            <w:pPr>
              <w:jc w:val="right"/>
              <w:rPr>
                <w:lang w:eastAsia="en-IN"/>
              </w:rPr>
            </w:pPr>
            <w:r w:rsidRPr="0052186F">
              <w:rPr>
                <w:lang w:eastAsia="en-IN"/>
              </w:rPr>
              <w:t>-</w:t>
            </w:r>
            <w:r w:rsidR="00337C7F" w:rsidRPr="0052186F">
              <w:rPr>
                <w:lang w:eastAsia="en-IN"/>
              </w:rPr>
              <w:t>6050</w:t>
            </w:r>
          </w:p>
        </w:tc>
      </w:tr>
      <w:tr w:rsidR="008C35FA" w:rsidRPr="0052186F" w14:paraId="0068ABA7"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69CD7037" w14:textId="31A1CF77" w:rsidR="008C35FA" w:rsidRPr="0052186F" w:rsidRDefault="008C35FA" w:rsidP="004A0787">
            <w:pPr>
              <w:rPr>
                <w:lang w:eastAsia="en-IN"/>
              </w:rPr>
            </w:pPr>
            <w:r w:rsidRPr="0052186F">
              <w:rPr>
                <w:lang w:eastAsia="en-IN"/>
              </w:rPr>
              <w:t>M0000</w:t>
            </w:r>
            <w:r w:rsidR="005710A8" w:rsidRPr="0052186F">
              <w:rPr>
                <w:lang w:eastAsia="en-IN"/>
              </w:rPr>
              <w:t>1</w:t>
            </w:r>
          </w:p>
        </w:tc>
        <w:tc>
          <w:tcPr>
            <w:tcW w:w="840" w:type="dxa"/>
            <w:tcBorders>
              <w:top w:val="nil"/>
              <w:left w:val="nil"/>
              <w:bottom w:val="single" w:sz="4" w:space="0" w:color="auto"/>
              <w:right w:val="single" w:sz="4" w:space="0" w:color="auto"/>
            </w:tcBorders>
            <w:noWrap/>
            <w:vAlign w:val="bottom"/>
            <w:hideMark/>
          </w:tcPr>
          <w:p w14:paraId="0956DCF4" w14:textId="3FC24E4E" w:rsidR="008C35FA" w:rsidRPr="0052186F" w:rsidRDefault="008C35FA" w:rsidP="004A0787">
            <w:pPr>
              <w:rPr>
                <w:lang w:eastAsia="en-IN"/>
              </w:rPr>
            </w:pPr>
            <w:r w:rsidRPr="0052186F">
              <w:rPr>
                <w:lang w:eastAsia="en-IN"/>
              </w:rPr>
              <w:t>TM</w:t>
            </w:r>
            <w:r w:rsidR="00402D96" w:rsidRPr="0052186F">
              <w:rPr>
                <w:lang w:eastAsia="en-IN"/>
              </w:rPr>
              <w:t>2</w:t>
            </w:r>
          </w:p>
        </w:tc>
        <w:tc>
          <w:tcPr>
            <w:tcW w:w="1060" w:type="dxa"/>
            <w:tcBorders>
              <w:top w:val="nil"/>
              <w:left w:val="nil"/>
              <w:bottom w:val="single" w:sz="4" w:space="0" w:color="auto"/>
              <w:right w:val="single" w:sz="4" w:space="0" w:color="auto"/>
            </w:tcBorders>
            <w:noWrap/>
            <w:vAlign w:val="bottom"/>
            <w:hideMark/>
          </w:tcPr>
          <w:p w14:paraId="6467307D" w14:textId="77777777" w:rsidR="008C35FA" w:rsidRPr="0052186F" w:rsidRDefault="008C35FA" w:rsidP="004A0787">
            <w:pPr>
              <w:rPr>
                <w:lang w:eastAsia="en-IN"/>
              </w:rPr>
            </w:pPr>
            <w:r w:rsidRPr="0052186F">
              <w:rPr>
                <w:lang w:eastAsia="en-IN"/>
              </w:rPr>
              <w:t>CCC</w:t>
            </w:r>
          </w:p>
        </w:tc>
        <w:tc>
          <w:tcPr>
            <w:tcW w:w="1060" w:type="dxa"/>
            <w:tcBorders>
              <w:top w:val="nil"/>
              <w:left w:val="nil"/>
              <w:bottom w:val="single" w:sz="4" w:space="0" w:color="auto"/>
              <w:right w:val="single" w:sz="4" w:space="0" w:color="auto"/>
            </w:tcBorders>
            <w:noWrap/>
            <w:vAlign w:val="bottom"/>
            <w:hideMark/>
          </w:tcPr>
          <w:p w14:paraId="65BC1FEC" w14:textId="38B81ACA" w:rsidR="008C35FA" w:rsidRPr="0052186F" w:rsidRDefault="005710A8" w:rsidP="004A0787">
            <w:pPr>
              <w:rPr>
                <w:lang w:eastAsia="en-IN"/>
              </w:rPr>
            </w:pPr>
            <w:r w:rsidRPr="0052186F">
              <w:rPr>
                <w:lang w:eastAsia="en-IN"/>
              </w:rPr>
              <w:t>EGR1</w:t>
            </w:r>
          </w:p>
        </w:tc>
        <w:tc>
          <w:tcPr>
            <w:tcW w:w="633" w:type="dxa"/>
            <w:tcBorders>
              <w:top w:val="nil"/>
              <w:left w:val="nil"/>
              <w:bottom w:val="single" w:sz="4" w:space="0" w:color="auto"/>
              <w:right w:val="single" w:sz="4" w:space="0" w:color="auto"/>
            </w:tcBorders>
            <w:noWrap/>
            <w:vAlign w:val="bottom"/>
            <w:hideMark/>
          </w:tcPr>
          <w:p w14:paraId="7D218BE1" w14:textId="39FB4070" w:rsidR="008C35FA" w:rsidRPr="0052186F" w:rsidRDefault="00402D96" w:rsidP="004A0787">
            <w:pPr>
              <w:jc w:val="right"/>
              <w:rPr>
                <w:lang w:eastAsia="en-IN"/>
              </w:rPr>
            </w:pPr>
            <w:r w:rsidRPr="0052186F">
              <w:rPr>
                <w:lang w:eastAsia="en-IN"/>
              </w:rPr>
              <w:t>3</w:t>
            </w:r>
            <w:r w:rsidR="008C35FA" w:rsidRPr="0052186F">
              <w:rPr>
                <w:lang w:eastAsia="en-IN"/>
              </w:rPr>
              <w:t>0</w:t>
            </w:r>
          </w:p>
        </w:tc>
        <w:tc>
          <w:tcPr>
            <w:tcW w:w="816" w:type="dxa"/>
            <w:tcBorders>
              <w:top w:val="nil"/>
              <w:left w:val="nil"/>
              <w:bottom w:val="single" w:sz="4" w:space="0" w:color="auto"/>
              <w:right w:val="single" w:sz="4" w:space="0" w:color="auto"/>
            </w:tcBorders>
            <w:noWrap/>
            <w:vAlign w:val="bottom"/>
            <w:hideMark/>
          </w:tcPr>
          <w:p w14:paraId="0B002D34" w14:textId="53FBD1BA" w:rsidR="008C35FA" w:rsidRPr="0052186F" w:rsidRDefault="00402D96" w:rsidP="004A0787">
            <w:pPr>
              <w:jc w:val="right"/>
              <w:rPr>
                <w:lang w:eastAsia="en-IN"/>
              </w:rPr>
            </w:pPr>
            <w:r w:rsidRPr="0052186F">
              <w:rPr>
                <w:lang w:eastAsia="en-IN"/>
              </w:rPr>
              <w:t>3050</w:t>
            </w:r>
            <w:r w:rsidR="008C35FA" w:rsidRPr="0052186F">
              <w:rPr>
                <w:lang w:eastAsia="en-IN"/>
              </w:rPr>
              <w:t>0</w:t>
            </w:r>
          </w:p>
        </w:tc>
        <w:tc>
          <w:tcPr>
            <w:tcW w:w="701" w:type="dxa"/>
            <w:tcBorders>
              <w:top w:val="nil"/>
              <w:left w:val="nil"/>
              <w:bottom w:val="single" w:sz="4" w:space="0" w:color="auto"/>
              <w:right w:val="single" w:sz="4" w:space="0" w:color="auto"/>
            </w:tcBorders>
            <w:noWrap/>
            <w:vAlign w:val="bottom"/>
            <w:hideMark/>
          </w:tcPr>
          <w:p w14:paraId="20D2DE1D" w14:textId="77777777" w:rsidR="008C35FA" w:rsidRPr="0052186F" w:rsidRDefault="008C35FA" w:rsidP="004A0787">
            <w:pPr>
              <w:jc w:val="right"/>
              <w:rPr>
                <w:lang w:eastAsia="en-IN"/>
              </w:rPr>
            </w:pPr>
            <w:r w:rsidRPr="0052186F">
              <w:rPr>
                <w:lang w:eastAsia="en-IN"/>
              </w:rPr>
              <w:t>100</w:t>
            </w:r>
          </w:p>
        </w:tc>
        <w:tc>
          <w:tcPr>
            <w:tcW w:w="850" w:type="dxa"/>
            <w:tcBorders>
              <w:top w:val="nil"/>
              <w:left w:val="nil"/>
              <w:bottom w:val="single" w:sz="4" w:space="0" w:color="auto"/>
              <w:right w:val="single" w:sz="4" w:space="0" w:color="auto"/>
            </w:tcBorders>
            <w:noWrap/>
            <w:vAlign w:val="bottom"/>
            <w:hideMark/>
          </w:tcPr>
          <w:p w14:paraId="549FB72E" w14:textId="4FB4E10C" w:rsidR="008C35FA" w:rsidRPr="0052186F" w:rsidRDefault="00402D96" w:rsidP="004A0787">
            <w:pPr>
              <w:jc w:val="right"/>
              <w:rPr>
                <w:lang w:eastAsia="en-IN"/>
              </w:rPr>
            </w:pPr>
            <w:r w:rsidRPr="0052186F">
              <w:rPr>
                <w:lang w:eastAsia="en-IN"/>
              </w:rPr>
              <w:t>1010</w:t>
            </w:r>
            <w:r w:rsidR="008C35FA" w:rsidRPr="0052186F">
              <w:rPr>
                <w:lang w:eastAsia="en-IN"/>
              </w:rPr>
              <w:t>00</w:t>
            </w:r>
          </w:p>
        </w:tc>
        <w:tc>
          <w:tcPr>
            <w:tcW w:w="1701" w:type="dxa"/>
            <w:tcBorders>
              <w:top w:val="nil"/>
              <w:left w:val="nil"/>
              <w:bottom w:val="single" w:sz="4" w:space="0" w:color="auto"/>
              <w:right w:val="single" w:sz="4" w:space="0" w:color="auto"/>
            </w:tcBorders>
            <w:noWrap/>
            <w:vAlign w:val="bottom"/>
            <w:hideMark/>
          </w:tcPr>
          <w:p w14:paraId="0E4345D7" w14:textId="3F97872A" w:rsidR="008C35FA" w:rsidRPr="0052186F" w:rsidRDefault="008C35FA" w:rsidP="004A0787">
            <w:pPr>
              <w:jc w:val="right"/>
              <w:rPr>
                <w:lang w:eastAsia="en-IN"/>
              </w:rPr>
            </w:pPr>
            <w:r w:rsidRPr="0052186F">
              <w:rPr>
                <w:lang w:eastAsia="en-IN"/>
              </w:rPr>
              <w:t>-</w:t>
            </w:r>
            <w:r w:rsidR="00337C7F" w:rsidRPr="0052186F">
              <w:rPr>
                <w:lang w:eastAsia="en-IN"/>
              </w:rPr>
              <w:t>7</w:t>
            </w:r>
            <w:r w:rsidRPr="0052186F">
              <w:rPr>
                <w:lang w:eastAsia="en-IN"/>
              </w:rPr>
              <w:t>0</w:t>
            </w:r>
          </w:p>
        </w:tc>
        <w:tc>
          <w:tcPr>
            <w:tcW w:w="1559" w:type="dxa"/>
            <w:tcBorders>
              <w:top w:val="nil"/>
              <w:left w:val="nil"/>
              <w:bottom w:val="single" w:sz="4" w:space="0" w:color="auto"/>
              <w:right w:val="single" w:sz="4" w:space="0" w:color="auto"/>
            </w:tcBorders>
            <w:noWrap/>
            <w:vAlign w:val="bottom"/>
            <w:hideMark/>
          </w:tcPr>
          <w:p w14:paraId="45DB12AF" w14:textId="7CDA5C12" w:rsidR="008C35FA" w:rsidRPr="0052186F" w:rsidRDefault="00337C7F" w:rsidP="004A0787">
            <w:pPr>
              <w:jc w:val="right"/>
              <w:rPr>
                <w:lang w:eastAsia="en-IN"/>
              </w:rPr>
            </w:pPr>
            <w:r w:rsidRPr="0052186F">
              <w:rPr>
                <w:lang w:eastAsia="en-IN"/>
              </w:rPr>
              <w:t>70</w:t>
            </w:r>
            <w:r w:rsidR="008C35FA" w:rsidRPr="0052186F">
              <w:rPr>
                <w:lang w:eastAsia="en-IN"/>
              </w:rPr>
              <w:t>500</w:t>
            </w:r>
          </w:p>
        </w:tc>
      </w:tr>
      <w:tr w:rsidR="008C35FA" w:rsidRPr="0052186F" w14:paraId="2A440523" w14:textId="77777777" w:rsidTr="008C35FA">
        <w:trPr>
          <w:trHeight w:val="240"/>
        </w:trPr>
        <w:tc>
          <w:tcPr>
            <w:tcW w:w="1080" w:type="dxa"/>
            <w:tcBorders>
              <w:top w:val="nil"/>
              <w:left w:val="single" w:sz="4" w:space="0" w:color="auto"/>
              <w:bottom w:val="single" w:sz="4" w:space="0" w:color="auto"/>
              <w:right w:val="single" w:sz="4" w:space="0" w:color="auto"/>
            </w:tcBorders>
            <w:noWrap/>
            <w:vAlign w:val="bottom"/>
            <w:hideMark/>
          </w:tcPr>
          <w:p w14:paraId="4A8DE49B" w14:textId="70882289" w:rsidR="008C35FA" w:rsidRPr="0052186F" w:rsidRDefault="008C35FA" w:rsidP="004A0787">
            <w:pPr>
              <w:rPr>
                <w:lang w:eastAsia="en-IN"/>
              </w:rPr>
            </w:pPr>
            <w:r w:rsidRPr="0052186F">
              <w:rPr>
                <w:lang w:eastAsia="en-IN"/>
              </w:rPr>
              <w:t>M0000</w:t>
            </w:r>
            <w:r w:rsidR="005710A8" w:rsidRPr="0052186F">
              <w:rPr>
                <w:lang w:eastAsia="en-IN"/>
              </w:rPr>
              <w:t>1</w:t>
            </w:r>
          </w:p>
        </w:tc>
        <w:tc>
          <w:tcPr>
            <w:tcW w:w="840" w:type="dxa"/>
            <w:tcBorders>
              <w:top w:val="nil"/>
              <w:left w:val="nil"/>
              <w:bottom w:val="single" w:sz="4" w:space="0" w:color="auto"/>
              <w:right w:val="single" w:sz="4" w:space="0" w:color="auto"/>
            </w:tcBorders>
            <w:noWrap/>
            <w:vAlign w:val="bottom"/>
            <w:hideMark/>
          </w:tcPr>
          <w:p w14:paraId="4087FE54" w14:textId="47130AFE" w:rsidR="008C35FA" w:rsidRPr="0052186F" w:rsidRDefault="008C35FA" w:rsidP="004A0787">
            <w:pPr>
              <w:rPr>
                <w:lang w:eastAsia="en-IN"/>
              </w:rPr>
            </w:pPr>
            <w:r w:rsidRPr="0052186F">
              <w:rPr>
                <w:lang w:eastAsia="en-IN"/>
              </w:rPr>
              <w:t>TM2</w:t>
            </w:r>
          </w:p>
        </w:tc>
        <w:tc>
          <w:tcPr>
            <w:tcW w:w="1060" w:type="dxa"/>
            <w:tcBorders>
              <w:top w:val="nil"/>
              <w:left w:val="nil"/>
              <w:bottom w:val="single" w:sz="4" w:space="0" w:color="auto"/>
              <w:right w:val="single" w:sz="4" w:space="0" w:color="auto"/>
            </w:tcBorders>
            <w:noWrap/>
            <w:vAlign w:val="bottom"/>
            <w:hideMark/>
          </w:tcPr>
          <w:p w14:paraId="3C34B395" w14:textId="77777777" w:rsidR="008C35FA" w:rsidRPr="0052186F" w:rsidRDefault="008C35FA" w:rsidP="004A0787">
            <w:pPr>
              <w:rPr>
                <w:lang w:eastAsia="en-IN"/>
              </w:rPr>
            </w:pPr>
            <w:r w:rsidRPr="0052186F">
              <w:rPr>
                <w:lang w:eastAsia="en-IN"/>
              </w:rPr>
              <w:t>DDD</w:t>
            </w:r>
          </w:p>
        </w:tc>
        <w:tc>
          <w:tcPr>
            <w:tcW w:w="1060" w:type="dxa"/>
            <w:tcBorders>
              <w:top w:val="nil"/>
              <w:left w:val="nil"/>
              <w:bottom w:val="single" w:sz="4" w:space="0" w:color="auto"/>
              <w:right w:val="single" w:sz="4" w:space="0" w:color="auto"/>
            </w:tcBorders>
            <w:noWrap/>
            <w:vAlign w:val="bottom"/>
            <w:hideMark/>
          </w:tcPr>
          <w:p w14:paraId="4CDA3784" w14:textId="1E373542" w:rsidR="008C35FA" w:rsidRPr="0052186F" w:rsidRDefault="005710A8" w:rsidP="004A0787">
            <w:pPr>
              <w:rPr>
                <w:lang w:eastAsia="en-IN"/>
              </w:rPr>
            </w:pPr>
            <w:r w:rsidRPr="0052186F">
              <w:rPr>
                <w:lang w:eastAsia="en-IN"/>
              </w:rPr>
              <w:t>EGR1</w:t>
            </w:r>
          </w:p>
        </w:tc>
        <w:tc>
          <w:tcPr>
            <w:tcW w:w="633" w:type="dxa"/>
            <w:tcBorders>
              <w:top w:val="nil"/>
              <w:left w:val="nil"/>
              <w:bottom w:val="single" w:sz="4" w:space="0" w:color="auto"/>
              <w:right w:val="single" w:sz="4" w:space="0" w:color="auto"/>
            </w:tcBorders>
            <w:noWrap/>
            <w:vAlign w:val="bottom"/>
            <w:hideMark/>
          </w:tcPr>
          <w:p w14:paraId="6A909B5E" w14:textId="1BDB4D6B" w:rsidR="008C35FA" w:rsidRPr="0052186F" w:rsidRDefault="00402D96" w:rsidP="004A0787">
            <w:pPr>
              <w:jc w:val="right"/>
              <w:rPr>
                <w:lang w:eastAsia="en-IN"/>
              </w:rPr>
            </w:pPr>
            <w:r w:rsidRPr="0052186F">
              <w:rPr>
                <w:lang w:eastAsia="en-IN"/>
              </w:rPr>
              <w:t>8</w:t>
            </w:r>
            <w:r w:rsidR="008C35FA" w:rsidRPr="0052186F">
              <w:rPr>
                <w:lang w:eastAsia="en-IN"/>
              </w:rPr>
              <w:t>0</w:t>
            </w:r>
          </w:p>
        </w:tc>
        <w:tc>
          <w:tcPr>
            <w:tcW w:w="816" w:type="dxa"/>
            <w:tcBorders>
              <w:top w:val="nil"/>
              <w:left w:val="nil"/>
              <w:bottom w:val="single" w:sz="4" w:space="0" w:color="auto"/>
              <w:right w:val="single" w:sz="4" w:space="0" w:color="auto"/>
            </w:tcBorders>
            <w:noWrap/>
            <w:vAlign w:val="bottom"/>
            <w:hideMark/>
          </w:tcPr>
          <w:p w14:paraId="48A54BE0" w14:textId="686891AF" w:rsidR="008C35FA" w:rsidRPr="0052186F" w:rsidRDefault="00402D96" w:rsidP="004A0787">
            <w:pPr>
              <w:jc w:val="right"/>
              <w:rPr>
                <w:lang w:eastAsia="en-IN"/>
              </w:rPr>
            </w:pPr>
            <w:r w:rsidRPr="0052186F">
              <w:rPr>
                <w:lang w:eastAsia="en-IN"/>
              </w:rPr>
              <w:t>795</w:t>
            </w:r>
            <w:r w:rsidR="008C35FA" w:rsidRPr="0052186F">
              <w:rPr>
                <w:lang w:eastAsia="en-IN"/>
              </w:rPr>
              <w:t>0</w:t>
            </w:r>
          </w:p>
        </w:tc>
        <w:tc>
          <w:tcPr>
            <w:tcW w:w="701" w:type="dxa"/>
            <w:tcBorders>
              <w:top w:val="nil"/>
              <w:left w:val="nil"/>
              <w:bottom w:val="single" w:sz="4" w:space="0" w:color="auto"/>
              <w:right w:val="single" w:sz="4" w:space="0" w:color="auto"/>
            </w:tcBorders>
            <w:noWrap/>
            <w:vAlign w:val="bottom"/>
            <w:hideMark/>
          </w:tcPr>
          <w:p w14:paraId="085CAB57" w14:textId="77777777" w:rsidR="008C35FA" w:rsidRPr="0052186F" w:rsidRDefault="008C35FA" w:rsidP="004A0787">
            <w:pPr>
              <w:jc w:val="right"/>
              <w:rPr>
                <w:lang w:eastAsia="en-IN"/>
              </w:rPr>
            </w:pPr>
            <w:r w:rsidRPr="0052186F">
              <w:rPr>
                <w:lang w:eastAsia="en-IN"/>
              </w:rPr>
              <w:t>80</w:t>
            </w:r>
          </w:p>
        </w:tc>
        <w:tc>
          <w:tcPr>
            <w:tcW w:w="850" w:type="dxa"/>
            <w:tcBorders>
              <w:top w:val="nil"/>
              <w:left w:val="nil"/>
              <w:bottom w:val="single" w:sz="4" w:space="0" w:color="auto"/>
              <w:right w:val="single" w:sz="4" w:space="0" w:color="auto"/>
            </w:tcBorders>
            <w:noWrap/>
            <w:vAlign w:val="bottom"/>
            <w:hideMark/>
          </w:tcPr>
          <w:p w14:paraId="6625EFB6" w14:textId="21C5EE7E" w:rsidR="008C35FA" w:rsidRPr="0052186F" w:rsidRDefault="00402D96" w:rsidP="004A0787">
            <w:pPr>
              <w:jc w:val="right"/>
              <w:rPr>
                <w:lang w:eastAsia="en-IN"/>
              </w:rPr>
            </w:pPr>
            <w:r w:rsidRPr="0052186F">
              <w:rPr>
                <w:lang w:eastAsia="en-IN"/>
              </w:rPr>
              <w:t>81</w:t>
            </w:r>
            <w:r w:rsidR="008C35FA" w:rsidRPr="0052186F">
              <w:rPr>
                <w:lang w:eastAsia="en-IN"/>
              </w:rPr>
              <w:t>00</w:t>
            </w:r>
          </w:p>
        </w:tc>
        <w:tc>
          <w:tcPr>
            <w:tcW w:w="1701" w:type="dxa"/>
            <w:tcBorders>
              <w:top w:val="nil"/>
              <w:left w:val="nil"/>
              <w:bottom w:val="single" w:sz="4" w:space="0" w:color="auto"/>
              <w:right w:val="single" w:sz="4" w:space="0" w:color="auto"/>
            </w:tcBorders>
            <w:noWrap/>
            <w:vAlign w:val="bottom"/>
            <w:hideMark/>
          </w:tcPr>
          <w:p w14:paraId="586A016B" w14:textId="3D706F05" w:rsidR="008C35FA" w:rsidRPr="0052186F" w:rsidRDefault="00402D96" w:rsidP="004A0787">
            <w:pPr>
              <w:jc w:val="right"/>
              <w:rPr>
                <w:lang w:eastAsia="en-IN"/>
              </w:rPr>
            </w:pPr>
            <w:r w:rsidRPr="0052186F">
              <w:rPr>
                <w:lang w:eastAsia="en-IN"/>
              </w:rPr>
              <w:t>0</w:t>
            </w:r>
          </w:p>
        </w:tc>
        <w:tc>
          <w:tcPr>
            <w:tcW w:w="1559" w:type="dxa"/>
            <w:tcBorders>
              <w:top w:val="nil"/>
              <w:left w:val="nil"/>
              <w:bottom w:val="single" w:sz="4" w:space="0" w:color="auto"/>
              <w:right w:val="single" w:sz="4" w:space="0" w:color="auto"/>
            </w:tcBorders>
            <w:noWrap/>
            <w:vAlign w:val="bottom"/>
            <w:hideMark/>
          </w:tcPr>
          <w:p w14:paraId="75C539B7" w14:textId="2BD8F61B" w:rsidR="008C35FA" w:rsidRPr="0052186F" w:rsidRDefault="00337C7F" w:rsidP="004A0787">
            <w:pPr>
              <w:jc w:val="right"/>
              <w:rPr>
                <w:lang w:eastAsia="en-IN"/>
              </w:rPr>
            </w:pPr>
            <w:r w:rsidRPr="0052186F">
              <w:rPr>
                <w:lang w:eastAsia="en-IN"/>
              </w:rPr>
              <w:t>15</w:t>
            </w:r>
            <w:r w:rsidR="008C35FA" w:rsidRPr="0052186F">
              <w:rPr>
                <w:lang w:eastAsia="en-IN"/>
              </w:rPr>
              <w:t>0</w:t>
            </w:r>
          </w:p>
        </w:tc>
      </w:tr>
    </w:tbl>
    <w:p w14:paraId="0E85D9AC" w14:textId="77777777" w:rsidR="008C35FA" w:rsidRPr="0052186F" w:rsidRDefault="008C35FA" w:rsidP="008C35FA">
      <w:pPr>
        <w:pStyle w:val="ListParagraph"/>
        <w:ind w:left="-567"/>
      </w:pPr>
    </w:p>
    <w:p w14:paraId="0FDB9A80" w14:textId="77777777" w:rsidR="008C35FA" w:rsidRPr="0052186F" w:rsidRDefault="008C35FA" w:rsidP="008C35FA">
      <w:pPr>
        <w:pStyle w:val="ListParagraph"/>
        <w:numPr>
          <w:ilvl w:val="0"/>
          <w:numId w:val="74"/>
        </w:numPr>
        <w:autoSpaceDN/>
        <w:spacing w:after="160" w:line="259" w:lineRule="auto"/>
      </w:pPr>
      <w:r w:rsidRPr="0052186F">
        <w:lastRenderedPageBreak/>
        <w:t>At TM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196"/>
        <w:gridCol w:w="1721"/>
        <w:gridCol w:w="1137"/>
        <w:gridCol w:w="1137"/>
        <w:gridCol w:w="1057"/>
        <w:gridCol w:w="1462"/>
      </w:tblGrid>
      <w:tr w:rsidR="005710A8" w:rsidRPr="0052186F" w14:paraId="16678F34" w14:textId="2FCA0561" w:rsidTr="005710A8">
        <w:trPr>
          <w:trHeight w:val="242"/>
          <w:tblHeader/>
        </w:trPr>
        <w:tc>
          <w:tcPr>
            <w:tcW w:w="678" w:type="pct"/>
            <w:vMerge w:val="restart"/>
            <w:noWrap/>
            <w:vAlign w:val="bottom"/>
            <w:hideMark/>
          </w:tcPr>
          <w:p w14:paraId="76C2C7AF" w14:textId="77777777" w:rsidR="005710A8" w:rsidRPr="0052186F" w:rsidRDefault="005710A8" w:rsidP="00337C7F">
            <w:pPr>
              <w:rPr>
                <w:b/>
                <w:bCs/>
                <w:lang w:eastAsia="en-IN"/>
              </w:rPr>
            </w:pPr>
            <w:r w:rsidRPr="0052186F">
              <w:rPr>
                <w:b/>
                <w:bCs/>
                <w:lang w:eastAsia="en-IN"/>
              </w:rPr>
              <w:t>CM Code</w:t>
            </w:r>
          </w:p>
        </w:tc>
        <w:tc>
          <w:tcPr>
            <w:tcW w:w="670" w:type="pct"/>
            <w:vMerge w:val="restart"/>
            <w:noWrap/>
            <w:vAlign w:val="bottom"/>
            <w:hideMark/>
          </w:tcPr>
          <w:p w14:paraId="297384B4" w14:textId="77777777" w:rsidR="005710A8" w:rsidRPr="0052186F" w:rsidRDefault="005710A8" w:rsidP="00337C7F">
            <w:pPr>
              <w:rPr>
                <w:b/>
                <w:bCs/>
                <w:lang w:eastAsia="en-IN"/>
              </w:rPr>
            </w:pPr>
            <w:r w:rsidRPr="0052186F">
              <w:rPr>
                <w:b/>
                <w:bCs/>
                <w:lang w:eastAsia="en-IN"/>
              </w:rPr>
              <w:t>TM Code</w:t>
            </w:r>
          </w:p>
        </w:tc>
        <w:tc>
          <w:tcPr>
            <w:tcW w:w="966" w:type="pct"/>
          </w:tcPr>
          <w:p w14:paraId="2E1CAACE" w14:textId="77777777" w:rsidR="005710A8" w:rsidRPr="0052186F" w:rsidRDefault="005710A8" w:rsidP="00337C7F">
            <w:pPr>
              <w:jc w:val="center"/>
              <w:rPr>
                <w:b/>
                <w:bCs/>
                <w:lang w:eastAsia="en-IN"/>
              </w:rPr>
            </w:pPr>
          </w:p>
        </w:tc>
        <w:tc>
          <w:tcPr>
            <w:tcW w:w="2686" w:type="pct"/>
            <w:gridSpan w:val="4"/>
            <w:noWrap/>
            <w:vAlign w:val="bottom"/>
            <w:hideMark/>
          </w:tcPr>
          <w:p w14:paraId="743D2923" w14:textId="1A0ADF13" w:rsidR="005710A8" w:rsidRPr="0052186F" w:rsidRDefault="005710A8" w:rsidP="00337C7F">
            <w:pPr>
              <w:jc w:val="center"/>
              <w:rPr>
                <w:b/>
                <w:bCs/>
                <w:lang w:eastAsia="en-IN"/>
              </w:rPr>
            </w:pPr>
            <w:r w:rsidRPr="0052186F">
              <w:rPr>
                <w:b/>
                <w:bCs/>
                <w:lang w:eastAsia="en-IN"/>
              </w:rPr>
              <w:t>Obligation in EGR Segment</w:t>
            </w:r>
          </w:p>
        </w:tc>
      </w:tr>
      <w:tr w:rsidR="005710A8" w:rsidRPr="0052186F" w14:paraId="0CA5C927" w14:textId="696007D1" w:rsidTr="005710A8">
        <w:trPr>
          <w:trHeight w:val="518"/>
          <w:tblHeader/>
        </w:trPr>
        <w:tc>
          <w:tcPr>
            <w:tcW w:w="678" w:type="pct"/>
            <w:vMerge/>
            <w:vAlign w:val="center"/>
            <w:hideMark/>
          </w:tcPr>
          <w:p w14:paraId="1DED7112" w14:textId="77777777" w:rsidR="005710A8" w:rsidRPr="0052186F" w:rsidRDefault="005710A8" w:rsidP="00337C7F">
            <w:pPr>
              <w:rPr>
                <w:b/>
                <w:bCs/>
                <w:lang w:eastAsia="en-IN"/>
              </w:rPr>
            </w:pPr>
          </w:p>
        </w:tc>
        <w:tc>
          <w:tcPr>
            <w:tcW w:w="670" w:type="pct"/>
            <w:vMerge/>
            <w:vAlign w:val="center"/>
            <w:hideMark/>
          </w:tcPr>
          <w:p w14:paraId="39178C57" w14:textId="77777777" w:rsidR="005710A8" w:rsidRPr="0052186F" w:rsidRDefault="005710A8" w:rsidP="00337C7F">
            <w:pPr>
              <w:rPr>
                <w:b/>
                <w:bCs/>
                <w:lang w:eastAsia="en-IN"/>
              </w:rPr>
            </w:pPr>
          </w:p>
        </w:tc>
        <w:tc>
          <w:tcPr>
            <w:tcW w:w="966" w:type="pct"/>
          </w:tcPr>
          <w:p w14:paraId="27262105" w14:textId="58F428A3" w:rsidR="005710A8" w:rsidRPr="0052186F" w:rsidRDefault="005710A8" w:rsidP="00337C7F">
            <w:pPr>
              <w:rPr>
                <w:b/>
                <w:bCs/>
                <w:lang w:eastAsia="en-IN"/>
              </w:rPr>
            </w:pPr>
            <w:r w:rsidRPr="0052186F">
              <w:rPr>
                <w:b/>
                <w:bCs/>
                <w:lang w:eastAsia="en-IN"/>
              </w:rPr>
              <w:t>Symbol</w:t>
            </w:r>
          </w:p>
        </w:tc>
        <w:tc>
          <w:tcPr>
            <w:tcW w:w="637" w:type="pct"/>
            <w:vAlign w:val="bottom"/>
            <w:hideMark/>
          </w:tcPr>
          <w:p w14:paraId="576FC669" w14:textId="1CD15E94" w:rsidR="005710A8" w:rsidRPr="0052186F" w:rsidRDefault="005710A8" w:rsidP="00337C7F">
            <w:pPr>
              <w:rPr>
                <w:b/>
                <w:bCs/>
                <w:lang w:eastAsia="en-IN"/>
              </w:rPr>
            </w:pPr>
            <w:r w:rsidRPr="0052186F">
              <w:rPr>
                <w:b/>
                <w:bCs/>
                <w:lang w:eastAsia="en-IN"/>
              </w:rPr>
              <w:t xml:space="preserve">Quantity to + Receive </w:t>
            </w:r>
          </w:p>
        </w:tc>
        <w:tc>
          <w:tcPr>
            <w:tcW w:w="637" w:type="pct"/>
            <w:vAlign w:val="bottom"/>
            <w:hideMark/>
          </w:tcPr>
          <w:p w14:paraId="761B9E0E" w14:textId="73752AC8" w:rsidR="005710A8" w:rsidRPr="0052186F" w:rsidRDefault="005710A8" w:rsidP="00337C7F">
            <w:pPr>
              <w:rPr>
                <w:b/>
                <w:bCs/>
                <w:lang w:eastAsia="en-IN"/>
              </w:rPr>
            </w:pPr>
            <w:r w:rsidRPr="0052186F">
              <w:rPr>
                <w:b/>
                <w:bCs/>
                <w:lang w:eastAsia="en-IN"/>
              </w:rPr>
              <w:t>Quantity to -Deliver</w:t>
            </w:r>
          </w:p>
        </w:tc>
        <w:tc>
          <w:tcPr>
            <w:tcW w:w="592" w:type="pct"/>
          </w:tcPr>
          <w:p w14:paraId="425B9BD5" w14:textId="77777777" w:rsidR="005710A8" w:rsidRPr="0052186F" w:rsidRDefault="005710A8" w:rsidP="00337C7F">
            <w:pPr>
              <w:rPr>
                <w:b/>
                <w:bCs/>
                <w:lang w:eastAsia="en-IN"/>
              </w:rPr>
            </w:pPr>
            <w:r w:rsidRPr="0052186F">
              <w:rPr>
                <w:b/>
                <w:bCs/>
                <w:lang w:eastAsia="en-IN"/>
              </w:rPr>
              <w:t xml:space="preserve">Amount </w:t>
            </w:r>
          </w:p>
          <w:p w14:paraId="6CF69942" w14:textId="5B0DFACE" w:rsidR="005710A8" w:rsidRPr="0052186F" w:rsidRDefault="005710A8" w:rsidP="00337C7F">
            <w:pPr>
              <w:rPr>
                <w:b/>
                <w:bCs/>
                <w:lang w:eastAsia="en-IN"/>
              </w:rPr>
            </w:pPr>
            <w:r w:rsidRPr="0052186F">
              <w:rPr>
                <w:b/>
                <w:bCs/>
                <w:lang w:eastAsia="en-IN"/>
              </w:rPr>
              <w:t>-Payable</w:t>
            </w:r>
          </w:p>
        </w:tc>
        <w:tc>
          <w:tcPr>
            <w:tcW w:w="818" w:type="pct"/>
          </w:tcPr>
          <w:p w14:paraId="2418D08B" w14:textId="4F7622E7" w:rsidR="005710A8" w:rsidRPr="0052186F" w:rsidRDefault="005710A8" w:rsidP="00337C7F">
            <w:pPr>
              <w:rPr>
                <w:b/>
                <w:bCs/>
                <w:lang w:eastAsia="en-IN"/>
              </w:rPr>
            </w:pPr>
            <w:r w:rsidRPr="0052186F">
              <w:rPr>
                <w:b/>
                <w:bCs/>
                <w:lang w:eastAsia="en-IN"/>
              </w:rPr>
              <w:t xml:space="preserve">Amount +Receivable </w:t>
            </w:r>
          </w:p>
        </w:tc>
      </w:tr>
      <w:tr w:rsidR="005710A8" w:rsidRPr="0052186F" w14:paraId="08229FEA" w14:textId="67052263" w:rsidTr="005710A8">
        <w:trPr>
          <w:trHeight w:val="242"/>
        </w:trPr>
        <w:tc>
          <w:tcPr>
            <w:tcW w:w="678" w:type="pct"/>
            <w:noWrap/>
            <w:vAlign w:val="bottom"/>
            <w:hideMark/>
          </w:tcPr>
          <w:p w14:paraId="4F229058" w14:textId="77777777" w:rsidR="005710A8" w:rsidRPr="0052186F" w:rsidRDefault="005710A8" w:rsidP="00337C7F">
            <w:pPr>
              <w:rPr>
                <w:lang w:eastAsia="en-IN"/>
              </w:rPr>
            </w:pPr>
            <w:r w:rsidRPr="0052186F">
              <w:rPr>
                <w:lang w:eastAsia="en-IN"/>
              </w:rPr>
              <w:t>M00001</w:t>
            </w:r>
          </w:p>
        </w:tc>
        <w:tc>
          <w:tcPr>
            <w:tcW w:w="670" w:type="pct"/>
            <w:noWrap/>
            <w:vAlign w:val="bottom"/>
            <w:hideMark/>
          </w:tcPr>
          <w:p w14:paraId="7C085C21" w14:textId="77777777" w:rsidR="005710A8" w:rsidRPr="0052186F" w:rsidRDefault="005710A8" w:rsidP="00337C7F">
            <w:pPr>
              <w:rPr>
                <w:lang w:eastAsia="en-IN"/>
              </w:rPr>
            </w:pPr>
            <w:r w:rsidRPr="0052186F">
              <w:rPr>
                <w:lang w:eastAsia="en-IN"/>
              </w:rPr>
              <w:t>TM1</w:t>
            </w:r>
          </w:p>
        </w:tc>
        <w:tc>
          <w:tcPr>
            <w:tcW w:w="966" w:type="pct"/>
          </w:tcPr>
          <w:p w14:paraId="71E94CF0" w14:textId="71F85995" w:rsidR="005710A8" w:rsidRPr="0052186F" w:rsidRDefault="005710A8" w:rsidP="00337C7F">
            <w:pPr>
              <w:jc w:val="right"/>
              <w:rPr>
                <w:lang w:eastAsia="en-IN"/>
              </w:rPr>
            </w:pPr>
            <w:r w:rsidRPr="0052186F">
              <w:rPr>
                <w:lang w:eastAsia="en-IN"/>
              </w:rPr>
              <w:t>EGR1</w:t>
            </w:r>
          </w:p>
        </w:tc>
        <w:tc>
          <w:tcPr>
            <w:tcW w:w="637" w:type="pct"/>
            <w:noWrap/>
            <w:vAlign w:val="bottom"/>
            <w:hideMark/>
          </w:tcPr>
          <w:p w14:paraId="67C347DC" w14:textId="7CCD7AB4" w:rsidR="005710A8" w:rsidRPr="0052186F" w:rsidRDefault="005710A8" w:rsidP="00337C7F">
            <w:pPr>
              <w:jc w:val="right"/>
              <w:rPr>
                <w:lang w:eastAsia="en-IN"/>
              </w:rPr>
            </w:pPr>
            <w:r w:rsidRPr="0052186F">
              <w:rPr>
                <w:lang w:eastAsia="en-IN"/>
              </w:rPr>
              <w:t>60</w:t>
            </w:r>
          </w:p>
        </w:tc>
        <w:tc>
          <w:tcPr>
            <w:tcW w:w="637" w:type="pct"/>
            <w:noWrap/>
            <w:vAlign w:val="bottom"/>
            <w:hideMark/>
          </w:tcPr>
          <w:p w14:paraId="49A8B616" w14:textId="208F43CA" w:rsidR="005710A8" w:rsidRPr="0052186F" w:rsidRDefault="005710A8" w:rsidP="00337C7F">
            <w:pPr>
              <w:jc w:val="right"/>
              <w:rPr>
                <w:lang w:eastAsia="en-IN"/>
              </w:rPr>
            </w:pPr>
            <w:r w:rsidRPr="0052186F">
              <w:rPr>
                <w:lang w:eastAsia="en-IN"/>
              </w:rPr>
              <w:t>-80</w:t>
            </w:r>
          </w:p>
        </w:tc>
        <w:tc>
          <w:tcPr>
            <w:tcW w:w="592" w:type="pct"/>
          </w:tcPr>
          <w:p w14:paraId="16D644AD" w14:textId="4FD80A87" w:rsidR="005710A8" w:rsidRPr="0052186F" w:rsidRDefault="005710A8" w:rsidP="00337C7F">
            <w:pPr>
              <w:jc w:val="right"/>
              <w:rPr>
                <w:lang w:eastAsia="en-IN"/>
              </w:rPr>
            </w:pPr>
            <w:r w:rsidRPr="0052186F">
              <w:rPr>
                <w:lang w:eastAsia="en-IN"/>
              </w:rPr>
              <w:t>-6050</w:t>
            </w:r>
          </w:p>
        </w:tc>
        <w:tc>
          <w:tcPr>
            <w:tcW w:w="818" w:type="pct"/>
          </w:tcPr>
          <w:p w14:paraId="4B050B27" w14:textId="30AC51F1" w:rsidR="005710A8" w:rsidRPr="0052186F" w:rsidRDefault="005710A8" w:rsidP="00337C7F">
            <w:pPr>
              <w:jc w:val="right"/>
              <w:rPr>
                <w:lang w:eastAsia="en-IN"/>
              </w:rPr>
            </w:pPr>
            <w:r w:rsidRPr="0052186F">
              <w:rPr>
                <w:lang w:eastAsia="en-IN"/>
              </w:rPr>
              <w:t>8000</w:t>
            </w:r>
          </w:p>
        </w:tc>
      </w:tr>
      <w:tr w:rsidR="005710A8" w:rsidRPr="0052186F" w14:paraId="0A3CD9B5" w14:textId="1B89B32F" w:rsidTr="005710A8">
        <w:trPr>
          <w:trHeight w:val="242"/>
        </w:trPr>
        <w:tc>
          <w:tcPr>
            <w:tcW w:w="678" w:type="pct"/>
            <w:noWrap/>
            <w:vAlign w:val="bottom"/>
          </w:tcPr>
          <w:p w14:paraId="335D7B7F" w14:textId="619AA362" w:rsidR="005710A8" w:rsidRPr="0052186F" w:rsidRDefault="005710A8" w:rsidP="00337C7F">
            <w:pPr>
              <w:rPr>
                <w:lang w:eastAsia="en-IN"/>
              </w:rPr>
            </w:pPr>
            <w:r w:rsidRPr="0052186F">
              <w:rPr>
                <w:lang w:eastAsia="en-IN"/>
              </w:rPr>
              <w:t>M00001</w:t>
            </w:r>
          </w:p>
        </w:tc>
        <w:tc>
          <w:tcPr>
            <w:tcW w:w="670" w:type="pct"/>
            <w:noWrap/>
            <w:vAlign w:val="bottom"/>
          </w:tcPr>
          <w:p w14:paraId="2457866A" w14:textId="77777777" w:rsidR="005710A8" w:rsidRPr="0052186F" w:rsidRDefault="005710A8" w:rsidP="00337C7F">
            <w:pPr>
              <w:rPr>
                <w:lang w:eastAsia="en-IN"/>
              </w:rPr>
            </w:pPr>
            <w:r w:rsidRPr="0052186F">
              <w:rPr>
                <w:lang w:eastAsia="en-IN"/>
              </w:rPr>
              <w:t>TM2</w:t>
            </w:r>
          </w:p>
        </w:tc>
        <w:tc>
          <w:tcPr>
            <w:tcW w:w="966" w:type="pct"/>
          </w:tcPr>
          <w:p w14:paraId="222E7132" w14:textId="5E96C23B" w:rsidR="005710A8" w:rsidRPr="0052186F" w:rsidRDefault="005710A8" w:rsidP="00337C7F">
            <w:pPr>
              <w:jc w:val="right"/>
              <w:rPr>
                <w:lang w:eastAsia="en-IN"/>
              </w:rPr>
            </w:pPr>
            <w:r w:rsidRPr="0052186F">
              <w:rPr>
                <w:lang w:eastAsia="en-IN"/>
              </w:rPr>
              <w:t>EGR1</w:t>
            </w:r>
          </w:p>
        </w:tc>
        <w:tc>
          <w:tcPr>
            <w:tcW w:w="637" w:type="pct"/>
            <w:noWrap/>
            <w:vAlign w:val="bottom"/>
          </w:tcPr>
          <w:p w14:paraId="4CCC4ABA" w14:textId="1E3995A4" w:rsidR="005710A8" w:rsidRPr="0052186F" w:rsidRDefault="005710A8" w:rsidP="00337C7F">
            <w:pPr>
              <w:jc w:val="right"/>
              <w:rPr>
                <w:lang w:eastAsia="en-IN"/>
              </w:rPr>
            </w:pPr>
            <w:r w:rsidRPr="0052186F">
              <w:rPr>
                <w:lang w:eastAsia="en-IN"/>
              </w:rPr>
              <w:t>0</w:t>
            </w:r>
          </w:p>
        </w:tc>
        <w:tc>
          <w:tcPr>
            <w:tcW w:w="637" w:type="pct"/>
            <w:noWrap/>
            <w:vAlign w:val="bottom"/>
          </w:tcPr>
          <w:p w14:paraId="545BA094" w14:textId="6902A732" w:rsidR="005710A8" w:rsidRPr="0052186F" w:rsidRDefault="005710A8" w:rsidP="00337C7F">
            <w:pPr>
              <w:jc w:val="right"/>
              <w:rPr>
                <w:lang w:eastAsia="en-IN"/>
              </w:rPr>
            </w:pPr>
            <w:r w:rsidRPr="0052186F">
              <w:rPr>
                <w:lang w:eastAsia="en-IN"/>
              </w:rPr>
              <w:t>-70</w:t>
            </w:r>
          </w:p>
        </w:tc>
        <w:tc>
          <w:tcPr>
            <w:tcW w:w="592" w:type="pct"/>
          </w:tcPr>
          <w:p w14:paraId="11A0BFAD" w14:textId="4FA6DCA8" w:rsidR="005710A8" w:rsidRPr="0052186F" w:rsidRDefault="005710A8" w:rsidP="00337C7F">
            <w:pPr>
              <w:jc w:val="right"/>
              <w:rPr>
                <w:lang w:eastAsia="en-IN"/>
              </w:rPr>
            </w:pPr>
            <w:r w:rsidRPr="0052186F">
              <w:rPr>
                <w:lang w:eastAsia="en-IN"/>
              </w:rPr>
              <w:t>0</w:t>
            </w:r>
          </w:p>
        </w:tc>
        <w:tc>
          <w:tcPr>
            <w:tcW w:w="818" w:type="pct"/>
          </w:tcPr>
          <w:p w14:paraId="0CABC7A7" w14:textId="0DC1675C" w:rsidR="005710A8" w:rsidRPr="0052186F" w:rsidRDefault="005710A8" w:rsidP="00337C7F">
            <w:pPr>
              <w:jc w:val="right"/>
              <w:rPr>
                <w:lang w:eastAsia="en-IN"/>
              </w:rPr>
            </w:pPr>
            <w:r w:rsidRPr="0052186F">
              <w:rPr>
                <w:lang w:eastAsia="en-IN"/>
              </w:rPr>
              <w:t>70650</w:t>
            </w:r>
          </w:p>
        </w:tc>
      </w:tr>
    </w:tbl>
    <w:p w14:paraId="2143C677" w14:textId="77777777" w:rsidR="008C35FA" w:rsidRPr="0052186F" w:rsidRDefault="008C35FA" w:rsidP="008C35FA">
      <w:pPr>
        <w:ind w:left="360"/>
      </w:pPr>
    </w:p>
    <w:p w14:paraId="40218445" w14:textId="77777777" w:rsidR="008C35FA" w:rsidRPr="0052186F" w:rsidRDefault="008C35FA" w:rsidP="008C35FA">
      <w:pPr>
        <w:pStyle w:val="ListParagraph"/>
        <w:numPr>
          <w:ilvl w:val="0"/>
          <w:numId w:val="74"/>
        </w:numPr>
        <w:autoSpaceDN/>
        <w:spacing w:after="160" w:line="259" w:lineRule="auto"/>
      </w:pPr>
      <w:r w:rsidRPr="0052186F">
        <w:t>At CM Level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2917"/>
        <w:gridCol w:w="1137"/>
        <w:gridCol w:w="1137"/>
        <w:gridCol w:w="1057"/>
        <w:gridCol w:w="1462"/>
      </w:tblGrid>
      <w:tr w:rsidR="005710A8" w:rsidRPr="0052186F" w14:paraId="652F3842" w14:textId="77777777" w:rsidTr="005710A8">
        <w:trPr>
          <w:trHeight w:val="242"/>
          <w:tblHeader/>
        </w:trPr>
        <w:tc>
          <w:tcPr>
            <w:tcW w:w="678" w:type="pct"/>
            <w:vMerge w:val="restart"/>
            <w:noWrap/>
            <w:vAlign w:val="bottom"/>
            <w:hideMark/>
          </w:tcPr>
          <w:p w14:paraId="36721C3C" w14:textId="77777777" w:rsidR="005710A8" w:rsidRPr="0052186F" w:rsidRDefault="005710A8" w:rsidP="006A7DC3">
            <w:pPr>
              <w:rPr>
                <w:b/>
                <w:bCs/>
                <w:lang w:eastAsia="en-IN"/>
              </w:rPr>
            </w:pPr>
            <w:r w:rsidRPr="0052186F">
              <w:rPr>
                <w:b/>
                <w:bCs/>
                <w:lang w:eastAsia="en-IN"/>
              </w:rPr>
              <w:t>CM Code</w:t>
            </w:r>
          </w:p>
        </w:tc>
        <w:tc>
          <w:tcPr>
            <w:tcW w:w="1636" w:type="pct"/>
          </w:tcPr>
          <w:p w14:paraId="6739AD53" w14:textId="77777777" w:rsidR="005710A8" w:rsidRPr="0052186F" w:rsidRDefault="005710A8" w:rsidP="006A7DC3">
            <w:pPr>
              <w:jc w:val="center"/>
              <w:rPr>
                <w:b/>
                <w:bCs/>
                <w:lang w:eastAsia="en-IN"/>
              </w:rPr>
            </w:pPr>
          </w:p>
        </w:tc>
        <w:tc>
          <w:tcPr>
            <w:tcW w:w="2686" w:type="pct"/>
            <w:gridSpan w:val="4"/>
            <w:noWrap/>
            <w:vAlign w:val="bottom"/>
            <w:hideMark/>
          </w:tcPr>
          <w:p w14:paraId="77E9F37F" w14:textId="2468E584" w:rsidR="005710A8" w:rsidRPr="0052186F" w:rsidRDefault="005710A8" w:rsidP="006A7DC3">
            <w:pPr>
              <w:jc w:val="center"/>
              <w:rPr>
                <w:b/>
                <w:bCs/>
                <w:lang w:eastAsia="en-IN"/>
              </w:rPr>
            </w:pPr>
            <w:r w:rsidRPr="0052186F">
              <w:rPr>
                <w:b/>
                <w:bCs/>
                <w:lang w:eastAsia="en-IN"/>
              </w:rPr>
              <w:t>Obligation in EGR Segment</w:t>
            </w:r>
          </w:p>
        </w:tc>
      </w:tr>
      <w:tr w:rsidR="005710A8" w:rsidRPr="0052186F" w14:paraId="1BE81CB4" w14:textId="77777777" w:rsidTr="005710A8">
        <w:trPr>
          <w:trHeight w:val="545"/>
          <w:tblHeader/>
        </w:trPr>
        <w:tc>
          <w:tcPr>
            <w:tcW w:w="678" w:type="pct"/>
            <w:vMerge/>
            <w:vAlign w:val="center"/>
            <w:hideMark/>
          </w:tcPr>
          <w:p w14:paraId="5F8E362F" w14:textId="77777777" w:rsidR="005710A8" w:rsidRPr="0052186F" w:rsidRDefault="005710A8" w:rsidP="006A7DC3">
            <w:pPr>
              <w:rPr>
                <w:b/>
                <w:bCs/>
                <w:lang w:eastAsia="en-IN"/>
              </w:rPr>
            </w:pPr>
          </w:p>
        </w:tc>
        <w:tc>
          <w:tcPr>
            <w:tcW w:w="1636" w:type="pct"/>
          </w:tcPr>
          <w:p w14:paraId="6DC91BED" w14:textId="7EF2D341" w:rsidR="005710A8" w:rsidRPr="0052186F" w:rsidRDefault="005710A8" w:rsidP="006A7DC3">
            <w:pPr>
              <w:rPr>
                <w:b/>
                <w:bCs/>
                <w:lang w:eastAsia="en-IN"/>
              </w:rPr>
            </w:pPr>
            <w:r w:rsidRPr="0052186F">
              <w:rPr>
                <w:b/>
                <w:bCs/>
                <w:lang w:eastAsia="en-IN"/>
              </w:rPr>
              <w:t>Symbol</w:t>
            </w:r>
          </w:p>
        </w:tc>
        <w:tc>
          <w:tcPr>
            <w:tcW w:w="637" w:type="pct"/>
            <w:vAlign w:val="bottom"/>
            <w:hideMark/>
          </w:tcPr>
          <w:p w14:paraId="3540ABBD" w14:textId="2ABB4815" w:rsidR="005710A8" w:rsidRPr="0052186F" w:rsidRDefault="005710A8" w:rsidP="006A7DC3">
            <w:pPr>
              <w:rPr>
                <w:b/>
                <w:bCs/>
                <w:lang w:eastAsia="en-IN"/>
              </w:rPr>
            </w:pPr>
            <w:r w:rsidRPr="0052186F">
              <w:rPr>
                <w:b/>
                <w:bCs/>
                <w:lang w:eastAsia="en-IN"/>
              </w:rPr>
              <w:t xml:space="preserve">Quantity to + Receive </w:t>
            </w:r>
          </w:p>
        </w:tc>
        <w:tc>
          <w:tcPr>
            <w:tcW w:w="637" w:type="pct"/>
            <w:vAlign w:val="bottom"/>
            <w:hideMark/>
          </w:tcPr>
          <w:p w14:paraId="0D09485B" w14:textId="77777777" w:rsidR="005710A8" w:rsidRPr="0052186F" w:rsidRDefault="005710A8" w:rsidP="006A7DC3">
            <w:pPr>
              <w:rPr>
                <w:b/>
                <w:bCs/>
                <w:lang w:eastAsia="en-IN"/>
              </w:rPr>
            </w:pPr>
            <w:r w:rsidRPr="0052186F">
              <w:rPr>
                <w:b/>
                <w:bCs/>
                <w:lang w:eastAsia="en-IN"/>
              </w:rPr>
              <w:t>Quantity to -Deliver</w:t>
            </w:r>
          </w:p>
        </w:tc>
        <w:tc>
          <w:tcPr>
            <w:tcW w:w="592" w:type="pct"/>
          </w:tcPr>
          <w:p w14:paraId="3829849B" w14:textId="77777777" w:rsidR="005710A8" w:rsidRPr="0052186F" w:rsidRDefault="005710A8" w:rsidP="006A7DC3">
            <w:pPr>
              <w:rPr>
                <w:b/>
                <w:bCs/>
                <w:lang w:eastAsia="en-IN"/>
              </w:rPr>
            </w:pPr>
            <w:r w:rsidRPr="0052186F">
              <w:rPr>
                <w:b/>
                <w:bCs/>
                <w:lang w:eastAsia="en-IN"/>
              </w:rPr>
              <w:t xml:space="preserve">Amount </w:t>
            </w:r>
          </w:p>
          <w:p w14:paraId="2BD0F4F8" w14:textId="77777777" w:rsidR="005710A8" w:rsidRPr="0052186F" w:rsidRDefault="005710A8" w:rsidP="006A7DC3">
            <w:pPr>
              <w:rPr>
                <w:b/>
                <w:bCs/>
                <w:lang w:eastAsia="en-IN"/>
              </w:rPr>
            </w:pPr>
            <w:r w:rsidRPr="0052186F">
              <w:rPr>
                <w:b/>
                <w:bCs/>
                <w:lang w:eastAsia="en-IN"/>
              </w:rPr>
              <w:t>-Payable</w:t>
            </w:r>
          </w:p>
        </w:tc>
        <w:tc>
          <w:tcPr>
            <w:tcW w:w="818" w:type="pct"/>
          </w:tcPr>
          <w:p w14:paraId="0A528C96" w14:textId="77777777" w:rsidR="005710A8" w:rsidRPr="0052186F" w:rsidRDefault="005710A8" w:rsidP="006A7DC3">
            <w:pPr>
              <w:rPr>
                <w:b/>
                <w:bCs/>
                <w:lang w:eastAsia="en-IN"/>
              </w:rPr>
            </w:pPr>
            <w:r w:rsidRPr="0052186F">
              <w:rPr>
                <w:b/>
                <w:bCs/>
                <w:lang w:eastAsia="en-IN"/>
              </w:rPr>
              <w:t xml:space="preserve">Amount +Receivable </w:t>
            </w:r>
          </w:p>
        </w:tc>
      </w:tr>
      <w:tr w:rsidR="005710A8" w:rsidRPr="0052186F" w14:paraId="405B6587" w14:textId="77777777" w:rsidTr="005710A8">
        <w:trPr>
          <w:trHeight w:val="242"/>
        </w:trPr>
        <w:tc>
          <w:tcPr>
            <w:tcW w:w="678" w:type="pct"/>
            <w:noWrap/>
            <w:vAlign w:val="bottom"/>
            <w:hideMark/>
          </w:tcPr>
          <w:p w14:paraId="32A1E06F" w14:textId="77777777" w:rsidR="005710A8" w:rsidRPr="0052186F" w:rsidRDefault="005710A8" w:rsidP="00337C7F">
            <w:pPr>
              <w:rPr>
                <w:lang w:eastAsia="en-IN"/>
              </w:rPr>
            </w:pPr>
            <w:r w:rsidRPr="0052186F">
              <w:rPr>
                <w:lang w:eastAsia="en-IN"/>
              </w:rPr>
              <w:t>M00001</w:t>
            </w:r>
          </w:p>
        </w:tc>
        <w:tc>
          <w:tcPr>
            <w:tcW w:w="1636" w:type="pct"/>
          </w:tcPr>
          <w:p w14:paraId="7F146EED" w14:textId="3F0595BD" w:rsidR="005710A8" w:rsidRPr="0052186F" w:rsidRDefault="005710A8" w:rsidP="00337C7F">
            <w:pPr>
              <w:jc w:val="right"/>
              <w:rPr>
                <w:lang w:eastAsia="en-IN"/>
              </w:rPr>
            </w:pPr>
            <w:r w:rsidRPr="0052186F">
              <w:rPr>
                <w:lang w:eastAsia="en-IN"/>
              </w:rPr>
              <w:t>EGR1</w:t>
            </w:r>
          </w:p>
        </w:tc>
        <w:tc>
          <w:tcPr>
            <w:tcW w:w="637" w:type="pct"/>
            <w:noWrap/>
            <w:vAlign w:val="bottom"/>
            <w:hideMark/>
          </w:tcPr>
          <w:p w14:paraId="396D8023" w14:textId="57414C2E" w:rsidR="005710A8" w:rsidRPr="0052186F" w:rsidRDefault="005710A8" w:rsidP="00337C7F">
            <w:pPr>
              <w:jc w:val="right"/>
              <w:rPr>
                <w:lang w:eastAsia="en-IN"/>
              </w:rPr>
            </w:pPr>
            <w:r w:rsidRPr="0052186F">
              <w:rPr>
                <w:lang w:eastAsia="en-IN"/>
              </w:rPr>
              <w:t>60</w:t>
            </w:r>
          </w:p>
        </w:tc>
        <w:tc>
          <w:tcPr>
            <w:tcW w:w="637" w:type="pct"/>
            <w:noWrap/>
            <w:vAlign w:val="bottom"/>
            <w:hideMark/>
          </w:tcPr>
          <w:p w14:paraId="38D98C6B" w14:textId="27C076A3" w:rsidR="005710A8" w:rsidRPr="0052186F" w:rsidRDefault="005710A8" w:rsidP="00337C7F">
            <w:pPr>
              <w:jc w:val="right"/>
              <w:rPr>
                <w:lang w:eastAsia="en-IN"/>
              </w:rPr>
            </w:pPr>
            <w:r w:rsidRPr="0052186F">
              <w:rPr>
                <w:lang w:eastAsia="en-IN"/>
              </w:rPr>
              <w:t>-150</w:t>
            </w:r>
          </w:p>
        </w:tc>
        <w:tc>
          <w:tcPr>
            <w:tcW w:w="592" w:type="pct"/>
          </w:tcPr>
          <w:p w14:paraId="0CECA636" w14:textId="38BCF11E" w:rsidR="005710A8" w:rsidRPr="0052186F" w:rsidRDefault="005710A8" w:rsidP="00337C7F">
            <w:pPr>
              <w:jc w:val="right"/>
              <w:rPr>
                <w:lang w:eastAsia="en-IN"/>
              </w:rPr>
            </w:pPr>
            <w:r w:rsidRPr="0052186F">
              <w:rPr>
                <w:lang w:eastAsia="en-IN"/>
              </w:rPr>
              <w:t>-6050</w:t>
            </w:r>
          </w:p>
        </w:tc>
        <w:tc>
          <w:tcPr>
            <w:tcW w:w="818" w:type="pct"/>
          </w:tcPr>
          <w:p w14:paraId="6DB12813" w14:textId="40764BD1" w:rsidR="005710A8" w:rsidRPr="0052186F" w:rsidRDefault="005710A8" w:rsidP="00337C7F">
            <w:pPr>
              <w:jc w:val="right"/>
              <w:rPr>
                <w:lang w:eastAsia="en-IN"/>
              </w:rPr>
            </w:pPr>
            <w:r w:rsidRPr="0052186F">
              <w:rPr>
                <w:lang w:eastAsia="en-IN"/>
              </w:rPr>
              <w:t>78650</w:t>
            </w:r>
          </w:p>
        </w:tc>
      </w:tr>
    </w:tbl>
    <w:p w14:paraId="7BA4161A" w14:textId="3EBF4585" w:rsidR="00494474" w:rsidRPr="0052186F" w:rsidRDefault="00494474" w:rsidP="00AE1080">
      <w:pPr>
        <w:autoSpaceDN/>
        <w:rPr>
          <w:b/>
          <w:bCs/>
          <w:caps/>
          <w:kern w:val="32"/>
          <w:lang w:val="x-none"/>
        </w:rPr>
      </w:pPr>
    </w:p>
    <w:p w14:paraId="4EE7DFEF" w14:textId="77777777" w:rsidR="005B0591" w:rsidRPr="0052186F" w:rsidRDefault="005B0591" w:rsidP="00E239D0">
      <w:pPr>
        <w:pStyle w:val="Heading1"/>
      </w:pPr>
      <w:r w:rsidRPr="0052186F">
        <w:br w:type="page"/>
      </w:r>
      <w:bookmarkStart w:id="3" w:name="_Toc229574624"/>
      <w:r w:rsidRPr="0052186F">
        <w:lastRenderedPageBreak/>
        <w:t>Designated Clearing Banks</w:t>
      </w:r>
      <w:bookmarkEnd w:id="3"/>
    </w:p>
    <w:p w14:paraId="2AAA0538" w14:textId="6F0E03B9" w:rsidR="007E25C0" w:rsidRPr="0052186F" w:rsidRDefault="007E25C0" w:rsidP="00351352">
      <w:pPr>
        <w:spacing w:line="240" w:lineRule="atLeast"/>
        <w:jc w:val="both"/>
        <w:rPr>
          <w:lang w:val="en-IN"/>
        </w:rPr>
      </w:pPr>
      <w:hyperlink w:history="1"/>
    </w:p>
    <w:p w14:paraId="7BEC9EF7" w14:textId="77777777" w:rsidR="00BD59E4" w:rsidRPr="0052186F" w:rsidRDefault="00BD59E4" w:rsidP="00BD59E4">
      <w:pPr>
        <w:spacing w:line="240" w:lineRule="atLeast"/>
        <w:jc w:val="both"/>
        <w:rPr>
          <w:lang w:val="en-IN"/>
        </w:rPr>
      </w:pPr>
      <w:r w:rsidRPr="0052186F">
        <w:rPr>
          <w:lang w:val="en-IN"/>
        </w:rPr>
        <w:t> </w:t>
      </w:r>
    </w:p>
    <w:tbl>
      <w:tblPr>
        <w:tblStyle w:val="GridTable4-Accent3"/>
        <w:tblW w:w="9870" w:type="dxa"/>
        <w:tblLook w:val="04A0" w:firstRow="1" w:lastRow="0" w:firstColumn="1" w:lastColumn="0" w:noHBand="0" w:noVBand="1"/>
      </w:tblPr>
      <w:tblGrid>
        <w:gridCol w:w="2235"/>
        <w:gridCol w:w="2739"/>
        <w:gridCol w:w="4896"/>
      </w:tblGrid>
      <w:tr w:rsidR="00BD59E4" w:rsidRPr="0052186F" w14:paraId="03F1193A" w14:textId="77777777" w:rsidTr="00554E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hideMark/>
          </w:tcPr>
          <w:p w14:paraId="3F9B5601" w14:textId="77777777" w:rsidR="00BD59E4" w:rsidRPr="0052186F" w:rsidRDefault="00BD59E4" w:rsidP="00554E35">
            <w:pPr>
              <w:jc w:val="center"/>
              <w:rPr>
                <w:b w:val="0"/>
                <w:bCs w:val="0"/>
              </w:rPr>
            </w:pPr>
            <w:r w:rsidRPr="0052186F">
              <w:rPr>
                <w:b w:val="0"/>
                <w:bCs w:val="0"/>
              </w:rPr>
              <w:t>Clearing Bank</w:t>
            </w:r>
          </w:p>
        </w:tc>
        <w:tc>
          <w:tcPr>
            <w:tcW w:w="2835" w:type="dxa"/>
            <w:hideMark/>
          </w:tcPr>
          <w:p w14:paraId="453F29F9" w14:textId="77777777" w:rsidR="00BD59E4" w:rsidRPr="0052186F" w:rsidRDefault="00BD59E4" w:rsidP="00554E35">
            <w:pPr>
              <w:jc w:val="center"/>
              <w:cnfStyle w:val="100000000000" w:firstRow="1" w:lastRow="0" w:firstColumn="0" w:lastColumn="0" w:oddVBand="0" w:evenVBand="0" w:oddHBand="0" w:evenHBand="0" w:firstRowFirstColumn="0" w:firstRowLastColumn="0" w:lastRowFirstColumn="0" w:lastRowLastColumn="0"/>
              <w:rPr>
                <w:b w:val="0"/>
                <w:bCs w:val="0"/>
              </w:rPr>
            </w:pPr>
            <w:r w:rsidRPr="0052186F">
              <w:rPr>
                <w:b w:val="0"/>
                <w:bCs w:val="0"/>
              </w:rPr>
              <w:t>Address</w:t>
            </w:r>
          </w:p>
        </w:tc>
        <w:tc>
          <w:tcPr>
            <w:tcW w:w="4772" w:type="dxa"/>
            <w:hideMark/>
          </w:tcPr>
          <w:p w14:paraId="233A057C" w14:textId="77777777" w:rsidR="00BD59E4" w:rsidRPr="0052186F" w:rsidRDefault="00BD59E4" w:rsidP="00554E35">
            <w:pPr>
              <w:jc w:val="center"/>
              <w:cnfStyle w:val="100000000000" w:firstRow="1" w:lastRow="0" w:firstColumn="0" w:lastColumn="0" w:oddVBand="0" w:evenVBand="0" w:oddHBand="0" w:evenHBand="0" w:firstRowFirstColumn="0" w:firstRowLastColumn="0" w:lastRowFirstColumn="0" w:lastRowLastColumn="0"/>
              <w:rPr>
                <w:b w:val="0"/>
                <w:bCs w:val="0"/>
              </w:rPr>
            </w:pPr>
            <w:r w:rsidRPr="0052186F">
              <w:rPr>
                <w:b w:val="0"/>
                <w:bCs w:val="0"/>
              </w:rPr>
              <w:t>Contact Person &amp; Numbers</w:t>
            </w:r>
          </w:p>
        </w:tc>
      </w:tr>
      <w:tr w:rsidR="00BD59E4" w:rsidRPr="0052186F" w14:paraId="2A8390C6"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3617BDE" w14:textId="77777777" w:rsidR="00BD59E4" w:rsidRPr="0052186F" w:rsidRDefault="00BD59E4" w:rsidP="00554E35">
            <w:r w:rsidRPr="0052186F">
              <w:t>AXIS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DD9DD8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Axis House Wadia International Center,</w:t>
            </w:r>
          </w:p>
          <w:p w14:paraId="0A142A69"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Pandurang Budhkar Marg, Worli,</w:t>
            </w:r>
          </w:p>
          <w:p w14:paraId="42ABB19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Mumbai - 400025</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FC9F26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t xml:space="preserve">Srinath S Nair, </w:t>
            </w:r>
            <w:r w:rsidRPr="0052186F">
              <w:rPr>
                <w:b/>
              </w:rPr>
              <w:br/>
            </w:r>
            <w:r w:rsidRPr="0052186F">
              <w:rPr>
                <w:bCs/>
              </w:rPr>
              <w:t>Vice President</w:t>
            </w:r>
            <w:r w:rsidRPr="0052186F">
              <w:br/>
              <w:t>022 68723819 / +91 9082800674</w:t>
            </w:r>
            <w:r w:rsidRPr="0052186F">
              <w:br/>
            </w:r>
          </w:p>
          <w:p w14:paraId="116665B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roofErr w:type="spellStart"/>
            <w:r w:rsidRPr="0052186F">
              <w:rPr>
                <w:b/>
              </w:rPr>
              <w:t>Melwyn</w:t>
            </w:r>
            <w:proofErr w:type="spellEnd"/>
            <w:r w:rsidRPr="0052186F">
              <w:rPr>
                <w:b/>
              </w:rPr>
              <w:t xml:space="preserve"> John Pereira</w:t>
            </w:r>
            <w:r w:rsidRPr="0052186F">
              <w:rPr>
                <w:b/>
              </w:rPr>
              <w:br/>
            </w:r>
            <w:r w:rsidRPr="0052186F">
              <w:rPr>
                <w:bCs/>
              </w:rPr>
              <w:t>Assistant Vice President</w:t>
            </w:r>
            <w:r w:rsidRPr="0052186F">
              <w:rPr>
                <w:bCs/>
              </w:rPr>
              <w:br/>
            </w:r>
            <w:r w:rsidRPr="0052186F">
              <w:t>022 68723818/ +91 9821320861</w:t>
            </w:r>
          </w:p>
          <w:p w14:paraId="2058EBB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0E574A83"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8" w:history="1">
              <w:r w:rsidRPr="0052186F">
                <w:rPr>
                  <w:rStyle w:val="Hyperlink"/>
                  <w:rFonts w:eastAsiaTheme="majorEastAsia"/>
                  <w:color w:val="auto"/>
                  <w:u w:val="none"/>
                </w:rPr>
                <w:t>cmd.fundsettlments@axisbank.com</w:t>
              </w:r>
            </w:hyperlink>
          </w:p>
          <w:p w14:paraId="45D22934" w14:textId="77777777" w:rsidR="00BD59E4" w:rsidRPr="0052186F" w:rsidRDefault="00BD59E4" w:rsidP="00554E35">
            <w:pPr>
              <w:spacing w:before="100" w:beforeAutospacing="1"/>
              <w:cnfStyle w:val="000000100000" w:firstRow="0" w:lastRow="0" w:firstColumn="0" w:lastColumn="0" w:oddVBand="0" w:evenVBand="0" w:oddHBand="1" w:evenHBand="0" w:firstRowFirstColumn="0" w:firstRowLastColumn="0" w:lastRowFirstColumn="0" w:lastRowLastColumn="0"/>
            </w:pPr>
            <w:r w:rsidRPr="0052186F">
              <w:br/>
            </w:r>
          </w:p>
        </w:tc>
      </w:tr>
      <w:tr w:rsidR="00BD59E4" w:rsidRPr="0052186F" w14:paraId="3BF032B5"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455D074" w14:textId="77777777" w:rsidR="00BD59E4" w:rsidRPr="0052186F" w:rsidRDefault="00BD59E4" w:rsidP="00554E35">
            <w:r w:rsidRPr="0052186F">
              <w:t>BANK OF INDIA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B2AA16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Stock Exchange Branch, </w:t>
            </w:r>
            <w:proofErr w:type="spellStart"/>
            <w:r w:rsidRPr="0052186F">
              <w:t>P.</w:t>
            </w:r>
            <w:proofErr w:type="gramStart"/>
            <w:r w:rsidRPr="0052186F">
              <w:t>J.Towers</w:t>
            </w:r>
            <w:proofErr w:type="spellEnd"/>
            <w:proofErr w:type="gramEnd"/>
          </w:p>
          <w:p w14:paraId="6D7F774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Dalal Street, Fort</w:t>
            </w:r>
          </w:p>
          <w:p w14:paraId="4E11120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Mumbai - 400001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EE5C6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Dipika Sharma</w:t>
            </w:r>
          </w:p>
          <w:p w14:paraId="765BD9E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Assistant General Manager</w:t>
            </w:r>
          </w:p>
          <w:p w14:paraId="3CC3176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022-22722400/ 9699034908</w:t>
            </w:r>
          </w:p>
          <w:p w14:paraId="2365DC4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15C168E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roofErr w:type="spellStart"/>
            <w:r w:rsidRPr="0052186F">
              <w:t>Bipesh</w:t>
            </w:r>
            <w:proofErr w:type="spellEnd"/>
            <w:r w:rsidRPr="0052186F">
              <w:t xml:space="preserve"> Ranjan</w:t>
            </w:r>
          </w:p>
          <w:p w14:paraId="37E2A4E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Senior Manager</w:t>
            </w:r>
          </w:p>
          <w:p w14:paraId="0CDD589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rPr>
                <w:lang w:val="en-IN" w:eastAsia="en-IN"/>
              </w:rPr>
              <w:t>022-22721623/ 9386684570</w:t>
            </w:r>
          </w:p>
          <w:p w14:paraId="229B3E9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38BCFC2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email: </w:t>
            </w:r>
            <w:hyperlink r:id="rId9" w:history="1">
              <w:r w:rsidRPr="0052186F">
                <w:rPr>
                  <w:rStyle w:val="Hyperlink"/>
                  <w:rFonts w:eastAsiaTheme="majorEastAsia"/>
                  <w:color w:val="auto"/>
                  <w:u w:val="none"/>
                </w:rPr>
                <w:t>stockexchange.mumbaisouth@bankofindia.co.in</w:t>
              </w:r>
            </w:hyperlink>
          </w:p>
          <w:p w14:paraId="4521263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23C4474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r w:rsidR="00BD59E4" w:rsidRPr="0052186F" w14:paraId="45C638F6"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8D62C83" w14:textId="77777777" w:rsidR="00BD59E4" w:rsidRPr="0052186F" w:rsidRDefault="00BD59E4" w:rsidP="00554E35">
            <w:r w:rsidRPr="0052186F">
              <w:t>CANARA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B766081"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Canara Bank Stock and Commodity Exchange Branch</w:t>
            </w:r>
          </w:p>
          <w:p w14:paraId="2760F03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No. 115, 11th Floor, Atlanta Building, Nariman Point,</w:t>
            </w:r>
          </w:p>
          <w:p w14:paraId="4CEBF5B3"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Mumbai - 400021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33DA2B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t xml:space="preserve">Abhishek </w:t>
            </w:r>
            <w:proofErr w:type="spellStart"/>
            <w:r w:rsidRPr="0052186F">
              <w:rPr>
                <w:b/>
              </w:rPr>
              <w:t>Pagare</w:t>
            </w:r>
            <w:proofErr w:type="spellEnd"/>
            <w:r w:rsidRPr="0052186F">
              <w:rPr>
                <w:b/>
              </w:rPr>
              <w:br/>
            </w:r>
            <w:r w:rsidRPr="0052186F">
              <w:rPr>
                <w:bCs/>
              </w:rPr>
              <w:t>Senior Manager</w:t>
            </w:r>
            <w:r w:rsidRPr="0052186F">
              <w:rPr>
                <w:bCs/>
              </w:rPr>
              <w:br/>
            </w:r>
            <w:r w:rsidRPr="0052186F">
              <w:t>022 22023166 / 022 22023167 / +91 9893738877</w:t>
            </w:r>
          </w:p>
          <w:p w14:paraId="3E97A29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br/>
              <w:t xml:space="preserve">email: </w:t>
            </w:r>
            <w:hyperlink r:id="rId10" w:history="1">
              <w:r w:rsidRPr="0052186F">
                <w:rPr>
                  <w:rStyle w:val="Hyperlink"/>
                  <w:rFonts w:eastAsiaTheme="majorEastAsia"/>
                  <w:color w:val="auto"/>
                  <w:u w:val="none"/>
                </w:rPr>
                <w:t>cb2426@canarabank.com</w:t>
              </w:r>
            </w:hyperlink>
          </w:p>
          <w:p w14:paraId="5A45547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30C662B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1AD2B0E3"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0840277" w14:textId="77777777" w:rsidR="00BD59E4" w:rsidRPr="0052186F" w:rsidRDefault="00BD59E4" w:rsidP="00554E35">
            <w:r w:rsidRPr="0052186F">
              <w:t>CITIBANK N.A.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35F8BE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Corporate Banking, First International Financial Centre (FIFC), </w:t>
            </w:r>
          </w:p>
          <w:p w14:paraId="43874D1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Bandra Kurla Complex, Bandra East, Mumbai - 400098</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8A4AD2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Tejas Zarapkar</w:t>
            </w:r>
          </w:p>
          <w:p w14:paraId="2094073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Senior Vice President</w:t>
            </w:r>
          </w:p>
          <w:p w14:paraId="69E686F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022 61756856</w:t>
            </w:r>
          </w:p>
          <w:p w14:paraId="4BD4FA2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448DF2D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 xml:space="preserve">Dhiraj </w:t>
            </w:r>
            <w:proofErr w:type="spellStart"/>
            <w:r w:rsidRPr="0052186F">
              <w:rPr>
                <w:b/>
              </w:rPr>
              <w:t>Lohiya</w:t>
            </w:r>
            <w:proofErr w:type="spellEnd"/>
          </w:p>
          <w:p w14:paraId="14A9732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Vice President</w:t>
            </w:r>
          </w:p>
          <w:p w14:paraId="43B270B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022 61755267/ +</w:t>
            </w:r>
            <w:proofErr w:type="gramStart"/>
            <w:r w:rsidRPr="0052186F">
              <w:t>91  8879996462</w:t>
            </w:r>
            <w:proofErr w:type="gramEnd"/>
          </w:p>
          <w:p w14:paraId="2F9BBB8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0476251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auto"/>
                <w:u w:val="none"/>
              </w:rPr>
            </w:pPr>
            <w:r w:rsidRPr="0052186F">
              <w:rPr>
                <w:bCs/>
              </w:rPr>
              <w:t>email</w:t>
            </w:r>
            <w:r w:rsidRPr="0052186F">
              <w:rPr>
                <w:rStyle w:val="Hyperlink"/>
                <w:rFonts w:eastAsiaTheme="majorEastAsia"/>
                <w:bCs/>
                <w:color w:val="auto"/>
                <w:u w:val="none"/>
              </w:rPr>
              <w:t xml:space="preserve">: </w:t>
            </w:r>
            <w:hyperlink r:id="rId11" w:history="1">
              <w:r w:rsidRPr="0052186F">
                <w:rPr>
                  <w:rStyle w:val="Hyperlink"/>
                  <w:rFonts w:eastAsiaTheme="majorEastAsia"/>
                  <w:bCs/>
                  <w:color w:val="auto"/>
                  <w:u w:val="none"/>
                </w:rPr>
                <w:t>mumbai.cash@citi.com</w:t>
              </w:r>
            </w:hyperlink>
          </w:p>
          <w:p w14:paraId="43792D7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r w:rsidR="00BD59E4" w:rsidRPr="0052186F" w14:paraId="2BCEACBF"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FD8A8D8" w14:textId="77777777" w:rsidR="00BD59E4" w:rsidRPr="0052186F" w:rsidRDefault="00BD59E4" w:rsidP="00554E35">
            <w:r w:rsidRPr="0052186F">
              <w:lastRenderedPageBreak/>
              <w:t>THE HONGKONG &amp; SHANGHAI BANKING CORPORATION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5D218AB" w14:textId="77777777" w:rsidR="00BD59E4" w:rsidRPr="0052186F" w:rsidRDefault="00BD59E4" w:rsidP="00554E35">
            <w:pPr>
              <w:jc w:val="both"/>
              <w:cnfStyle w:val="000000100000" w:firstRow="0" w:lastRow="0" w:firstColumn="0" w:lastColumn="0" w:oddVBand="0" w:evenVBand="0" w:oddHBand="1" w:evenHBand="0" w:firstRowFirstColumn="0" w:firstRowLastColumn="0" w:lastRowFirstColumn="0" w:lastRowLastColumn="0"/>
            </w:pPr>
            <w:r w:rsidRPr="0052186F">
              <w:t xml:space="preserve"> 2nd Floor,</w:t>
            </w:r>
          </w:p>
          <w:p w14:paraId="78094CC8" w14:textId="77777777" w:rsidR="00BD59E4" w:rsidRPr="0052186F" w:rsidRDefault="00BD59E4" w:rsidP="00554E35">
            <w:pPr>
              <w:jc w:val="both"/>
              <w:cnfStyle w:val="000000100000" w:firstRow="0" w:lastRow="0" w:firstColumn="0" w:lastColumn="0" w:oddVBand="0" w:evenVBand="0" w:oddHBand="1" w:evenHBand="0" w:firstRowFirstColumn="0" w:firstRowLastColumn="0" w:lastRowFirstColumn="0" w:lastRowLastColumn="0"/>
            </w:pPr>
            <w:r w:rsidRPr="0052186F">
              <w:t xml:space="preserve">52/60, M G </w:t>
            </w:r>
            <w:proofErr w:type="spellStart"/>
            <w:proofErr w:type="gramStart"/>
            <w:r w:rsidRPr="0052186F">
              <w:t>Road,Fort</w:t>
            </w:r>
            <w:proofErr w:type="spellEnd"/>
            <w:proofErr w:type="gramEnd"/>
          </w:p>
          <w:p w14:paraId="17D38DBE" w14:textId="77777777" w:rsidR="00BD59E4" w:rsidRPr="0052186F" w:rsidRDefault="00BD59E4" w:rsidP="00554E35">
            <w:pPr>
              <w:jc w:val="both"/>
              <w:cnfStyle w:val="000000100000" w:firstRow="0" w:lastRow="0" w:firstColumn="0" w:lastColumn="0" w:oddVBand="0" w:evenVBand="0" w:oddHBand="1" w:evenHBand="0" w:firstRowFirstColumn="0" w:firstRowLastColumn="0" w:lastRowFirstColumn="0" w:lastRowLastColumn="0"/>
            </w:pPr>
            <w:r w:rsidRPr="0052186F">
              <w:t>Mumbai - 400001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29F179E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Rajendra Naik</w:t>
            </w:r>
          </w:p>
          <w:p w14:paraId="2FDD8DF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Senior Vice President</w:t>
            </w:r>
          </w:p>
          <w:p w14:paraId="619D40A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+91 9820414281</w:t>
            </w:r>
          </w:p>
          <w:p w14:paraId="68C56E4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7923809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bCs/>
              </w:rPr>
            </w:pPr>
            <w:r w:rsidRPr="0052186F">
              <w:rPr>
                <w:b/>
                <w:bCs/>
              </w:rPr>
              <w:t>Vipin Dorlikar</w:t>
            </w:r>
          </w:p>
          <w:p w14:paraId="6208030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Vice President</w:t>
            </w:r>
          </w:p>
          <w:p w14:paraId="686A1BE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+91 9004867369</w:t>
            </w:r>
          </w:p>
          <w:p w14:paraId="49BD7BBB"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054096B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roofErr w:type="gramStart"/>
            <w:r w:rsidRPr="0052186F">
              <w:t>Email :</w:t>
            </w:r>
            <w:proofErr w:type="gramEnd"/>
            <w:r w:rsidRPr="0052186F">
              <w:t xml:space="preserve"> </w:t>
            </w:r>
            <w:hyperlink r:id="rId12" w:history="1">
              <w:r w:rsidRPr="0052186F">
                <w:rPr>
                  <w:rStyle w:val="Hyperlink"/>
                  <w:rFonts w:eastAsiaTheme="majorEastAsia"/>
                  <w:color w:val="auto"/>
                  <w:u w:val="none"/>
                </w:rPr>
                <w:t>nsebse@hsbc.co.in</w:t>
              </w:r>
            </w:hyperlink>
          </w:p>
          <w:p w14:paraId="19E2C5E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70C9E373"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32C5EAF6" w14:textId="77777777" w:rsidR="00BD59E4" w:rsidRPr="0052186F" w:rsidRDefault="00BD59E4" w:rsidP="00554E35">
            <w:r w:rsidRPr="0052186F">
              <w:t>ICICI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DD3B57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ICICI BANK LTD, Service Centre BANDRA - KURLA COMPLEX BANDRA (EAST)</w:t>
            </w:r>
          </w:p>
          <w:p w14:paraId="6DE53E6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0E9769F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ICICI Bank Ltd., Aurum Q Parc,15th Floor - Aurum Q2 Building, Ghansoli</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1C8979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Avinash Kansal</w:t>
            </w:r>
          </w:p>
          <w:p w14:paraId="676BA56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Head Capital Market Group</w:t>
            </w:r>
          </w:p>
          <w:p w14:paraId="27B4AFA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022 </w:t>
            </w:r>
            <w:proofErr w:type="gramStart"/>
            <w:r w:rsidRPr="0052186F">
              <w:t>26536505 ;</w:t>
            </w:r>
            <w:proofErr w:type="gramEnd"/>
            <w:r w:rsidRPr="0052186F">
              <w:t xml:space="preserve"> +91 9836068214</w:t>
            </w:r>
          </w:p>
          <w:p w14:paraId="59C2F6E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2786CAF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792557C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Alok Singh</w:t>
            </w:r>
          </w:p>
          <w:p w14:paraId="28A50BF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 xml:space="preserve">Chief Manager </w:t>
            </w:r>
          </w:p>
          <w:p w14:paraId="5EC7DB4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 +91 9930061446</w:t>
            </w:r>
          </w:p>
          <w:p w14:paraId="34339AD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3AC718F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email: </w:t>
            </w:r>
            <w:hyperlink r:id="rId13" w:history="1">
              <w:r w:rsidRPr="0052186F">
                <w:rPr>
                  <w:rStyle w:val="Hyperlink"/>
                  <w:rFonts w:eastAsiaTheme="majorEastAsia"/>
                  <w:color w:val="auto"/>
                  <w:u w:val="none"/>
                </w:rPr>
                <w:t>smsfas@icicibank.com</w:t>
              </w:r>
            </w:hyperlink>
          </w:p>
          <w:p w14:paraId="0315C22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74C626C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r w:rsidR="00BD59E4" w:rsidRPr="0052186F" w14:paraId="331BBF4A"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0C27B72E" w14:textId="77777777" w:rsidR="00BD59E4" w:rsidRPr="0052186F" w:rsidRDefault="00BD59E4" w:rsidP="00554E35">
            <w:r w:rsidRPr="0052186F">
              <w:t>HDFC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AAB11B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HDFC Bank 2nd floor, Zenith House, K </w:t>
            </w:r>
            <w:proofErr w:type="spellStart"/>
            <w:r w:rsidRPr="0052186F">
              <w:t>K</w:t>
            </w:r>
            <w:proofErr w:type="spellEnd"/>
            <w:r w:rsidRPr="0052186F">
              <w:t xml:space="preserve"> Road</w:t>
            </w:r>
          </w:p>
          <w:p w14:paraId="3FD26CB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Arya Nagar, Opp Racecourse Mahalaxmi,</w:t>
            </w:r>
          </w:p>
          <w:p w14:paraId="06A0C7C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Mumbai - 400034</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tbl>
            <w:tblPr>
              <w:tblW w:w="5000" w:type="pct"/>
              <w:tblCellSpacing w:w="0" w:type="dxa"/>
              <w:tblCellMar>
                <w:left w:w="0" w:type="dxa"/>
                <w:right w:w="0" w:type="dxa"/>
              </w:tblCellMar>
              <w:tblLook w:val="04A0" w:firstRow="1" w:lastRow="0" w:firstColumn="1" w:lastColumn="0" w:noHBand="0" w:noVBand="1"/>
            </w:tblPr>
            <w:tblGrid>
              <w:gridCol w:w="4680"/>
            </w:tblGrid>
            <w:tr w:rsidR="00BD59E4" w:rsidRPr="0052186F" w14:paraId="04267582" w14:textId="77777777" w:rsidTr="00554E35">
              <w:trPr>
                <w:tblCellSpacing w:w="0" w:type="dxa"/>
              </w:trPr>
              <w:tc>
                <w:tcPr>
                  <w:tcW w:w="5000" w:type="pct"/>
                  <w:vAlign w:val="center"/>
                  <w:hideMark/>
                </w:tcPr>
                <w:p w14:paraId="611BD77B" w14:textId="77777777" w:rsidR="00BD59E4" w:rsidRPr="0052186F" w:rsidRDefault="00BD59E4" w:rsidP="00554E35">
                  <w:pPr>
                    <w:rPr>
                      <w:lang w:eastAsia="en-IN"/>
                    </w:rPr>
                  </w:pPr>
                </w:p>
              </w:tc>
            </w:tr>
          </w:tbl>
          <w:p w14:paraId="5276BE5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Prashant Patel</w:t>
            </w:r>
          </w:p>
          <w:p w14:paraId="306FE4D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Senior EX vice president</w:t>
            </w:r>
          </w:p>
          <w:p w14:paraId="4FAB0DE1"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w:t>
            </w:r>
            <w:r w:rsidRPr="0052186F">
              <w:t xml:space="preserve"> 91 </w:t>
            </w:r>
            <w:r w:rsidRPr="0052186F">
              <w:rPr>
                <w:b/>
              </w:rPr>
              <w:t>9323138746</w:t>
            </w:r>
          </w:p>
          <w:p w14:paraId="704061A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hyperlink r:id="rId14" w:history="1">
              <w:r w:rsidRPr="0052186F">
                <w:rPr>
                  <w:rStyle w:val="Hyperlink"/>
                  <w:b/>
                  <w:color w:val="auto"/>
                  <w:u w:val="none"/>
                </w:rPr>
                <w:t>prashant.patel@hdfcbank.com</w:t>
              </w:r>
            </w:hyperlink>
          </w:p>
          <w:p w14:paraId="70EF399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p>
          <w:p w14:paraId="2481C58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t>Chetan Anam</w:t>
            </w:r>
            <w:r w:rsidRPr="0052186F">
              <w:rPr>
                <w:b/>
              </w:rPr>
              <w:br/>
            </w:r>
            <w:r w:rsidRPr="0052186F">
              <w:rPr>
                <w:bCs/>
              </w:rPr>
              <w:t>Vice President</w:t>
            </w:r>
            <w:r w:rsidRPr="0052186F">
              <w:rPr>
                <w:b/>
              </w:rPr>
              <w:t xml:space="preserve"> </w:t>
            </w:r>
            <w:r w:rsidRPr="0052186F">
              <w:rPr>
                <w:b/>
              </w:rPr>
              <w:br/>
            </w:r>
            <w:r w:rsidRPr="0052186F">
              <w:t>+91 9323292987</w:t>
            </w:r>
          </w:p>
          <w:p w14:paraId="21848EC3"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75658ED3"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15" w:history="1">
              <w:r w:rsidRPr="0052186F">
                <w:rPr>
                  <w:rStyle w:val="Hyperlink"/>
                  <w:rFonts w:eastAsiaTheme="majorEastAsia"/>
                  <w:color w:val="auto"/>
                  <w:u w:val="none"/>
                </w:rPr>
                <w:t>ccmoperations@hdfcbank.com</w:t>
              </w:r>
            </w:hyperlink>
          </w:p>
          <w:p w14:paraId="5425398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6E24AD86"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A8640EA" w14:textId="77777777" w:rsidR="00BD59E4" w:rsidRPr="0052186F" w:rsidRDefault="00BD59E4" w:rsidP="00554E35">
            <w:r w:rsidRPr="0052186F">
              <w:t>IDBI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B75325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IDBI Bank Ltd</w:t>
            </w:r>
          </w:p>
          <w:p w14:paraId="7A190B9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Mittal Court, Nariman Point</w:t>
            </w:r>
          </w:p>
          <w:p w14:paraId="2DDDC35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224A, A Wing, II Floor,</w:t>
            </w:r>
          </w:p>
          <w:p w14:paraId="2F9AEE3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Nariman Point, Mumbai   </w:t>
            </w:r>
          </w:p>
          <w:p w14:paraId="65B099A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Pin :400021, Maharashtra</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4302886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t xml:space="preserve"> </w:t>
            </w:r>
          </w:p>
          <w:p w14:paraId="5338E71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49060BE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Ravi Shankar</w:t>
            </w:r>
          </w:p>
          <w:p w14:paraId="0802D59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Manager</w:t>
            </w:r>
          </w:p>
          <w:p w14:paraId="6FC8B85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022 66700671 / + 91 9892590260</w:t>
            </w:r>
          </w:p>
          <w:p w14:paraId="02544A6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p w14:paraId="76B6396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Email: s.ravi@idbi.co.in</w:t>
            </w:r>
          </w:p>
          <w:p w14:paraId="47C4761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p w14:paraId="56F41DB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tc>
      </w:tr>
      <w:tr w:rsidR="00BD59E4" w:rsidRPr="0052186F" w14:paraId="3047C1CF"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021E8CA" w14:textId="77777777" w:rsidR="00BD59E4" w:rsidRPr="0052186F" w:rsidRDefault="00BD59E4" w:rsidP="00554E35">
            <w:r w:rsidRPr="0052186F">
              <w:t>INDUSIND BANK LIMITED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FEC51A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Capital Market Operations - CGMO</w:t>
            </w:r>
          </w:p>
          <w:p w14:paraId="2804ECA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lastRenderedPageBreak/>
              <w:t xml:space="preserve">4th Floor, Tower no.1, </w:t>
            </w:r>
            <w:proofErr w:type="spellStart"/>
            <w:proofErr w:type="gramStart"/>
            <w:r w:rsidRPr="0052186F">
              <w:t>VRSCCL,Vashi</w:t>
            </w:r>
            <w:proofErr w:type="spellEnd"/>
            <w:proofErr w:type="gramEnd"/>
            <w:r w:rsidRPr="0052186F">
              <w:t xml:space="preserve"> Railway Station </w:t>
            </w:r>
            <w:proofErr w:type="spellStart"/>
            <w:proofErr w:type="gramStart"/>
            <w:r w:rsidRPr="0052186F">
              <w:t>Complex,Vashi</w:t>
            </w:r>
            <w:proofErr w:type="spellEnd"/>
            <w:proofErr w:type="gramEnd"/>
            <w:r w:rsidRPr="0052186F">
              <w:t>, Navi Mumbai – 400703</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5FF68D4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lastRenderedPageBreak/>
              <w:t xml:space="preserve">Hetal </w:t>
            </w:r>
            <w:proofErr w:type="spellStart"/>
            <w:r w:rsidRPr="0052186F">
              <w:rPr>
                <w:b/>
              </w:rPr>
              <w:t>Divanji</w:t>
            </w:r>
            <w:proofErr w:type="spellEnd"/>
            <w:r w:rsidRPr="0052186F">
              <w:rPr>
                <w:b/>
              </w:rPr>
              <w:br/>
            </w:r>
            <w:r w:rsidRPr="0052186F">
              <w:rPr>
                <w:bCs/>
              </w:rPr>
              <w:t>Head Capital Market Operations</w:t>
            </w:r>
            <w:r w:rsidRPr="0052186F">
              <w:rPr>
                <w:b/>
              </w:rPr>
              <w:t xml:space="preserve"> </w:t>
            </w:r>
            <w:r w:rsidRPr="0052186F">
              <w:rPr>
                <w:b/>
              </w:rPr>
              <w:br/>
            </w:r>
            <w:r w:rsidRPr="0052186F">
              <w:lastRenderedPageBreak/>
              <w:t>+91 9820062805</w:t>
            </w:r>
            <w:r w:rsidRPr="0052186F">
              <w:br/>
            </w:r>
          </w:p>
          <w:p w14:paraId="10964D1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Kaushik Chatterjee</w:t>
            </w:r>
            <w:r w:rsidRPr="0052186F">
              <w:rPr>
                <w:b/>
              </w:rPr>
              <w:br/>
              <w:t>Unit Head Primary &amp; Secondary Markets</w:t>
            </w:r>
          </w:p>
          <w:p w14:paraId="71170CB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+91 9920209335</w:t>
            </w:r>
          </w:p>
          <w:p w14:paraId="1C50BC21"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604DEF11"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16" w:history="1">
              <w:r w:rsidRPr="0052186F">
                <w:rPr>
                  <w:rStyle w:val="Hyperlink"/>
                  <w:rFonts w:eastAsiaTheme="majorEastAsia"/>
                  <w:color w:val="auto"/>
                  <w:u w:val="none"/>
                </w:rPr>
                <w:t>nseclg@indusind.com</w:t>
              </w:r>
            </w:hyperlink>
          </w:p>
          <w:p w14:paraId="28D9380B"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50B4ECF7"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BE2E46F" w14:textId="77777777" w:rsidR="00BD59E4" w:rsidRPr="0052186F" w:rsidRDefault="00BD59E4" w:rsidP="00554E35">
            <w:r w:rsidRPr="0052186F">
              <w:lastRenderedPageBreak/>
              <w:t>KOTAK MAHINDRA BANK LTD.</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A62660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roofErr w:type="spellStart"/>
            <w:r w:rsidRPr="0052186F">
              <w:t>Intellion</w:t>
            </w:r>
            <w:proofErr w:type="spellEnd"/>
            <w:r w:rsidRPr="0052186F">
              <w:t xml:space="preserve"> </w:t>
            </w:r>
            <w:proofErr w:type="spellStart"/>
            <w:proofErr w:type="gramStart"/>
            <w:r w:rsidRPr="0052186F">
              <w:t>Square,A</w:t>
            </w:r>
            <w:proofErr w:type="spellEnd"/>
            <w:proofErr w:type="gramEnd"/>
            <w:r w:rsidRPr="0052186F">
              <w:t xml:space="preserve"> Wing, 5th </w:t>
            </w:r>
            <w:proofErr w:type="spellStart"/>
            <w:proofErr w:type="gramStart"/>
            <w:r w:rsidRPr="0052186F">
              <w:t>Floor,Infinity</w:t>
            </w:r>
            <w:proofErr w:type="spellEnd"/>
            <w:proofErr w:type="gramEnd"/>
            <w:r w:rsidRPr="0052186F">
              <w:t xml:space="preserve"> IT </w:t>
            </w:r>
            <w:proofErr w:type="spellStart"/>
            <w:proofErr w:type="gramStart"/>
            <w:r w:rsidRPr="0052186F">
              <w:t>Park,General</w:t>
            </w:r>
            <w:proofErr w:type="spellEnd"/>
            <w:proofErr w:type="gramEnd"/>
            <w:r w:rsidRPr="0052186F">
              <w:t xml:space="preserve"> A K Vaidya </w:t>
            </w:r>
            <w:proofErr w:type="spellStart"/>
            <w:proofErr w:type="gramStart"/>
            <w:r w:rsidRPr="0052186F">
              <w:t>Marg,Malad</w:t>
            </w:r>
            <w:proofErr w:type="spellEnd"/>
            <w:proofErr w:type="gramEnd"/>
            <w:r w:rsidRPr="0052186F">
              <w:t xml:space="preserve"> </w:t>
            </w:r>
            <w:proofErr w:type="spellStart"/>
            <w:proofErr w:type="gramStart"/>
            <w:r w:rsidRPr="0052186F">
              <w:t>East,Mumbai</w:t>
            </w:r>
            <w:proofErr w:type="spellEnd"/>
            <w:proofErr w:type="gramEnd"/>
            <w:r w:rsidRPr="0052186F">
              <w:t xml:space="preserve"> 400 097</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0BF1872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Sachin Samant</w:t>
            </w:r>
            <w:r w:rsidRPr="0052186F" w:rsidDel="00DE10BE">
              <w:rPr>
                <w:b/>
              </w:rPr>
              <w:t xml:space="preserve"> </w:t>
            </w:r>
          </w:p>
          <w:p w14:paraId="4BDB47E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President</w:t>
            </w:r>
          </w:p>
          <w:p w14:paraId="366317A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9820347421</w:t>
            </w:r>
          </w:p>
          <w:p w14:paraId="128E4EB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sachin.samant@kotak.com</w:t>
            </w:r>
          </w:p>
          <w:p w14:paraId="786F549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p>
          <w:p w14:paraId="620C297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 xml:space="preserve">Ankit </w:t>
            </w:r>
            <w:proofErr w:type="spellStart"/>
            <w:r w:rsidRPr="0052186F">
              <w:rPr>
                <w:rStyle w:val="Hyperlink"/>
                <w:rFonts w:eastAsiaTheme="majorEastAsia"/>
                <w:color w:val="auto"/>
                <w:u w:val="none"/>
              </w:rPr>
              <w:t>Morakhia</w:t>
            </w:r>
            <w:proofErr w:type="spellEnd"/>
          </w:p>
          <w:p w14:paraId="079EF47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Vice President</w:t>
            </w:r>
          </w:p>
          <w:p w14:paraId="78159BAC"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8879440009</w:t>
            </w:r>
          </w:p>
          <w:p w14:paraId="70020DE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r w:rsidRPr="0052186F">
              <w:rPr>
                <w:rStyle w:val="Hyperlink"/>
                <w:rFonts w:eastAsiaTheme="majorEastAsia"/>
                <w:color w:val="auto"/>
                <w:u w:val="none"/>
              </w:rPr>
              <w:t>ankit.morakhia@kotak.com</w:t>
            </w:r>
          </w:p>
          <w:p w14:paraId="19DBE02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color w:val="auto"/>
                <w:u w:val="none"/>
              </w:rPr>
            </w:pPr>
          </w:p>
          <w:p w14:paraId="23325F6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rFonts w:eastAsiaTheme="majorEastAsia"/>
                <w:b/>
              </w:rPr>
              <w:t>Vickram Valecha</w:t>
            </w:r>
          </w:p>
          <w:p w14:paraId="5E81DCB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Executive Vice President</w:t>
            </w:r>
          </w:p>
          <w:p w14:paraId="36FD0F1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9320537444</w:t>
            </w:r>
          </w:p>
          <w:p w14:paraId="2539423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Vickram.Valecha@kotak.com</w:t>
            </w:r>
          </w:p>
          <w:p w14:paraId="20AF30A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7BEA07E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email: </w:t>
            </w:r>
            <w:hyperlink r:id="rId17" w:history="1">
              <w:r w:rsidRPr="0052186F">
                <w:rPr>
                  <w:rStyle w:val="Hyperlink"/>
                  <w:rFonts w:eastAsiaTheme="majorEastAsia"/>
                  <w:color w:val="auto"/>
                  <w:u w:val="none"/>
                </w:rPr>
                <w:t>clgbank@kotak.com</w:t>
              </w:r>
            </w:hyperlink>
          </w:p>
          <w:p w14:paraId="5C3DFA3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r w:rsidR="00BD59E4" w:rsidRPr="0052186F" w14:paraId="503ABAFA"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47F3A987" w14:textId="77777777" w:rsidR="00BD59E4" w:rsidRPr="0052186F" w:rsidRDefault="00BD59E4" w:rsidP="00554E35">
            <w:r w:rsidRPr="0052186F">
              <w:t>STANDARD CHARTERED BANK</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9BB8C2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Crescenzo, 5th </w:t>
            </w:r>
            <w:proofErr w:type="gramStart"/>
            <w:r w:rsidRPr="0052186F">
              <w:t>Floor ,</w:t>
            </w:r>
            <w:proofErr w:type="gramEnd"/>
            <w:r w:rsidRPr="0052186F">
              <w:t xml:space="preserve"> C 38 / 39 G Block.</w:t>
            </w:r>
          </w:p>
          <w:p w14:paraId="5AFD053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Bandra Kurla Complex.</w:t>
            </w:r>
          </w:p>
          <w:p w14:paraId="37BE06A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Mumbai - 400051</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10119E7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Yohan Palia</w:t>
            </w:r>
          </w:p>
          <w:p w14:paraId="0EFA043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Cs/>
              </w:rPr>
            </w:pPr>
            <w:r w:rsidRPr="0052186F">
              <w:rPr>
                <w:bCs/>
              </w:rPr>
              <w:t>Associate Director</w:t>
            </w:r>
          </w:p>
          <w:p w14:paraId="2881886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18" w:history="1">
              <w:r w:rsidRPr="0052186F">
                <w:rPr>
                  <w:rStyle w:val="Hyperlink"/>
                  <w:color w:val="auto"/>
                  <w:u w:val="none"/>
                </w:rPr>
                <w:t>Yohan.Palia@sc.com</w:t>
              </w:r>
            </w:hyperlink>
          </w:p>
          <w:p w14:paraId="0C5AB50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022 48852087/ 9821282849</w:t>
            </w:r>
          </w:p>
          <w:p w14:paraId="0EDEBC2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rStyle w:val="Hyperlink"/>
                <w:rFonts w:eastAsiaTheme="majorEastAsia"/>
                <w:color w:val="auto"/>
                <w:u w:val="none"/>
              </w:rPr>
            </w:pPr>
          </w:p>
          <w:p w14:paraId="11E6223B"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
              </w:rPr>
            </w:pPr>
            <w:r w:rsidRPr="0052186F">
              <w:rPr>
                <w:b/>
              </w:rPr>
              <w:t>Abhir Adyanthaya</w:t>
            </w:r>
          </w:p>
          <w:p w14:paraId="44BBEC0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Executive Director &amp; Financial Institutions Banker</w:t>
            </w:r>
          </w:p>
          <w:p w14:paraId="785AA40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19" w:history="1">
              <w:r w:rsidRPr="0052186F">
                <w:rPr>
                  <w:rStyle w:val="Hyperlink"/>
                  <w:color w:val="auto"/>
                  <w:u w:val="none"/>
                </w:rPr>
                <w:t>Abhir.Adyanthaya@sc.com</w:t>
              </w:r>
            </w:hyperlink>
          </w:p>
          <w:p w14:paraId="4853986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Cs/>
              </w:rPr>
            </w:pPr>
            <w:r w:rsidRPr="0052186F">
              <w:rPr>
                <w:bCs/>
              </w:rPr>
              <w:t>Director and Financial Institutions Banker</w:t>
            </w:r>
          </w:p>
          <w:p w14:paraId="4A0B7F6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rPr>
                <w:bCs/>
              </w:rPr>
            </w:pPr>
            <w:r w:rsidRPr="0052186F">
              <w:rPr>
                <w:bCs/>
              </w:rPr>
              <w:t>022 61157769 / 9967595310</w:t>
            </w:r>
          </w:p>
          <w:p w14:paraId="3623DBF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18BAD0D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Kamal Parmar</w:t>
            </w:r>
          </w:p>
          <w:p w14:paraId="51EA01AC"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Director, Transaction Banking Sales</w:t>
            </w:r>
          </w:p>
          <w:p w14:paraId="194F073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20" w:history="1">
              <w:r w:rsidRPr="0052186F">
                <w:rPr>
                  <w:rStyle w:val="Hyperlink"/>
                  <w:color w:val="auto"/>
                  <w:u w:val="none"/>
                </w:rPr>
                <w:t>Kamal.Parmar@sc.com</w:t>
              </w:r>
            </w:hyperlink>
          </w:p>
          <w:p w14:paraId="07D499C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+91920467756</w:t>
            </w:r>
          </w:p>
          <w:p w14:paraId="021B539D"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6D6360FC"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Sagar </w:t>
            </w:r>
            <w:proofErr w:type="spellStart"/>
            <w:r w:rsidRPr="0052186F">
              <w:t>Zagade</w:t>
            </w:r>
            <w:proofErr w:type="spellEnd"/>
            <w:r w:rsidRPr="0052186F">
              <w:t xml:space="preserve"> </w:t>
            </w:r>
          </w:p>
          <w:p w14:paraId="188C912C"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Assistant Manager</w:t>
            </w:r>
          </w:p>
          <w:p w14:paraId="63AA057F"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21" w:history="1">
              <w:r w:rsidRPr="0052186F">
                <w:rPr>
                  <w:rStyle w:val="Hyperlink"/>
                  <w:color w:val="auto"/>
                  <w:u w:val="none"/>
                </w:rPr>
                <w:t>SAGARPRAKASH.ZAGADE@sc.com</w:t>
              </w:r>
            </w:hyperlink>
          </w:p>
          <w:p w14:paraId="0CA1C20A"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lastRenderedPageBreak/>
              <w:t>+91 9167650793</w:t>
            </w:r>
          </w:p>
          <w:p w14:paraId="349DB88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21BBC93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Garima Gray</w:t>
            </w:r>
          </w:p>
          <w:p w14:paraId="3C22033D"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Associate Director</w:t>
            </w:r>
          </w:p>
          <w:p w14:paraId="7FE31BF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22" w:history="1">
              <w:r w:rsidRPr="0052186F">
                <w:rPr>
                  <w:rStyle w:val="Hyperlink"/>
                  <w:color w:val="auto"/>
                  <w:u w:val="none"/>
                </w:rPr>
                <w:t>Garima.Gray@sc.com</w:t>
              </w:r>
            </w:hyperlink>
          </w:p>
          <w:p w14:paraId="46B4C6A5"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+91 8860313411</w:t>
            </w:r>
          </w:p>
          <w:p w14:paraId="203581C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3FC0A75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23" w:history="1">
              <w:r w:rsidRPr="0052186F">
                <w:rPr>
                  <w:rStyle w:val="Hyperlink"/>
                  <w:rFonts w:eastAsiaTheme="majorEastAsia"/>
                  <w:color w:val="auto"/>
                  <w:u w:val="none"/>
                </w:rPr>
                <w:t>nse.mumbaipayments@sc.com</w:t>
              </w:r>
            </w:hyperlink>
          </w:p>
          <w:p w14:paraId="5CE01AE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1C75048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3F11A93C"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7823FB28" w14:textId="77777777" w:rsidR="00BD59E4" w:rsidRPr="0052186F" w:rsidRDefault="00BD59E4" w:rsidP="00554E35">
            <w:r w:rsidRPr="0052186F">
              <w:lastRenderedPageBreak/>
              <w:t>UNION BANK OF INDIA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176734C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M S Marg Branch</w:t>
            </w:r>
            <w:r w:rsidRPr="0052186F">
              <w:br/>
              <w:t>66/80 Mumbai</w:t>
            </w:r>
            <w:r w:rsidRPr="0052186F">
              <w:br/>
              <w:t>Samachar Marg,</w:t>
            </w:r>
            <w:r w:rsidRPr="0052186F">
              <w:br/>
              <w:t xml:space="preserve">Fort, Mumbai 400023 </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6D608AE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
                <w:bCs/>
                <w:lang w:val="en-IN"/>
              </w:rPr>
            </w:pPr>
            <w:r w:rsidRPr="0052186F">
              <w:rPr>
                <w:rFonts w:eastAsiaTheme="majorEastAsia"/>
                <w:b/>
                <w:bCs/>
                <w:lang w:val="en-IN"/>
              </w:rPr>
              <w:t>Raushan Mishra</w:t>
            </w:r>
          </w:p>
          <w:p w14:paraId="2BBD031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r w:rsidRPr="0052186F">
              <w:rPr>
                <w:rFonts w:eastAsiaTheme="majorEastAsia"/>
                <w:bCs/>
                <w:lang w:val="en-IN"/>
              </w:rPr>
              <w:t>Asst. General manager</w:t>
            </w:r>
          </w:p>
          <w:p w14:paraId="0D2BDD3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r w:rsidRPr="0052186F">
              <w:rPr>
                <w:rFonts w:eastAsiaTheme="majorEastAsia"/>
                <w:bCs/>
                <w:lang w:val="en-IN"/>
              </w:rPr>
              <w:t>022 22629303 / +91 7800003702</w:t>
            </w:r>
          </w:p>
          <w:p w14:paraId="66D2AE1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p>
          <w:p w14:paraId="3B6CC4A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
                <w:bCs/>
                <w:lang w:val="en-IN"/>
              </w:rPr>
            </w:pPr>
            <w:proofErr w:type="spellStart"/>
            <w:r w:rsidRPr="0052186F">
              <w:rPr>
                <w:rFonts w:eastAsiaTheme="majorEastAsia"/>
                <w:b/>
                <w:bCs/>
                <w:lang w:val="en-IN"/>
              </w:rPr>
              <w:t>Vrushal</w:t>
            </w:r>
            <w:proofErr w:type="spellEnd"/>
            <w:r w:rsidRPr="0052186F">
              <w:rPr>
                <w:rFonts w:eastAsiaTheme="majorEastAsia"/>
                <w:b/>
                <w:bCs/>
                <w:lang w:val="en-IN"/>
              </w:rPr>
              <w:t xml:space="preserve"> </w:t>
            </w:r>
            <w:proofErr w:type="spellStart"/>
            <w:r w:rsidRPr="0052186F">
              <w:rPr>
                <w:rFonts w:eastAsiaTheme="majorEastAsia"/>
                <w:b/>
                <w:bCs/>
                <w:lang w:val="en-IN"/>
              </w:rPr>
              <w:t>Bulbule</w:t>
            </w:r>
            <w:proofErr w:type="spellEnd"/>
          </w:p>
          <w:p w14:paraId="56C0110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proofErr w:type="gramStart"/>
            <w:r w:rsidRPr="0052186F">
              <w:rPr>
                <w:rFonts w:eastAsiaTheme="majorEastAsia"/>
                <w:bCs/>
                <w:lang w:val="en-IN"/>
              </w:rPr>
              <w:t>Chief  Manager</w:t>
            </w:r>
            <w:proofErr w:type="gramEnd"/>
          </w:p>
          <w:p w14:paraId="215A30C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lang w:val="en-IN"/>
              </w:rPr>
            </w:pPr>
            <w:r w:rsidRPr="0052186F">
              <w:rPr>
                <w:rFonts w:eastAsiaTheme="majorEastAsia"/>
                <w:bCs/>
                <w:lang w:val="en-IN"/>
              </w:rPr>
              <w:t>+91 9975724521</w:t>
            </w:r>
          </w:p>
          <w:p w14:paraId="1C0D359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Fonts w:eastAsiaTheme="majorEastAsia"/>
                <w:bCs/>
              </w:rPr>
            </w:pPr>
          </w:p>
          <w:p w14:paraId="41CD43F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rStyle w:val="Hyperlink"/>
                <w:rFonts w:eastAsiaTheme="majorEastAsia"/>
                <w:bCs/>
                <w:color w:val="auto"/>
                <w:u w:val="none"/>
              </w:rPr>
            </w:pPr>
          </w:p>
          <w:p w14:paraId="7AB4FBF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 xml:space="preserve">email: </w:t>
            </w:r>
            <w:hyperlink r:id="rId24" w:history="1">
              <w:r w:rsidRPr="0052186F">
                <w:rPr>
                  <w:rStyle w:val="Hyperlink"/>
                  <w:rFonts w:eastAsiaTheme="majorEastAsia"/>
                  <w:bCs/>
                  <w:color w:val="auto"/>
                  <w:u w:val="none"/>
                </w:rPr>
                <w:t>kashyapcmcmsm@unionbankofindia.bank</w:t>
              </w:r>
            </w:hyperlink>
          </w:p>
          <w:p w14:paraId="0C34585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p w14:paraId="4F2E522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p>
        </w:tc>
      </w:tr>
      <w:tr w:rsidR="00BD59E4" w:rsidRPr="0052186F" w14:paraId="1B9B49CA" w14:textId="77777777" w:rsidTr="00554E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3963632" w14:textId="77777777" w:rsidR="00BD59E4" w:rsidRPr="0052186F" w:rsidRDefault="00BD59E4" w:rsidP="00554E35">
            <w:r w:rsidRPr="0052186F">
              <w:t>STATE BANK OF INDIA</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54A9D602"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State Bank of India,</w:t>
            </w:r>
          </w:p>
          <w:p w14:paraId="1283ED43"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Financial Institutions Branch,</w:t>
            </w:r>
          </w:p>
          <w:p w14:paraId="6A31D158"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Mumbai Main Br., 3</w:t>
            </w:r>
            <w:r w:rsidRPr="0052186F">
              <w:rPr>
                <w:i/>
                <w:iCs/>
                <w:vertAlign w:val="superscript"/>
                <w:lang w:val="en-IN"/>
              </w:rPr>
              <w:t>rd</w:t>
            </w:r>
            <w:r w:rsidRPr="0052186F">
              <w:rPr>
                <w:i/>
                <w:iCs/>
                <w:lang w:val="en-IN"/>
              </w:rPr>
              <w:t> floor,</w:t>
            </w:r>
          </w:p>
          <w:p w14:paraId="14390B0B"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Fort,</w:t>
            </w:r>
          </w:p>
          <w:p w14:paraId="6B6951F3"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i/>
                <w:iCs/>
                <w:lang w:val="en-IN"/>
              </w:rPr>
              <w:t>Mumbai-400023</w:t>
            </w:r>
          </w:p>
          <w:p w14:paraId="4279D6E1"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rPr>
                <w:lang w:val="en-IN"/>
              </w:rPr>
            </w:pPr>
            <w:r w:rsidRPr="0052186F">
              <w:rPr>
                <w:lang w:val="en-IN"/>
              </w:rPr>
              <w:t>Tel No. 022-22719120/21/22/23</w:t>
            </w:r>
          </w:p>
          <w:p w14:paraId="57355C77" w14:textId="77777777" w:rsidR="00BD59E4" w:rsidRPr="0052186F" w:rsidRDefault="00BD59E4" w:rsidP="00554E35">
            <w:pPr>
              <w:pStyle w:val="xmsonormal"/>
              <w:cnfStyle w:val="000000100000" w:firstRow="0" w:lastRow="0" w:firstColumn="0" w:lastColumn="0" w:oddVBand="0" w:evenVBand="0" w:oddHBand="1" w:evenHBand="0" w:firstRowFirstColumn="0" w:firstRowLastColumn="0" w:lastRowFirstColumn="0" w:lastRowLastColumn="0"/>
            </w:pP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tcPr>
          <w:p w14:paraId="35291C3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NARENDRA SANKHLA</w:t>
            </w:r>
          </w:p>
          <w:p w14:paraId="052B7146"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AGM &amp; COO</w:t>
            </w:r>
          </w:p>
          <w:p w14:paraId="6EA54C5D"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hyperlink r:id="rId25" w:history="1">
              <w:r w:rsidRPr="0052186F">
                <w:rPr>
                  <w:rStyle w:val="Hyperlink"/>
                  <w:color w:val="auto"/>
                  <w:u w:val="none"/>
                </w:rPr>
                <w:t>agm.11777@sbi.co.in</w:t>
              </w:r>
            </w:hyperlink>
          </w:p>
          <w:p w14:paraId="566F85FE"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Contact No.: 022- 22719102/ +91 8527499120</w:t>
            </w:r>
          </w:p>
          <w:p w14:paraId="0F74450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7A88082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VINAY KUMAR</w:t>
            </w:r>
          </w:p>
          <w:p w14:paraId="4FACF936"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CHIEF MANAGER (SETTLEMENT)</w:t>
            </w:r>
          </w:p>
          <w:p w14:paraId="39E1660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Contact No.: 022- 22719123/ +91 9474352294</w:t>
            </w:r>
          </w:p>
          <w:p w14:paraId="171328F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5516E46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rPr>
                <w:b/>
              </w:rPr>
              <w:t>Munmun Hazra</w:t>
            </w:r>
            <w:r w:rsidRPr="0052186F">
              <w:rPr>
                <w:b/>
              </w:rPr>
              <w:br/>
              <w:t>DEPUTY MANAGER (SETTLEMENT)</w:t>
            </w:r>
            <w:r w:rsidRPr="0052186F">
              <w:rPr>
                <w:b/>
              </w:rPr>
              <w:br/>
            </w:r>
            <w:r w:rsidRPr="0052186F">
              <w:t>Contact No.: 022- 22719121</w:t>
            </w:r>
            <w:r w:rsidRPr="0052186F" w:rsidDel="0021641B">
              <w:t xml:space="preserve"> </w:t>
            </w:r>
            <w:r w:rsidRPr="0052186F">
              <w:t>/ +91 9699369414</w:t>
            </w:r>
          </w:p>
          <w:p w14:paraId="6A44C2AB"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6AECFB0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IRKAN TOPPO</w:t>
            </w:r>
          </w:p>
          <w:p w14:paraId="206629E2"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DEPUTY MANAGER (SETTLEMENT)</w:t>
            </w:r>
          </w:p>
          <w:p w14:paraId="0A6198C0"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Contact No.: 022- 22719121/ +91 </w:t>
            </w:r>
            <w:r w:rsidRPr="0052186F">
              <w:rPr>
                <w:b/>
                <w:bCs/>
              </w:rPr>
              <w:t>7777076252</w:t>
            </w:r>
          </w:p>
          <w:p w14:paraId="5D2DA277"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p w14:paraId="3ABE8938"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r w:rsidRPr="0052186F">
              <w:t xml:space="preserve">email: </w:t>
            </w:r>
            <w:hyperlink r:id="rId26" w:history="1">
              <w:r w:rsidRPr="0052186F">
                <w:rPr>
                  <w:rStyle w:val="Hyperlink"/>
                  <w:rFonts w:eastAsiaTheme="majorEastAsia"/>
                  <w:color w:val="auto"/>
                  <w:u w:val="none"/>
                </w:rPr>
                <w:t>settlement.11777@sbi.co.in</w:t>
              </w:r>
            </w:hyperlink>
          </w:p>
          <w:p w14:paraId="3AA308F4" w14:textId="77777777" w:rsidR="00BD59E4" w:rsidRPr="0052186F" w:rsidRDefault="00BD59E4" w:rsidP="00554E35">
            <w:pPr>
              <w:cnfStyle w:val="000000100000" w:firstRow="0" w:lastRow="0" w:firstColumn="0" w:lastColumn="0" w:oddVBand="0" w:evenVBand="0" w:oddHBand="1" w:evenHBand="0" w:firstRowFirstColumn="0" w:firstRowLastColumn="0" w:lastRowFirstColumn="0" w:lastRowLastColumn="0"/>
            </w:pPr>
          </w:p>
        </w:tc>
      </w:tr>
      <w:tr w:rsidR="00BD59E4" w:rsidRPr="0052186F" w14:paraId="3DE09ED5" w14:textId="77777777" w:rsidTr="00554E35">
        <w:tc>
          <w:tcPr>
            <w:cnfStyle w:val="001000000000" w:firstRow="0" w:lastRow="0" w:firstColumn="1" w:lastColumn="0" w:oddVBand="0" w:evenVBand="0" w:oddHBand="0" w:evenHBand="0" w:firstRowFirstColumn="0" w:firstRowLastColumn="0" w:lastRowFirstColumn="0" w:lastRowLastColumn="0"/>
            <w:tcW w:w="2263"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F6A995C" w14:textId="77777777" w:rsidR="00BD59E4" w:rsidRPr="0052186F" w:rsidRDefault="00BD59E4" w:rsidP="00554E35">
            <w:r w:rsidRPr="0052186F">
              <w:t>J P MORGAN CHASE BANK</w:t>
            </w:r>
          </w:p>
        </w:tc>
        <w:tc>
          <w:tcPr>
            <w:tcW w:w="2835"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278A2322"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t>J.P. Morgan Tower,</w:t>
            </w:r>
          </w:p>
          <w:p w14:paraId="7972987A"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t>Off. C.S.T. Road,</w:t>
            </w:r>
          </w:p>
          <w:p w14:paraId="3C508B50"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t>Kalina,</w:t>
            </w:r>
          </w:p>
          <w:p w14:paraId="78FD53CD"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lastRenderedPageBreak/>
              <w:t>Santacruz – East,</w:t>
            </w:r>
          </w:p>
          <w:p w14:paraId="2984D436" w14:textId="77777777" w:rsidR="00BD59E4" w:rsidRPr="0052186F" w:rsidRDefault="00BD59E4" w:rsidP="00554E35">
            <w:pPr>
              <w:pStyle w:val="xmsonormal"/>
              <w:cnfStyle w:val="000000000000" w:firstRow="0" w:lastRow="0" w:firstColumn="0" w:lastColumn="0" w:oddVBand="0" w:evenVBand="0" w:oddHBand="0" w:evenHBand="0" w:firstRowFirstColumn="0" w:firstRowLastColumn="0" w:lastRowFirstColumn="0" w:lastRowLastColumn="0"/>
            </w:pPr>
            <w:r w:rsidRPr="0052186F">
              <w:t>Mumbai 400098</w:t>
            </w:r>
          </w:p>
        </w:tc>
        <w:tc>
          <w:tcPr>
            <w:tcW w:w="4772" w:type="dxa"/>
            <w:tc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tcBorders>
            <w:hideMark/>
          </w:tcPr>
          <w:p w14:paraId="67CDF574"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lastRenderedPageBreak/>
              <w:t>Rahul Palan</w:t>
            </w:r>
          </w:p>
          <w:p w14:paraId="634E5B2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Executive Director</w:t>
            </w:r>
          </w:p>
          <w:p w14:paraId="500CA6B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rahul.s.palan@jpmorgan.com</w:t>
            </w:r>
          </w:p>
          <w:p w14:paraId="10656EE3"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Cs/>
              </w:rPr>
              <w:lastRenderedPageBreak/>
              <w:t>022 61573752</w:t>
            </w:r>
          </w:p>
          <w:p w14:paraId="1E5BC638"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p>
          <w:p w14:paraId="41D01E52"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
              </w:rPr>
            </w:pPr>
            <w:r w:rsidRPr="0052186F">
              <w:rPr>
                <w:b/>
              </w:rPr>
              <w:t xml:space="preserve">Nikita </w:t>
            </w:r>
            <w:proofErr w:type="spellStart"/>
            <w:r w:rsidRPr="0052186F">
              <w:rPr>
                <w:b/>
              </w:rPr>
              <w:t>Tambday</w:t>
            </w:r>
            <w:proofErr w:type="spellEnd"/>
          </w:p>
          <w:p w14:paraId="682810A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Executive Director</w:t>
            </w:r>
            <w:r w:rsidRPr="0052186F" w:rsidDel="00395698">
              <w:rPr>
                <w:bCs/>
              </w:rPr>
              <w:t xml:space="preserve"> </w:t>
            </w:r>
          </w:p>
          <w:p w14:paraId="64146B00"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hyperlink r:id="rId27" w:history="1">
              <w:r w:rsidRPr="0052186F">
                <w:rPr>
                  <w:rStyle w:val="Hyperlink"/>
                  <w:bCs/>
                  <w:color w:val="auto"/>
                  <w:u w:val="none"/>
                </w:rPr>
                <w:t>nikita.tambday@jpmchase.com</w:t>
              </w:r>
            </w:hyperlink>
          </w:p>
          <w:p w14:paraId="7E59DB0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022 61573710</w:t>
            </w:r>
          </w:p>
          <w:p w14:paraId="5833A6C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509306F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Amit D Karandikar</w:t>
            </w:r>
          </w:p>
          <w:p w14:paraId="337F6C0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Vice President</w:t>
            </w:r>
          </w:p>
          <w:p w14:paraId="3A5F2B45"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022 61573169</w:t>
            </w:r>
          </w:p>
          <w:p w14:paraId="700BC5C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rPr>
                <w:bCs/>
              </w:rPr>
            </w:pPr>
            <w:r w:rsidRPr="0052186F">
              <w:rPr>
                <w:bCs/>
              </w:rPr>
              <w:t>amit.karandikar@jpmchase.com</w:t>
            </w:r>
          </w:p>
          <w:p w14:paraId="0EAFBA6A"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068F3ADF"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Ashok B Rathod</w:t>
            </w:r>
          </w:p>
          <w:p w14:paraId="3FD21FA1"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Associate II</w:t>
            </w:r>
          </w:p>
          <w:p w14:paraId="7B143A2D"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hyperlink r:id="rId28" w:history="1">
              <w:r w:rsidRPr="0052186F">
                <w:rPr>
                  <w:rStyle w:val="Hyperlink"/>
                  <w:color w:val="auto"/>
                  <w:u w:val="none"/>
                </w:rPr>
                <w:t>ashok.rathod@jpmchase.com</w:t>
              </w:r>
            </w:hyperlink>
          </w:p>
          <w:p w14:paraId="5208D69E"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022 61573071</w:t>
            </w:r>
          </w:p>
          <w:p w14:paraId="381E586B"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7F32E5B9"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r w:rsidRPr="0052186F">
              <w:t xml:space="preserve">email: </w:t>
            </w:r>
            <w:hyperlink r:id="rId29" w:history="1">
              <w:r w:rsidRPr="0052186F">
                <w:rPr>
                  <w:rStyle w:val="Hyperlink"/>
                  <w:rFonts w:eastAsiaTheme="majorEastAsia"/>
                  <w:color w:val="auto"/>
                  <w:u w:val="none"/>
                </w:rPr>
                <w:t>mumbai.cash.operation@jpmorgan.com</w:t>
              </w:r>
            </w:hyperlink>
          </w:p>
          <w:p w14:paraId="5EA3D6C7"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p w14:paraId="4E7371C6" w14:textId="77777777" w:rsidR="00BD59E4" w:rsidRPr="0052186F" w:rsidRDefault="00BD59E4" w:rsidP="00554E35">
            <w:pPr>
              <w:cnfStyle w:val="000000000000" w:firstRow="0" w:lastRow="0" w:firstColumn="0" w:lastColumn="0" w:oddVBand="0" w:evenVBand="0" w:oddHBand="0" w:evenHBand="0" w:firstRowFirstColumn="0" w:firstRowLastColumn="0" w:lastRowFirstColumn="0" w:lastRowLastColumn="0"/>
            </w:pPr>
          </w:p>
        </w:tc>
      </w:tr>
    </w:tbl>
    <w:p w14:paraId="6D3A2C6A" w14:textId="77777777" w:rsidR="00BD59E4" w:rsidRPr="0052186F" w:rsidRDefault="00BD59E4" w:rsidP="00BD59E4">
      <w:pPr>
        <w:spacing w:line="240" w:lineRule="atLeast"/>
        <w:jc w:val="both"/>
        <w:rPr>
          <w:lang w:val="en-IN"/>
        </w:rPr>
      </w:pPr>
    </w:p>
    <w:p w14:paraId="1BAA0459" w14:textId="6BC6D2F2" w:rsidR="00351352" w:rsidRPr="0052186F" w:rsidRDefault="00BD59E4" w:rsidP="004E3EB8">
      <w:pPr>
        <w:spacing w:line="240" w:lineRule="atLeast"/>
        <w:jc w:val="both"/>
      </w:pPr>
      <w:r w:rsidRPr="0052186F">
        <w:rPr>
          <w:lang w:val="en-IN"/>
        </w:rPr>
        <w:t xml:space="preserve">The latest list of designated clearing banks and their contact details are available on the </w:t>
      </w:r>
      <w:proofErr w:type="gramStart"/>
      <w:r w:rsidRPr="0052186F">
        <w:rPr>
          <w:lang w:val="en-IN"/>
        </w:rPr>
        <w:t>web-site</w:t>
      </w:r>
      <w:proofErr w:type="gramEnd"/>
      <w:r w:rsidRPr="0052186F">
        <w:rPr>
          <w:lang w:val="en-IN"/>
        </w:rPr>
        <w:t>, www.nseclearing.in</w:t>
      </w:r>
    </w:p>
    <w:p w14:paraId="5796EED0" w14:textId="77777777" w:rsidR="007E25C0" w:rsidRPr="0052186F" w:rsidRDefault="007E25C0" w:rsidP="007E25C0"/>
    <w:p w14:paraId="71A30E07" w14:textId="77777777" w:rsidR="005B0591" w:rsidRPr="0052186F" w:rsidRDefault="005B0591" w:rsidP="005B0591">
      <w:pPr>
        <w:rPr>
          <w:b/>
          <w:u w:val="single"/>
        </w:rPr>
      </w:pPr>
    </w:p>
    <w:p w14:paraId="175E0800" w14:textId="276DB2A1" w:rsidR="003139D5" w:rsidRPr="0052186F" w:rsidRDefault="005B0591" w:rsidP="00E239D0">
      <w:pPr>
        <w:pStyle w:val="Heading1"/>
        <w:rPr>
          <w:lang w:eastAsia="en-IN"/>
        </w:rPr>
      </w:pPr>
      <w:r w:rsidRPr="0052186F">
        <w:br w:type="page"/>
      </w:r>
      <w:bookmarkStart w:id="4" w:name="_Toc229574625"/>
      <w:r w:rsidR="00933EC6" w:rsidRPr="0052186F">
        <w:rPr>
          <w:lang w:eastAsia="en-IN"/>
        </w:rPr>
        <w:lastRenderedPageBreak/>
        <w:t>Format of Authorisation letters to be submitted by the member for operation of Clearing Bank Account</w:t>
      </w:r>
      <w:bookmarkEnd w:id="4"/>
    </w:p>
    <w:tbl>
      <w:tblPr>
        <w:tblStyle w:val="TableGrid"/>
        <w:tblW w:w="0" w:type="auto"/>
        <w:tblLook w:val="04A0" w:firstRow="1" w:lastRow="0" w:firstColumn="1" w:lastColumn="0" w:noHBand="0" w:noVBand="1"/>
      </w:tblPr>
      <w:tblGrid>
        <w:gridCol w:w="4176"/>
        <w:gridCol w:w="4177"/>
      </w:tblGrid>
      <w:tr w:rsidR="00B60C80" w:rsidRPr="0052186F" w14:paraId="5CBD672D" w14:textId="77777777" w:rsidTr="00B60C80">
        <w:tc>
          <w:tcPr>
            <w:tcW w:w="4176" w:type="dxa"/>
          </w:tcPr>
          <w:p w14:paraId="0E2DC2DA" w14:textId="1F40D833" w:rsidR="00B60C80" w:rsidRPr="0052186F" w:rsidRDefault="00B60C80" w:rsidP="00C64C8C">
            <w:pPr>
              <w:autoSpaceDE w:val="0"/>
              <w:adjustRightInd w:val="0"/>
              <w:rPr>
                <w:b/>
                <w:bCs/>
              </w:rPr>
            </w:pPr>
            <w:r w:rsidRPr="0052186F">
              <w:rPr>
                <w:b/>
                <w:bCs/>
              </w:rPr>
              <w:t xml:space="preserve">Purpose </w:t>
            </w:r>
          </w:p>
        </w:tc>
        <w:tc>
          <w:tcPr>
            <w:tcW w:w="4177" w:type="dxa"/>
          </w:tcPr>
          <w:p w14:paraId="0C98CB56" w14:textId="35B42BCF" w:rsidR="00B60C80" w:rsidRPr="0052186F" w:rsidRDefault="00984256" w:rsidP="00C64C8C">
            <w:pPr>
              <w:autoSpaceDE w:val="0"/>
              <w:adjustRightInd w:val="0"/>
              <w:rPr>
                <w:b/>
                <w:bCs/>
              </w:rPr>
            </w:pPr>
            <w:r w:rsidRPr="0052186F">
              <w:rPr>
                <w:b/>
                <w:bCs/>
              </w:rPr>
              <w:t>Document to be submitted</w:t>
            </w:r>
          </w:p>
        </w:tc>
      </w:tr>
      <w:tr w:rsidR="00B60C80" w:rsidRPr="0052186F" w14:paraId="57F4A770" w14:textId="77777777" w:rsidTr="00B60C80">
        <w:tc>
          <w:tcPr>
            <w:tcW w:w="4176" w:type="dxa"/>
          </w:tcPr>
          <w:p w14:paraId="6386B603" w14:textId="77777777" w:rsidR="009D53D8" w:rsidRPr="0052186F" w:rsidRDefault="009659FF" w:rsidP="00C64C8C">
            <w:pPr>
              <w:autoSpaceDE w:val="0"/>
              <w:adjustRightInd w:val="0"/>
            </w:pPr>
            <w:r w:rsidRPr="0052186F">
              <w:t xml:space="preserve">New Member Enablement </w:t>
            </w:r>
          </w:p>
          <w:p w14:paraId="692C0761" w14:textId="26F945BC" w:rsidR="00B60C80" w:rsidRPr="0052186F" w:rsidRDefault="009659FF" w:rsidP="009D53D8">
            <w:pPr>
              <w:autoSpaceDE w:val="0"/>
              <w:adjustRightInd w:val="0"/>
              <w:rPr>
                <w:lang w:val="en-IN" w:eastAsia="en-IN"/>
              </w:rPr>
            </w:pPr>
            <w:r w:rsidRPr="0052186F">
              <w:t>New Settlement Account</w:t>
            </w:r>
          </w:p>
        </w:tc>
        <w:tc>
          <w:tcPr>
            <w:tcW w:w="4177" w:type="dxa"/>
          </w:tcPr>
          <w:p w14:paraId="592412DE" w14:textId="60403159" w:rsidR="00B60C80" w:rsidRPr="0052186F" w:rsidRDefault="00984256" w:rsidP="00C64C8C">
            <w:pPr>
              <w:autoSpaceDE w:val="0"/>
              <w:adjustRightInd w:val="0"/>
              <w:rPr>
                <w:lang w:val="en-IN" w:eastAsia="en-IN"/>
              </w:rPr>
            </w:pPr>
            <w:r w:rsidRPr="0052186F">
              <w:t xml:space="preserve">Letter as per </w:t>
            </w:r>
            <w:r w:rsidR="006203CA" w:rsidRPr="0052186F">
              <w:t>4</w:t>
            </w:r>
            <w:r w:rsidRPr="0052186F">
              <w:t>.</w:t>
            </w:r>
            <w:r w:rsidR="00E13505" w:rsidRPr="0052186F">
              <w:t xml:space="preserve">1 and </w:t>
            </w:r>
            <w:r w:rsidR="006203CA" w:rsidRPr="0052186F">
              <w:t>4</w:t>
            </w:r>
            <w:r w:rsidRPr="0052186F">
              <w:t xml:space="preserve">. </w:t>
            </w:r>
            <w:r w:rsidR="00E13505" w:rsidRPr="0052186F">
              <w:t>2</w:t>
            </w:r>
          </w:p>
        </w:tc>
      </w:tr>
      <w:tr w:rsidR="009D53D8" w:rsidRPr="0052186F" w14:paraId="72497F07" w14:textId="77777777" w:rsidTr="00B60C80">
        <w:tc>
          <w:tcPr>
            <w:tcW w:w="4176" w:type="dxa"/>
          </w:tcPr>
          <w:p w14:paraId="6820E683" w14:textId="3C5E2718" w:rsidR="009D53D8" w:rsidRPr="0052186F" w:rsidRDefault="009D53D8" w:rsidP="00402E14">
            <w:pPr>
              <w:autoSpaceDE w:val="0"/>
              <w:adjustRightInd w:val="0"/>
            </w:pPr>
            <w:r w:rsidRPr="0052186F">
              <w:t xml:space="preserve">Change in Settlement Account </w:t>
            </w:r>
          </w:p>
        </w:tc>
        <w:tc>
          <w:tcPr>
            <w:tcW w:w="4177" w:type="dxa"/>
          </w:tcPr>
          <w:p w14:paraId="51382753" w14:textId="218C381E" w:rsidR="009D53D8" w:rsidRPr="0052186F" w:rsidRDefault="00984256" w:rsidP="00C64C8C">
            <w:pPr>
              <w:autoSpaceDE w:val="0"/>
              <w:adjustRightInd w:val="0"/>
            </w:pPr>
            <w:proofErr w:type="gramStart"/>
            <w:r w:rsidRPr="0052186F">
              <w:t>Lette</w:t>
            </w:r>
            <w:r w:rsidR="003A1B97" w:rsidRPr="0052186F">
              <w:t>r</w:t>
            </w:r>
            <w:proofErr w:type="gramEnd"/>
            <w:r w:rsidR="003A1B97" w:rsidRPr="0052186F">
              <w:t xml:space="preserve"> as per </w:t>
            </w:r>
            <w:r w:rsidR="006203CA" w:rsidRPr="0052186F">
              <w:t>4</w:t>
            </w:r>
            <w:r w:rsidR="003A1B97" w:rsidRPr="0052186F">
              <w:t xml:space="preserve">.1, </w:t>
            </w:r>
            <w:r w:rsidR="006203CA" w:rsidRPr="0052186F">
              <w:t>4</w:t>
            </w:r>
            <w:r w:rsidR="003A1B97" w:rsidRPr="0052186F">
              <w:t xml:space="preserve">.2, </w:t>
            </w:r>
            <w:r w:rsidR="006203CA" w:rsidRPr="0052186F">
              <w:t>4</w:t>
            </w:r>
            <w:r w:rsidR="003A1B97" w:rsidRPr="0052186F">
              <w:t xml:space="preserve">.3 and </w:t>
            </w:r>
            <w:r w:rsidR="006203CA" w:rsidRPr="0052186F">
              <w:t>4</w:t>
            </w:r>
            <w:r w:rsidR="003A1B97" w:rsidRPr="0052186F">
              <w:t>.4</w:t>
            </w:r>
          </w:p>
        </w:tc>
      </w:tr>
      <w:tr w:rsidR="00402E14" w:rsidRPr="0052186F" w14:paraId="01825E43" w14:textId="77777777" w:rsidTr="00B60C80">
        <w:tc>
          <w:tcPr>
            <w:tcW w:w="4176" w:type="dxa"/>
          </w:tcPr>
          <w:p w14:paraId="7540454A" w14:textId="10F9F812" w:rsidR="00402E14" w:rsidRPr="0052186F" w:rsidRDefault="00984256" w:rsidP="00402E14">
            <w:pPr>
              <w:autoSpaceDE w:val="0"/>
              <w:adjustRightInd w:val="0"/>
            </w:pPr>
            <w:r w:rsidRPr="0052186F">
              <w:t>Closure of Settlement Account</w:t>
            </w:r>
          </w:p>
        </w:tc>
        <w:tc>
          <w:tcPr>
            <w:tcW w:w="4177" w:type="dxa"/>
          </w:tcPr>
          <w:p w14:paraId="3DAF19ED" w14:textId="26FBFF96" w:rsidR="00402E14" w:rsidRPr="0052186F" w:rsidRDefault="003A1B97" w:rsidP="00402E14">
            <w:pPr>
              <w:autoSpaceDE w:val="0"/>
              <w:adjustRightInd w:val="0"/>
            </w:pPr>
            <w:r w:rsidRPr="0052186F">
              <w:t xml:space="preserve">Letter as per </w:t>
            </w:r>
            <w:r w:rsidR="006203CA" w:rsidRPr="0052186F">
              <w:t>4</w:t>
            </w:r>
            <w:r w:rsidRPr="0052186F">
              <w:t>.5</w:t>
            </w:r>
          </w:p>
        </w:tc>
      </w:tr>
      <w:tr w:rsidR="003A1B97" w:rsidRPr="0052186F" w14:paraId="6876F624" w14:textId="77777777" w:rsidTr="00B60C80">
        <w:tc>
          <w:tcPr>
            <w:tcW w:w="4176" w:type="dxa"/>
          </w:tcPr>
          <w:p w14:paraId="31187F61" w14:textId="0447C045" w:rsidR="003A1B97" w:rsidRPr="0052186F" w:rsidRDefault="003A1B97" w:rsidP="003A1B97">
            <w:pPr>
              <w:autoSpaceDE w:val="0"/>
              <w:adjustRightInd w:val="0"/>
            </w:pPr>
            <w:r w:rsidRPr="0052186F">
              <w:t>Name Change in Settlement Account</w:t>
            </w:r>
          </w:p>
        </w:tc>
        <w:tc>
          <w:tcPr>
            <w:tcW w:w="4177" w:type="dxa"/>
          </w:tcPr>
          <w:p w14:paraId="13DB8B2D" w14:textId="19B115A7" w:rsidR="003A1B97" w:rsidRPr="0052186F" w:rsidRDefault="003A1B97" w:rsidP="003A1B97">
            <w:pPr>
              <w:autoSpaceDE w:val="0"/>
              <w:adjustRightInd w:val="0"/>
            </w:pPr>
            <w:r w:rsidRPr="0052186F">
              <w:t xml:space="preserve">Letter as per </w:t>
            </w:r>
            <w:r w:rsidR="006203CA" w:rsidRPr="0052186F">
              <w:t>4</w:t>
            </w:r>
            <w:r w:rsidRPr="0052186F">
              <w:t>.6</w:t>
            </w:r>
          </w:p>
        </w:tc>
      </w:tr>
    </w:tbl>
    <w:p w14:paraId="3A9D78F0" w14:textId="71E67A7A" w:rsidR="005D733C" w:rsidRPr="0052186F" w:rsidRDefault="005D733C" w:rsidP="003139D5">
      <w:pPr>
        <w:autoSpaceDE w:val="0"/>
        <w:adjustRightInd w:val="0"/>
        <w:rPr>
          <w:lang w:val="en-IN" w:eastAsia="en-IN"/>
        </w:rPr>
      </w:pPr>
    </w:p>
    <w:p w14:paraId="31F59760" w14:textId="77777777" w:rsidR="005D733C" w:rsidRPr="0052186F" w:rsidRDefault="005D733C" w:rsidP="003139D5">
      <w:pPr>
        <w:autoSpaceDE w:val="0"/>
        <w:adjustRightInd w:val="0"/>
        <w:rPr>
          <w:lang w:val="en-IN" w:eastAsia="en-IN"/>
        </w:rPr>
      </w:pPr>
    </w:p>
    <w:p w14:paraId="79EE644C" w14:textId="30526B17" w:rsidR="00D57814" w:rsidRPr="0052186F" w:rsidRDefault="00E35044" w:rsidP="00657D57">
      <w:pPr>
        <w:autoSpaceDE w:val="0"/>
        <w:adjustRightInd w:val="0"/>
        <w:jc w:val="both"/>
        <w:rPr>
          <w:i/>
          <w:iCs/>
          <w:lang w:val="en-IN" w:eastAsia="en-IN"/>
        </w:rPr>
      </w:pPr>
      <w:r w:rsidRPr="0052186F">
        <w:rPr>
          <w:i/>
          <w:iCs/>
          <w:lang w:val="en-IN" w:eastAsia="en-IN"/>
        </w:rPr>
        <w:t>3</w:t>
      </w:r>
      <w:r w:rsidR="00D57814" w:rsidRPr="0052186F">
        <w:rPr>
          <w:i/>
          <w:iCs/>
          <w:lang w:val="en-IN" w:eastAsia="en-IN"/>
        </w:rPr>
        <w:t xml:space="preserve">.1 </w:t>
      </w:r>
      <w:r w:rsidR="00731E51" w:rsidRPr="0052186F">
        <w:rPr>
          <w:i/>
          <w:iCs/>
          <w:lang w:val="en-IN" w:eastAsia="en-IN"/>
        </w:rPr>
        <w:t>FORMAT OF AUTHORISATION LETTER TO BE SUBMITTED BY THE MEMBER TO THE CLEARING BANK FOR OPERATION OF CLEARING ACCOUNT</w:t>
      </w:r>
    </w:p>
    <w:p w14:paraId="15F125C4" w14:textId="4D181F9F" w:rsidR="00657D57" w:rsidRPr="0052186F" w:rsidRDefault="00657D57" w:rsidP="00657D57">
      <w:pPr>
        <w:autoSpaceDE w:val="0"/>
        <w:adjustRightInd w:val="0"/>
        <w:jc w:val="both"/>
        <w:rPr>
          <w:lang w:val="en-IN" w:eastAsia="en-IN"/>
        </w:rPr>
      </w:pPr>
    </w:p>
    <w:p w14:paraId="55B57869" w14:textId="630EB5E9" w:rsidR="00657D57" w:rsidRPr="0052186F" w:rsidRDefault="00657D57" w:rsidP="006C538C">
      <w:pPr>
        <w:autoSpaceDE w:val="0"/>
        <w:adjustRightInd w:val="0"/>
        <w:jc w:val="center"/>
      </w:pPr>
      <w:r w:rsidRPr="0052186F">
        <w:t>On Letter Head of Clearing Member</w:t>
      </w:r>
    </w:p>
    <w:p w14:paraId="305281BA" w14:textId="77777777" w:rsidR="0087432C" w:rsidRPr="0052186F" w:rsidRDefault="00657D57" w:rsidP="00657D57">
      <w:pPr>
        <w:autoSpaceDE w:val="0"/>
        <w:adjustRightInd w:val="0"/>
        <w:jc w:val="both"/>
      </w:pPr>
      <w:r w:rsidRPr="0052186F">
        <w:t xml:space="preserve">Date: </w:t>
      </w:r>
    </w:p>
    <w:p w14:paraId="4990BF58" w14:textId="77777777" w:rsidR="0087432C" w:rsidRPr="0052186F" w:rsidRDefault="0087432C" w:rsidP="00657D57">
      <w:pPr>
        <w:autoSpaceDE w:val="0"/>
        <w:adjustRightInd w:val="0"/>
        <w:jc w:val="both"/>
      </w:pPr>
    </w:p>
    <w:p w14:paraId="3DC2424E" w14:textId="41E000F0" w:rsidR="0087432C" w:rsidRPr="0052186F" w:rsidRDefault="00657D57" w:rsidP="00657D57">
      <w:pPr>
        <w:autoSpaceDE w:val="0"/>
        <w:adjustRightInd w:val="0"/>
        <w:jc w:val="both"/>
      </w:pPr>
      <w:r w:rsidRPr="0052186F">
        <w:t xml:space="preserve">From: [Clearing Member name and address] </w:t>
      </w:r>
    </w:p>
    <w:p w14:paraId="41EC55CE" w14:textId="77777777" w:rsidR="0087432C" w:rsidRPr="0052186F" w:rsidRDefault="0087432C" w:rsidP="00657D57">
      <w:pPr>
        <w:autoSpaceDE w:val="0"/>
        <w:adjustRightInd w:val="0"/>
        <w:jc w:val="both"/>
      </w:pPr>
    </w:p>
    <w:p w14:paraId="6A1E75C5" w14:textId="77777777" w:rsidR="0087432C" w:rsidRPr="0052186F" w:rsidRDefault="00657D57" w:rsidP="00657D57">
      <w:pPr>
        <w:autoSpaceDE w:val="0"/>
        <w:adjustRightInd w:val="0"/>
        <w:jc w:val="both"/>
      </w:pPr>
      <w:r w:rsidRPr="0052186F">
        <w:t xml:space="preserve">To: [Clearing bank name and address] </w:t>
      </w:r>
    </w:p>
    <w:p w14:paraId="47C6235B" w14:textId="77777777" w:rsidR="0087432C" w:rsidRPr="0052186F" w:rsidRDefault="0087432C" w:rsidP="00657D57">
      <w:pPr>
        <w:autoSpaceDE w:val="0"/>
        <w:adjustRightInd w:val="0"/>
        <w:jc w:val="both"/>
      </w:pPr>
    </w:p>
    <w:p w14:paraId="4ED00591" w14:textId="77777777" w:rsidR="0087432C" w:rsidRPr="0052186F" w:rsidRDefault="00657D57" w:rsidP="00657D57">
      <w:pPr>
        <w:autoSpaceDE w:val="0"/>
        <w:adjustRightInd w:val="0"/>
        <w:jc w:val="both"/>
      </w:pPr>
      <w:r w:rsidRPr="0052186F">
        <w:t xml:space="preserve">Dear Sirs, </w:t>
      </w:r>
    </w:p>
    <w:p w14:paraId="31613A8A" w14:textId="77777777" w:rsidR="0087432C" w:rsidRPr="0052186F" w:rsidRDefault="0087432C" w:rsidP="00657D57">
      <w:pPr>
        <w:autoSpaceDE w:val="0"/>
        <w:adjustRightInd w:val="0"/>
        <w:jc w:val="both"/>
        <w:rPr>
          <w:b/>
          <w:bCs/>
        </w:rPr>
      </w:pPr>
    </w:p>
    <w:p w14:paraId="4A5A23E9" w14:textId="38370255" w:rsidR="0087432C" w:rsidRPr="0052186F" w:rsidRDefault="00657D57" w:rsidP="00657D57">
      <w:pPr>
        <w:autoSpaceDE w:val="0"/>
        <w:adjustRightInd w:val="0"/>
        <w:jc w:val="both"/>
        <w:rPr>
          <w:b/>
          <w:bCs/>
        </w:rPr>
      </w:pPr>
      <w:r w:rsidRPr="0052186F">
        <w:rPr>
          <w:b/>
          <w:bCs/>
        </w:rPr>
        <w:t>Sub: Operation of Clearing Bank for NSE Clearing Limited [Segment Name: …</w:t>
      </w:r>
      <w:proofErr w:type="gramStart"/>
      <w:r w:rsidRPr="0052186F">
        <w:rPr>
          <w:b/>
          <w:bCs/>
        </w:rPr>
        <w:t>…..</w:t>
      </w:r>
      <w:proofErr w:type="gramEnd"/>
      <w:r w:rsidRPr="0052186F">
        <w:rPr>
          <w:b/>
          <w:bCs/>
        </w:rPr>
        <w:t xml:space="preserve">] </w:t>
      </w:r>
    </w:p>
    <w:p w14:paraId="11137CB8" w14:textId="77777777" w:rsidR="0087432C" w:rsidRPr="0052186F" w:rsidRDefault="0087432C" w:rsidP="00657D57">
      <w:pPr>
        <w:autoSpaceDE w:val="0"/>
        <w:adjustRightInd w:val="0"/>
        <w:jc w:val="both"/>
      </w:pPr>
    </w:p>
    <w:p w14:paraId="62FE7F42" w14:textId="77777777" w:rsidR="0087432C" w:rsidRPr="0052186F" w:rsidRDefault="00657D57" w:rsidP="00657D57">
      <w:pPr>
        <w:autoSpaceDE w:val="0"/>
        <w:adjustRightInd w:val="0"/>
        <w:jc w:val="both"/>
      </w:pPr>
      <w:r w:rsidRPr="0052186F">
        <w:t xml:space="preserve">Ref: Our Primary / Secondary* Clearing Bank Account </w:t>
      </w:r>
      <w:proofErr w:type="gramStart"/>
      <w:r w:rsidRPr="0052186F">
        <w:t>No:_</w:t>
      </w:r>
      <w:proofErr w:type="gramEnd"/>
      <w:r w:rsidRPr="0052186F">
        <w:t xml:space="preserve">________ with [Clearing Bank name &amp; address] </w:t>
      </w:r>
    </w:p>
    <w:p w14:paraId="74519A45" w14:textId="77777777" w:rsidR="0087432C" w:rsidRPr="0052186F" w:rsidRDefault="0087432C" w:rsidP="00657D57">
      <w:pPr>
        <w:autoSpaceDE w:val="0"/>
        <w:adjustRightInd w:val="0"/>
        <w:jc w:val="both"/>
      </w:pPr>
    </w:p>
    <w:p w14:paraId="16FA6AB4" w14:textId="77777777" w:rsidR="0087432C" w:rsidRPr="0052186F" w:rsidRDefault="00657D57" w:rsidP="00657D57">
      <w:pPr>
        <w:autoSpaceDE w:val="0"/>
        <w:adjustRightInd w:val="0"/>
        <w:jc w:val="both"/>
      </w:pPr>
      <w:r w:rsidRPr="0052186F">
        <w:t xml:space="preserve">With reference to the above, we note that: </w:t>
      </w:r>
    </w:p>
    <w:p w14:paraId="2F9FA7B5" w14:textId="06BBA992" w:rsidR="0087432C" w:rsidRPr="0052186F" w:rsidRDefault="00657D57" w:rsidP="006C538C">
      <w:pPr>
        <w:pStyle w:val="ListParagraph"/>
        <w:numPr>
          <w:ilvl w:val="0"/>
          <w:numId w:val="53"/>
        </w:numPr>
        <w:autoSpaceDE w:val="0"/>
        <w:adjustRightInd w:val="0"/>
        <w:jc w:val="both"/>
      </w:pPr>
      <w:r w:rsidRPr="0052186F">
        <w:t xml:space="preserve">NSE Clearing Ltd. has established a clearing and settlement system, whereby its members will be able to undertake the clearing and settlement of deals admitted. </w:t>
      </w:r>
    </w:p>
    <w:p w14:paraId="74F78E3D" w14:textId="77777777" w:rsidR="0087432C" w:rsidRPr="0052186F" w:rsidRDefault="00657D57" w:rsidP="0087432C">
      <w:pPr>
        <w:pStyle w:val="ListParagraph"/>
        <w:numPr>
          <w:ilvl w:val="0"/>
          <w:numId w:val="53"/>
        </w:numPr>
        <w:autoSpaceDE w:val="0"/>
        <w:adjustRightInd w:val="0"/>
        <w:jc w:val="both"/>
        <w:rPr>
          <w:lang w:val="en-IN" w:eastAsia="en-IN"/>
        </w:rPr>
      </w:pPr>
      <w:r w:rsidRPr="0052186F">
        <w:t xml:space="preserve">The bank has been nominated / appointed as a Clearing Bank for the purpose of Clearing and Settlement by NSE Clearing Ltd. </w:t>
      </w:r>
    </w:p>
    <w:p w14:paraId="2EF67316" w14:textId="77777777" w:rsidR="0087432C" w:rsidRPr="0052186F" w:rsidRDefault="00657D57" w:rsidP="0087432C">
      <w:pPr>
        <w:pStyle w:val="ListParagraph"/>
        <w:numPr>
          <w:ilvl w:val="0"/>
          <w:numId w:val="53"/>
        </w:numPr>
        <w:autoSpaceDE w:val="0"/>
        <w:adjustRightInd w:val="0"/>
        <w:jc w:val="both"/>
        <w:rPr>
          <w:lang w:val="en-IN" w:eastAsia="en-IN"/>
        </w:rPr>
      </w:pPr>
      <w:r w:rsidRPr="0052186F">
        <w:t xml:space="preserve">As per the Byelaws, Rules and Regulations of NSE Clearing Ltd., the member shall </w:t>
      </w:r>
      <w:proofErr w:type="spellStart"/>
      <w:r w:rsidRPr="0052186F">
        <w:t>authorise</w:t>
      </w:r>
      <w:proofErr w:type="spellEnd"/>
      <w:r w:rsidRPr="0052186F">
        <w:t xml:space="preserve"> the Clearing Bank to access their clearing account for debiting &amp; crediting their accounts as per the instructions received from NSE Clearing Ltd. from time to time. The </w:t>
      </w:r>
      <w:proofErr w:type="gramStart"/>
      <w:r w:rsidRPr="0052186F">
        <w:t>member</w:t>
      </w:r>
      <w:proofErr w:type="gramEnd"/>
      <w:r w:rsidRPr="0052186F">
        <w:t xml:space="preserve"> further shall </w:t>
      </w:r>
      <w:proofErr w:type="spellStart"/>
      <w:r w:rsidRPr="0052186F">
        <w:t>authorise</w:t>
      </w:r>
      <w:proofErr w:type="spellEnd"/>
      <w:r w:rsidRPr="0052186F">
        <w:t xml:space="preserve"> NSE Clearing Ltd. to debit the Clearing Bank Account for the purpose of appropriating the dues payable to Exchange, SEBI or such other regulatory </w:t>
      </w:r>
      <w:proofErr w:type="gramStart"/>
      <w:r w:rsidRPr="0052186F">
        <w:t>authority</w:t>
      </w:r>
      <w:proofErr w:type="gramEnd"/>
      <w:r w:rsidRPr="0052186F">
        <w:t xml:space="preserve"> as maybe specified from time to time. </w:t>
      </w:r>
    </w:p>
    <w:p w14:paraId="66F067E3" w14:textId="77777777" w:rsidR="0087432C" w:rsidRPr="0052186F" w:rsidRDefault="00657D57" w:rsidP="0087432C">
      <w:pPr>
        <w:pStyle w:val="ListParagraph"/>
        <w:numPr>
          <w:ilvl w:val="0"/>
          <w:numId w:val="53"/>
        </w:numPr>
        <w:autoSpaceDE w:val="0"/>
        <w:adjustRightInd w:val="0"/>
        <w:jc w:val="both"/>
        <w:rPr>
          <w:lang w:val="en-IN" w:eastAsia="en-IN"/>
        </w:rPr>
      </w:pPr>
      <w:r w:rsidRPr="0052186F">
        <w:t xml:space="preserve">Having due regard to the above, we hereby irrevocably </w:t>
      </w:r>
      <w:proofErr w:type="spellStart"/>
      <w:r w:rsidRPr="0052186F">
        <w:t>authorise</w:t>
      </w:r>
      <w:proofErr w:type="spellEnd"/>
      <w:r w:rsidRPr="0052186F">
        <w:t xml:space="preserve"> the Clearing bank to debit and credit our </w:t>
      </w:r>
      <w:proofErr w:type="gramStart"/>
      <w:r w:rsidRPr="0052186F">
        <w:t>above referred</w:t>
      </w:r>
      <w:proofErr w:type="gramEnd"/>
      <w:r w:rsidRPr="0052186F">
        <w:t xml:space="preserve"> clearing bank account from time to time as per the instructions received from NCL. Further, we </w:t>
      </w:r>
      <w:proofErr w:type="spellStart"/>
      <w:r w:rsidRPr="0052186F">
        <w:t>authorise</w:t>
      </w:r>
      <w:proofErr w:type="spellEnd"/>
      <w:r w:rsidRPr="0052186F">
        <w:t xml:space="preserve"> the Clearing Bank to report balances and other information relating to this account to NCL as may be required by NCL from time to time. This irrevocable undertaking will be with immediate effect. </w:t>
      </w:r>
    </w:p>
    <w:p w14:paraId="134E4B0A" w14:textId="77777777" w:rsidR="002C2CF2" w:rsidRPr="0052186F" w:rsidRDefault="00657D57" w:rsidP="0087432C">
      <w:pPr>
        <w:pStyle w:val="ListParagraph"/>
        <w:numPr>
          <w:ilvl w:val="0"/>
          <w:numId w:val="53"/>
        </w:numPr>
        <w:autoSpaceDE w:val="0"/>
        <w:adjustRightInd w:val="0"/>
        <w:jc w:val="both"/>
        <w:rPr>
          <w:lang w:val="en-IN" w:eastAsia="en-IN"/>
        </w:rPr>
      </w:pPr>
      <w:r w:rsidRPr="0052186F">
        <w:lastRenderedPageBreak/>
        <w:t xml:space="preserve">We further hereby undertake to abide by such other or further guidelines / instructions as may be communicated / decided by NCL. </w:t>
      </w:r>
    </w:p>
    <w:p w14:paraId="46936A62" w14:textId="77777777" w:rsidR="002C2CF2" w:rsidRPr="0052186F" w:rsidRDefault="002C2CF2" w:rsidP="002C2CF2">
      <w:pPr>
        <w:pStyle w:val="ListParagraph"/>
        <w:autoSpaceDE w:val="0"/>
        <w:adjustRightInd w:val="0"/>
        <w:ind w:left="360"/>
        <w:jc w:val="both"/>
      </w:pPr>
    </w:p>
    <w:p w14:paraId="2D61D2E2" w14:textId="77777777" w:rsidR="002C2CF2" w:rsidRPr="0052186F" w:rsidRDefault="00657D57" w:rsidP="002C2CF2">
      <w:pPr>
        <w:pStyle w:val="ListParagraph"/>
        <w:autoSpaceDE w:val="0"/>
        <w:adjustRightInd w:val="0"/>
        <w:ind w:left="360"/>
        <w:jc w:val="both"/>
      </w:pPr>
      <w:r w:rsidRPr="0052186F">
        <w:t xml:space="preserve">Yours faithfully, </w:t>
      </w:r>
    </w:p>
    <w:p w14:paraId="3DF7466A" w14:textId="77777777" w:rsidR="002C2CF2" w:rsidRPr="0052186F" w:rsidRDefault="00657D57" w:rsidP="002C2CF2">
      <w:pPr>
        <w:pStyle w:val="ListParagraph"/>
        <w:autoSpaceDE w:val="0"/>
        <w:adjustRightInd w:val="0"/>
        <w:ind w:left="360"/>
        <w:jc w:val="both"/>
      </w:pPr>
      <w:proofErr w:type="spellStart"/>
      <w:r w:rsidRPr="0052186F">
        <w:t>Authorised</w:t>
      </w:r>
      <w:proofErr w:type="spellEnd"/>
      <w:r w:rsidRPr="0052186F">
        <w:t xml:space="preserve"> Signatory and Stamp </w:t>
      </w:r>
    </w:p>
    <w:p w14:paraId="0C9DDB06" w14:textId="77777777" w:rsidR="002C2CF2" w:rsidRPr="0052186F" w:rsidRDefault="00657D57" w:rsidP="002C2CF2">
      <w:pPr>
        <w:pStyle w:val="ListParagraph"/>
        <w:autoSpaceDE w:val="0"/>
        <w:adjustRightInd w:val="0"/>
        <w:ind w:left="360"/>
        <w:jc w:val="both"/>
      </w:pPr>
      <w:r w:rsidRPr="0052186F">
        <w:t xml:space="preserve">Name: Designation: </w:t>
      </w:r>
    </w:p>
    <w:p w14:paraId="6E5DD930" w14:textId="77777777" w:rsidR="002C2CF2" w:rsidRPr="0052186F" w:rsidRDefault="002C2CF2" w:rsidP="002C2CF2">
      <w:pPr>
        <w:pStyle w:val="ListParagraph"/>
        <w:autoSpaceDE w:val="0"/>
        <w:adjustRightInd w:val="0"/>
        <w:ind w:left="360"/>
        <w:jc w:val="both"/>
      </w:pPr>
    </w:p>
    <w:p w14:paraId="102A0C62" w14:textId="77777777" w:rsidR="002C2CF2" w:rsidRPr="0052186F" w:rsidRDefault="00657D57" w:rsidP="002C2CF2">
      <w:pPr>
        <w:pStyle w:val="ListParagraph"/>
        <w:pBdr>
          <w:bottom w:val="single" w:sz="6" w:space="1" w:color="auto"/>
        </w:pBdr>
        <w:autoSpaceDE w:val="0"/>
        <w:adjustRightInd w:val="0"/>
        <w:ind w:left="360"/>
        <w:jc w:val="both"/>
      </w:pPr>
      <w:r w:rsidRPr="0052186F">
        <w:t>* Strike out whichever is not applicable</w:t>
      </w:r>
    </w:p>
    <w:p w14:paraId="79C6397D" w14:textId="7EE32E73" w:rsidR="002C2CF2" w:rsidRPr="0052186F" w:rsidRDefault="00903E71" w:rsidP="002C2CF2">
      <w:pPr>
        <w:pStyle w:val="ListParagraph"/>
        <w:autoSpaceDE w:val="0"/>
        <w:adjustRightInd w:val="0"/>
        <w:ind w:left="360"/>
        <w:jc w:val="both"/>
        <w:rPr>
          <w:b/>
          <w:bCs/>
        </w:rPr>
      </w:pPr>
      <w:r w:rsidRPr="0052186F">
        <w:rPr>
          <w:b/>
          <w:bCs/>
        </w:rPr>
        <w:t>Acknowledgement from Bank</w:t>
      </w:r>
    </w:p>
    <w:p w14:paraId="7741A1C3" w14:textId="77777777" w:rsidR="00903E71" w:rsidRPr="0052186F" w:rsidRDefault="00903E71" w:rsidP="002C2CF2">
      <w:pPr>
        <w:pStyle w:val="ListParagraph"/>
        <w:autoSpaceDE w:val="0"/>
        <w:adjustRightInd w:val="0"/>
        <w:ind w:left="360"/>
        <w:jc w:val="both"/>
      </w:pPr>
      <w:r w:rsidRPr="0052186F">
        <w:t xml:space="preserve">Name of </w:t>
      </w:r>
      <w:proofErr w:type="gramStart"/>
      <w:r w:rsidRPr="0052186F">
        <w:t>Bank :</w:t>
      </w:r>
      <w:proofErr w:type="gramEnd"/>
      <w:r w:rsidRPr="0052186F">
        <w:t xml:space="preserve"> </w:t>
      </w:r>
    </w:p>
    <w:p w14:paraId="1052D6F5" w14:textId="77777777" w:rsidR="00903E71" w:rsidRPr="0052186F" w:rsidRDefault="00903E71" w:rsidP="002C2CF2">
      <w:pPr>
        <w:pStyle w:val="ListParagraph"/>
        <w:autoSpaceDE w:val="0"/>
        <w:adjustRightInd w:val="0"/>
        <w:ind w:left="360"/>
        <w:jc w:val="both"/>
      </w:pPr>
      <w:r w:rsidRPr="0052186F">
        <w:t xml:space="preserve">Name &amp; Designation of </w:t>
      </w:r>
      <w:proofErr w:type="gramStart"/>
      <w:r w:rsidRPr="0052186F">
        <w:t>Official :</w:t>
      </w:r>
      <w:proofErr w:type="gramEnd"/>
      <w:r w:rsidRPr="0052186F">
        <w:t xml:space="preserve"> </w:t>
      </w:r>
    </w:p>
    <w:p w14:paraId="6C79DB93" w14:textId="769DDD7B" w:rsidR="00903E71" w:rsidRPr="0052186F" w:rsidRDefault="00903E71" w:rsidP="002C2CF2">
      <w:pPr>
        <w:pStyle w:val="ListParagraph"/>
        <w:autoSpaceDE w:val="0"/>
        <w:adjustRightInd w:val="0"/>
        <w:ind w:left="360"/>
        <w:jc w:val="both"/>
      </w:pPr>
      <w:r w:rsidRPr="0052186F">
        <w:t xml:space="preserve">Sign and </w:t>
      </w:r>
      <w:proofErr w:type="gramStart"/>
      <w:r w:rsidRPr="0052186F">
        <w:t>Stamp :</w:t>
      </w:r>
      <w:proofErr w:type="gramEnd"/>
    </w:p>
    <w:p w14:paraId="6E5A3B99" w14:textId="77777777" w:rsidR="006203CA" w:rsidRPr="0052186F" w:rsidRDefault="006203CA" w:rsidP="002C2CF2">
      <w:pPr>
        <w:pStyle w:val="ListParagraph"/>
        <w:autoSpaceDE w:val="0"/>
        <w:adjustRightInd w:val="0"/>
        <w:ind w:left="360"/>
        <w:jc w:val="both"/>
      </w:pPr>
    </w:p>
    <w:p w14:paraId="2146A634" w14:textId="75D83E8E" w:rsidR="00903E71" w:rsidRPr="0052186F" w:rsidRDefault="00E35044" w:rsidP="000470D1">
      <w:pPr>
        <w:pStyle w:val="ListParagraph"/>
        <w:autoSpaceDE w:val="0"/>
        <w:adjustRightInd w:val="0"/>
        <w:ind w:left="360"/>
        <w:jc w:val="both"/>
        <w:rPr>
          <w:i/>
          <w:iCs/>
        </w:rPr>
      </w:pPr>
      <w:r w:rsidRPr="0052186F">
        <w:rPr>
          <w:i/>
          <w:iCs/>
        </w:rPr>
        <w:t>3</w:t>
      </w:r>
      <w:r w:rsidR="00903E71" w:rsidRPr="0052186F">
        <w:rPr>
          <w:i/>
          <w:iCs/>
        </w:rPr>
        <w:t>.2</w:t>
      </w:r>
      <w:r w:rsidR="000470D1" w:rsidRPr="0052186F">
        <w:rPr>
          <w:i/>
          <w:iCs/>
        </w:rPr>
        <w:t xml:space="preserve"> ACCOUNT CONFIRMATION LETTER FROM CLEARING BANK TO CLEARING MEMBER</w:t>
      </w:r>
    </w:p>
    <w:p w14:paraId="67C22077" w14:textId="73E72171" w:rsidR="000470D1" w:rsidRPr="0052186F" w:rsidRDefault="000470D1" w:rsidP="000470D1">
      <w:pPr>
        <w:pStyle w:val="ListParagraph"/>
        <w:autoSpaceDE w:val="0"/>
        <w:adjustRightInd w:val="0"/>
        <w:ind w:left="360"/>
        <w:jc w:val="both"/>
        <w:rPr>
          <w:i/>
          <w:iCs/>
        </w:rPr>
      </w:pPr>
    </w:p>
    <w:p w14:paraId="590C2CE6" w14:textId="65190749" w:rsidR="00C42B89" w:rsidRPr="0052186F" w:rsidRDefault="00C42B89" w:rsidP="006C538C">
      <w:pPr>
        <w:pStyle w:val="ListParagraph"/>
        <w:autoSpaceDE w:val="0"/>
        <w:adjustRightInd w:val="0"/>
        <w:ind w:left="360"/>
        <w:jc w:val="center"/>
      </w:pPr>
      <w:r w:rsidRPr="0052186F">
        <w:t>On Letter Head of Clearing Bank</w:t>
      </w:r>
    </w:p>
    <w:p w14:paraId="5ECFB8EC" w14:textId="77777777" w:rsidR="00C42B89" w:rsidRPr="0052186F" w:rsidRDefault="00C42B89" w:rsidP="000470D1">
      <w:pPr>
        <w:pStyle w:val="ListParagraph"/>
        <w:autoSpaceDE w:val="0"/>
        <w:adjustRightInd w:val="0"/>
        <w:ind w:left="360"/>
        <w:jc w:val="both"/>
      </w:pPr>
      <w:r w:rsidRPr="0052186F">
        <w:t xml:space="preserve">Date: </w:t>
      </w:r>
    </w:p>
    <w:p w14:paraId="763C1B33" w14:textId="77777777" w:rsidR="00C42B89" w:rsidRPr="0052186F" w:rsidRDefault="00C42B89" w:rsidP="000470D1">
      <w:pPr>
        <w:pStyle w:val="ListParagraph"/>
        <w:autoSpaceDE w:val="0"/>
        <w:adjustRightInd w:val="0"/>
        <w:ind w:left="360"/>
        <w:jc w:val="both"/>
      </w:pPr>
      <w:r w:rsidRPr="0052186F">
        <w:t xml:space="preserve">To, </w:t>
      </w:r>
    </w:p>
    <w:p w14:paraId="1B238D61" w14:textId="34994014" w:rsidR="00C42B89" w:rsidRPr="0052186F" w:rsidRDefault="00C42B89" w:rsidP="000470D1">
      <w:pPr>
        <w:pStyle w:val="ListParagraph"/>
        <w:autoSpaceDE w:val="0"/>
        <w:adjustRightInd w:val="0"/>
        <w:ind w:left="360"/>
        <w:jc w:val="both"/>
      </w:pPr>
      <w:r w:rsidRPr="0052186F">
        <w:t xml:space="preserve">Manager </w:t>
      </w:r>
    </w:p>
    <w:p w14:paraId="2C960104" w14:textId="77777777" w:rsidR="00C42B89" w:rsidRPr="0052186F" w:rsidRDefault="00C42B89" w:rsidP="000470D1">
      <w:pPr>
        <w:pStyle w:val="ListParagraph"/>
        <w:autoSpaceDE w:val="0"/>
        <w:adjustRightInd w:val="0"/>
        <w:ind w:left="360"/>
        <w:jc w:val="both"/>
      </w:pPr>
      <w:r w:rsidRPr="0052186F">
        <w:t xml:space="preserve">NSE Clearing Ltd. </w:t>
      </w:r>
    </w:p>
    <w:p w14:paraId="197F9155" w14:textId="77777777" w:rsidR="00C42B89" w:rsidRPr="0052186F" w:rsidRDefault="00C42B89" w:rsidP="000470D1">
      <w:pPr>
        <w:pStyle w:val="ListParagraph"/>
        <w:autoSpaceDE w:val="0"/>
        <w:adjustRightInd w:val="0"/>
        <w:ind w:left="360"/>
        <w:jc w:val="both"/>
      </w:pPr>
      <w:r w:rsidRPr="0052186F">
        <w:t xml:space="preserve">Exchange Plaza, </w:t>
      </w:r>
    </w:p>
    <w:p w14:paraId="238ABFB3" w14:textId="77777777" w:rsidR="00C42B89" w:rsidRPr="0052186F" w:rsidRDefault="00C42B89" w:rsidP="000470D1">
      <w:pPr>
        <w:pStyle w:val="ListParagraph"/>
        <w:autoSpaceDE w:val="0"/>
        <w:adjustRightInd w:val="0"/>
        <w:ind w:left="360"/>
        <w:jc w:val="both"/>
      </w:pPr>
      <w:r w:rsidRPr="0052186F">
        <w:t xml:space="preserve">Bandra Kurla Complex </w:t>
      </w:r>
    </w:p>
    <w:p w14:paraId="75CF8F15" w14:textId="77777777" w:rsidR="00C42B89" w:rsidRPr="0052186F" w:rsidRDefault="00C42B89" w:rsidP="000470D1">
      <w:pPr>
        <w:pStyle w:val="ListParagraph"/>
        <w:autoSpaceDE w:val="0"/>
        <w:adjustRightInd w:val="0"/>
        <w:ind w:left="360"/>
        <w:jc w:val="both"/>
      </w:pPr>
      <w:r w:rsidRPr="0052186F">
        <w:t xml:space="preserve">Bandra East </w:t>
      </w:r>
    </w:p>
    <w:p w14:paraId="6A605E87" w14:textId="77777777" w:rsidR="00C42B89" w:rsidRPr="0052186F" w:rsidRDefault="00C42B89" w:rsidP="000470D1">
      <w:pPr>
        <w:pStyle w:val="ListParagraph"/>
        <w:autoSpaceDE w:val="0"/>
        <w:adjustRightInd w:val="0"/>
        <w:ind w:left="360"/>
        <w:jc w:val="both"/>
      </w:pPr>
      <w:r w:rsidRPr="0052186F">
        <w:t xml:space="preserve">Mumbai 400051 </w:t>
      </w:r>
    </w:p>
    <w:p w14:paraId="4460BD56" w14:textId="77777777" w:rsidR="00C42B89" w:rsidRPr="0052186F" w:rsidRDefault="00C42B89" w:rsidP="000470D1">
      <w:pPr>
        <w:pStyle w:val="ListParagraph"/>
        <w:autoSpaceDE w:val="0"/>
        <w:adjustRightInd w:val="0"/>
        <w:ind w:left="360"/>
        <w:jc w:val="both"/>
      </w:pPr>
    </w:p>
    <w:p w14:paraId="0F439EA9" w14:textId="77777777" w:rsidR="00C42B89" w:rsidRPr="0052186F" w:rsidRDefault="00C42B89" w:rsidP="000470D1">
      <w:pPr>
        <w:pStyle w:val="ListParagraph"/>
        <w:autoSpaceDE w:val="0"/>
        <w:adjustRightInd w:val="0"/>
        <w:ind w:left="360"/>
        <w:jc w:val="both"/>
      </w:pPr>
      <w:r w:rsidRPr="0052186F">
        <w:t xml:space="preserve">Sub: - Confirmation of Account with our Bank </w:t>
      </w:r>
    </w:p>
    <w:p w14:paraId="46C89B4D" w14:textId="77777777" w:rsidR="00C42B89" w:rsidRPr="0052186F" w:rsidRDefault="00C42B89" w:rsidP="000470D1">
      <w:pPr>
        <w:pStyle w:val="ListParagraph"/>
        <w:autoSpaceDE w:val="0"/>
        <w:adjustRightInd w:val="0"/>
        <w:ind w:left="360"/>
        <w:jc w:val="both"/>
      </w:pPr>
    </w:p>
    <w:p w14:paraId="20182A6E" w14:textId="77777777" w:rsidR="00C42B89" w:rsidRPr="0052186F" w:rsidRDefault="00C42B89" w:rsidP="000470D1">
      <w:pPr>
        <w:pStyle w:val="ListParagraph"/>
        <w:autoSpaceDE w:val="0"/>
        <w:adjustRightInd w:val="0"/>
        <w:ind w:left="360"/>
        <w:jc w:val="both"/>
      </w:pPr>
      <w:r w:rsidRPr="0052186F">
        <w:t xml:space="preserve">Dear Madam/Sir, </w:t>
      </w:r>
    </w:p>
    <w:p w14:paraId="111300E2" w14:textId="77777777" w:rsidR="00C42B89" w:rsidRPr="0052186F" w:rsidRDefault="00C42B89" w:rsidP="000470D1">
      <w:pPr>
        <w:pStyle w:val="ListParagraph"/>
        <w:autoSpaceDE w:val="0"/>
        <w:adjustRightInd w:val="0"/>
        <w:ind w:left="360"/>
        <w:jc w:val="both"/>
      </w:pPr>
    </w:p>
    <w:p w14:paraId="12B756F6" w14:textId="77777777" w:rsidR="00EE1601" w:rsidRPr="0052186F" w:rsidRDefault="00C42B89" w:rsidP="000470D1">
      <w:pPr>
        <w:pStyle w:val="ListParagraph"/>
        <w:autoSpaceDE w:val="0"/>
        <w:adjustRightInd w:val="0"/>
        <w:ind w:left="360"/>
        <w:jc w:val="both"/>
      </w:pPr>
      <w:r w:rsidRPr="0052186F">
        <w:t>This is to certify that …………</w:t>
      </w:r>
      <w:proofErr w:type="gramStart"/>
      <w:r w:rsidRPr="0052186F">
        <w:t>…..</w:t>
      </w:r>
      <w:proofErr w:type="gramEnd"/>
      <w:r w:rsidRPr="0052186F">
        <w:t xml:space="preserve"> member holds the below mentioned bank accounts at …………………. Bank. </w:t>
      </w:r>
    </w:p>
    <w:p w14:paraId="0A1767D9" w14:textId="77777777" w:rsidR="00EE1601" w:rsidRPr="0052186F" w:rsidRDefault="00EE1601" w:rsidP="000470D1">
      <w:pPr>
        <w:pStyle w:val="ListParagraph"/>
        <w:autoSpaceDE w:val="0"/>
        <w:adjustRightInd w:val="0"/>
        <w:ind w:left="360"/>
        <w:jc w:val="both"/>
      </w:pPr>
    </w:p>
    <w:tbl>
      <w:tblPr>
        <w:tblStyle w:val="TableGrid"/>
        <w:tblW w:w="0" w:type="auto"/>
        <w:tblInd w:w="360" w:type="dxa"/>
        <w:tblLook w:val="04A0" w:firstRow="1" w:lastRow="0" w:firstColumn="1" w:lastColumn="0" w:noHBand="0" w:noVBand="1"/>
      </w:tblPr>
      <w:tblGrid>
        <w:gridCol w:w="1670"/>
        <w:gridCol w:w="1670"/>
        <w:gridCol w:w="1671"/>
        <w:gridCol w:w="1671"/>
        <w:gridCol w:w="1671"/>
      </w:tblGrid>
      <w:tr w:rsidR="00996203" w:rsidRPr="0052186F" w14:paraId="3CA53990" w14:textId="77777777" w:rsidTr="00996203">
        <w:tc>
          <w:tcPr>
            <w:tcW w:w="1670" w:type="dxa"/>
          </w:tcPr>
          <w:p w14:paraId="2328C661" w14:textId="057C88FD" w:rsidR="00996203" w:rsidRPr="0052186F" w:rsidRDefault="00996203" w:rsidP="00106D87">
            <w:pPr>
              <w:pStyle w:val="ListParagraph"/>
              <w:autoSpaceDE w:val="0"/>
              <w:adjustRightInd w:val="0"/>
              <w:ind w:left="0"/>
              <w:jc w:val="both"/>
            </w:pPr>
            <w:r w:rsidRPr="0052186F">
              <w:t xml:space="preserve">Account Name </w:t>
            </w:r>
          </w:p>
        </w:tc>
        <w:tc>
          <w:tcPr>
            <w:tcW w:w="1670" w:type="dxa"/>
          </w:tcPr>
          <w:p w14:paraId="6E4F32F4" w14:textId="27DEF623" w:rsidR="00996203" w:rsidRPr="0052186F" w:rsidRDefault="00996203" w:rsidP="00106D87">
            <w:pPr>
              <w:pStyle w:val="ListParagraph"/>
              <w:autoSpaceDE w:val="0"/>
              <w:adjustRightInd w:val="0"/>
              <w:ind w:left="0"/>
              <w:jc w:val="both"/>
            </w:pPr>
            <w:r w:rsidRPr="0052186F">
              <w:t xml:space="preserve">Account Number </w:t>
            </w:r>
          </w:p>
        </w:tc>
        <w:tc>
          <w:tcPr>
            <w:tcW w:w="1671" w:type="dxa"/>
          </w:tcPr>
          <w:p w14:paraId="6F62B1ED" w14:textId="66C74425" w:rsidR="00996203" w:rsidRPr="0052186F" w:rsidRDefault="00996203" w:rsidP="00106D87">
            <w:pPr>
              <w:pStyle w:val="ListParagraph"/>
              <w:autoSpaceDE w:val="0"/>
              <w:adjustRightInd w:val="0"/>
              <w:ind w:left="0"/>
              <w:jc w:val="both"/>
            </w:pPr>
            <w:r w:rsidRPr="0052186F">
              <w:t xml:space="preserve">Account Opening date </w:t>
            </w:r>
          </w:p>
        </w:tc>
        <w:tc>
          <w:tcPr>
            <w:tcW w:w="1671" w:type="dxa"/>
          </w:tcPr>
          <w:p w14:paraId="3850B188" w14:textId="1E045B3E" w:rsidR="00996203" w:rsidRPr="0052186F" w:rsidRDefault="00996203" w:rsidP="00106D87">
            <w:pPr>
              <w:pStyle w:val="ListParagraph"/>
              <w:autoSpaceDE w:val="0"/>
              <w:adjustRightInd w:val="0"/>
              <w:ind w:left="0"/>
              <w:jc w:val="both"/>
            </w:pPr>
            <w:r w:rsidRPr="0052186F">
              <w:t xml:space="preserve">Account Status </w:t>
            </w:r>
          </w:p>
        </w:tc>
        <w:tc>
          <w:tcPr>
            <w:tcW w:w="1671" w:type="dxa"/>
          </w:tcPr>
          <w:p w14:paraId="0AB77F8F" w14:textId="4620EE18" w:rsidR="00996203" w:rsidRPr="0052186F" w:rsidRDefault="00996203" w:rsidP="00106D87">
            <w:pPr>
              <w:pStyle w:val="ListParagraph"/>
              <w:autoSpaceDE w:val="0"/>
              <w:adjustRightInd w:val="0"/>
              <w:ind w:left="0"/>
              <w:jc w:val="both"/>
            </w:pPr>
            <w:r w:rsidRPr="0052186F">
              <w:t>Branch Name &amp; Address</w:t>
            </w:r>
          </w:p>
        </w:tc>
      </w:tr>
      <w:tr w:rsidR="00D94E1E" w:rsidRPr="0052186F" w14:paraId="61F3107A" w14:textId="77777777" w:rsidTr="00996203">
        <w:tc>
          <w:tcPr>
            <w:tcW w:w="1670" w:type="dxa"/>
          </w:tcPr>
          <w:p w14:paraId="4E27982F" w14:textId="77777777" w:rsidR="00D94E1E" w:rsidRPr="0052186F" w:rsidRDefault="00D94E1E" w:rsidP="00106D87">
            <w:pPr>
              <w:pStyle w:val="ListParagraph"/>
              <w:autoSpaceDE w:val="0"/>
              <w:adjustRightInd w:val="0"/>
              <w:ind w:left="0"/>
              <w:jc w:val="both"/>
            </w:pPr>
          </w:p>
        </w:tc>
        <w:tc>
          <w:tcPr>
            <w:tcW w:w="1670" w:type="dxa"/>
          </w:tcPr>
          <w:p w14:paraId="60062B13" w14:textId="77777777" w:rsidR="00D94E1E" w:rsidRPr="0052186F" w:rsidRDefault="00D94E1E" w:rsidP="00106D87">
            <w:pPr>
              <w:pStyle w:val="ListParagraph"/>
              <w:autoSpaceDE w:val="0"/>
              <w:adjustRightInd w:val="0"/>
              <w:ind w:left="0"/>
              <w:jc w:val="both"/>
            </w:pPr>
          </w:p>
        </w:tc>
        <w:tc>
          <w:tcPr>
            <w:tcW w:w="1671" w:type="dxa"/>
          </w:tcPr>
          <w:p w14:paraId="67AF563C" w14:textId="77777777" w:rsidR="00D94E1E" w:rsidRPr="0052186F" w:rsidRDefault="00D94E1E" w:rsidP="00106D87">
            <w:pPr>
              <w:pStyle w:val="ListParagraph"/>
              <w:autoSpaceDE w:val="0"/>
              <w:adjustRightInd w:val="0"/>
              <w:ind w:left="0"/>
              <w:jc w:val="both"/>
            </w:pPr>
          </w:p>
        </w:tc>
        <w:tc>
          <w:tcPr>
            <w:tcW w:w="1671" w:type="dxa"/>
          </w:tcPr>
          <w:p w14:paraId="4C8C2FEF" w14:textId="77777777" w:rsidR="00D94E1E" w:rsidRPr="0052186F" w:rsidRDefault="00D94E1E" w:rsidP="00106D87">
            <w:pPr>
              <w:pStyle w:val="ListParagraph"/>
              <w:autoSpaceDE w:val="0"/>
              <w:adjustRightInd w:val="0"/>
              <w:ind w:left="0"/>
              <w:jc w:val="both"/>
            </w:pPr>
          </w:p>
        </w:tc>
        <w:tc>
          <w:tcPr>
            <w:tcW w:w="1671" w:type="dxa"/>
          </w:tcPr>
          <w:p w14:paraId="3917D27E" w14:textId="77777777" w:rsidR="00D94E1E" w:rsidRPr="0052186F" w:rsidRDefault="00D94E1E" w:rsidP="00106D87">
            <w:pPr>
              <w:pStyle w:val="ListParagraph"/>
              <w:autoSpaceDE w:val="0"/>
              <w:adjustRightInd w:val="0"/>
              <w:ind w:left="0"/>
              <w:jc w:val="both"/>
            </w:pPr>
          </w:p>
        </w:tc>
      </w:tr>
    </w:tbl>
    <w:p w14:paraId="00357C9C" w14:textId="77777777" w:rsidR="00EE1601" w:rsidRPr="0052186F" w:rsidRDefault="00EE1601" w:rsidP="000470D1">
      <w:pPr>
        <w:pStyle w:val="ListParagraph"/>
        <w:autoSpaceDE w:val="0"/>
        <w:adjustRightInd w:val="0"/>
        <w:ind w:left="360"/>
        <w:jc w:val="both"/>
      </w:pPr>
    </w:p>
    <w:p w14:paraId="25E45EB4" w14:textId="77777777" w:rsidR="00EE1601" w:rsidRPr="0052186F" w:rsidRDefault="00C42B89" w:rsidP="000470D1">
      <w:pPr>
        <w:pStyle w:val="ListParagraph"/>
        <w:autoSpaceDE w:val="0"/>
        <w:adjustRightInd w:val="0"/>
        <w:ind w:left="360"/>
        <w:jc w:val="both"/>
      </w:pPr>
      <w:r w:rsidRPr="0052186F">
        <w:t xml:space="preserve">Yours faithfully, </w:t>
      </w:r>
    </w:p>
    <w:p w14:paraId="095F5CDD" w14:textId="77777777" w:rsidR="00EE1601" w:rsidRPr="0052186F" w:rsidRDefault="00EE1601" w:rsidP="000470D1">
      <w:pPr>
        <w:pStyle w:val="ListParagraph"/>
        <w:autoSpaceDE w:val="0"/>
        <w:adjustRightInd w:val="0"/>
        <w:ind w:left="360"/>
        <w:jc w:val="both"/>
      </w:pPr>
    </w:p>
    <w:p w14:paraId="0CD09606" w14:textId="77777777" w:rsidR="00EE1601" w:rsidRPr="0052186F" w:rsidRDefault="00C42B89" w:rsidP="000470D1">
      <w:pPr>
        <w:pStyle w:val="ListParagraph"/>
        <w:autoSpaceDE w:val="0"/>
        <w:adjustRightInd w:val="0"/>
        <w:ind w:left="360"/>
        <w:jc w:val="both"/>
      </w:pPr>
      <w:proofErr w:type="spellStart"/>
      <w:r w:rsidRPr="0052186F">
        <w:t>Authorised</w:t>
      </w:r>
      <w:proofErr w:type="spellEnd"/>
      <w:r w:rsidRPr="0052186F">
        <w:t xml:space="preserve"> Signatory and Stamp </w:t>
      </w:r>
    </w:p>
    <w:p w14:paraId="6247163E" w14:textId="77777777" w:rsidR="00EE1601" w:rsidRPr="0052186F" w:rsidRDefault="00C42B89" w:rsidP="000470D1">
      <w:pPr>
        <w:pStyle w:val="ListParagraph"/>
        <w:autoSpaceDE w:val="0"/>
        <w:adjustRightInd w:val="0"/>
        <w:ind w:left="360"/>
        <w:jc w:val="both"/>
      </w:pPr>
      <w:r w:rsidRPr="0052186F">
        <w:t xml:space="preserve">Name: </w:t>
      </w:r>
    </w:p>
    <w:p w14:paraId="04FAE271" w14:textId="10A698F8" w:rsidR="000470D1" w:rsidRPr="0052186F" w:rsidRDefault="00C42B89" w:rsidP="006C538C">
      <w:pPr>
        <w:pStyle w:val="ListParagraph"/>
        <w:autoSpaceDE w:val="0"/>
        <w:adjustRightInd w:val="0"/>
        <w:ind w:left="360"/>
        <w:jc w:val="both"/>
        <w:rPr>
          <w:lang w:val="en-IN" w:eastAsia="en-IN"/>
        </w:rPr>
      </w:pPr>
      <w:r w:rsidRPr="0052186F">
        <w:t>Designation:</w:t>
      </w:r>
    </w:p>
    <w:p w14:paraId="3830AB6D" w14:textId="3DB17BED" w:rsidR="00731E51" w:rsidRPr="0052186F" w:rsidRDefault="00731E51" w:rsidP="00731E51">
      <w:pPr>
        <w:autoSpaceDE w:val="0"/>
        <w:adjustRightInd w:val="0"/>
        <w:rPr>
          <w:lang w:val="en-IN" w:eastAsia="en-IN"/>
        </w:rPr>
      </w:pPr>
    </w:p>
    <w:p w14:paraId="65B9B5F5" w14:textId="77777777" w:rsidR="00D94E1E" w:rsidRPr="0052186F" w:rsidRDefault="00D94E1E">
      <w:pPr>
        <w:autoSpaceDN/>
        <w:rPr>
          <w:i/>
          <w:iCs/>
          <w:lang w:val="en-IN" w:eastAsia="en-IN"/>
        </w:rPr>
      </w:pPr>
      <w:r w:rsidRPr="0052186F">
        <w:rPr>
          <w:i/>
          <w:iCs/>
          <w:lang w:val="en-IN" w:eastAsia="en-IN"/>
        </w:rPr>
        <w:br w:type="page"/>
      </w:r>
    </w:p>
    <w:p w14:paraId="1FC9E0FB" w14:textId="77777777" w:rsidR="00D94E1E" w:rsidRPr="0052186F" w:rsidRDefault="00D94E1E" w:rsidP="00E23B9E">
      <w:pPr>
        <w:autoSpaceDE w:val="0"/>
        <w:adjustRightInd w:val="0"/>
        <w:rPr>
          <w:i/>
          <w:iCs/>
          <w:lang w:val="en-IN" w:eastAsia="en-IN"/>
        </w:rPr>
      </w:pPr>
    </w:p>
    <w:p w14:paraId="5CEBF5B5" w14:textId="799288C1" w:rsidR="00996203" w:rsidRPr="0052186F" w:rsidRDefault="00E35044" w:rsidP="00E23B9E">
      <w:pPr>
        <w:autoSpaceDE w:val="0"/>
        <w:adjustRightInd w:val="0"/>
        <w:rPr>
          <w:i/>
          <w:iCs/>
          <w:lang w:val="en-IN" w:eastAsia="en-IN"/>
        </w:rPr>
      </w:pPr>
      <w:r w:rsidRPr="0052186F">
        <w:rPr>
          <w:i/>
          <w:iCs/>
          <w:lang w:val="en-IN" w:eastAsia="en-IN"/>
        </w:rPr>
        <w:t>3</w:t>
      </w:r>
      <w:r w:rsidR="00996203" w:rsidRPr="0052186F">
        <w:rPr>
          <w:i/>
          <w:iCs/>
          <w:lang w:val="en-IN" w:eastAsia="en-IN"/>
        </w:rPr>
        <w:t xml:space="preserve">.3 </w:t>
      </w:r>
      <w:r w:rsidR="00E23B9E" w:rsidRPr="0052186F">
        <w:rPr>
          <w:i/>
          <w:iCs/>
          <w:lang w:val="en-IN" w:eastAsia="en-IN"/>
        </w:rPr>
        <w:t>FORMAT FOR NOC FROM CLEARING BANK TO CLEARING MEMBER FOR CHANGE OF BANK</w:t>
      </w:r>
    </w:p>
    <w:p w14:paraId="17329E6E" w14:textId="781C4676" w:rsidR="00D94E1E" w:rsidRPr="0052186F" w:rsidRDefault="00E23B9E" w:rsidP="006C538C">
      <w:pPr>
        <w:autoSpaceDE w:val="0"/>
        <w:adjustRightInd w:val="0"/>
        <w:jc w:val="center"/>
      </w:pPr>
      <w:r w:rsidRPr="0052186F">
        <w:t>On Letter Head of Clearing Bank</w:t>
      </w:r>
    </w:p>
    <w:p w14:paraId="34EC7297" w14:textId="77777777" w:rsidR="00D94E1E" w:rsidRPr="0052186F" w:rsidRDefault="00E23B9E" w:rsidP="00E23B9E">
      <w:pPr>
        <w:autoSpaceDE w:val="0"/>
        <w:adjustRightInd w:val="0"/>
      </w:pPr>
      <w:r w:rsidRPr="0052186F">
        <w:t xml:space="preserve">Date: </w:t>
      </w:r>
    </w:p>
    <w:p w14:paraId="5F835324" w14:textId="77777777" w:rsidR="00D94E1E" w:rsidRPr="0052186F" w:rsidRDefault="00E23B9E" w:rsidP="00E23B9E">
      <w:pPr>
        <w:autoSpaceDE w:val="0"/>
        <w:adjustRightInd w:val="0"/>
      </w:pPr>
      <w:r w:rsidRPr="0052186F">
        <w:t xml:space="preserve">To, </w:t>
      </w:r>
    </w:p>
    <w:p w14:paraId="623AE817" w14:textId="77777777" w:rsidR="00D94E1E" w:rsidRPr="0052186F" w:rsidRDefault="00E23B9E" w:rsidP="00E23B9E">
      <w:pPr>
        <w:autoSpaceDE w:val="0"/>
        <w:adjustRightInd w:val="0"/>
      </w:pPr>
      <w:r w:rsidRPr="0052186F">
        <w:t xml:space="preserve">Manager </w:t>
      </w:r>
    </w:p>
    <w:p w14:paraId="31C8464B" w14:textId="77777777" w:rsidR="00D94E1E" w:rsidRPr="0052186F" w:rsidRDefault="00E23B9E" w:rsidP="00E23B9E">
      <w:pPr>
        <w:autoSpaceDE w:val="0"/>
        <w:adjustRightInd w:val="0"/>
      </w:pPr>
      <w:r w:rsidRPr="0052186F">
        <w:t xml:space="preserve">NSE Clearing Ltd. </w:t>
      </w:r>
    </w:p>
    <w:p w14:paraId="3112F77E" w14:textId="77777777" w:rsidR="00D94E1E" w:rsidRPr="0052186F" w:rsidRDefault="00E23B9E" w:rsidP="00E23B9E">
      <w:pPr>
        <w:autoSpaceDE w:val="0"/>
        <w:adjustRightInd w:val="0"/>
      </w:pPr>
      <w:r w:rsidRPr="0052186F">
        <w:t xml:space="preserve">Exchange Plaza, </w:t>
      </w:r>
    </w:p>
    <w:p w14:paraId="7D7DE469" w14:textId="77777777" w:rsidR="00D94E1E" w:rsidRPr="0052186F" w:rsidRDefault="00E23B9E" w:rsidP="00E23B9E">
      <w:pPr>
        <w:autoSpaceDE w:val="0"/>
        <w:adjustRightInd w:val="0"/>
      </w:pPr>
      <w:r w:rsidRPr="0052186F">
        <w:t xml:space="preserve">Bandra Kurla Complex </w:t>
      </w:r>
    </w:p>
    <w:p w14:paraId="6B996C1E" w14:textId="77777777" w:rsidR="00D94E1E" w:rsidRPr="0052186F" w:rsidRDefault="00E23B9E" w:rsidP="00E23B9E">
      <w:pPr>
        <w:autoSpaceDE w:val="0"/>
        <w:adjustRightInd w:val="0"/>
      </w:pPr>
      <w:r w:rsidRPr="0052186F">
        <w:t xml:space="preserve">Bandra East </w:t>
      </w:r>
    </w:p>
    <w:p w14:paraId="75B4ED95" w14:textId="77777777" w:rsidR="00D94E1E" w:rsidRPr="0052186F" w:rsidRDefault="00E23B9E" w:rsidP="00E23B9E">
      <w:pPr>
        <w:autoSpaceDE w:val="0"/>
        <w:adjustRightInd w:val="0"/>
      </w:pPr>
      <w:r w:rsidRPr="0052186F">
        <w:t xml:space="preserve">Mumbai 400051 </w:t>
      </w:r>
    </w:p>
    <w:p w14:paraId="6B6B58C9" w14:textId="77777777" w:rsidR="00D94E1E" w:rsidRPr="0052186F" w:rsidRDefault="00D94E1E" w:rsidP="00E23B9E">
      <w:pPr>
        <w:autoSpaceDE w:val="0"/>
        <w:adjustRightInd w:val="0"/>
      </w:pPr>
    </w:p>
    <w:p w14:paraId="213703E9" w14:textId="77777777" w:rsidR="00D94E1E" w:rsidRPr="0052186F" w:rsidRDefault="00E23B9E" w:rsidP="00E23B9E">
      <w:pPr>
        <w:autoSpaceDE w:val="0"/>
        <w:adjustRightInd w:val="0"/>
      </w:pPr>
      <w:r w:rsidRPr="0052186F">
        <w:t xml:space="preserve">Subject: NOC for Account Shifting </w:t>
      </w:r>
    </w:p>
    <w:p w14:paraId="12DB3CC2" w14:textId="77777777" w:rsidR="00D94E1E" w:rsidRPr="0052186F" w:rsidRDefault="00D94E1E" w:rsidP="00E23B9E">
      <w:pPr>
        <w:autoSpaceDE w:val="0"/>
        <w:adjustRightInd w:val="0"/>
      </w:pPr>
    </w:p>
    <w:p w14:paraId="31331F55" w14:textId="77777777" w:rsidR="00D94E1E" w:rsidRPr="0052186F" w:rsidRDefault="00E23B9E" w:rsidP="00E23B9E">
      <w:pPr>
        <w:autoSpaceDE w:val="0"/>
        <w:adjustRightInd w:val="0"/>
      </w:pPr>
      <w:r w:rsidRPr="0052186F">
        <w:t xml:space="preserve">Dear Sir, </w:t>
      </w:r>
    </w:p>
    <w:p w14:paraId="443D4D1F" w14:textId="77777777" w:rsidR="00D94E1E" w:rsidRPr="0052186F" w:rsidRDefault="00D94E1E" w:rsidP="00E23B9E">
      <w:pPr>
        <w:autoSpaceDE w:val="0"/>
        <w:adjustRightInd w:val="0"/>
      </w:pPr>
    </w:p>
    <w:p w14:paraId="001D4534" w14:textId="77777777" w:rsidR="00D94E1E" w:rsidRPr="0052186F" w:rsidRDefault="00E23B9E" w:rsidP="00E23B9E">
      <w:pPr>
        <w:autoSpaceDE w:val="0"/>
        <w:adjustRightInd w:val="0"/>
      </w:pPr>
      <w:r w:rsidRPr="0052186F">
        <w:t>We hereby confirm that we have no objection whatsoever in shifting of below mentioned account of ………………… from our bank to any another bank.</w:t>
      </w:r>
    </w:p>
    <w:p w14:paraId="5709E3F1" w14:textId="77777777" w:rsidR="00D94E1E" w:rsidRPr="0052186F" w:rsidRDefault="00D94E1E" w:rsidP="00E23B9E">
      <w:pPr>
        <w:autoSpaceDE w:val="0"/>
        <w:adjustRightInd w:val="0"/>
      </w:pPr>
    </w:p>
    <w:tbl>
      <w:tblPr>
        <w:tblStyle w:val="TableGrid"/>
        <w:tblW w:w="0" w:type="auto"/>
        <w:tblLook w:val="04A0" w:firstRow="1" w:lastRow="0" w:firstColumn="1" w:lastColumn="0" w:noHBand="0" w:noVBand="1"/>
      </w:tblPr>
      <w:tblGrid>
        <w:gridCol w:w="4176"/>
        <w:gridCol w:w="4177"/>
      </w:tblGrid>
      <w:tr w:rsidR="00D94E1E" w:rsidRPr="0052186F" w14:paraId="0952C0BD" w14:textId="77777777" w:rsidTr="00D94E1E">
        <w:tc>
          <w:tcPr>
            <w:tcW w:w="4176" w:type="dxa"/>
          </w:tcPr>
          <w:p w14:paraId="1284F66E" w14:textId="121796F8" w:rsidR="00D94E1E" w:rsidRPr="0052186F" w:rsidRDefault="00D94E1E" w:rsidP="003162B5">
            <w:pPr>
              <w:autoSpaceDE w:val="0"/>
              <w:adjustRightInd w:val="0"/>
            </w:pPr>
            <w:r w:rsidRPr="0052186F">
              <w:t xml:space="preserve"> ACCOUNT NAME </w:t>
            </w:r>
          </w:p>
        </w:tc>
        <w:tc>
          <w:tcPr>
            <w:tcW w:w="4177" w:type="dxa"/>
          </w:tcPr>
          <w:p w14:paraId="11EE983B" w14:textId="77541D2E" w:rsidR="00D94E1E" w:rsidRPr="0052186F" w:rsidRDefault="00D94E1E" w:rsidP="003162B5">
            <w:pPr>
              <w:autoSpaceDE w:val="0"/>
              <w:adjustRightInd w:val="0"/>
            </w:pPr>
            <w:r w:rsidRPr="0052186F">
              <w:t>ACCOUNT NUMBER</w:t>
            </w:r>
          </w:p>
        </w:tc>
      </w:tr>
      <w:tr w:rsidR="00D94E1E" w:rsidRPr="0052186F" w14:paraId="6D6B1FD3" w14:textId="77777777" w:rsidTr="00D94E1E">
        <w:tc>
          <w:tcPr>
            <w:tcW w:w="4176" w:type="dxa"/>
          </w:tcPr>
          <w:p w14:paraId="002610DD" w14:textId="77777777" w:rsidR="00D94E1E" w:rsidRPr="0052186F" w:rsidRDefault="00D94E1E" w:rsidP="003162B5">
            <w:pPr>
              <w:autoSpaceDE w:val="0"/>
              <w:adjustRightInd w:val="0"/>
            </w:pPr>
          </w:p>
        </w:tc>
        <w:tc>
          <w:tcPr>
            <w:tcW w:w="4177" w:type="dxa"/>
          </w:tcPr>
          <w:p w14:paraId="4F6193AC" w14:textId="77777777" w:rsidR="00D94E1E" w:rsidRPr="0052186F" w:rsidRDefault="00D94E1E" w:rsidP="003162B5">
            <w:pPr>
              <w:autoSpaceDE w:val="0"/>
              <w:adjustRightInd w:val="0"/>
            </w:pPr>
          </w:p>
        </w:tc>
      </w:tr>
    </w:tbl>
    <w:p w14:paraId="4DB43D21" w14:textId="77777777" w:rsidR="00D94E1E" w:rsidRPr="0052186F" w:rsidRDefault="00D94E1E" w:rsidP="00E23B9E">
      <w:pPr>
        <w:autoSpaceDE w:val="0"/>
        <w:adjustRightInd w:val="0"/>
      </w:pPr>
    </w:p>
    <w:p w14:paraId="4A6FAB10" w14:textId="77777777" w:rsidR="00D94E1E" w:rsidRPr="0052186F" w:rsidRDefault="00E23B9E" w:rsidP="00E23B9E">
      <w:pPr>
        <w:autoSpaceDE w:val="0"/>
        <w:adjustRightInd w:val="0"/>
      </w:pPr>
      <w:proofErr w:type="gramStart"/>
      <w:r w:rsidRPr="0052186F">
        <w:t>Thanking</w:t>
      </w:r>
      <w:proofErr w:type="gramEnd"/>
      <w:r w:rsidRPr="0052186F">
        <w:t xml:space="preserve"> you. </w:t>
      </w:r>
    </w:p>
    <w:p w14:paraId="64979335" w14:textId="77777777" w:rsidR="00D94E1E" w:rsidRPr="0052186F" w:rsidRDefault="00D94E1E" w:rsidP="00E23B9E">
      <w:pPr>
        <w:autoSpaceDE w:val="0"/>
        <w:adjustRightInd w:val="0"/>
      </w:pPr>
    </w:p>
    <w:p w14:paraId="0BFFB71D" w14:textId="77777777" w:rsidR="00D94E1E" w:rsidRPr="0052186F" w:rsidRDefault="00E23B9E" w:rsidP="00E23B9E">
      <w:pPr>
        <w:autoSpaceDE w:val="0"/>
        <w:adjustRightInd w:val="0"/>
      </w:pPr>
      <w:r w:rsidRPr="0052186F">
        <w:t xml:space="preserve">Yours faithfully, </w:t>
      </w:r>
    </w:p>
    <w:p w14:paraId="314A1A4A" w14:textId="77777777" w:rsidR="00D94E1E" w:rsidRPr="0052186F" w:rsidRDefault="00D94E1E" w:rsidP="00E23B9E">
      <w:pPr>
        <w:autoSpaceDE w:val="0"/>
        <w:adjustRightInd w:val="0"/>
      </w:pPr>
    </w:p>
    <w:p w14:paraId="06741E28" w14:textId="77777777" w:rsidR="00D94E1E" w:rsidRPr="0052186F" w:rsidRDefault="00E23B9E" w:rsidP="00E23B9E">
      <w:pPr>
        <w:autoSpaceDE w:val="0"/>
        <w:adjustRightInd w:val="0"/>
      </w:pPr>
      <w:proofErr w:type="spellStart"/>
      <w:r w:rsidRPr="0052186F">
        <w:t>Authorised</w:t>
      </w:r>
      <w:proofErr w:type="spellEnd"/>
      <w:r w:rsidRPr="0052186F">
        <w:t xml:space="preserve"> Signatory and Stamp </w:t>
      </w:r>
    </w:p>
    <w:p w14:paraId="50D40E30" w14:textId="77777777" w:rsidR="00D94E1E" w:rsidRPr="0052186F" w:rsidRDefault="00E23B9E" w:rsidP="00E23B9E">
      <w:pPr>
        <w:autoSpaceDE w:val="0"/>
        <w:adjustRightInd w:val="0"/>
      </w:pPr>
      <w:r w:rsidRPr="0052186F">
        <w:t xml:space="preserve">Name: </w:t>
      </w:r>
    </w:p>
    <w:p w14:paraId="39813BF4" w14:textId="18A01861" w:rsidR="00E23B9E" w:rsidRPr="0052186F" w:rsidRDefault="00E23B9E" w:rsidP="00E23B9E">
      <w:pPr>
        <w:autoSpaceDE w:val="0"/>
        <w:adjustRightInd w:val="0"/>
        <w:rPr>
          <w:lang w:val="en-IN" w:eastAsia="en-IN"/>
        </w:rPr>
      </w:pPr>
      <w:r w:rsidRPr="0052186F">
        <w:t>Designation:</w:t>
      </w:r>
    </w:p>
    <w:p w14:paraId="0DCA450B" w14:textId="227871BB" w:rsidR="00D94E1E" w:rsidRPr="0052186F" w:rsidRDefault="00D94E1E">
      <w:pPr>
        <w:autoSpaceDN/>
        <w:rPr>
          <w:lang w:val="en-IN" w:eastAsia="en-IN"/>
        </w:rPr>
      </w:pPr>
      <w:r w:rsidRPr="0052186F">
        <w:rPr>
          <w:lang w:val="en-IN" w:eastAsia="en-IN"/>
        </w:rPr>
        <w:br w:type="page"/>
      </w:r>
    </w:p>
    <w:p w14:paraId="01AFE2A9" w14:textId="22511FCD" w:rsidR="00996203" w:rsidRPr="0052186F" w:rsidRDefault="00996203" w:rsidP="00731E51">
      <w:pPr>
        <w:autoSpaceDE w:val="0"/>
        <w:adjustRightInd w:val="0"/>
        <w:rPr>
          <w:lang w:val="en-IN" w:eastAsia="en-IN"/>
        </w:rPr>
      </w:pPr>
    </w:p>
    <w:p w14:paraId="1D3DBDDD" w14:textId="49F939F7" w:rsidR="00D94E1E" w:rsidRPr="0052186F" w:rsidRDefault="00E35044" w:rsidP="007E0C54">
      <w:pPr>
        <w:autoSpaceDE w:val="0"/>
        <w:adjustRightInd w:val="0"/>
        <w:rPr>
          <w:i/>
          <w:iCs/>
          <w:lang w:val="en-IN" w:eastAsia="en-IN"/>
        </w:rPr>
      </w:pPr>
      <w:r w:rsidRPr="0052186F">
        <w:rPr>
          <w:i/>
          <w:iCs/>
          <w:lang w:val="en-IN" w:eastAsia="en-IN"/>
        </w:rPr>
        <w:t>3</w:t>
      </w:r>
      <w:r w:rsidR="00D94E1E" w:rsidRPr="0052186F">
        <w:rPr>
          <w:i/>
          <w:iCs/>
          <w:lang w:val="en-IN" w:eastAsia="en-IN"/>
        </w:rPr>
        <w:t xml:space="preserve">.4 </w:t>
      </w:r>
      <w:r w:rsidR="007E0C54" w:rsidRPr="0052186F">
        <w:rPr>
          <w:i/>
          <w:iCs/>
          <w:lang w:val="en-IN" w:eastAsia="en-IN"/>
        </w:rPr>
        <w:t>FORMAT OF REQUEST LETTER FROM CLEARING MEMBER TO CLEARING CORPORATION FOR CHANGE OF SETTLEMENT ACCOUNT</w:t>
      </w:r>
    </w:p>
    <w:p w14:paraId="26DA3095" w14:textId="4653045B" w:rsidR="007E0C54" w:rsidRPr="0052186F" w:rsidRDefault="007E0C54" w:rsidP="007E0C54">
      <w:pPr>
        <w:autoSpaceDE w:val="0"/>
        <w:adjustRightInd w:val="0"/>
        <w:rPr>
          <w:i/>
          <w:iCs/>
          <w:lang w:val="en-IN" w:eastAsia="en-IN"/>
        </w:rPr>
      </w:pPr>
    </w:p>
    <w:p w14:paraId="4A67A80A" w14:textId="33FC9038" w:rsidR="00950847" w:rsidRPr="0052186F" w:rsidRDefault="007E0C54" w:rsidP="006C538C">
      <w:pPr>
        <w:autoSpaceDE w:val="0"/>
        <w:adjustRightInd w:val="0"/>
        <w:jc w:val="center"/>
      </w:pPr>
      <w:r w:rsidRPr="0052186F">
        <w:t xml:space="preserve">On Letter Head </w:t>
      </w:r>
      <w:proofErr w:type="gramStart"/>
      <w:r w:rsidRPr="0052186F">
        <w:t>Of</w:t>
      </w:r>
      <w:proofErr w:type="gramEnd"/>
      <w:r w:rsidRPr="0052186F">
        <w:t xml:space="preserve"> Clearing Member</w:t>
      </w:r>
    </w:p>
    <w:p w14:paraId="483DDF02" w14:textId="77777777" w:rsidR="00950847" w:rsidRPr="0052186F" w:rsidRDefault="007E0C54" w:rsidP="007E0C54">
      <w:pPr>
        <w:autoSpaceDE w:val="0"/>
        <w:adjustRightInd w:val="0"/>
      </w:pPr>
      <w:r w:rsidRPr="0052186F">
        <w:t xml:space="preserve">Date: </w:t>
      </w:r>
    </w:p>
    <w:p w14:paraId="419071D1" w14:textId="77777777" w:rsidR="00950847" w:rsidRPr="0052186F" w:rsidRDefault="007E0C54" w:rsidP="007E0C54">
      <w:pPr>
        <w:autoSpaceDE w:val="0"/>
        <w:adjustRightInd w:val="0"/>
      </w:pPr>
      <w:r w:rsidRPr="0052186F">
        <w:t xml:space="preserve">To, </w:t>
      </w:r>
    </w:p>
    <w:p w14:paraId="4AC77493" w14:textId="77777777" w:rsidR="00950847" w:rsidRPr="0052186F" w:rsidRDefault="007E0C54" w:rsidP="007E0C54">
      <w:pPr>
        <w:autoSpaceDE w:val="0"/>
        <w:adjustRightInd w:val="0"/>
      </w:pPr>
      <w:r w:rsidRPr="0052186F">
        <w:t xml:space="preserve">Manager </w:t>
      </w:r>
    </w:p>
    <w:p w14:paraId="4E85081B" w14:textId="77777777" w:rsidR="00950847" w:rsidRPr="0052186F" w:rsidRDefault="007E0C54" w:rsidP="007E0C54">
      <w:pPr>
        <w:autoSpaceDE w:val="0"/>
        <w:adjustRightInd w:val="0"/>
      </w:pPr>
      <w:r w:rsidRPr="0052186F">
        <w:t xml:space="preserve">NSE Clearing Ltd. </w:t>
      </w:r>
    </w:p>
    <w:p w14:paraId="78872B4B" w14:textId="77777777" w:rsidR="00950847" w:rsidRPr="0052186F" w:rsidRDefault="007E0C54" w:rsidP="007E0C54">
      <w:pPr>
        <w:autoSpaceDE w:val="0"/>
        <w:adjustRightInd w:val="0"/>
      </w:pPr>
      <w:r w:rsidRPr="0052186F">
        <w:t xml:space="preserve">Exchange Plaza, </w:t>
      </w:r>
    </w:p>
    <w:p w14:paraId="058A67DF" w14:textId="77777777" w:rsidR="00950847" w:rsidRPr="0052186F" w:rsidRDefault="007E0C54" w:rsidP="007E0C54">
      <w:pPr>
        <w:autoSpaceDE w:val="0"/>
        <w:adjustRightInd w:val="0"/>
      </w:pPr>
      <w:r w:rsidRPr="0052186F">
        <w:t xml:space="preserve">Bandra Kurla Complex </w:t>
      </w:r>
    </w:p>
    <w:p w14:paraId="5A20C70A" w14:textId="77777777" w:rsidR="00950847" w:rsidRPr="0052186F" w:rsidRDefault="007E0C54" w:rsidP="007E0C54">
      <w:pPr>
        <w:autoSpaceDE w:val="0"/>
        <w:adjustRightInd w:val="0"/>
      </w:pPr>
      <w:r w:rsidRPr="0052186F">
        <w:t xml:space="preserve">Bandra East </w:t>
      </w:r>
    </w:p>
    <w:p w14:paraId="687D4B16" w14:textId="77777777" w:rsidR="00950847" w:rsidRPr="0052186F" w:rsidRDefault="007E0C54" w:rsidP="007E0C54">
      <w:pPr>
        <w:autoSpaceDE w:val="0"/>
        <w:adjustRightInd w:val="0"/>
      </w:pPr>
      <w:r w:rsidRPr="0052186F">
        <w:t xml:space="preserve">Mumbai 400051 </w:t>
      </w:r>
    </w:p>
    <w:p w14:paraId="6AB94DE5" w14:textId="77777777" w:rsidR="00950847" w:rsidRPr="0052186F" w:rsidRDefault="00950847" w:rsidP="007E0C54">
      <w:pPr>
        <w:autoSpaceDE w:val="0"/>
        <w:adjustRightInd w:val="0"/>
      </w:pPr>
    </w:p>
    <w:p w14:paraId="6AB0131C" w14:textId="77777777" w:rsidR="00950847" w:rsidRPr="0052186F" w:rsidRDefault="007E0C54" w:rsidP="007E0C54">
      <w:pPr>
        <w:autoSpaceDE w:val="0"/>
        <w:adjustRightInd w:val="0"/>
      </w:pPr>
      <w:r w:rsidRPr="0052186F">
        <w:t xml:space="preserve">Subject: Request for change in bank account </w:t>
      </w:r>
      <w:proofErr w:type="gramStart"/>
      <w:r w:rsidRPr="0052186F">
        <w:t>…..</w:t>
      </w:r>
      <w:proofErr w:type="gramEnd"/>
      <w:r w:rsidRPr="0052186F">
        <w:t xml:space="preserve"> (Member Code) ………. (Member Name) </w:t>
      </w:r>
    </w:p>
    <w:p w14:paraId="2C67328C" w14:textId="77777777" w:rsidR="00950847" w:rsidRPr="0052186F" w:rsidRDefault="00950847" w:rsidP="007E0C54">
      <w:pPr>
        <w:autoSpaceDE w:val="0"/>
        <w:adjustRightInd w:val="0"/>
      </w:pPr>
    </w:p>
    <w:p w14:paraId="0E6A1E3D" w14:textId="77777777" w:rsidR="00950847" w:rsidRPr="0052186F" w:rsidRDefault="007E0C54" w:rsidP="007E0C54">
      <w:pPr>
        <w:autoSpaceDE w:val="0"/>
        <w:adjustRightInd w:val="0"/>
      </w:pPr>
      <w:r w:rsidRPr="0052186F">
        <w:t xml:space="preserve">Dear Sir/Madam, </w:t>
      </w:r>
    </w:p>
    <w:p w14:paraId="6D0A7308" w14:textId="77777777" w:rsidR="00483C43" w:rsidRPr="0052186F" w:rsidRDefault="007E0C54" w:rsidP="007E0C54">
      <w:pPr>
        <w:autoSpaceDE w:val="0"/>
        <w:adjustRightInd w:val="0"/>
      </w:pPr>
      <w:r w:rsidRPr="0052186F">
        <w:t>We, request you to change our settlement A/c as per details given below with effect</w:t>
      </w:r>
      <w:r w:rsidR="000B6EDB" w:rsidRPr="0052186F">
        <w:t xml:space="preserve"> </w:t>
      </w:r>
      <w:r w:rsidRPr="0052186F">
        <w:t>from ………</w:t>
      </w:r>
      <w:proofErr w:type="gramStart"/>
      <w:r w:rsidRPr="0052186F">
        <w:t>. .</w:t>
      </w:r>
      <w:proofErr w:type="gramEnd"/>
      <w:r w:rsidRPr="0052186F">
        <w:t xml:space="preserve"> </w:t>
      </w:r>
    </w:p>
    <w:tbl>
      <w:tblPr>
        <w:tblStyle w:val="TableGrid"/>
        <w:tblW w:w="0" w:type="auto"/>
        <w:tblLook w:val="04A0" w:firstRow="1" w:lastRow="0" w:firstColumn="1" w:lastColumn="0" w:noHBand="0" w:noVBand="1"/>
      </w:tblPr>
      <w:tblGrid>
        <w:gridCol w:w="4176"/>
        <w:gridCol w:w="4177"/>
      </w:tblGrid>
      <w:tr w:rsidR="00483C43" w:rsidRPr="0052186F" w14:paraId="61D3B38C" w14:textId="77777777" w:rsidTr="00483C43">
        <w:tc>
          <w:tcPr>
            <w:tcW w:w="4176" w:type="dxa"/>
          </w:tcPr>
          <w:p w14:paraId="679AE2BC" w14:textId="68F52490" w:rsidR="00483C43" w:rsidRPr="0052186F" w:rsidRDefault="00483C43" w:rsidP="00423DB5">
            <w:pPr>
              <w:autoSpaceDE w:val="0"/>
              <w:adjustRightInd w:val="0"/>
              <w:rPr>
                <w:lang w:val="en-IN" w:eastAsia="en-IN"/>
              </w:rPr>
            </w:pPr>
            <w:r w:rsidRPr="0052186F">
              <w:t xml:space="preserve">Segment </w:t>
            </w:r>
          </w:p>
        </w:tc>
        <w:tc>
          <w:tcPr>
            <w:tcW w:w="4177" w:type="dxa"/>
          </w:tcPr>
          <w:p w14:paraId="3BF930D8" w14:textId="77777777" w:rsidR="00483C43" w:rsidRPr="0052186F" w:rsidRDefault="00483C43" w:rsidP="00423DB5">
            <w:pPr>
              <w:autoSpaceDE w:val="0"/>
              <w:adjustRightInd w:val="0"/>
              <w:rPr>
                <w:lang w:val="en-IN" w:eastAsia="en-IN"/>
              </w:rPr>
            </w:pPr>
          </w:p>
        </w:tc>
      </w:tr>
      <w:tr w:rsidR="00483C43" w:rsidRPr="0052186F" w14:paraId="34A40781" w14:textId="77777777" w:rsidTr="00483C43">
        <w:tc>
          <w:tcPr>
            <w:tcW w:w="4176" w:type="dxa"/>
          </w:tcPr>
          <w:p w14:paraId="7A21DA94" w14:textId="29B4EBF3" w:rsidR="00483C43" w:rsidRPr="0052186F" w:rsidRDefault="00483C43" w:rsidP="00423DB5">
            <w:pPr>
              <w:autoSpaceDE w:val="0"/>
              <w:adjustRightInd w:val="0"/>
            </w:pPr>
            <w:r w:rsidRPr="0052186F">
              <w:t xml:space="preserve">Existing Account Name </w:t>
            </w:r>
          </w:p>
        </w:tc>
        <w:tc>
          <w:tcPr>
            <w:tcW w:w="4177" w:type="dxa"/>
          </w:tcPr>
          <w:p w14:paraId="7FCB485D" w14:textId="77777777" w:rsidR="00483C43" w:rsidRPr="0052186F" w:rsidRDefault="00483C43" w:rsidP="00423DB5">
            <w:pPr>
              <w:autoSpaceDE w:val="0"/>
              <w:adjustRightInd w:val="0"/>
              <w:rPr>
                <w:lang w:val="en-IN" w:eastAsia="en-IN"/>
              </w:rPr>
            </w:pPr>
          </w:p>
        </w:tc>
      </w:tr>
      <w:tr w:rsidR="00280752" w:rsidRPr="0052186F" w14:paraId="0287BFA4" w14:textId="77777777" w:rsidTr="00483C43">
        <w:tc>
          <w:tcPr>
            <w:tcW w:w="4176" w:type="dxa"/>
          </w:tcPr>
          <w:p w14:paraId="16DACEF5" w14:textId="0E7A79FF" w:rsidR="00280752" w:rsidRPr="0052186F" w:rsidRDefault="00280752" w:rsidP="00423DB5">
            <w:pPr>
              <w:autoSpaceDE w:val="0"/>
              <w:adjustRightInd w:val="0"/>
            </w:pPr>
            <w:r w:rsidRPr="0052186F">
              <w:t xml:space="preserve">Bank </w:t>
            </w:r>
          </w:p>
        </w:tc>
        <w:tc>
          <w:tcPr>
            <w:tcW w:w="4177" w:type="dxa"/>
          </w:tcPr>
          <w:p w14:paraId="6342536F" w14:textId="77777777" w:rsidR="00280752" w:rsidRPr="0052186F" w:rsidRDefault="00280752" w:rsidP="00423DB5">
            <w:pPr>
              <w:autoSpaceDE w:val="0"/>
              <w:adjustRightInd w:val="0"/>
              <w:rPr>
                <w:lang w:val="en-IN" w:eastAsia="en-IN"/>
              </w:rPr>
            </w:pPr>
          </w:p>
        </w:tc>
      </w:tr>
      <w:tr w:rsidR="00345C35" w:rsidRPr="0052186F" w14:paraId="7C538BBB" w14:textId="77777777" w:rsidTr="00483C43">
        <w:tc>
          <w:tcPr>
            <w:tcW w:w="4176" w:type="dxa"/>
          </w:tcPr>
          <w:p w14:paraId="430A68A6" w14:textId="06194940" w:rsidR="00345C35" w:rsidRPr="0052186F" w:rsidRDefault="00345C35" w:rsidP="00423DB5">
            <w:pPr>
              <w:autoSpaceDE w:val="0"/>
              <w:adjustRightInd w:val="0"/>
            </w:pPr>
            <w:r w:rsidRPr="0052186F">
              <w:t>Account Number</w:t>
            </w:r>
          </w:p>
        </w:tc>
        <w:tc>
          <w:tcPr>
            <w:tcW w:w="4177" w:type="dxa"/>
          </w:tcPr>
          <w:p w14:paraId="015D88BE" w14:textId="77777777" w:rsidR="00345C35" w:rsidRPr="0052186F" w:rsidRDefault="00345C35" w:rsidP="00423DB5">
            <w:pPr>
              <w:autoSpaceDE w:val="0"/>
              <w:adjustRightInd w:val="0"/>
              <w:rPr>
                <w:lang w:val="en-IN" w:eastAsia="en-IN"/>
              </w:rPr>
            </w:pPr>
          </w:p>
        </w:tc>
      </w:tr>
    </w:tbl>
    <w:p w14:paraId="3FFD0725" w14:textId="77777777" w:rsidR="00280752" w:rsidRPr="0052186F" w:rsidRDefault="00280752" w:rsidP="007E0C54">
      <w:pPr>
        <w:autoSpaceDE w:val="0"/>
        <w:adjustRightInd w:val="0"/>
      </w:pPr>
    </w:p>
    <w:tbl>
      <w:tblPr>
        <w:tblStyle w:val="TableGrid"/>
        <w:tblW w:w="0" w:type="auto"/>
        <w:tblLook w:val="04A0" w:firstRow="1" w:lastRow="0" w:firstColumn="1" w:lastColumn="0" w:noHBand="0" w:noVBand="1"/>
      </w:tblPr>
      <w:tblGrid>
        <w:gridCol w:w="4176"/>
        <w:gridCol w:w="4177"/>
      </w:tblGrid>
      <w:tr w:rsidR="00280752" w:rsidRPr="0052186F" w14:paraId="73FF9B4E" w14:textId="77777777" w:rsidTr="00280752">
        <w:tc>
          <w:tcPr>
            <w:tcW w:w="4176" w:type="dxa"/>
          </w:tcPr>
          <w:p w14:paraId="206E9ACD" w14:textId="701A1F84" w:rsidR="00280752" w:rsidRPr="0052186F" w:rsidRDefault="00280752" w:rsidP="0052171C">
            <w:pPr>
              <w:autoSpaceDE w:val="0"/>
              <w:adjustRightInd w:val="0"/>
              <w:rPr>
                <w:lang w:val="en-IN" w:eastAsia="en-IN"/>
              </w:rPr>
            </w:pPr>
            <w:r w:rsidRPr="0052186F">
              <w:t xml:space="preserve">Segment </w:t>
            </w:r>
          </w:p>
        </w:tc>
        <w:tc>
          <w:tcPr>
            <w:tcW w:w="4177" w:type="dxa"/>
          </w:tcPr>
          <w:p w14:paraId="4E357613" w14:textId="77777777" w:rsidR="00280752" w:rsidRPr="0052186F" w:rsidRDefault="00280752" w:rsidP="0052171C">
            <w:pPr>
              <w:autoSpaceDE w:val="0"/>
              <w:adjustRightInd w:val="0"/>
              <w:rPr>
                <w:lang w:val="en-IN" w:eastAsia="en-IN"/>
              </w:rPr>
            </w:pPr>
          </w:p>
        </w:tc>
      </w:tr>
      <w:tr w:rsidR="00280752" w:rsidRPr="0052186F" w14:paraId="30350D4F" w14:textId="77777777" w:rsidTr="00280752">
        <w:tc>
          <w:tcPr>
            <w:tcW w:w="4176" w:type="dxa"/>
          </w:tcPr>
          <w:p w14:paraId="12747E26" w14:textId="68D048BA" w:rsidR="00280752" w:rsidRPr="0052186F" w:rsidRDefault="00280752" w:rsidP="0052171C">
            <w:pPr>
              <w:autoSpaceDE w:val="0"/>
              <w:adjustRightInd w:val="0"/>
            </w:pPr>
            <w:r w:rsidRPr="0052186F">
              <w:t xml:space="preserve">New Account </w:t>
            </w:r>
          </w:p>
        </w:tc>
        <w:tc>
          <w:tcPr>
            <w:tcW w:w="4177" w:type="dxa"/>
          </w:tcPr>
          <w:p w14:paraId="1A1845A8" w14:textId="77777777" w:rsidR="00280752" w:rsidRPr="0052186F" w:rsidRDefault="00280752" w:rsidP="0052171C">
            <w:pPr>
              <w:autoSpaceDE w:val="0"/>
              <w:adjustRightInd w:val="0"/>
              <w:rPr>
                <w:lang w:val="en-IN" w:eastAsia="en-IN"/>
              </w:rPr>
            </w:pPr>
          </w:p>
        </w:tc>
      </w:tr>
      <w:tr w:rsidR="00345C35" w:rsidRPr="0052186F" w14:paraId="7760C4CF" w14:textId="77777777" w:rsidTr="00280752">
        <w:tc>
          <w:tcPr>
            <w:tcW w:w="4176" w:type="dxa"/>
          </w:tcPr>
          <w:p w14:paraId="587E4956" w14:textId="6B31B83D" w:rsidR="00345C35" w:rsidRPr="0052186F" w:rsidRDefault="00345C35" w:rsidP="0052171C">
            <w:pPr>
              <w:autoSpaceDE w:val="0"/>
              <w:adjustRightInd w:val="0"/>
            </w:pPr>
            <w:r w:rsidRPr="0052186F">
              <w:t xml:space="preserve">Name New Bank </w:t>
            </w:r>
          </w:p>
        </w:tc>
        <w:tc>
          <w:tcPr>
            <w:tcW w:w="4177" w:type="dxa"/>
          </w:tcPr>
          <w:p w14:paraId="7FD05BDA" w14:textId="77777777" w:rsidR="00345C35" w:rsidRPr="0052186F" w:rsidRDefault="00345C35" w:rsidP="0052171C">
            <w:pPr>
              <w:autoSpaceDE w:val="0"/>
              <w:adjustRightInd w:val="0"/>
              <w:rPr>
                <w:lang w:val="en-IN" w:eastAsia="en-IN"/>
              </w:rPr>
            </w:pPr>
          </w:p>
        </w:tc>
      </w:tr>
      <w:tr w:rsidR="00345C35" w:rsidRPr="0052186F" w14:paraId="27F45AC4" w14:textId="77777777" w:rsidTr="00280752">
        <w:tc>
          <w:tcPr>
            <w:tcW w:w="4176" w:type="dxa"/>
          </w:tcPr>
          <w:p w14:paraId="7A1A7147" w14:textId="27951EA1" w:rsidR="00345C35" w:rsidRPr="0052186F" w:rsidRDefault="00345C35" w:rsidP="0052171C">
            <w:pPr>
              <w:autoSpaceDE w:val="0"/>
              <w:adjustRightInd w:val="0"/>
            </w:pPr>
            <w:r w:rsidRPr="0052186F">
              <w:t>New Account Number</w:t>
            </w:r>
          </w:p>
        </w:tc>
        <w:tc>
          <w:tcPr>
            <w:tcW w:w="4177" w:type="dxa"/>
          </w:tcPr>
          <w:p w14:paraId="6378AF92" w14:textId="77777777" w:rsidR="00345C35" w:rsidRPr="0052186F" w:rsidRDefault="00345C35" w:rsidP="0052171C">
            <w:pPr>
              <w:autoSpaceDE w:val="0"/>
              <w:adjustRightInd w:val="0"/>
              <w:rPr>
                <w:lang w:val="en-IN" w:eastAsia="en-IN"/>
              </w:rPr>
            </w:pPr>
          </w:p>
        </w:tc>
      </w:tr>
    </w:tbl>
    <w:p w14:paraId="6F2CB30E" w14:textId="77777777" w:rsidR="00345C35" w:rsidRPr="0052186F" w:rsidRDefault="00345C35" w:rsidP="007E0C54">
      <w:pPr>
        <w:autoSpaceDE w:val="0"/>
        <w:adjustRightInd w:val="0"/>
      </w:pPr>
    </w:p>
    <w:p w14:paraId="1C197D45" w14:textId="77777777" w:rsidR="00345C35" w:rsidRPr="0052186F" w:rsidRDefault="007E0C54" w:rsidP="007E0C54">
      <w:pPr>
        <w:autoSpaceDE w:val="0"/>
        <w:adjustRightInd w:val="0"/>
      </w:pPr>
      <w:r w:rsidRPr="0052186F">
        <w:t xml:space="preserve">Enclosed: </w:t>
      </w:r>
    </w:p>
    <w:p w14:paraId="20EC05E7" w14:textId="366A848F" w:rsidR="00345C35" w:rsidRPr="0052186F" w:rsidRDefault="007E0C54" w:rsidP="007E0C54">
      <w:pPr>
        <w:autoSpaceDE w:val="0"/>
        <w:adjustRightInd w:val="0"/>
      </w:pPr>
      <w:r w:rsidRPr="0052186F">
        <w:t xml:space="preserve">1. </w:t>
      </w:r>
      <w:proofErr w:type="spellStart"/>
      <w:r w:rsidRPr="0052186F">
        <w:t>Authorisation</w:t>
      </w:r>
      <w:proofErr w:type="spellEnd"/>
      <w:r w:rsidRPr="0052186F">
        <w:t xml:space="preserve"> letter as per Annexure </w:t>
      </w:r>
      <w:r w:rsidR="00052DAF" w:rsidRPr="0052186F">
        <w:t>4</w:t>
      </w:r>
      <w:r w:rsidR="00345C35" w:rsidRPr="0052186F">
        <w:t>.</w:t>
      </w:r>
      <w:r w:rsidRPr="0052186F">
        <w:t xml:space="preserve">1 </w:t>
      </w:r>
    </w:p>
    <w:p w14:paraId="484F9098" w14:textId="2F6C3306" w:rsidR="00345C35" w:rsidRPr="0052186F" w:rsidRDefault="007E0C54" w:rsidP="007E0C54">
      <w:pPr>
        <w:autoSpaceDE w:val="0"/>
        <w:adjustRightInd w:val="0"/>
      </w:pPr>
      <w:r w:rsidRPr="0052186F">
        <w:t xml:space="preserve">2. Confirmation of Account Letter from Bank as per Annexure </w:t>
      </w:r>
      <w:r w:rsidR="00052DAF" w:rsidRPr="0052186F">
        <w:t>4</w:t>
      </w:r>
      <w:r w:rsidR="00345C35" w:rsidRPr="0052186F">
        <w:t>.</w:t>
      </w:r>
      <w:r w:rsidRPr="0052186F">
        <w:t xml:space="preserve">2 </w:t>
      </w:r>
    </w:p>
    <w:p w14:paraId="4367CAA8" w14:textId="64EE352F" w:rsidR="00345C35" w:rsidRPr="0052186F" w:rsidRDefault="007E0C54" w:rsidP="007E0C54">
      <w:pPr>
        <w:autoSpaceDE w:val="0"/>
        <w:adjustRightInd w:val="0"/>
      </w:pPr>
      <w:r w:rsidRPr="0052186F">
        <w:t xml:space="preserve">3. NOC for existing bank for account shifting as per Annexure </w:t>
      </w:r>
      <w:r w:rsidR="00052DAF" w:rsidRPr="0052186F">
        <w:t>4</w:t>
      </w:r>
      <w:r w:rsidR="00345C35" w:rsidRPr="0052186F">
        <w:t>.</w:t>
      </w:r>
      <w:r w:rsidRPr="0052186F">
        <w:t xml:space="preserve">3 </w:t>
      </w:r>
    </w:p>
    <w:p w14:paraId="2A8CB316" w14:textId="77777777" w:rsidR="00345C35" w:rsidRPr="0052186F" w:rsidRDefault="00345C35" w:rsidP="007E0C54">
      <w:pPr>
        <w:autoSpaceDE w:val="0"/>
        <w:adjustRightInd w:val="0"/>
      </w:pPr>
    </w:p>
    <w:p w14:paraId="55CF9A16" w14:textId="77777777" w:rsidR="00345C35" w:rsidRPr="0052186F" w:rsidRDefault="007E0C54" w:rsidP="007E0C54">
      <w:pPr>
        <w:autoSpaceDE w:val="0"/>
        <w:adjustRightInd w:val="0"/>
      </w:pPr>
      <w:r w:rsidRPr="0052186F">
        <w:t xml:space="preserve">Yours faithfully, </w:t>
      </w:r>
    </w:p>
    <w:p w14:paraId="4C9BC2A5" w14:textId="77777777" w:rsidR="00345C35" w:rsidRPr="0052186F" w:rsidRDefault="00345C35" w:rsidP="007E0C54">
      <w:pPr>
        <w:autoSpaceDE w:val="0"/>
        <w:adjustRightInd w:val="0"/>
      </w:pPr>
    </w:p>
    <w:p w14:paraId="09325124" w14:textId="77777777" w:rsidR="00345C35" w:rsidRPr="0052186F" w:rsidRDefault="007E0C54" w:rsidP="007E0C54">
      <w:pPr>
        <w:autoSpaceDE w:val="0"/>
        <w:adjustRightInd w:val="0"/>
      </w:pPr>
      <w:proofErr w:type="spellStart"/>
      <w:r w:rsidRPr="0052186F">
        <w:t>Authorised</w:t>
      </w:r>
      <w:proofErr w:type="spellEnd"/>
      <w:r w:rsidRPr="0052186F">
        <w:t xml:space="preserve"> Signatory and Stamp </w:t>
      </w:r>
    </w:p>
    <w:p w14:paraId="7D23AE2F" w14:textId="77777777" w:rsidR="009B0861" w:rsidRPr="0052186F" w:rsidRDefault="007E0C54" w:rsidP="007E0C54">
      <w:pPr>
        <w:autoSpaceDE w:val="0"/>
        <w:adjustRightInd w:val="0"/>
      </w:pPr>
      <w:r w:rsidRPr="0052186F">
        <w:t xml:space="preserve">Name: </w:t>
      </w:r>
    </w:p>
    <w:p w14:paraId="79DAF3AB" w14:textId="1DC72D5B" w:rsidR="007E0C54" w:rsidRPr="0052186F" w:rsidRDefault="007E0C54" w:rsidP="007E0C54">
      <w:pPr>
        <w:autoSpaceDE w:val="0"/>
        <w:adjustRightInd w:val="0"/>
        <w:rPr>
          <w:lang w:val="en-IN" w:eastAsia="en-IN"/>
        </w:rPr>
      </w:pPr>
      <w:r w:rsidRPr="0052186F">
        <w:t>Designation</w:t>
      </w:r>
    </w:p>
    <w:p w14:paraId="514B5405" w14:textId="155160FE" w:rsidR="009B0861" w:rsidRPr="0052186F" w:rsidRDefault="009B0861">
      <w:pPr>
        <w:autoSpaceDN/>
        <w:rPr>
          <w:lang w:val="en-IN" w:eastAsia="en-IN"/>
        </w:rPr>
      </w:pPr>
      <w:r w:rsidRPr="0052186F">
        <w:rPr>
          <w:lang w:val="en-IN" w:eastAsia="en-IN"/>
        </w:rPr>
        <w:br w:type="page"/>
      </w:r>
    </w:p>
    <w:p w14:paraId="6E02A578" w14:textId="19FF1DC2" w:rsidR="007E0C54" w:rsidRPr="0052186F" w:rsidRDefault="007E0C54" w:rsidP="007E0C54">
      <w:pPr>
        <w:autoSpaceDE w:val="0"/>
        <w:adjustRightInd w:val="0"/>
        <w:rPr>
          <w:lang w:val="en-IN" w:eastAsia="en-IN"/>
        </w:rPr>
      </w:pPr>
    </w:p>
    <w:p w14:paraId="6B2569ED" w14:textId="00DBB9AB" w:rsidR="009B0861" w:rsidRPr="0052186F" w:rsidRDefault="00E35044" w:rsidP="009B0861">
      <w:pPr>
        <w:autoSpaceDE w:val="0"/>
        <w:adjustRightInd w:val="0"/>
        <w:rPr>
          <w:i/>
          <w:iCs/>
          <w:lang w:val="en-IN" w:eastAsia="en-IN"/>
        </w:rPr>
      </w:pPr>
      <w:r w:rsidRPr="0052186F">
        <w:rPr>
          <w:i/>
          <w:iCs/>
          <w:lang w:val="en-IN" w:eastAsia="en-IN"/>
        </w:rPr>
        <w:t>3</w:t>
      </w:r>
      <w:r w:rsidR="009B0861" w:rsidRPr="0052186F">
        <w:rPr>
          <w:i/>
          <w:iCs/>
          <w:lang w:val="en-IN" w:eastAsia="en-IN"/>
        </w:rPr>
        <w:t>.5</w:t>
      </w:r>
      <w:r w:rsidR="009B0861" w:rsidRPr="0052186F">
        <w:rPr>
          <w:i/>
          <w:iCs/>
        </w:rPr>
        <w:t xml:space="preserve"> </w:t>
      </w:r>
      <w:r w:rsidR="009B0861" w:rsidRPr="0052186F">
        <w:rPr>
          <w:i/>
          <w:iCs/>
          <w:lang w:val="en-IN" w:eastAsia="en-IN"/>
        </w:rPr>
        <w:t>FORMAT FOR NOC FOR CLOSURE OF EXISTING SETTLEMENT ACCOUNT FROM CLEARING MEMBER TO CLEARING CORPORATION</w:t>
      </w:r>
    </w:p>
    <w:p w14:paraId="766A53C9" w14:textId="70D16EF0" w:rsidR="009B0861" w:rsidRPr="0052186F" w:rsidRDefault="009B0861" w:rsidP="009B0861">
      <w:pPr>
        <w:autoSpaceDE w:val="0"/>
        <w:adjustRightInd w:val="0"/>
        <w:rPr>
          <w:i/>
          <w:iCs/>
          <w:lang w:val="en-IN" w:eastAsia="en-IN"/>
        </w:rPr>
      </w:pPr>
    </w:p>
    <w:p w14:paraId="4C2ECDA1" w14:textId="34384A5C" w:rsidR="00F64F87" w:rsidRPr="0052186F" w:rsidRDefault="00F64F87" w:rsidP="006C538C">
      <w:pPr>
        <w:autoSpaceDE w:val="0"/>
        <w:adjustRightInd w:val="0"/>
        <w:jc w:val="center"/>
      </w:pPr>
      <w:r w:rsidRPr="0052186F">
        <w:t xml:space="preserve">On Letter Head </w:t>
      </w:r>
      <w:proofErr w:type="gramStart"/>
      <w:r w:rsidRPr="0052186F">
        <w:t>Of</w:t>
      </w:r>
      <w:proofErr w:type="gramEnd"/>
      <w:r w:rsidRPr="0052186F">
        <w:t xml:space="preserve"> Clearing Member</w:t>
      </w:r>
    </w:p>
    <w:p w14:paraId="795CF28F" w14:textId="77777777" w:rsidR="00F64F87" w:rsidRPr="0052186F" w:rsidRDefault="00F64F87" w:rsidP="009B0861">
      <w:pPr>
        <w:autoSpaceDE w:val="0"/>
        <w:adjustRightInd w:val="0"/>
      </w:pPr>
      <w:r w:rsidRPr="0052186F">
        <w:t xml:space="preserve">Date: </w:t>
      </w:r>
    </w:p>
    <w:p w14:paraId="24CF211A" w14:textId="77777777" w:rsidR="00F64F87" w:rsidRPr="0052186F" w:rsidRDefault="00F64F87" w:rsidP="009B0861">
      <w:pPr>
        <w:autoSpaceDE w:val="0"/>
        <w:adjustRightInd w:val="0"/>
      </w:pPr>
      <w:r w:rsidRPr="0052186F">
        <w:t xml:space="preserve">To, </w:t>
      </w:r>
    </w:p>
    <w:p w14:paraId="323F2CAD" w14:textId="77777777" w:rsidR="00F64F87" w:rsidRPr="0052186F" w:rsidRDefault="00F64F87" w:rsidP="009B0861">
      <w:pPr>
        <w:autoSpaceDE w:val="0"/>
        <w:adjustRightInd w:val="0"/>
      </w:pPr>
      <w:r w:rsidRPr="0052186F">
        <w:t xml:space="preserve">Manager </w:t>
      </w:r>
    </w:p>
    <w:p w14:paraId="2EC3B8C7" w14:textId="77777777" w:rsidR="00F64F87" w:rsidRPr="0052186F" w:rsidRDefault="00F64F87" w:rsidP="009B0861">
      <w:pPr>
        <w:autoSpaceDE w:val="0"/>
        <w:adjustRightInd w:val="0"/>
      </w:pPr>
      <w:r w:rsidRPr="0052186F">
        <w:t xml:space="preserve">NSE Clearing Ltd. </w:t>
      </w:r>
    </w:p>
    <w:p w14:paraId="50B0E80B" w14:textId="77777777" w:rsidR="00F64F87" w:rsidRPr="0052186F" w:rsidRDefault="00F64F87" w:rsidP="009B0861">
      <w:pPr>
        <w:autoSpaceDE w:val="0"/>
        <w:adjustRightInd w:val="0"/>
      </w:pPr>
      <w:r w:rsidRPr="0052186F">
        <w:t xml:space="preserve">Exchange Plaza, </w:t>
      </w:r>
    </w:p>
    <w:p w14:paraId="49816A3B" w14:textId="77777777" w:rsidR="00F64F87" w:rsidRPr="0052186F" w:rsidRDefault="00F64F87" w:rsidP="009B0861">
      <w:pPr>
        <w:autoSpaceDE w:val="0"/>
        <w:adjustRightInd w:val="0"/>
      </w:pPr>
      <w:r w:rsidRPr="0052186F">
        <w:t xml:space="preserve">Bandra Kurla Complex </w:t>
      </w:r>
    </w:p>
    <w:p w14:paraId="44A5744D" w14:textId="77777777" w:rsidR="00F64F87" w:rsidRPr="0052186F" w:rsidRDefault="00F64F87" w:rsidP="009B0861">
      <w:pPr>
        <w:autoSpaceDE w:val="0"/>
        <w:adjustRightInd w:val="0"/>
      </w:pPr>
      <w:r w:rsidRPr="0052186F">
        <w:t xml:space="preserve">Bandra East </w:t>
      </w:r>
    </w:p>
    <w:p w14:paraId="3C2C82E3" w14:textId="77777777" w:rsidR="00F64F87" w:rsidRPr="0052186F" w:rsidRDefault="00F64F87" w:rsidP="009B0861">
      <w:pPr>
        <w:autoSpaceDE w:val="0"/>
        <w:adjustRightInd w:val="0"/>
      </w:pPr>
      <w:r w:rsidRPr="0052186F">
        <w:t xml:space="preserve">Mumbai 400051 </w:t>
      </w:r>
    </w:p>
    <w:p w14:paraId="5F25DC6F" w14:textId="77777777" w:rsidR="00F64F87" w:rsidRPr="0052186F" w:rsidRDefault="00F64F87" w:rsidP="009B0861">
      <w:pPr>
        <w:autoSpaceDE w:val="0"/>
        <w:adjustRightInd w:val="0"/>
      </w:pPr>
    </w:p>
    <w:p w14:paraId="57997735" w14:textId="77777777" w:rsidR="00F64F87" w:rsidRPr="0052186F" w:rsidRDefault="00F64F87" w:rsidP="009B0861">
      <w:pPr>
        <w:autoSpaceDE w:val="0"/>
        <w:adjustRightInd w:val="0"/>
      </w:pPr>
      <w:r w:rsidRPr="0052186F">
        <w:t xml:space="preserve">Dear Sir/Madam, </w:t>
      </w:r>
    </w:p>
    <w:p w14:paraId="27964772" w14:textId="77777777" w:rsidR="00F64F87" w:rsidRPr="0052186F" w:rsidRDefault="00F64F87" w:rsidP="009B0861">
      <w:pPr>
        <w:autoSpaceDE w:val="0"/>
        <w:adjustRightInd w:val="0"/>
      </w:pPr>
    </w:p>
    <w:p w14:paraId="326067A0" w14:textId="77777777" w:rsidR="00F64F87" w:rsidRPr="0052186F" w:rsidRDefault="00F64F87" w:rsidP="009B0861">
      <w:pPr>
        <w:autoSpaceDE w:val="0"/>
        <w:adjustRightInd w:val="0"/>
      </w:pPr>
      <w:r w:rsidRPr="0052186F">
        <w:t>Sub: - Request for NOC for Closure of Settlement Account ………. (Member Code) ………</w:t>
      </w:r>
      <w:proofErr w:type="gramStart"/>
      <w:r w:rsidRPr="0052186F">
        <w:t>…(</w:t>
      </w:r>
      <w:proofErr w:type="gramEnd"/>
      <w:r w:rsidRPr="0052186F">
        <w:t xml:space="preserve">Member Name) </w:t>
      </w:r>
    </w:p>
    <w:p w14:paraId="22EBB32B" w14:textId="77777777" w:rsidR="00F64F87" w:rsidRPr="0052186F" w:rsidRDefault="00F64F87" w:rsidP="009B0861">
      <w:pPr>
        <w:autoSpaceDE w:val="0"/>
        <w:adjustRightInd w:val="0"/>
      </w:pPr>
    </w:p>
    <w:p w14:paraId="048053AA" w14:textId="6B4D86DB" w:rsidR="00DA52D2" w:rsidRPr="0052186F" w:rsidRDefault="00F64F87" w:rsidP="009B0861">
      <w:pPr>
        <w:autoSpaceDE w:val="0"/>
        <w:adjustRightInd w:val="0"/>
      </w:pPr>
      <w:r w:rsidRPr="0052186F">
        <w:t>We wish to close our account with ………</w:t>
      </w:r>
      <w:proofErr w:type="gramStart"/>
      <w:r w:rsidRPr="0052186F">
        <w:t>…..</w:t>
      </w:r>
      <w:proofErr w:type="gramEnd"/>
      <w:r w:rsidRPr="0052186F">
        <w:t xml:space="preserve"> bank having account number …………… As the account is mapped with NSE Clearing Ltd as settlement account we </w:t>
      </w:r>
      <w:proofErr w:type="gramStart"/>
      <w:r w:rsidRPr="0052186F">
        <w:t>request for</w:t>
      </w:r>
      <w:proofErr w:type="gramEnd"/>
      <w:r w:rsidRPr="0052186F">
        <w:t xml:space="preserve"> NOC. The details of account are as under: </w:t>
      </w:r>
    </w:p>
    <w:p w14:paraId="183B6085" w14:textId="77777777" w:rsidR="00DA52D2" w:rsidRPr="0052186F" w:rsidRDefault="00DA52D2" w:rsidP="009B0861">
      <w:pPr>
        <w:autoSpaceDE w:val="0"/>
        <w:adjustRightInd w:val="0"/>
      </w:pPr>
    </w:p>
    <w:tbl>
      <w:tblPr>
        <w:tblStyle w:val="TableGrid"/>
        <w:tblW w:w="0" w:type="auto"/>
        <w:tblLook w:val="04A0" w:firstRow="1" w:lastRow="0" w:firstColumn="1" w:lastColumn="0" w:noHBand="0" w:noVBand="1"/>
      </w:tblPr>
      <w:tblGrid>
        <w:gridCol w:w="4176"/>
        <w:gridCol w:w="4177"/>
      </w:tblGrid>
      <w:tr w:rsidR="00DA52D2" w:rsidRPr="0052186F" w14:paraId="0F61D87F" w14:textId="77777777" w:rsidTr="00DA52D2">
        <w:tc>
          <w:tcPr>
            <w:tcW w:w="4176" w:type="dxa"/>
          </w:tcPr>
          <w:p w14:paraId="157BA020" w14:textId="2B86A9E6" w:rsidR="00DA52D2" w:rsidRPr="0052186F" w:rsidRDefault="00DA52D2" w:rsidP="003A127E">
            <w:pPr>
              <w:autoSpaceDE w:val="0"/>
              <w:adjustRightInd w:val="0"/>
              <w:rPr>
                <w:lang w:val="en-IN" w:eastAsia="en-IN"/>
              </w:rPr>
            </w:pPr>
            <w:r w:rsidRPr="0052186F">
              <w:t xml:space="preserve">Segment </w:t>
            </w:r>
          </w:p>
        </w:tc>
        <w:tc>
          <w:tcPr>
            <w:tcW w:w="4177" w:type="dxa"/>
          </w:tcPr>
          <w:p w14:paraId="42BAB295" w14:textId="77777777" w:rsidR="00DA52D2" w:rsidRPr="0052186F" w:rsidRDefault="00DA52D2" w:rsidP="003A127E">
            <w:pPr>
              <w:autoSpaceDE w:val="0"/>
              <w:adjustRightInd w:val="0"/>
              <w:rPr>
                <w:lang w:val="en-IN" w:eastAsia="en-IN"/>
              </w:rPr>
            </w:pPr>
          </w:p>
        </w:tc>
      </w:tr>
      <w:tr w:rsidR="00DA52D2" w:rsidRPr="0052186F" w14:paraId="4373C91E" w14:textId="77777777" w:rsidTr="00DA52D2">
        <w:tc>
          <w:tcPr>
            <w:tcW w:w="4176" w:type="dxa"/>
          </w:tcPr>
          <w:p w14:paraId="5589B988" w14:textId="30218185" w:rsidR="00DA52D2" w:rsidRPr="0052186F" w:rsidRDefault="00DA52D2" w:rsidP="003A127E">
            <w:pPr>
              <w:autoSpaceDE w:val="0"/>
              <w:adjustRightInd w:val="0"/>
            </w:pPr>
            <w:r w:rsidRPr="0052186F">
              <w:t xml:space="preserve">Account Name </w:t>
            </w:r>
          </w:p>
        </w:tc>
        <w:tc>
          <w:tcPr>
            <w:tcW w:w="4177" w:type="dxa"/>
          </w:tcPr>
          <w:p w14:paraId="1F9F75B8" w14:textId="77777777" w:rsidR="00DA52D2" w:rsidRPr="0052186F" w:rsidRDefault="00DA52D2" w:rsidP="003A127E">
            <w:pPr>
              <w:autoSpaceDE w:val="0"/>
              <w:adjustRightInd w:val="0"/>
              <w:rPr>
                <w:lang w:val="en-IN" w:eastAsia="en-IN"/>
              </w:rPr>
            </w:pPr>
          </w:p>
        </w:tc>
      </w:tr>
      <w:tr w:rsidR="00DA52D2" w:rsidRPr="0052186F" w14:paraId="41D74AA1" w14:textId="77777777" w:rsidTr="00DA52D2">
        <w:tc>
          <w:tcPr>
            <w:tcW w:w="4176" w:type="dxa"/>
          </w:tcPr>
          <w:p w14:paraId="359AEDE4" w14:textId="328E5755" w:rsidR="00DA52D2" w:rsidRPr="0052186F" w:rsidRDefault="00DA52D2" w:rsidP="003A127E">
            <w:pPr>
              <w:autoSpaceDE w:val="0"/>
              <w:adjustRightInd w:val="0"/>
            </w:pPr>
            <w:r w:rsidRPr="0052186F">
              <w:t xml:space="preserve">Bank </w:t>
            </w:r>
          </w:p>
        </w:tc>
        <w:tc>
          <w:tcPr>
            <w:tcW w:w="4177" w:type="dxa"/>
          </w:tcPr>
          <w:p w14:paraId="13A52709" w14:textId="77777777" w:rsidR="00DA52D2" w:rsidRPr="0052186F" w:rsidRDefault="00DA52D2" w:rsidP="003A127E">
            <w:pPr>
              <w:autoSpaceDE w:val="0"/>
              <w:adjustRightInd w:val="0"/>
              <w:rPr>
                <w:lang w:val="en-IN" w:eastAsia="en-IN"/>
              </w:rPr>
            </w:pPr>
          </w:p>
        </w:tc>
      </w:tr>
      <w:tr w:rsidR="00DA52D2" w:rsidRPr="0052186F" w14:paraId="45A7646A" w14:textId="77777777" w:rsidTr="00DA52D2">
        <w:tc>
          <w:tcPr>
            <w:tcW w:w="4176" w:type="dxa"/>
          </w:tcPr>
          <w:p w14:paraId="62DF4820" w14:textId="6A35A3E4" w:rsidR="00DA52D2" w:rsidRPr="0052186F" w:rsidRDefault="00DA52D2" w:rsidP="003A127E">
            <w:pPr>
              <w:autoSpaceDE w:val="0"/>
              <w:adjustRightInd w:val="0"/>
            </w:pPr>
            <w:r w:rsidRPr="0052186F">
              <w:t>Account Number</w:t>
            </w:r>
          </w:p>
        </w:tc>
        <w:tc>
          <w:tcPr>
            <w:tcW w:w="4177" w:type="dxa"/>
          </w:tcPr>
          <w:p w14:paraId="2ADEEFEF" w14:textId="77777777" w:rsidR="00DA52D2" w:rsidRPr="0052186F" w:rsidRDefault="00DA52D2" w:rsidP="003A127E">
            <w:pPr>
              <w:autoSpaceDE w:val="0"/>
              <w:adjustRightInd w:val="0"/>
              <w:rPr>
                <w:lang w:val="en-IN" w:eastAsia="en-IN"/>
              </w:rPr>
            </w:pPr>
          </w:p>
        </w:tc>
      </w:tr>
    </w:tbl>
    <w:p w14:paraId="3C6CBDC5" w14:textId="77777777" w:rsidR="00DA52D2" w:rsidRPr="0052186F" w:rsidRDefault="00DA52D2" w:rsidP="009B0861">
      <w:pPr>
        <w:autoSpaceDE w:val="0"/>
        <w:adjustRightInd w:val="0"/>
      </w:pPr>
    </w:p>
    <w:p w14:paraId="72D20934" w14:textId="77777777" w:rsidR="00DA52D2" w:rsidRPr="0052186F" w:rsidRDefault="00DA52D2" w:rsidP="009B0861">
      <w:pPr>
        <w:autoSpaceDE w:val="0"/>
        <w:adjustRightInd w:val="0"/>
      </w:pPr>
    </w:p>
    <w:p w14:paraId="088A7C51" w14:textId="77777777" w:rsidR="00DA52D2" w:rsidRPr="0052186F" w:rsidRDefault="00F64F87" w:rsidP="009B0861">
      <w:pPr>
        <w:autoSpaceDE w:val="0"/>
        <w:adjustRightInd w:val="0"/>
      </w:pPr>
      <w:r w:rsidRPr="0052186F">
        <w:t xml:space="preserve"> Yours faithfully, </w:t>
      </w:r>
    </w:p>
    <w:p w14:paraId="7A2D1DE0" w14:textId="77777777" w:rsidR="00DA52D2" w:rsidRPr="0052186F" w:rsidRDefault="00DA52D2" w:rsidP="009B0861">
      <w:pPr>
        <w:autoSpaceDE w:val="0"/>
        <w:adjustRightInd w:val="0"/>
      </w:pPr>
    </w:p>
    <w:p w14:paraId="2622D22A" w14:textId="77777777" w:rsidR="00DA52D2" w:rsidRPr="0052186F" w:rsidRDefault="00DA52D2" w:rsidP="009B0861">
      <w:pPr>
        <w:autoSpaceDE w:val="0"/>
        <w:adjustRightInd w:val="0"/>
      </w:pPr>
    </w:p>
    <w:p w14:paraId="4ADB8B98" w14:textId="77777777" w:rsidR="00DA52D2" w:rsidRPr="0052186F" w:rsidRDefault="00F64F87" w:rsidP="009B0861">
      <w:pPr>
        <w:autoSpaceDE w:val="0"/>
        <w:adjustRightInd w:val="0"/>
      </w:pPr>
      <w:proofErr w:type="spellStart"/>
      <w:r w:rsidRPr="0052186F">
        <w:t>Authorised</w:t>
      </w:r>
      <w:proofErr w:type="spellEnd"/>
      <w:r w:rsidRPr="0052186F">
        <w:t xml:space="preserve"> Signatory and Stamp </w:t>
      </w:r>
    </w:p>
    <w:p w14:paraId="4D19E558" w14:textId="77777777" w:rsidR="00DA52D2" w:rsidRPr="0052186F" w:rsidRDefault="00F64F87" w:rsidP="009B0861">
      <w:pPr>
        <w:autoSpaceDE w:val="0"/>
        <w:adjustRightInd w:val="0"/>
      </w:pPr>
      <w:r w:rsidRPr="0052186F">
        <w:t xml:space="preserve">Name: </w:t>
      </w:r>
    </w:p>
    <w:p w14:paraId="2D99ED2B" w14:textId="720DABF3" w:rsidR="009B0861" w:rsidRPr="0052186F" w:rsidRDefault="00F64F87" w:rsidP="009B0861">
      <w:pPr>
        <w:autoSpaceDE w:val="0"/>
        <w:adjustRightInd w:val="0"/>
      </w:pPr>
      <w:r w:rsidRPr="0052186F">
        <w:t>Designation:</w:t>
      </w:r>
    </w:p>
    <w:p w14:paraId="118A7BEC" w14:textId="58E9FDED" w:rsidR="00DA52D2" w:rsidRPr="0052186F" w:rsidRDefault="00DA52D2" w:rsidP="009B0861">
      <w:pPr>
        <w:autoSpaceDE w:val="0"/>
        <w:adjustRightInd w:val="0"/>
      </w:pPr>
    </w:p>
    <w:p w14:paraId="23BF5F11" w14:textId="122A41A7" w:rsidR="00DA52D2" w:rsidRPr="0052186F" w:rsidRDefault="00DA52D2">
      <w:pPr>
        <w:autoSpaceDN/>
      </w:pPr>
      <w:r w:rsidRPr="0052186F">
        <w:br w:type="page"/>
      </w:r>
    </w:p>
    <w:p w14:paraId="7A255B30" w14:textId="1A620514" w:rsidR="00DA52D2" w:rsidRPr="0052186F" w:rsidRDefault="00DA52D2" w:rsidP="009B0861">
      <w:pPr>
        <w:autoSpaceDE w:val="0"/>
        <w:adjustRightInd w:val="0"/>
        <w:rPr>
          <w:lang w:val="en-IN" w:eastAsia="en-IN"/>
        </w:rPr>
      </w:pPr>
    </w:p>
    <w:p w14:paraId="3D69882A" w14:textId="12C8EF47" w:rsidR="00E86A16" w:rsidRPr="0052186F" w:rsidRDefault="00E35044" w:rsidP="00017FF8">
      <w:pPr>
        <w:autoSpaceDE w:val="0"/>
        <w:adjustRightInd w:val="0"/>
        <w:rPr>
          <w:i/>
          <w:iCs/>
          <w:lang w:val="en-IN" w:eastAsia="en-IN"/>
        </w:rPr>
      </w:pPr>
      <w:r w:rsidRPr="0052186F">
        <w:rPr>
          <w:i/>
          <w:iCs/>
          <w:lang w:val="en-IN" w:eastAsia="en-IN"/>
        </w:rPr>
        <w:t>3</w:t>
      </w:r>
      <w:r w:rsidR="00E86A16" w:rsidRPr="0052186F">
        <w:rPr>
          <w:i/>
          <w:iCs/>
          <w:lang w:val="en-IN" w:eastAsia="en-IN"/>
        </w:rPr>
        <w:t xml:space="preserve">.6 </w:t>
      </w:r>
      <w:r w:rsidR="00017FF8" w:rsidRPr="0052186F">
        <w:rPr>
          <w:i/>
          <w:iCs/>
          <w:lang w:val="en-IN" w:eastAsia="en-IN"/>
        </w:rPr>
        <w:t>FORMAT FOR CHANGE OF NAME FROM CLEARING BANK TO CLEARING CORPORATION</w:t>
      </w:r>
    </w:p>
    <w:p w14:paraId="2638FBEF" w14:textId="6806AAF3" w:rsidR="00017FF8" w:rsidRPr="0052186F" w:rsidRDefault="00017FF8" w:rsidP="00017FF8">
      <w:pPr>
        <w:autoSpaceDE w:val="0"/>
        <w:adjustRightInd w:val="0"/>
        <w:rPr>
          <w:i/>
          <w:iCs/>
          <w:lang w:val="en-IN" w:eastAsia="en-IN"/>
        </w:rPr>
      </w:pPr>
    </w:p>
    <w:p w14:paraId="520F4DCD" w14:textId="6288FB4B" w:rsidR="00B62AD6" w:rsidRPr="0052186F" w:rsidRDefault="00B62AD6" w:rsidP="006C538C">
      <w:pPr>
        <w:autoSpaceDN/>
        <w:jc w:val="center"/>
      </w:pPr>
      <w:r w:rsidRPr="0052186F">
        <w:t xml:space="preserve">On Letter Head </w:t>
      </w:r>
      <w:proofErr w:type="gramStart"/>
      <w:r w:rsidRPr="0052186F">
        <w:t>Of</w:t>
      </w:r>
      <w:proofErr w:type="gramEnd"/>
      <w:r w:rsidRPr="0052186F">
        <w:t xml:space="preserve"> Clearing Bank</w:t>
      </w:r>
    </w:p>
    <w:p w14:paraId="30F0143F" w14:textId="77777777" w:rsidR="00B62AD6" w:rsidRPr="0052186F" w:rsidRDefault="00B62AD6">
      <w:pPr>
        <w:autoSpaceDN/>
      </w:pPr>
    </w:p>
    <w:p w14:paraId="6F14466A" w14:textId="77777777" w:rsidR="00B62AD6" w:rsidRPr="0052186F" w:rsidRDefault="00B62AD6">
      <w:pPr>
        <w:autoSpaceDN/>
      </w:pPr>
      <w:r w:rsidRPr="0052186F">
        <w:t xml:space="preserve">Date: </w:t>
      </w:r>
    </w:p>
    <w:p w14:paraId="4C7D2A1C" w14:textId="77777777" w:rsidR="00B62AD6" w:rsidRPr="0052186F" w:rsidRDefault="00B62AD6">
      <w:pPr>
        <w:autoSpaceDN/>
      </w:pPr>
      <w:r w:rsidRPr="0052186F">
        <w:t xml:space="preserve">To, </w:t>
      </w:r>
    </w:p>
    <w:p w14:paraId="1DFCBF8F" w14:textId="77777777" w:rsidR="00B62AD6" w:rsidRPr="0052186F" w:rsidRDefault="00B62AD6">
      <w:pPr>
        <w:autoSpaceDN/>
      </w:pPr>
      <w:r w:rsidRPr="0052186F">
        <w:t xml:space="preserve">Manager </w:t>
      </w:r>
    </w:p>
    <w:p w14:paraId="52CA9C00" w14:textId="77777777" w:rsidR="00B62AD6" w:rsidRPr="0052186F" w:rsidRDefault="00B62AD6">
      <w:pPr>
        <w:autoSpaceDN/>
      </w:pPr>
      <w:r w:rsidRPr="0052186F">
        <w:t xml:space="preserve">NSE Clearing Ltd. </w:t>
      </w:r>
    </w:p>
    <w:p w14:paraId="16C7B4BA" w14:textId="77777777" w:rsidR="00B62AD6" w:rsidRPr="0052186F" w:rsidRDefault="00B62AD6">
      <w:pPr>
        <w:autoSpaceDN/>
      </w:pPr>
      <w:r w:rsidRPr="0052186F">
        <w:t xml:space="preserve">Exchange Plaza, </w:t>
      </w:r>
    </w:p>
    <w:p w14:paraId="120AB89E" w14:textId="77777777" w:rsidR="00B62AD6" w:rsidRPr="0052186F" w:rsidRDefault="00B62AD6">
      <w:pPr>
        <w:autoSpaceDN/>
      </w:pPr>
      <w:r w:rsidRPr="0052186F">
        <w:t xml:space="preserve">Bandra Kurla Complex </w:t>
      </w:r>
    </w:p>
    <w:p w14:paraId="6BB87584" w14:textId="77777777" w:rsidR="00B62AD6" w:rsidRPr="0052186F" w:rsidRDefault="00B62AD6">
      <w:pPr>
        <w:autoSpaceDN/>
      </w:pPr>
      <w:r w:rsidRPr="0052186F">
        <w:t xml:space="preserve">Bandra East </w:t>
      </w:r>
    </w:p>
    <w:p w14:paraId="4A15084A" w14:textId="77777777" w:rsidR="00B62AD6" w:rsidRPr="0052186F" w:rsidRDefault="00B62AD6">
      <w:pPr>
        <w:autoSpaceDN/>
      </w:pPr>
      <w:r w:rsidRPr="0052186F">
        <w:t xml:space="preserve">Mumbai 400051 </w:t>
      </w:r>
    </w:p>
    <w:p w14:paraId="71A5F0B3" w14:textId="77777777" w:rsidR="00B62AD6" w:rsidRPr="0052186F" w:rsidRDefault="00B62AD6">
      <w:pPr>
        <w:autoSpaceDN/>
      </w:pPr>
    </w:p>
    <w:p w14:paraId="559422C6" w14:textId="77777777" w:rsidR="00B62AD6" w:rsidRPr="0052186F" w:rsidRDefault="00B62AD6">
      <w:pPr>
        <w:autoSpaceDN/>
      </w:pPr>
      <w:r w:rsidRPr="0052186F">
        <w:t xml:space="preserve">Subject: Name Change in Settlement Account </w:t>
      </w:r>
    </w:p>
    <w:p w14:paraId="6924D85B" w14:textId="77777777" w:rsidR="00B62AD6" w:rsidRPr="0052186F" w:rsidRDefault="00B62AD6">
      <w:pPr>
        <w:autoSpaceDN/>
      </w:pPr>
    </w:p>
    <w:p w14:paraId="6A0694B2" w14:textId="77777777" w:rsidR="00B62AD6" w:rsidRPr="0052186F" w:rsidRDefault="00B62AD6">
      <w:pPr>
        <w:autoSpaceDN/>
      </w:pPr>
      <w:r w:rsidRPr="0052186F">
        <w:t xml:space="preserve">Dear Sir/Madam, </w:t>
      </w:r>
    </w:p>
    <w:p w14:paraId="2CBB7C43" w14:textId="77777777" w:rsidR="00B62AD6" w:rsidRPr="0052186F" w:rsidRDefault="00B62AD6">
      <w:pPr>
        <w:autoSpaceDN/>
      </w:pPr>
    </w:p>
    <w:p w14:paraId="23A9D0CB" w14:textId="77777777" w:rsidR="005819C8" w:rsidRPr="0052186F" w:rsidRDefault="00B62AD6" w:rsidP="00B62AD6">
      <w:pPr>
        <w:autoSpaceDN/>
        <w:jc w:val="both"/>
      </w:pPr>
      <w:r w:rsidRPr="0052186F">
        <w:t xml:space="preserve">We wish to inform you that the ……………. has </w:t>
      </w:r>
      <w:proofErr w:type="gramStart"/>
      <w:r w:rsidRPr="0052186F">
        <w:t>intimated</w:t>
      </w:r>
      <w:proofErr w:type="gramEnd"/>
      <w:r w:rsidRPr="0052186F">
        <w:t xml:space="preserve"> us their change in name from M/s. (Old Member Name) to (New Member Name) and have requested us to confirm to you the continuation of the below stated accounts in their new name. </w:t>
      </w:r>
    </w:p>
    <w:p w14:paraId="26FD6280" w14:textId="77777777" w:rsidR="005819C8" w:rsidRPr="0052186F" w:rsidRDefault="005819C8" w:rsidP="00B62AD6">
      <w:pPr>
        <w:autoSpaceDN/>
        <w:jc w:val="both"/>
      </w:pPr>
    </w:p>
    <w:p w14:paraId="10F88081" w14:textId="2CC3292D" w:rsidR="005819C8" w:rsidRPr="0052186F" w:rsidRDefault="00B62AD6" w:rsidP="00B62AD6">
      <w:pPr>
        <w:autoSpaceDN/>
        <w:jc w:val="both"/>
      </w:pPr>
      <w:r w:rsidRPr="0052186F">
        <w:t xml:space="preserve">We therefore, hereby confirm that the accounts referred </w:t>
      </w:r>
      <w:r w:rsidR="005819C8" w:rsidRPr="0052186F">
        <w:t>below</w:t>
      </w:r>
      <w:r w:rsidRPr="0052186F">
        <w:t xml:space="preserve"> on behalf of M/s.(Old Member Name) shall be deemed to have been in the new name (New Member Name) and shall continue to be valid and enforceable in spite of the change in name as above and we undertake to </w:t>
      </w:r>
      <w:proofErr w:type="spellStart"/>
      <w:r w:rsidRPr="0052186F">
        <w:t>honour</w:t>
      </w:r>
      <w:proofErr w:type="spellEnd"/>
      <w:r w:rsidRPr="0052186F">
        <w:t xml:space="preserve"> any claim or demand from you on account (New Member Name) either in the name of (Old Member Name) or (New Member Name). </w:t>
      </w:r>
    </w:p>
    <w:p w14:paraId="4EED6536" w14:textId="77777777" w:rsidR="005819C8" w:rsidRPr="0052186F" w:rsidRDefault="005819C8" w:rsidP="00B62AD6">
      <w:pPr>
        <w:autoSpaceDN/>
        <w:jc w:val="both"/>
      </w:pPr>
    </w:p>
    <w:tbl>
      <w:tblPr>
        <w:tblStyle w:val="TableGrid"/>
        <w:tblW w:w="0" w:type="auto"/>
        <w:tblLook w:val="04A0" w:firstRow="1" w:lastRow="0" w:firstColumn="1" w:lastColumn="0" w:noHBand="0" w:noVBand="1"/>
      </w:tblPr>
      <w:tblGrid>
        <w:gridCol w:w="2784"/>
        <w:gridCol w:w="2784"/>
        <w:gridCol w:w="2785"/>
      </w:tblGrid>
      <w:tr w:rsidR="00DB665F" w:rsidRPr="0052186F" w14:paraId="06A95CC2" w14:textId="77777777" w:rsidTr="00DB665F">
        <w:tc>
          <w:tcPr>
            <w:tcW w:w="2784" w:type="dxa"/>
          </w:tcPr>
          <w:p w14:paraId="2EEDBB79" w14:textId="7E024B3C" w:rsidR="00DB665F" w:rsidRPr="0052186F" w:rsidRDefault="00DB665F" w:rsidP="0055302F">
            <w:pPr>
              <w:autoSpaceDN/>
              <w:jc w:val="both"/>
            </w:pPr>
            <w:r w:rsidRPr="0052186F">
              <w:t xml:space="preserve">Account No </w:t>
            </w:r>
          </w:p>
        </w:tc>
        <w:tc>
          <w:tcPr>
            <w:tcW w:w="2784" w:type="dxa"/>
          </w:tcPr>
          <w:p w14:paraId="713DE014" w14:textId="5BCAB84E" w:rsidR="00DB665F" w:rsidRPr="0052186F" w:rsidRDefault="00DB665F" w:rsidP="0055302F">
            <w:pPr>
              <w:autoSpaceDN/>
              <w:jc w:val="both"/>
            </w:pPr>
            <w:r w:rsidRPr="0052186F">
              <w:t xml:space="preserve">Old Account Name </w:t>
            </w:r>
          </w:p>
        </w:tc>
        <w:tc>
          <w:tcPr>
            <w:tcW w:w="2785" w:type="dxa"/>
          </w:tcPr>
          <w:p w14:paraId="6DCA5846" w14:textId="25387CDC" w:rsidR="00DB665F" w:rsidRPr="0052186F" w:rsidRDefault="00DB665F" w:rsidP="0055302F">
            <w:pPr>
              <w:autoSpaceDN/>
              <w:jc w:val="both"/>
            </w:pPr>
            <w:r w:rsidRPr="0052186F">
              <w:t>New Account Name</w:t>
            </w:r>
          </w:p>
        </w:tc>
      </w:tr>
      <w:tr w:rsidR="00DB665F" w:rsidRPr="0052186F" w14:paraId="65098B32" w14:textId="77777777" w:rsidTr="00DB665F">
        <w:tc>
          <w:tcPr>
            <w:tcW w:w="2784" w:type="dxa"/>
          </w:tcPr>
          <w:p w14:paraId="3A34739B" w14:textId="77777777" w:rsidR="00DB665F" w:rsidRPr="0052186F" w:rsidRDefault="00DB665F" w:rsidP="0055302F">
            <w:pPr>
              <w:autoSpaceDN/>
              <w:jc w:val="both"/>
            </w:pPr>
          </w:p>
        </w:tc>
        <w:tc>
          <w:tcPr>
            <w:tcW w:w="2784" w:type="dxa"/>
          </w:tcPr>
          <w:p w14:paraId="0943C592" w14:textId="77777777" w:rsidR="00DB665F" w:rsidRPr="0052186F" w:rsidRDefault="00DB665F" w:rsidP="0055302F">
            <w:pPr>
              <w:autoSpaceDN/>
              <w:jc w:val="both"/>
            </w:pPr>
          </w:p>
        </w:tc>
        <w:tc>
          <w:tcPr>
            <w:tcW w:w="2785" w:type="dxa"/>
          </w:tcPr>
          <w:p w14:paraId="07FF37BA" w14:textId="77777777" w:rsidR="00DB665F" w:rsidRPr="0052186F" w:rsidRDefault="00DB665F" w:rsidP="0055302F">
            <w:pPr>
              <w:autoSpaceDN/>
              <w:jc w:val="both"/>
            </w:pPr>
          </w:p>
        </w:tc>
      </w:tr>
    </w:tbl>
    <w:p w14:paraId="33CD4F76" w14:textId="77777777" w:rsidR="00DB665F" w:rsidRPr="0052186F" w:rsidRDefault="00DB665F" w:rsidP="00B62AD6">
      <w:pPr>
        <w:autoSpaceDN/>
        <w:jc w:val="both"/>
      </w:pPr>
    </w:p>
    <w:p w14:paraId="32CF61D0" w14:textId="77777777" w:rsidR="005D733C" w:rsidRPr="0052186F" w:rsidRDefault="00B62AD6" w:rsidP="00B62AD6">
      <w:pPr>
        <w:autoSpaceDN/>
        <w:jc w:val="both"/>
      </w:pPr>
      <w:r w:rsidRPr="0052186F">
        <w:t xml:space="preserve">Yours faithfully, </w:t>
      </w:r>
    </w:p>
    <w:p w14:paraId="7F99D1BC" w14:textId="77777777" w:rsidR="005D733C" w:rsidRPr="0052186F" w:rsidRDefault="005D733C" w:rsidP="00B62AD6">
      <w:pPr>
        <w:autoSpaceDN/>
        <w:jc w:val="both"/>
      </w:pPr>
    </w:p>
    <w:p w14:paraId="34591D8A" w14:textId="77777777" w:rsidR="005D733C" w:rsidRPr="0052186F" w:rsidRDefault="005D733C" w:rsidP="00B62AD6">
      <w:pPr>
        <w:autoSpaceDN/>
        <w:jc w:val="both"/>
      </w:pPr>
    </w:p>
    <w:p w14:paraId="3263625F" w14:textId="77777777" w:rsidR="005D733C" w:rsidRPr="0052186F" w:rsidRDefault="00B62AD6" w:rsidP="00B62AD6">
      <w:pPr>
        <w:autoSpaceDN/>
        <w:jc w:val="both"/>
      </w:pPr>
      <w:proofErr w:type="spellStart"/>
      <w:r w:rsidRPr="0052186F">
        <w:t>Authorised</w:t>
      </w:r>
      <w:proofErr w:type="spellEnd"/>
      <w:r w:rsidRPr="0052186F">
        <w:t xml:space="preserve"> Signatory and Stamp </w:t>
      </w:r>
    </w:p>
    <w:p w14:paraId="17E206B2" w14:textId="77777777" w:rsidR="005D733C" w:rsidRPr="0052186F" w:rsidRDefault="00B62AD6" w:rsidP="00B62AD6">
      <w:pPr>
        <w:autoSpaceDN/>
        <w:jc w:val="both"/>
      </w:pPr>
      <w:r w:rsidRPr="0052186F">
        <w:t xml:space="preserve">Name: </w:t>
      </w:r>
    </w:p>
    <w:p w14:paraId="620A7284" w14:textId="435E68A9" w:rsidR="00017FF8" w:rsidRPr="0052186F" w:rsidRDefault="00B62AD6" w:rsidP="006C538C">
      <w:pPr>
        <w:autoSpaceDN/>
        <w:jc w:val="both"/>
        <w:rPr>
          <w:lang w:val="en-IN" w:eastAsia="en-IN"/>
        </w:rPr>
      </w:pPr>
      <w:r w:rsidRPr="0052186F">
        <w:t>Designation:</w:t>
      </w:r>
      <w:r w:rsidRPr="0052186F">
        <w:rPr>
          <w:lang w:val="en-IN" w:eastAsia="en-IN"/>
        </w:rPr>
        <w:t xml:space="preserve"> </w:t>
      </w:r>
      <w:r w:rsidR="00017FF8" w:rsidRPr="0052186F">
        <w:rPr>
          <w:lang w:val="en-IN" w:eastAsia="en-IN"/>
        </w:rPr>
        <w:br w:type="page"/>
      </w:r>
    </w:p>
    <w:p w14:paraId="735ED2E9" w14:textId="77777777" w:rsidR="00017FF8" w:rsidRPr="0052186F" w:rsidRDefault="00017FF8" w:rsidP="00017FF8">
      <w:pPr>
        <w:autoSpaceDE w:val="0"/>
        <w:adjustRightInd w:val="0"/>
        <w:rPr>
          <w:lang w:val="en-IN" w:eastAsia="en-IN"/>
        </w:rPr>
      </w:pPr>
    </w:p>
    <w:p w14:paraId="15D653CB" w14:textId="77777777" w:rsidR="00B33D26" w:rsidRPr="0052186F" w:rsidRDefault="00B33D26" w:rsidP="00B33D26">
      <w:pPr>
        <w:pStyle w:val="Heading1"/>
      </w:pPr>
      <w:bookmarkStart w:id="5" w:name="_Toc229574626"/>
      <w:r w:rsidRPr="0052186F">
        <w:t>List Of Depository Direct Payout Rejection Code</w:t>
      </w:r>
      <w:bookmarkEnd w:id="5"/>
    </w:p>
    <w:tbl>
      <w:tblPr>
        <w:tblStyle w:val="TableGrid"/>
        <w:tblW w:w="0" w:type="auto"/>
        <w:tblLook w:val="04A0" w:firstRow="1" w:lastRow="0" w:firstColumn="1" w:lastColumn="0" w:noHBand="0" w:noVBand="1"/>
      </w:tblPr>
      <w:tblGrid>
        <w:gridCol w:w="1189"/>
        <w:gridCol w:w="1201"/>
        <w:gridCol w:w="6530"/>
      </w:tblGrid>
      <w:tr w:rsidR="00B33D26" w:rsidRPr="0052186F" w14:paraId="3213569F" w14:textId="77777777" w:rsidTr="00343762">
        <w:trPr>
          <w:trHeight w:val="360"/>
          <w:tblHeader/>
        </w:trPr>
        <w:tc>
          <w:tcPr>
            <w:tcW w:w="1860" w:type="dxa"/>
            <w:hideMark/>
          </w:tcPr>
          <w:p w14:paraId="5A595967" w14:textId="77777777" w:rsidR="00B33D26" w:rsidRPr="0052186F" w:rsidRDefault="00B33D26" w:rsidP="00343762">
            <w:pPr>
              <w:rPr>
                <w:b/>
                <w:bCs/>
              </w:rPr>
            </w:pPr>
            <w:r w:rsidRPr="0052186F">
              <w:rPr>
                <w:b/>
                <w:bCs/>
              </w:rPr>
              <w:t>DEPOSITORY</w:t>
            </w:r>
          </w:p>
        </w:tc>
        <w:tc>
          <w:tcPr>
            <w:tcW w:w="1880" w:type="dxa"/>
            <w:hideMark/>
          </w:tcPr>
          <w:p w14:paraId="30C7A946" w14:textId="77777777" w:rsidR="00B33D26" w:rsidRPr="0052186F" w:rsidRDefault="00B33D26" w:rsidP="00343762">
            <w:pPr>
              <w:rPr>
                <w:b/>
                <w:bCs/>
              </w:rPr>
            </w:pPr>
            <w:r w:rsidRPr="0052186F">
              <w:rPr>
                <w:b/>
                <w:bCs/>
              </w:rPr>
              <w:t>ERROR CODE</w:t>
            </w:r>
          </w:p>
        </w:tc>
        <w:tc>
          <w:tcPr>
            <w:tcW w:w="10880" w:type="dxa"/>
            <w:hideMark/>
          </w:tcPr>
          <w:p w14:paraId="76B5A8A2" w14:textId="77777777" w:rsidR="00B33D26" w:rsidRPr="0052186F" w:rsidRDefault="00B33D26" w:rsidP="00343762">
            <w:pPr>
              <w:rPr>
                <w:b/>
                <w:bCs/>
              </w:rPr>
            </w:pPr>
            <w:r w:rsidRPr="0052186F">
              <w:rPr>
                <w:b/>
                <w:bCs/>
              </w:rPr>
              <w:t>DESCRIPTION</w:t>
            </w:r>
          </w:p>
        </w:tc>
      </w:tr>
      <w:tr w:rsidR="00B33D26" w:rsidRPr="0052186F" w14:paraId="1D1B7366" w14:textId="77777777" w:rsidTr="00343762">
        <w:trPr>
          <w:trHeight w:val="300"/>
        </w:trPr>
        <w:tc>
          <w:tcPr>
            <w:tcW w:w="1860" w:type="dxa"/>
            <w:noWrap/>
            <w:hideMark/>
          </w:tcPr>
          <w:p w14:paraId="2AEEF0B3" w14:textId="77777777" w:rsidR="00B33D26" w:rsidRPr="0052186F" w:rsidRDefault="00B33D26" w:rsidP="00343762">
            <w:r w:rsidRPr="0052186F">
              <w:t>CDSL</w:t>
            </w:r>
          </w:p>
        </w:tc>
        <w:tc>
          <w:tcPr>
            <w:tcW w:w="1880" w:type="dxa"/>
            <w:hideMark/>
          </w:tcPr>
          <w:p w14:paraId="2B94BBD3" w14:textId="77777777" w:rsidR="00B33D26" w:rsidRPr="0052186F" w:rsidRDefault="00B33D26" w:rsidP="00343762">
            <w:r w:rsidRPr="0052186F">
              <w:t>100</w:t>
            </w:r>
          </w:p>
        </w:tc>
        <w:tc>
          <w:tcPr>
            <w:tcW w:w="10880" w:type="dxa"/>
            <w:hideMark/>
          </w:tcPr>
          <w:p w14:paraId="03F65B5B" w14:textId="77777777" w:rsidR="00B33D26" w:rsidRPr="0052186F" w:rsidRDefault="00B33D26" w:rsidP="00343762">
            <w:r w:rsidRPr="0052186F">
              <w:t>CLOSED_SETTLED_FOR_BO</w:t>
            </w:r>
          </w:p>
        </w:tc>
      </w:tr>
      <w:tr w:rsidR="00B33D26" w:rsidRPr="0052186F" w14:paraId="0167F5D0" w14:textId="77777777" w:rsidTr="00343762">
        <w:trPr>
          <w:trHeight w:val="300"/>
        </w:trPr>
        <w:tc>
          <w:tcPr>
            <w:tcW w:w="1860" w:type="dxa"/>
            <w:noWrap/>
            <w:hideMark/>
          </w:tcPr>
          <w:p w14:paraId="4126D284" w14:textId="77777777" w:rsidR="00B33D26" w:rsidRPr="0052186F" w:rsidRDefault="00B33D26" w:rsidP="00343762">
            <w:r w:rsidRPr="0052186F">
              <w:t>CDSL</w:t>
            </w:r>
          </w:p>
        </w:tc>
        <w:tc>
          <w:tcPr>
            <w:tcW w:w="1880" w:type="dxa"/>
            <w:hideMark/>
          </w:tcPr>
          <w:p w14:paraId="0966F037" w14:textId="77777777" w:rsidR="00B33D26" w:rsidRPr="0052186F" w:rsidRDefault="00B33D26" w:rsidP="00343762">
            <w:r w:rsidRPr="0052186F">
              <w:t>101</w:t>
            </w:r>
          </w:p>
        </w:tc>
        <w:tc>
          <w:tcPr>
            <w:tcW w:w="10880" w:type="dxa"/>
            <w:hideMark/>
          </w:tcPr>
          <w:p w14:paraId="4D1A34CA" w14:textId="77777777" w:rsidR="00B33D26" w:rsidRPr="0052186F" w:rsidRDefault="00B33D26" w:rsidP="00343762">
            <w:r w:rsidRPr="0052186F">
              <w:t>CLOSED_SETTLED_FOR_CM</w:t>
            </w:r>
          </w:p>
        </w:tc>
      </w:tr>
      <w:tr w:rsidR="00B33D26" w:rsidRPr="0052186F" w14:paraId="5A6D8454" w14:textId="77777777" w:rsidTr="00343762">
        <w:trPr>
          <w:trHeight w:val="300"/>
        </w:trPr>
        <w:tc>
          <w:tcPr>
            <w:tcW w:w="1860" w:type="dxa"/>
            <w:noWrap/>
            <w:hideMark/>
          </w:tcPr>
          <w:p w14:paraId="0C4DEA88" w14:textId="77777777" w:rsidR="00B33D26" w:rsidRPr="0052186F" w:rsidRDefault="00B33D26" w:rsidP="00343762">
            <w:r w:rsidRPr="0052186F">
              <w:t>CDSL</w:t>
            </w:r>
          </w:p>
        </w:tc>
        <w:tc>
          <w:tcPr>
            <w:tcW w:w="1880" w:type="dxa"/>
            <w:hideMark/>
          </w:tcPr>
          <w:p w14:paraId="242B1F34" w14:textId="77777777" w:rsidR="00B33D26" w:rsidRPr="0052186F" w:rsidRDefault="00B33D26" w:rsidP="00343762">
            <w:r w:rsidRPr="0052186F">
              <w:t>102</w:t>
            </w:r>
          </w:p>
        </w:tc>
        <w:tc>
          <w:tcPr>
            <w:tcW w:w="10880" w:type="dxa"/>
            <w:hideMark/>
          </w:tcPr>
          <w:p w14:paraId="2558CAEC" w14:textId="77777777" w:rsidR="00B33D26" w:rsidRPr="0052186F" w:rsidRDefault="00B33D26" w:rsidP="00343762">
            <w:r w:rsidRPr="0052186F">
              <w:t>DEBIT_EXCEED_EARMARK_QTY</w:t>
            </w:r>
          </w:p>
        </w:tc>
      </w:tr>
      <w:tr w:rsidR="00B33D26" w:rsidRPr="0052186F" w14:paraId="307D888C" w14:textId="77777777" w:rsidTr="00343762">
        <w:trPr>
          <w:trHeight w:val="300"/>
        </w:trPr>
        <w:tc>
          <w:tcPr>
            <w:tcW w:w="1860" w:type="dxa"/>
            <w:noWrap/>
            <w:hideMark/>
          </w:tcPr>
          <w:p w14:paraId="367A82BD" w14:textId="77777777" w:rsidR="00B33D26" w:rsidRPr="0052186F" w:rsidRDefault="00B33D26" w:rsidP="00343762">
            <w:r w:rsidRPr="0052186F">
              <w:t>CDSL</w:t>
            </w:r>
          </w:p>
        </w:tc>
        <w:tc>
          <w:tcPr>
            <w:tcW w:w="1880" w:type="dxa"/>
            <w:hideMark/>
          </w:tcPr>
          <w:p w14:paraId="14F66454" w14:textId="77777777" w:rsidR="00B33D26" w:rsidRPr="0052186F" w:rsidRDefault="00B33D26" w:rsidP="00343762">
            <w:r w:rsidRPr="0052186F">
              <w:t>103</w:t>
            </w:r>
          </w:p>
        </w:tc>
        <w:tc>
          <w:tcPr>
            <w:tcW w:w="10880" w:type="dxa"/>
            <w:hideMark/>
          </w:tcPr>
          <w:p w14:paraId="4B73B1EC" w14:textId="77777777" w:rsidR="00B33D26" w:rsidRPr="0052186F" w:rsidRDefault="00B33D26" w:rsidP="00343762">
            <w:r w:rsidRPr="0052186F">
              <w:t>INVALID_ISIN</w:t>
            </w:r>
          </w:p>
        </w:tc>
      </w:tr>
      <w:tr w:rsidR="00B33D26" w:rsidRPr="0052186F" w14:paraId="3A514644" w14:textId="77777777" w:rsidTr="00343762">
        <w:trPr>
          <w:trHeight w:val="300"/>
        </w:trPr>
        <w:tc>
          <w:tcPr>
            <w:tcW w:w="1860" w:type="dxa"/>
            <w:noWrap/>
            <w:hideMark/>
          </w:tcPr>
          <w:p w14:paraId="5AEC2638" w14:textId="77777777" w:rsidR="00B33D26" w:rsidRPr="0052186F" w:rsidRDefault="00B33D26" w:rsidP="00343762">
            <w:r w:rsidRPr="0052186F">
              <w:t>CDSL</w:t>
            </w:r>
          </w:p>
        </w:tc>
        <w:tc>
          <w:tcPr>
            <w:tcW w:w="1880" w:type="dxa"/>
            <w:hideMark/>
          </w:tcPr>
          <w:p w14:paraId="30831780" w14:textId="77777777" w:rsidR="00B33D26" w:rsidRPr="0052186F" w:rsidRDefault="00B33D26" w:rsidP="00343762">
            <w:r w:rsidRPr="0052186F">
              <w:t>104</w:t>
            </w:r>
          </w:p>
        </w:tc>
        <w:tc>
          <w:tcPr>
            <w:tcW w:w="10880" w:type="dxa"/>
            <w:hideMark/>
          </w:tcPr>
          <w:p w14:paraId="30294538" w14:textId="77777777" w:rsidR="00B33D26" w:rsidRPr="0052186F" w:rsidRDefault="00B33D26" w:rsidP="00343762">
            <w:r w:rsidRPr="0052186F">
              <w:t>INVALID_FROM_AC</w:t>
            </w:r>
          </w:p>
        </w:tc>
      </w:tr>
      <w:tr w:rsidR="00B33D26" w:rsidRPr="0052186F" w14:paraId="442DC029" w14:textId="77777777" w:rsidTr="00343762">
        <w:trPr>
          <w:trHeight w:val="300"/>
        </w:trPr>
        <w:tc>
          <w:tcPr>
            <w:tcW w:w="1860" w:type="dxa"/>
            <w:noWrap/>
            <w:hideMark/>
          </w:tcPr>
          <w:p w14:paraId="5B017F22" w14:textId="77777777" w:rsidR="00B33D26" w:rsidRPr="0052186F" w:rsidRDefault="00B33D26" w:rsidP="00343762">
            <w:r w:rsidRPr="0052186F">
              <w:t>CDSL</w:t>
            </w:r>
          </w:p>
        </w:tc>
        <w:tc>
          <w:tcPr>
            <w:tcW w:w="1880" w:type="dxa"/>
            <w:hideMark/>
          </w:tcPr>
          <w:p w14:paraId="637732C9" w14:textId="77777777" w:rsidR="00B33D26" w:rsidRPr="0052186F" w:rsidRDefault="00B33D26" w:rsidP="00343762">
            <w:r w:rsidRPr="0052186F">
              <w:t>105</w:t>
            </w:r>
          </w:p>
        </w:tc>
        <w:tc>
          <w:tcPr>
            <w:tcW w:w="10880" w:type="dxa"/>
            <w:hideMark/>
          </w:tcPr>
          <w:p w14:paraId="6EE43763" w14:textId="77777777" w:rsidR="00B33D26" w:rsidRPr="0052186F" w:rsidRDefault="00B33D26" w:rsidP="00343762">
            <w:r w:rsidRPr="0052186F">
              <w:t>INVALID_TO_AC</w:t>
            </w:r>
          </w:p>
        </w:tc>
      </w:tr>
      <w:tr w:rsidR="00B33D26" w:rsidRPr="0052186F" w14:paraId="1B25670B" w14:textId="77777777" w:rsidTr="00343762">
        <w:trPr>
          <w:trHeight w:val="300"/>
        </w:trPr>
        <w:tc>
          <w:tcPr>
            <w:tcW w:w="1860" w:type="dxa"/>
            <w:noWrap/>
            <w:hideMark/>
          </w:tcPr>
          <w:p w14:paraId="2A31ADA7" w14:textId="77777777" w:rsidR="00B33D26" w:rsidRPr="0052186F" w:rsidRDefault="00B33D26" w:rsidP="00343762">
            <w:r w:rsidRPr="0052186F">
              <w:t>CDSL</w:t>
            </w:r>
          </w:p>
        </w:tc>
        <w:tc>
          <w:tcPr>
            <w:tcW w:w="1880" w:type="dxa"/>
            <w:hideMark/>
          </w:tcPr>
          <w:p w14:paraId="4EDFA174" w14:textId="77777777" w:rsidR="00B33D26" w:rsidRPr="0052186F" w:rsidRDefault="00B33D26" w:rsidP="00343762">
            <w:r w:rsidRPr="0052186F">
              <w:t>106</w:t>
            </w:r>
          </w:p>
        </w:tc>
        <w:tc>
          <w:tcPr>
            <w:tcW w:w="10880" w:type="dxa"/>
            <w:hideMark/>
          </w:tcPr>
          <w:p w14:paraId="7441CB69" w14:textId="77777777" w:rsidR="00B33D26" w:rsidRPr="0052186F" w:rsidRDefault="00B33D26" w:rsidP="00343762">
            <w:r w:rsidRPr="0052186F">
              <w:t>FROM_AC_SUSP</w:t>
            </w:r>
          </w:p>
        </w:tc>
      </w:tr>
      <w:tr w:rsidR="00B33D26" w:rsidRPr="0052186F" w14:paraId="49EAD45C" w14:textId="77777777" w:rsidTr="00343762">
        <w:trPr>
          <w:trHeight w:val="300"/>
        </w:trPr>
        <w:tc>
          <w:tcPr>
            <w:tcW w:w="1860" w:type="dxa"/>
            <w:noWrap/>
            <w:hideMark/>
          </w:tcPr>
          <w:p w14:paraId="04EEDA0E" w14:textId="77777777" w:rsidR="00B33D26" w:rsidRPr="0052186F" w:rsidRDefault="00B33D26" w:rsidP="00343762">
            <w:r w:rsidRPr="0052186F">
              <w:t>CDSL</w:t>
            </w:r>
          </w:p>
        </w:tc>
        <w:tc>
          <w:tcPr>
            <w:tcW w:w="1880" w:type="dxa"/>
            <w:hideMark/>
          </w:tcPr>
          <w:p w14:paraId="5A300262" w14:textId="77777777" w:rsidR="00B33D26" w:rsidRPr="0052186F" w:rsidRDefault="00B33D26" w:rsidP="00343762">
            <w:r w:rsidRPr="0052186F">
              <w:t>107</w:t>
            </w:r>
          </w:p>
        </w:tc>
        <w:tc>
          <w:tcPr>
            <w:tcW w:w="10880" w:type="dxa"/>
            <w:hideMark/>
          </w:tcPr>
          <w:p w14:paraId="7ED84563" w14:textId="77777777" w:rsidR="00B33D26" w:rsidRPr="0052186F" w:rsidRDefault="00B33D26" w:rsidP="00343762">
            <w:r w:rsidRPr="0052186F">
              <w:t>TO_AC_SUSP</w:t>
            </w:r>
          </w:p>
        </w:tc>
      </w:tr>
      <w:tr w:rsidR="00B33D26" w:rsidRPr="0052186F" w14:paraId="7F4A2C42" w14:textId="77777777" w:rsidTr="00343762">
        <w:trPr>
          <w:trHeight w:val="300"/>
        </w:trPr>
        <w:tc>
          <w:tcPr>
            <w:tcW w:w="1860" w:type="dxa"/>
            <w:noWrap/>
            <w:hideMark/>
          </w:tcPr>
          <w:p w14:paraId="50E1AEC1" w14:textId="77777777" w:rsidR="00B33D26" w:rsidRPr="0052186F" w:rsidRDefault="00B33D26" w:rsidP="00343762">
            <w:r w:rsidRPr="0052186F">
              <w:t>CDSL</w:t>
            </w:r>
          </w:p>
        </w:tc>
        <w:tc>
          <w:tcPr>
            <w:tcW w:w="1880" w:type="dxa"/>
            <w:hideMark/>
          </w:tcPr>
          <w:p w14:paraId="7CF9FA13" w14:textId="77777777" w:rsidR="00B33D26" w:rsidRPr="0052186F" w:rsidRDefault="00B33D26" w:rsidP="00343762">
            <w:r w:rsidRPr="0052186F">
              <w:t>108</w:t>
            </w:r>
          </w:p>
        </w:tc>
        <w:tc>
          <w:tcPr>
            <w:tcW w:w="10880" w:type="dxa"/>
            <w:hideMark/>
          </w:tcPr>
          <w:p w14:paraId="1CFBB48C" w14:textId="77777777" w:rsidR="00B33D26" w:rsidRPr="0052186F" w:rsidRDefault="00B33D26" w:rsidP="00343762">
            <w:r w:rsidRPr="0052186F">
              <w:t>TXNQTY_EXCEED_QTY</w:t>
            </w:r>
          </w:p>
        </w:tc>
      </w:tr>
      <w:tr w:rsidR="00B33D26" w:rsidRPr="0052186F" w14:paraId="5450F695" w14:textId="77777777" w:rsidTr="00343762">
        <w:trPr>
          <w:trHeight w:val="300"/>
        </w:trPr>
        <w:tc>
          <w:tcPr>
            <w:tcW w:w="1860" w:type="dxa"/>
            <w:noWrap/>
            <w:hideMark/>
          </w:tcPr>
          <w:p w14:paraId="5B90D22A" w14:textId="77777777" w:rsidR="00B33D26" w:rsidRPr="0052186F" w:rsidRDefault="00B33D26" w:rsidP="00343762">
            <w:r w:rsidRPr="0052186F">
              <w:t>CDSL</w:t>
            </w:r>
          </w:p>
        </w:tc>
        <w:tc>
          <w:tcPr>
            <w:tcW w:w="1880" w:type="dxa"/>
            <w:hideMark/>
          </w:tcPr>
          <w:p w14:paraId="5DDB8E91" w14:textId="77777777" w:rsidR="00B33D26" w:rsidRPr="0052186F" w:rsidRDefault="00B33D26" w:rsidP="00343762">
            <w:r w:rsidRPr="0052186F">
              <w:t>109</w:t>
            </w:r>
          </w:p>
        </w:tc>
        <w:tc>
          <w:tcPr>
            <w:tcW w:w="10880" w:type="dxa"/>
            <w:hideMark/>
          </w:tcPr>
          <w:p w14:paraId="4AF92D70" w14:textId="77777777" w:rsidR="00B33D26" w:rsidRPr="0052186F" w:rsidRDefault="00B33D26" w:rsidP="00343762">
            <w:r w:rsidRPr="0052186F">
              <w:t>INVALID_QTY</w:t>
            </w:r>
          </w:p>
        </w:tc>
      </w:tr>
      <w:tr w:rsidR="00B33D26" w:rsidRPr="0052186F" w14:paraId="328D728F" w14:textId="77777777" w:rsidTr="00343762">
        <w:trPr>
          <w:trHeight w:val="300"/>
        </w:trPr>
        <w:tc>
          <w:tcPr>
            <w:tcW w:w="1860" w:type="dxa"/>
            <w:noWrap/>
            <w:hideMark/>
          </w:tcPr>
          <w:p w14:paraId="41108440" w14:textId="77777777" w:rsidR="00B33D26" w:rsidRPr="0052186F" w:rsidRDefault="00B33D26" w:rsidP="00343762">
            <w:r w:rsidRPr="0052186F">
              <w:t>CDSL</w:t>
            </w:r>
          </w:p>
        </w:tc>
        <w:tc>
          <w:tcPr>
            <w:tcW w:w="1880" w:type="dxa"/>
            <w:hideMark/>
          </w:tcPr>
          <w:p w14:paraId="31AE6816" w14:textId="77777777" w:rsidR="00B33D26" w:rsidRPr="0052186F" w:rsidRDefault="00B33D26" w:rsidP="00343762">
            <w:r w:rsidRPr="0052186F">
              <w:t>110</w:t>
            </w:r>
          </w:p>
        </w:tc>
        <w:tc>
          <w:tcPr>
            <w:tcW w:w="10880" w:type="dxa"/>
            <w:hideMark/>
          </w:tcPr>
          <w:p w14:paraId="0ADBEFDC" w14:textId="77777777" w:rsidR="00B33D26" w:rsidRPr="0052186F" w:rsidRDefault="00B33D26" w:rsidP="00343762">
            <w:r w:rsidRPr="0052186F">
              <w:t>INVALID_TXN_QTY</w:t>
            </w:r>
          </w:p>
        </w:tc>
      </w:tr>
      <w:tr w:rsidR="00B33D26" w:rsidRPr="0052186F" w14:paraId="4C317D8A" w14:textId="77777777" w:rsidTr="00343762">
        <w:trPr>
          <w:trHeight w:val="300"/>
        </w:trPr>
        <w:tc>
          <w:tcPr>
            <w:tcW w:w="1860" w:type="dxa"/>
            <w:noWrap/>
            <w:hideMark/>
          </w:tcPr>
          <w:p w14:paraId="7770B528" w14:textId="77777777" w:rsidR="00B33D26" w:rsidRPr="0052186F" w:rsidRDefault="00B33D26" w:rsidP="00343762">
            <w:r w:rsidRPr="0052186F">
              <w:t>CDSL</w:t>
            </w:r>
          </w:p>
        </w:tc>
        <w:tc>
          <w:tcPr>
            <w:tcW w:w="1880" w:type="dxa"/>
            <w:hideMark/>
          </w:tcPr>
          <w:p w14:paraId="39E2BE3C" w14:textId="77777777" w:rsidR="00B33D26" w:rsidRPr="0052186F" w:rsidRDefault="00B33D26" w:rsidP="00343762">
            <w:r w:rsidRPr="0052186F">
              <w:t>111</w:t>
            </w:r>
          </w:p>
        </w:tc>
        <w:tc>
          <w:tcPr>
            <w:tcW w:w="10880" w:type="dxa"/>
            <w:hideMark/>
          </w:tcPr>
          <w:p w14:paraId="4AA8E3A1" w14:textId="77777777" w:rsidR="00B33D26" w:rsidRPr="0052186F" w:rsidRDefault="00B33D26" w:rsidP="00343762">
            <w:r w:rsidRPr="0052186F">
              <w:t>NOT_ENOUGH_BALANCE</w:t>
            </w:r>
          </w:p>
        </w:tc>
      </w:tr>
      <w:tr w:rsidR="00B33D26" w:rsidRPr="0052186F" w14:paraId="2633C16D" w14:textId="77777777" w:rsidTr="00343762">
        <w:trPr>
          <w:trHeight w:val="300"/>
        </w:trPr>
        <w:tc>
          <w:tcPr>
            <w:tcW w:w="1860" w:type="dxa"/>
            <w:noWrap/>
            <w:hideMark/>
          </w:tcPr>
          <w:p w14:paraId="21AA001C" w14:textId="77777777" w:rsidR="00B33D26" w:rsidRPr="0052186F" w:rsidRDefault="00B33D26" w:rsidP="00343762">
            <w:r w:rsidRPr="0052186F">
              <w:t>CDSL</w:t>
            </w:r>
          </w:p>
        </w:tc>
        <w:tc>
          <w:tcPr>
            <w:tcW w:w="1880" w:type="dxa"/>
            <w:hideMark/>
          </w:tcPr>
          <w:p w14:paraId="11D2F802" w14:textId="77777777" w:rsidR="00B33D26" w:rsidRPr="0052186F" w:rsidRDefault="00B33D26" w:rsidP="00343762">
            <w:r w:rsidRPr="0052186F">
              <w:t>112</w:t>
            </w:r>
          </w:p>
        </w:tc>
        <w:tc>
          <w:tcPr>
            <w:tcW w:w="10880" w:type="dxa"/>
            <w:hideMark/>
          </w:tcPr>
          <w:p w14:paraId="6581234A" w14:textId="77777777" w:rsidR="00B33D26" w:rsidRPr="0052186F" w:rsidRDefault="00B33D26" w:rsidP="00343762">
            <w:r w:rsidRPr="0052186F">
              <w:t>TO_AC_UNDER_CLOSURE</w:t>
            </w:r>
          </w:p>
        </w:tc>
      </w:tr>
      <w:tr w:rsidR="00B33D26" w:rsidRPr="0052186F" w14:paraId="261C3B60" w14:textId="77777777" w:rsidTr="00343762">
        <w:trPr>
          <w:trHeight w:val="300"/>
        </w:trPr>
        <w:tc>
          <w:tcPr>
            <w:tcW w:w="1860" w:type="dxa"/>
            <w:noWrap/>
            <w:hideMark/>
          </w:tcPr>
          <w:p w14:paraId="2A902986" w14:textId="77777777" w:rsidR="00B33D26" w:rsidRPr="0052186F" w:rsidRDefault="00B33D26" w:rsidP="00343762">
            <w:r w:rsidRPr="0052186F">
              <w:t>CDSL</w:t>
            </w:r>
          </w:p>
        </w:tc>
        <w:tc>
          <w:tcPr>
            <w:tcW w:w="1880" w:type="dxa"/>
            <w:hideMark/>
          </w:tcPr>
          <w:p w14:paraId="7795B29F" w14:textId="77777777" w:rsidR="00B33D26" w:rsidRPr="0052186F" w:rsidRDefault="00B33D26" w:rsidP="00343762">
            <w:r w:rsidRPr="0052186F">
              <w:t>113</w:t>
            </w:r>
          </w:p>
        </w:tc>
        <w:tc>
          <w:tcPr>
            <w:tcW w:w="10880" w:type="dxa"/>
            <w:hideMark/>
          </w:tcPr>
          <w:p w14:paraId="44F27FC3" w14:textId="77777777" w:rsidR="00B33D26" w:rsidRPr="0052186F" w:rsidRDefault="00B33D26" w:rsidP="00343762">
            <w:r w:rsidRPr="0052186F">
              <w:t>FROM_AC_CLOSED</w:t>
            </w:r>
          </w:p>
        </w:tc>
      </w:tr>
      <w:tr w:rsidR="00B33D26" w:rsidRPr="0052186F" w14:paraId="6B7513CB" w14:textId="77777777" w:rsidTr="00343762">
        <w:trPr>
          <w:trHeight w:val="300"/>
        </w:trPr>
        <w:tc>
          <w:tcPr>
            <w:tcW w:w="1860" w:type="dxa"/>
            <w:noWrap/>
            <w:hideMark/>
          </w:tcPr>
          <w:p w14:paraId="241E9C0E" w14:textId="77777777" w:rsidR="00B33D26" w:rsidRPr="0052186F" w:rsidRDefault="00B33D26" w:rsidP="00343762">
            <w:r w:rsidRPr="0052186F">
              <w:t>CDSL</w:t>
            </w:r>
          </w:p>
        </w:tc>
        <w:tc>
          <w:tcPr>
            <w:tcW w:w="1880" w:type="dxa"/>
            <w:hideMark/>
          </w:tcPr>
          <w:p w14:paraId="4555982E" w14:textId="77777777" w:rsidR="00B33D26" w:rsidRPr="0052186F" w:rsidRDefault="00B33D26" w:rsidP="00343762">
            <w:r w:rsidRPr="0052186F">
              <w:t>114</w:t>
            </w:r>
          </w:p>
        </w:tc>
        <w:tc>
          <w:tcPr>
            <w:tcW w:w="10880" w:type="dxa"/>
            <w:hideMark/>
          </w:tcPr>
          <w:p w14:paraId="7FBC0768" w14:textId="77777777" w:rsidR="00B33D26" w:rsidRPr="0052186F" w:rsidRDefault="00B33D26" w:rsidP="00343762">
            <w:r w:rsidRPr="0052186F">
              <w:t>TO_AC_CLOSED</w:t>
            </w:r>
          </w:p>
        </w:tc>
      </w:tr>
      <w:tr w:rsidR="00B33D26" w:rsidRPr="0052186F" w14:paraId="1BB84996" w14:textId="77777777" w:rsidTr="00343762">
        <w:trPr>
          <w:trHeight w:val="300"/>
        </w:trPr>
        <w:tc>
          <w:tcPr>
            <w:tcW w:w="1860" w:type="dxa"/>
            <w:noWrap/>
            <w:hideMark/>
          </w:tcPr>
          <w:p w14:paraId="05854C0F" w14:textId="77777777" w:rsidR="00B33D26" w:rsidRPr="0052186F" w:rsidRDefault="00B33D26" w:rsidP="00343762">
            <w:r w:rsidRPr="0052186F">
              <w:t>CDSL</w:t>
            </w:r>
          </w:p>
        </w:tc>
        <w:tc>
          <w:tcPr>
            <w:tcW w:w="1880" w:type="dxa"/>
            <w:hideMark/>
          </w:tcPr>
          <w:p w14:paraId="65C391EC" w14:textId="77777777" w:rsidR="00B33D26" w:rsidRPr="0052186F" w:rsidRDefault="00B33D26" w:rsidP="00343762">
            <w:r w:rsidRPr="0052186F">
              <w:t>115</w:t>
            </w:r>
          </w:p>
        </w:tc>
        <w:tc>
          <w:tcPr>
            <w:tcW w:w="10880" w:type="dxa"/>
            <w:hideMark/>
          </w:tcPr>
          <w:p w14:paraId="1AC1E699" w14:textId="77777777" w:rsidR="00B33D26" w:rsidRPr="0052186F" w:rsidRDefault="00B33D26" w:rsidP="00343762">
            <w:r w:rsidRPr="0052186F">
              <w:t>ISIN_INACTIVE</w:t>
            </w:r>
          </w:p>
        </w:tc>
      </w:tr>
      <w:tr w:rsidR="00B33D26" w:rsidRPr="0052186F" w14:paraId="586B93B8" w14:textId="77777777" w:rsidTr="00343762">
        <w:trPr>
          <w:trHeight w:val="300"/>
        </w:trPr>
        <w:tc>
          <w:tcPr>
            <w:tcW w:w="1860" w:type="dxa"/>
            <w:noWrap/>
            <w:hideMark/>
          </w:tcPr>
          <w:p w14:paraId="07EBB658" w14:textId="77777777" w:rsidR="00B33D26" w:rsidRPr="0052186F" w:rsidRDefault="00B33D26" w:rsidP="00343762">
            <w:r w:rsidRPr="0052186F">
              <w:t>CDSL</w:t>
            </w:r>
          </w:p>
        </w:tc>
        <w:tc>
          <w:tcPr>
            <w:tcW w:w="1880" w:type="dxa"/>
            <w:hideMark/>
          </w:tcPr>
          <w:p w14:paraId="78BEFFF1" w14:textId="77777777" w:rsidR="00B33D26" w:rsidRPr="0052186F" w:rsidRDefault="00B33D26" w:rsidP="00343762">
            <w:r w:rsidRPr="0052186F">
              <w:t>116</w:t>
            </w:r>
          </w:p>
        </w:tc>
        <w:tc>
          <w:tcPr>
            <w:tcW w:w="10880" w:type="dxa"/>
            <w:hideMark/>
          </w:tcPr>
          <w:p w14:paraId="526DC6AC" w14:textId="77777777" w:rsidR="00B33D26" w:rsidRPr="0052186F" w:rsidRDefault="00B33D26" w:rsidP="00343762">
            <w:r w:rsidRPr="0052186F">
              <w:t>ISIN_SUSPENDED</w:t>
            </w:r>
          </w:p>
        </w:tc>
      </w:tr>
      <w:tr w:rsidR="00B33D26" w:rsidRPr="0052186F" w14:paraId="2F837807" w14:textId="77777777" w:rsidTr="00343762">
        <w:trPr>
          <w:trHeight w:val="300"/>
        </w:trPr>
        <w:tc>
          <w:tcPr>
            <w:tcW w:w="1860" w:type="dxa"/>
            <w:noWrap/>
            <w:hideMark/>
          </w:tcPr>
          <w:p w14:paraId="320ECE84" w14:textId="77777777" w:rsidR="00B33D26" w:rsidRPr="0052186F" w:rsidRDefault="00B33D26" w:rsidP="00343762">
            <w:r w:rsidRPr="0052186F">
              <w:t>CDSL</w:t>
            </w:r>
          </w:p>
        </w:tc>
        <w:tc>
          <w:tcPr>
            <w:tcW w:w="1880" w:type="dxa"/>
            <w:hideMark/>
          </w:tcPr>
          <w:p w14:paraId="7D155B2B" w14:textId="77777777" w:rsidR="00B33D26" w:rsidRPr="0052186F" w:rsidRDefault="00B33D26" w:rsidP="00343762">
            <w:r w:rsidRPr="0052186F">
              <w:t>117</w:t>
            </w:r>
          </w:p>
        </w:tc>
        <w:tc>
          <w:tcPr>
            <w:tcW w:w="10880" w:type="dxa"/>
            <w:hideMark/>
          </w:tcPr>
          <w:p w14:paraId="375769D2" w14:textId="77777777" w:rsidR="00B33D26" w:rsidRPr="0052186F" w:rsidRDefault="00B33D26" w:rsidP="00343762">
            <w:r w:rsidRPr="0052186F">
              <w:t>INVALID_FROM_BO_ISIN</w:t>
            </w:r>
          </w:p>
        </w:tc>
      </w:tr>
      <w:tr w:rsidR="00B33D26" w:rsidRPr="0052186F" w14:paraId="2BC0F012" w14:textId="77777777" w:rsidTr="00343762">
        <w:trPr>
          <w:trHeight w:val="300"/>
        </w:trPr>
        <w:tc>
          <w:tcPr>
            <w:tcW w:w="1860" w:type="dxa"/>
            <w:noWrap/>
            <w:hideMark/>
          </w:tcPr>
          <w:p w14:paraId="61A07D1B" w14:textId="77777777" w:rsidR="00B33D26" w:rsidRPr="0052186F" w:rsidRDefault="00B33D26" w:rsidP="00343762">
            <w:r w:rsidRPr="0052186F">
              <w:t>CDSL</w:t>
            </w:r>
          </w:p>
        </w:tc>
        <w:tc>
          <w:tcPr>
            <w:tcW w:w="1880" w:type="dxa"/>
            <w:hideMark/>
          </w:tcPr>
          <w:p w14:paraId="64EC6978" w14:textId="77777777" w:rsidR="00B33D26" w:rsidRPr="0052186F" w:rsidRDefault="00B33D26" w:rsidP="00343762">
            <w:r w:rsidRPr="0052186F">
              <w:t>118</w:t>
            </w:r>
          </w:p>
        </w:tc>
        <w:tc>
          <w:tcPr>
            <w:tcW w:w="10880" w:type="dxa"/>
            <w:hideMark/>
          </w:tcPr>
          <w:p w14:paraId="5C9719AD" w14:textId="77777777" w:rsidR="00B33D26" w:rsidRPr="0052186F" w:rsidRDefault="00B33D26" w:rsidP="00343762">
            <w:r w:rsidRPr="0052186F">
              <w:t>INVALID_TO_BO_ISIN</w:t>
            </w:r>
          </w:p>
        </w:tc>
      </w:tr>
      <w:tr w:rsidR="00B33D26" w:rsidRPr="0052186F" w14:paraId="4A104DC0" w14:textId="77777777" w:rsidTr="00343762">
        <w:trPr>
          <w:trHeight w:val="300"/>
        </w:trPr>
        <w:tc>
          <w:tcPr>
            <w:tcW w:w="1860" w:type="dxa"/>
            <w:noWrap/>
            <w:hideMark/>
          </w:tcPr>
          <w:p w14:paraId="23C69D6F" w14:textId="77777777" w:rsidR="00B33D26" w:rsidRPr="0052186F" w:rsidRDefault="00B33D26" w:rsidP="00343762">
            <w:r w:rsidRPr="0052186F">
              <w:t>CDSL</w:t>
            </w:r>
          </w:p>
        </w:tc>
        <w:tc>
          <w:tcPr>
            <w:tcW w:w="1880" w:type="dxa"/>
            <w:hideMark/>
          </w:tcPr>
          <w:p w14:paraId="15927C53" w14:textId="77777777" w:rsidR="00B33D26" w:rsidRPr="0052186F" w:rsidRDefault="00B33D26" w:rsidP="00343762">
            <w:r w:rsidRPr="0052186F">
              <w:t>119</w:t>
            </w:r>
          </w:p>
        </w:tc>
        <w:tc>
          <w:tcPr>
            <w:tcW w:w="10880" w:type="dxa"/>
            <w:hideMark/>
          </w:tcPr>
          <w:p w14:paraId="2FB83D31" w14:textId="77777777" w:rsidR="00B33D26" w:rsidRPr="0052186F" w:rsidRDefault="00B33D26" w:rsidP="00343762">
            <w:r w:rsidRPr="0052186F">
              <w:t>FROM_BO_ISIN_SUSPENDED</w:t>
            </w:r>
          </w:p>
        </w:tc>
      </w:tr>
      <w:tr w:rsidR="00B33D26" w:rsidRPr="0052186F" w14:paraId="3E9876FE" w14:textId="77777777" w:rsidTr="00343762">
        <w:trPr>
          <w:trHeight w:val="300"/>
        </w:trPr>
        <w:tc>
          <w:tcPr>
            <w:tcW w:w="1860" w:type="dxa"/>
            <w:noWrap/>
            <w:hideMark/>
          </w:tcPr>
          <w:p w14:paraId="6E83AD7E" w14:textId="77777777" w:rsidR="00B33D26" w:rsidRPr="0052186F" w:rsidRDefault="00B33D26" w:rsidP="00343762">
            <w:r w:rsidRPr="0052186F">
              <w:t>CDSL</w:t>
            </w:r>
          </w:p>
        </w:tc>
        <w:tc>
          <w:tcPr>
            <w:tcW w:w="1880" w:type="dxa"/>
            <w:hideMark/>
          </w:tcPr>
          <w:p w14:paraId="4CA3A672" w14:textId="77777777" w:rsidR="00B33D26" w:rsidRPr="0052186F" w:rsidRDefault="00B33D26" w:rsidP="00343762">
            <w:r w:rsidRPr="0052186F">
              <w:t>120</w:t>
            </w:r>
          </w:p>
        </w:tc>
        <w:tc>
          <w:tcPr>
            <w:tcW w:w="10880" w:type="dxa"/>
            <w:hideMark/>
          </w:tcPr>
          <w:p w14:paraId="3D353E01" w14:textId="77777777" w:rsidR="00B33D26" w:rsidRPr="0052186F" w:rsidRDefault="00B33D26" w:rsidP="00343762">
            <w:r w:rsidRPr="0052186F">
              <w:t>TO_BO_ISIN_SUSPENDED</w:t>
            </w:r>
          </w:p>
        </w:tc>
      </w:tr>
      <w:tr w:rsidR="00B33D26" w:rsidRPr="0052186F" w14:paraId="17D3C2FD" w14:textId="77777777" w:rsidTr="00343762">
        <w:trPr>
          <w:trHeight w:val="300"/>
        </w:trPr>
        <w:tc>
          <w:tcPr>
            <w:tcW w:w="1860" w:type="dxa"/>
            <w:noWrap/>
            <w:hideMark/>
          </w:tcPr>
          <w:p w14:paraId="7A19C4D0" w14:textId="77777777" w:rsidR="00B33D26" w:rsidRPr="0052186F" w:rsidRDefault="00B33D26" w:rsidP="00343762">
            <w:r w:rsidRPr="0052186F">
              <w:t>CDSL</w:t>
            </w:r>
          </w:p>
        </w:tc>
        <w:tc>
          <w:tcPr>
            <w:tcW w:w="1880" w:type="dxa"/>
            <w:hideMark/>
          </w:tcPr>
          <w:p w14:paraId="49A057E6" w14:textId="77777777" w:rsidR="00B33D26" w:rsidRPr="0052186F" w:rsidRDefault="00B33D26" w:rsidP="00343762">
            <w:r w:rsidRPr="0052186F">
              <w:t>121</w:t>
            </w:r>
          </w:p>
        </w:tc>
        <w:tc>
          <w:tcPr>
            <w:tcW w:w="10880" w:type="dxa"/>
            <w:hideMark/>
          </w:tcPr>
          <w:p w14:paraId="2758E19B" w14:textId="77777777" w:rsidR="00B33D26" w:rsidRPr="0052186F" w:rsidRDefault="00B33D26" w:rsidP="00343762">
            <w:r w:rsidRPr="0052186F">
              <w:t>FROM_BO_ISIN_FROZEN</w:t>
            </w:r>
          </w:p>
        </w:tc>
      </w:tr>
      <w:tr w:rsidR="00B33D26" w:rsidRPr="0052186F" w14:paraId="306957FB" w14:textId="77777777" w:rsidTr="00343762">
        <w:trPr>
          <w:trHeight w:val="300"/>
        </w:trPr>
        <w:tc>
          <w:tcPr>
            <w:tcW w:w="1860" w:type="dxa"/>
            <w:noWrap/>
            <w:hideMark/>
          </w:tcPr>
          <w:p w14:paraId="31EC28EC" w14:textId="77777777" w:rsidR="00B33D26" w:rsidRPr="0052186F" w:rsidRDefault="00B33D26" w:rsidP="00343762">
            <w:r w:rsidRPr="0052186F">
              <w:t>CDSL</w:t>
            </w:r>
          </w:p>
        </w:tc>
        <w:tc>
          <w:tcPr>
            <w:tcW w:w="1880" w:type="dxa"/>
            <w:hideMark/>
          </w:tcPr>
          <w:p w14:paraId="4BEAA460" w14:textId="77777777" w:rsidR="00B33D26" w:rsidRPr="0052186F" w:rsidRDefault="00B33D26" w:rsidP="00343762">
            <w:r w:rsidRPr="0052186F">
              <w:t>122</w:t>
            </w:r>
          </w:p>
        </w:tc>
        <w:tc>
          <w:tcPr>
            <w:tcW w:w="10880" w:type="dxa"/>
            <w:hideMark/>
          </w:tcPr>
          <w:p w14:paraId="03B0CB06" w14:textId="77777777" w:rsidR="00B33D26" w:rsidRPr="0052186F" w:rsidRDefault="00B33D26" w:rsidP="00343762">
            <w:r w:rsidRPr="0052186F">
              <w:t>TO_BO_ISIN_FROZEN</w:t>
            </w:r>
          </w:p>
        </w:tc>
      </w:tr>
      <w:tr w:rsidR="00B33D26" w:rsidRPr="0052186F" w14:paraId="7659B588" w14:textId="77777777" w:rsidTr="00343762">
        <w:trPr>
          <w:trHeight w:val="300"/>
        </w:trPr>
        <w:tc>
          <w:tcPr>
            <w:tcW w:w="1860" w:type="dxa"/>
            <w:noWrap/>
            <w:hideMark/>
          </w:tcPr>
          <w:p w14:paraId="546117DE" w14:textId="77777777" w:rsidR="00B33D26" w:rsidRPr="0052186F" w:rsidRDefault="00B33D26" w:rsidP="00343762">
            <w:r w:rsidRPr="0052186F">
              <w:t>CDSL</w:t>
            </w:r>
          </w:p>
        </w:tc>
        <w:tc>
          <w:tcPr>
            <w:tcW w:w="1880" w:type="dxa"/>
            <w:hideMark/>
          </w:tcPr>
          <w:p w14:paraId="2BDD77C4" w14:textId="77777777" w:rsidR="00B33D26" w:rsidRPr="0052186F" w:rsidRDefault="00B33D26" w:rsidP="00343762">
            <w:r w:rsidRPr="0052186F">
              <w:t>123</w:t>
            </w:r>
          </w:p>
        </w:tc>
        <w:tc>
          <w:tcPr>
            <w:tcW w:w="10880" w:type="dxa"/>
            <w:hideMark/>
          </w:tcPr>
          <w:p w14:paraId="6A48650E" w14:textId="77777777" w:rsidR="00B33D26" w:rsidRPr="0052186F" w:rsidRDefault="00B33D26" w:rsidP="00343762">
            <w:r w:rsidRPr="0052186F">
              <w:t>FROM_BO_ISIN_UNDER_CLOSURE</w:t>
            </w:r>
          </w:p>
        </w:tc>
      </w:tr>
      <w:tr w:rsidR="00B33D26" w:rsidRPr="0052186F" w14:paraId="00839BCC" w14:textId="77777777" w:rsidTr="00343762">
        <w:trPr>
          <w:trHeight w:val="300"/>
        </w:trPr>
        <w:tc>
          <w:tcPr>
            <w:tcW w:w="1860" w:type="dxa"/>
            <w:noWrap/>
            <w:hideMark/>
          </w:tcPr>
          <w:p w14:paraId="6A960E60" w14:textId="77777777" w:rsidR="00B33D26" w:rsidRPr="0052186F" w:rsidRDefault="00B33D26" w:rsidP="00343762">
            <w:r w:rsidRPr="0052186F">
              <w:t>CDSL</w:t>
            </w:r>
          </w:p>
        </w:tc>
        <w:tc>
          <w:tcPr>
            <w:tcW w:w="1880" w:type="dxa"/>
            <w:hideMark/>
          </w:tcPr>
          <w:p w14:paraId="19B26F57" w14:textId="77777777" w:rsidR="00B33D26" w:rsidRPr="0052186F" w:rsidRDefault="00B33D26" w:rsidP="00343762">
            <w:r w:rsidRPr="0052186F">
              <w:t>124</w:t>
            </w:r>
          </w:p>
        </w:tc>
        <w:tc>
          <w:tcPr>
            <w:tcW w:w="10880" w:type="dxa"/>
            <w:hideMark/>
          </w:tcPr>
          <w:p w14:paraId="6D6616BF" w14:textId="77777777" w:rsidR="00B33D26" w:rsidRPr="0052186F" w:rsidRDefault="00B33D26" w:rsidP="00343762">
            <w:r w:rsidRPr="0052186F">
              <w:t>TO_BO_ISIN_UNDER_CLOSURE</w:t>
            </w:r>
          </w:p>
        </w:tc>
      </w:tr>
      <w:tr w:rsidR="00B33D26" w:rsidRPr="0052186F" w14:paraId="0C7FA38A" w14:textId="77777777" w:rsidTr="00343762">
        <w:trPr>
          <w:trHeight w:val="300"/>
        </w:trPr>
        <w:tc>
          <w:tcPr>
            <w:tcW w:w="1860" w:type="dxa"/>
            <w:noWrap/>
            <w:hideMark/>
          </w:tcPr>
          <w:p w14:paraId="53FC7EB5" w14:textId="77777777" w:rsidR="00B33D26" w:rsidRPr="0052186F" w:rsidRDefault="00B33D26" w:rsidP="00343762">
            <w:r w:rsidRPr="0052186F">
              <w:t>CDSL</w:t>
            </w:r>
          </w:p>
        </w:tc>
        <w:tc>
          <w:tcPr>
            <w:tcW w:w="1880" w:type="dxa"/>
            <w:hideMark/>
          </w:tcPr>
          <w:p w14:paraId="1895B5EE" w14:textId="77777777" w:rsidR="00B33D26" w:rsidRPr="0052186F" w:rsidRDefault="00B33D26" w:rsidP="00343762">
            <w:r w:rsidRPr="0052186F">
              <w:t>125</w:t>
            </w:r>
          </w:p>
        </w:tc>
        <w:tc>
          <w:tcPr>
            <w:tcW w:w="10880" w:type="dxa"/>
            <w:hideMark/>
          </w:tcPr>
          <w:p w14:paraId="4271380A" w14:textId="77777777" w:rsidR="00B33D26" w:rsidRPr="0052186F" w:rsidRDefault="00B33D26" w:rsidP="00343762">
            <w:r w:rsidRPr="0052186F">
              <w:t>FROM_BO_ISIN_CLOSED</w:t>
            </w:r>
          </w:p>
        </w:tc>
      </w:tr>
      <w:tr w:rsidR="00B33D26" w:rsidRPr="0052186F" w14:paraId="27BF66DA" w14:textId="77777777" w:rsidTr="00343762">
        <w:trPr>
          <w:trHeight w:val="300"/>
        </w:trPr>
        <w:tc>
          <w:tcPr>
            <w:tcW w:w="1860" w:type="dxa"/>
            <w:noWrap/>
            <w:hideMark/>
          </w:tcPr>
          <w:p w14:paraId="17B198B0" w14:textId="77777777" w:rsidR="00B33D26" w:rsidRPr="0052186F" w:rsidRDefault="00B33D26" w:rsidP="00343762">
            <w:r w:rsidRPr="0052186F">
              <w:t>CDSL</w:t>
            </w:r>
          </w:p>
        </w:tc>
        <w:tc>
          <w:tcPr>
            <w:tcW w:w="1880" w:type="dxa"/>
            <w:hideMark/>
          </w:tcPr>
          <w:p w14:paraId="133B4A38" w14:textId="77777777" w:rsidR="00B33D26" w:rsidRPr="0052186F" w:rsidRDefault="00B33D26" w:rsidP="00343762">
            <w:r w:rsidRPr="0052186F">
              <w:t>126</w:t>
            </w:r>
          </w:p>
        </w:tc>
        <w:tc>
          <w:tcPr>
            <w:tcW w:w="10880" w:type="dxa"/>
            <w:hideMark/>
          </w:tcPr>
          <w:p w14:paraId="649AF53F" w14:textId="77777777" w:rsidR="00B33D26" w:rsidRPr="0052186F" w:rsidRDefault="00B33D26" w:rsidP="00343762">
            <w:r w:rsidRPr="0052186F">
              <w:t>TO_BO_ISIN_CLOSED</w:t>
            </w:r>
          </w:p>
        </w:tc>
      </w:tr>
      <w:tr w:rsidR="00B33D26" w:rsidRPr="0052186F" w14:paraId="2EAC62FF" w14:textId="77777777" w:rsidTr="00343762">
        <w:trPr>
          <w:trHeight w:val="300"/>
        </w:trPr>
        <w:tc>
          <w:tcPr>
            <w:tcW w:w="1860" w:type="dxa"/>
            <w:noWrap/>
            <w:hideMark/>
          </w:tcPr>
          <w:p w14:paraId="74D9816C" w14:textId="77777777" w:rsidR="00B33D26" w:rsidRPr="0052186F" w:rsidRDefault="00B33D26" w:rsidP="00343762">
            <w:r w:rsidRPr="0052186F">
              <w:t>CDSL</w:t>
            </w:r>
          </w:p>
        </w:tc>
        <w:tc>
          <w:tcPr>
            <w:tcW w:w="1880" w:type="dxa"/>
            <w:hideMark/>
          </w:tcPr>
          <w:p w14:paraId="57471055" w14:textId="77777777" w:rsidR="00B33D26" w:rsidRPr="0052186F" w:rsidRDefault="00B33D26" w:rsidP="00343762">
            <w:r w:rsidRPr="0052186F">
              <w:t>127</w:t>
            </w:r>
          </w:p>
        </w:tc>
        <w:tc>
          <w:tcPr>
            <w:tcW w:w="10880" w:type="dxa"/>
            <w:hideMark/>
          </w:tcPr>
          <w:p w14:paraId="5C4A6FB5" w14:textId="77777777" w:rsidR="00B33D26" w:rsidRPr="0052186F" w:rsidRDefault="00B33D26" w:rsidP="00343762">
            <w:r w:rsidRPr="0052186F">
              <w:t>FROM_AC_UNDER_CLOSURE</w:t>
            </w:r>
          </w:p>
        </w:tc>
      </w:tr>
      <w:tr w:rsidR="00B33D26" w:rsidRPr="0052186F" w14:paraId="6AAB8A1E" w14:textId="77777777" w:rsidTr="00343762">
        <w:trPr>
          <w:trHeight w:val="300"/>
        </w:trPr>
        <w:tc>
          <w:tcPr>
            <w:tcW w:w="1860" w:type="dxa"/>
            <w:noWrap/>
            <w:hideMark/>
          </w:tcPr>
          <w:p w14:paraId="265EAE39" w14:textId="77777777" w:rsidR="00B33D26" w:rsidRPr="0052186F" w:rsidRDefault="00B33D26" w:rsidP="00343762">
            <w:r w:rsidRPr="0052186F">
              <w:t>CDSL</w:t>
            </w:r>
          </w:p>
        </w:tc>
        <w:tc>
          <w:tcPr>
            <w:tcW w:w="1880" w:type="dxa"/>
            <w:hideMark/>
          </w:tcPr>
          <w:p w14:paraId="194E9587" w14:textId="77777777" w:rsidR="00B33D26" w:rsidRPr="0052186F" w:rsidRDefault="00B33D26" w:rsidP="00343762">
            <w:r w:rsidRPr="0052186F">
              <w:t>128</w:t>
            </w:r>
          </w:p>
        </w:tc>
        <w:tc>
          <w:tcPr>
            <w:tcW w:w="10880" w:type="dxa"/>
            <w:hideMark/>
          </w:tcPr>
          <w:p w14:paraId="76CB2731" w14:textId="77777777" w:rsidR="00B33D26" w:rsidRPr="0052186F" w:rsidRDefault="00B33D26" w:rsidP="00343762">
            <w:r w:rsidRPr="0052186F">
              <w:t>INVALID VALUE FOR UNPAID IDENTIFIER</w:t>
            </w:r>
          </w:p>
        </w:tc>
      </w:tr>
      <w:tr w:rsidR="00B33D26" w:rsidRPr="0052186F" w14:paraId="2CF835FA" w14:textId="77777777" w:rsidTr="00343762">
        <w:trPr>
          <w:trHeight w:val="300"/>
        </w:trPr>
        <w:tc>
          <w:tcPr>
            <w:tcW w:w="1860" w:type="dxa"/>
            <w:noWrap/>
            <w:hideMark/>
          </w:tcPr>
          <w:p w14:paraId="51DEA2E6" w14:textId="77777777" w:rsidR="00B33D26" w:rsidRPr="0052186F" w:rsidRDefault="00B33D26" w:rsidP="00343762">
            <w:r w:rsidRPr="0052186F">
              <w:t>CDSL</w:t>
            </w:r>
          </w:p>
        </w:tc>
        <w:tc>
          <w:tcPr>
            <w:tcW w:w="1880" w:type="dxa"/>
            <w:hideMark/>
          </w:tcPr>
          <w:p w14:paraId="651C3103" w14:textId="77777777" w:rsidR="00B33D26" w:rsidRPr="0052186F" w:rsidRDefault="00B33D26" w:rsidP="00343762">
            <w:r w:rsidRPr="0052186F">
              <w:t>129</w:t>
            </w:r>
          </w:p>
        </w:tc>
        <w:tc>
          <w:tcPr>
            <w:tcW w:w="10880" w:type="dxa"/>
            <w:hideMark/>
          </w:tcPr>
          <w:p w14:paraId="059129AB" w14:textId="77777777" w:rsidR="00B33D26" w:rsidRPr="0052186F" w:rsidRDefault="00B33D26" w:rsidP="00343762">
            <w:r w:rsidRPr="0052186F">
              <w:t>INVALID VALUE FOR ENTITY IDENTIFIER</w:t>
            </w:r>
          </w:p>
        </w:tc>
      </w:tr>
      <w:tr w:rsidR="00B33D26" w:rsidRPr="0052186F" w14:paraId="0562A0B2" w14:textId="77777777" w:rsidTr="00343762">
        <w:trPr>
          <w:trHeight w:val="300"/>
        </w:trPr>
        <w:tc>
          <w:tcPr>
            <w:tcW w:w="1860" w:type="dxa"/>
            <w:noWrap/>
            <w:hideMark/>
          </w:tcPr>
          <w:p w14:paraId="493B7BC8" w14:textId="77777777" w:rsidR="00B33D26" w:rsidRPr="0052186F" w:rsidRDefault="00B33D26" w:rsidP="00343762">
            <w:r w:rsidRPr="0052186F">
              <w:t>CDSL</w:t>
            </w:r>
          </w:p>
        </w:tc>
        <w:tc>
          <w:tcPr>
            <w:tcW w:w="1880" w:type="dxa"/>
            <w:hideMark/>
          </w:tcPr>
          <w:p w14:paraId="0A0877D5" w14:textId="77777777" w:rsidR="00B33D26" w:rsidRPr="0052186F" w:rsidRDefault="00B33D26" w:rsidP="00343762">
            <w:r w:rsidRPr="0052186F">
              <w:t>130</w:t>
            </w:r>
          </w:p>
        </w:tc>
        <w:tc>
          <w:tcPr>
            <w:tcW w:w="10880" w:type="dxa"/>
            <w:hideMark/>
          </w:tcPr>
          <w:p w14:paraId="01E9E77F" w14:textId="77777777" w:rsidR="00B33D26" w:rsidRPr="0052186F" w:rsidRDefault="00B33D26" w:rsidP="00343762">
            <w:r w:rsidRPr="0052186F">
              <w:t>TM POOL / CM POOL ACCOUNT NOT PRESENT</w:t>
            </w:r>
          </w:p>
        </w:tc>
      </w:tr>
      <w:tr w:rsidR="00B33D26" w:rsidRPr="0052186F" w14:paraId="360D94F1" w14:textId="77777777" w:rsidTr="00343762">
        <w:trPr>
          <w:trHeight w:val="300"/>
        </w:trPr>
        <w:tc>
          <w:tcPr>
            <w:tcW w:w="1860" w:type="dxa"/>
            <w:noWrap/>
            <w:hideMark/>
          </w:tcPr>
          <w:p w14:paraId="33BB90ED" w14:textId="77777777" w:rsidR="00B33D26" w:rsidRPr="0052186F" w:rsidRDefault="00B33D26" w:rsidP="00343762">
            <w:r w:rsidRPr="0052186F">
              <w:t>CDSL</w:t>
            </w:r>
          </w:p>
        </w:tc>
        <w:tc>
          <w:tcPr>
            <w:tcW w:w="1880" w:type="dxa"/>
            <w:hideMark/>
          </w:tcPr>
          <w:p w14:paraId="3DB3B0C6" w14:textId="77777777" w:rsidR="00B33D26" w:rsidRPr="0052186F" w:rsidRDefault="00B33D26" w:rsidP="00343762">
            <w:r w:rsidRPr="0052186F">
              <w:t>131</w:t>
            </w:r>
          </w:p>
        </w:tc>
        <w:tc>
          <w:tcPr>
            <w:tcW w:w="10880" w:type="dxa"/>
            <w:hideMark/>
          </w:tcPr>
          <w:p w14:paraId="319180F9" w14:textId="77777777" w:rsidR="00B33D26" w:rsidRPr="0052186F" w:rsidRDefault="00B33D26" w:rsidP="00343762">
            <w:r w:rsidRPr="0052186F">
              <w:t>CUSPA ACCOUNT NOT PRESENT</w:t>
            </w:r>
          </w:p>
        </w:tc>
      </w:tr>
      <w:tr w:rsidR="00B33D26" w:rsidRPr="0052186F" w14:paraId="6F712694" w14:textId="77777777" w:rsidTr="00343762">
        <w:trPr>
          <w:trHeight w:val="300"/>
        </w:trPr>
        <w:tc>
          <w:tcPr>
            <w:tcW w:w="1860" w:type="dxa"/>
            <w:noWrap/>
            <w:hideMark/>
          </w:tcPr>
          <w:p w14:paraId="4217BC24" w14:textId="77777777" w:rsidR="00B33D26" w:rsidRPr="0052186F" w:rsidRDefault="00B33D26" w:rsidP="00343762">
            <w:r w:rsidRPr="0052186F">
              <w:t>CDSL</w:t>
            </w:r>
          </w:p>
        </w:tc>
        <w:tc>
          <w:tcPr>
            <w:tcW w:w="1880" w:type="dxa"/>
            <w:hideMark/>
          </w:tcPr>
          <w:p w14:paraId="23997BB5" w14:textId="77777777" w:rsidR="00B33D26" w:rsidRPr="0052186F" w:rsidRDefault="00B33D26" w:rsidP="00343762">
            <w:r w:rsidRPr="0052186F">
              <w:t>132</w:t>
            </w:r>
          </w:p>
        </w:tc>
        <w:tc>
          <w:tcPr>
            <w:tcW w:w="10880" w:type="dxa"/>
            <w:hideMark/>
          </w:tcPr>
          <w:p w14:paraId="522BA54C" w14:textId="77777777" w:rsidR="00B33D26" w:rsidRPr="0052186F" w:rsidRDefault="00B33D26" w:rsidP="00343762">
            <w:r w:rsidRPr="0052186F">
              <w:t>CM – CP LINK NOT PRESENT</w:t>
            </w:r>
          </w:p>
        </w:tc>
      </w:tr>
      <w:tr w:rsidR="00B33D26" w:rsidRPr="0052186F" w14:paraId="2B9993BB" w14:textId="77777777" w:rsidTr="00343762">
        <w:trPr>
          <w:trHeight w:val="300"/>
        </w:trPr>
        <w:tc>
          <w:tcPr>
            <w:tcW w:w="1860" w:type="dxa"/>
            <w:noWrap/>
            <w:hideMark/>
          </w:tcPr>
          <w:p w14:paraId="62E1F107" w14:textId="77777777" w:rsidR="00B33D26" w:rsidRPr="0052186F" w:rsidRDefault="00B33D26" w:rsidP="00343762">
            <w:r w:rsidRPr="0052186F">
              <w:t>CDSL</w:t>
            </w:r>
          </w:p>
        </w:tc>
        <w:tc>
          <w:tcPr>
            <w:tcW w:w="1880" w:type="dxa"/>
            <w:hideMark/>
          </w:tcPr>
          <w:p w14:paraId="10E87DBA" w14:textId="77777777" w:rsidR="00B33D26" w:rsidRPr="0052186F" w:rsidRDefault="00B33D26" w:rsidP="00343762">
            <w:r w:rsidRPr="0052186F">
              <w:t>133</w:t>
            </w:r>
          </w:p>
        </w:tc>
        <w:tc>
          <w:tcPr>
            <w:tcW w:w="10880" w:type="dxa"/>
            <w:hideMark/>
          </w:tcPr>
          <w:p w14:paraId="422BF66D" w14:textId="77777777" w:rsidR="00B33D26" w:rsidRPr="0052186F" w:rsidRDefault="00B33D26" w:rsidP="00343762">
            <w:r w:rsidRPr="0052186F">
              <w:t>UCC DETAILS ARE MANDATORY FOR UNPAID IDENTIFIER AS “C”, “T” AND “M”</w:t>
            </w:r>
          </w:p>
        </w:tc>
      </w:tr>
      <w:tr w:rsidR="00B33D26" w:rsidRPr="0052186F" w14:paraId="135F8222" w14:textId="77777777" w:rsidTr="00343762">
        <w:trPr>
          <w:trHeight w:val="300"/>
        </w:trPr>
        <w:tc>
          <w:tcPr>
            <w:tcW w:w="1860" w:type="dxa"/>
            <w:noWrap/>
            <w:hideMark/>
          </w:tcPr>
          <w:p w14:paraId="3DC5487F" w14:textId="77777777" w:rsidR="00B33D26" w:rsidRPr="0052186F" w:rsidRDefault="00B33D26" w:rsidP="00343762">
            <w:r w:rsidRPr="0052186F">
              <w:lastRenderedPageBreak/>
              <w:t>CDSL</w:t>
            </w:r>
          </w:p>
        </w:tc>
        <w:tc>
          <w:tcPr>
            <w:tcW w:w="1880" w:type="dxa"/>
            <w:hideMark/>
          </w:tcPr>
          <w:p w14:paraId="547B08A0" w14:textId="77777777" w:rsidR="00B33D26" w:rsidRPr="0052186F" w:rsidRDefault="00B33D26" w:rsidP="00343762">
            <w:r w:rsidRPr="0052186F">
              <w:t>3128</w:t>
            </w:r>
          </w:p>
        </w:tc>
        <w:tc>
          <w:tcPr>
            <w:tcW w:w="10880" w:type="dxa"/>
            <w:hideMark/>
          </w:tcPr>
          <w:p w14:paraId="0F06CFD3" w14:textId="77777777" w:rsidR="00B33D26" w:rsidRPr="0052186F" w:rsidRDefault="00B33D26" w:rsidP="00343762">
            <w:r w:rsidRPr="0052186F">
              <w:t>SETTLEMENT CYCLE NUMBER NOT REQUIRED FOR HOUSE OR CLIENT ACCOUNT</w:t>
            </w:r>
          </w:p>
        </w:tc>
      </w:tr>
      <w:tr w:rsidR="00B33D26" w:rsidRPr="0052186F" w14:paraId="235E9EE2" w14:textId="77777777" w:rsidTr="00343762">
        <w:trPr>
          <w:trHeight w:val="300"/>
        </w:trPr>
        <w:tc>
          <w:tcPr>
            <w:tcW w:w="1860" w:type="dxa"/>
            <w:noWrap/>
            <w:hideMark/>
          </w:tcPr>
          <w:p w14:paraId="521019D5" w14:textId="77777777" w:rsidR="00B33D26" w:rsidRPr="0052186F" w:rsidRDefault="00B33D26" w:rsidP="00343762">
            <w:r w:rsidRPr="0052186F">
              <w:t>CDSL</w:t>
            </w:r>
          </w:p>
        </w:tc>
        <w:tc>
          <w:tcPr>
            <w:tcW w:w="1880" w:type="dxa"/>
            <w:hideMark/>
          </w:tcPr>
          <w:p w14:paraId="4EBBE528" w14:textId="77777777" w:rsidR="00B33D26" w:rsidRPr="0052186F" w:rsidRDefault="00B33D26" w:rsidP="00343762">
            <w:r w:rsidRPr="0052186F">
              <w:t>3129</w:t>
            </w:r>
          </w:p>
        </w:tc>
        <w:tc>
          <w:tcPr>
            <w:tcW w:w="10880" w:type="dxa"/>
            <w:hideMark/>
          </w:tcPr>
          <w:p w14:paraId="19531523" w14:textId="77777777" w:rsidR="00B33D26" w:rsidRPr="0052186F" w:rsidRDefault="00B33D26" w:rsidP="00343762">
            <w:r w:rsidRPr="0052186F">
              <w:t>MARKET TYPE NOT REQUIRED FOR HOUSE OR CLIENT ACCOUNT</w:t>
            </w:r>
          </w:p>
        </w:tc>
      </w:tr>
      <w:tr w:rsidR="00B33D26" w:rsidRPr="0052186F" w14:paraId="2E667C21" w14:textId="77777777" w:rsidTr="00343762">
        <w:trPr>
          <w:trHeight w:val="300"/>
        </w:trPr>
        <w:tc>
          <w:tcPr>
            <w:tcW w:w="1860" w:type="dxa"/>
            <w:noWrap/>
            <w:hideMark/>
          </w:tcPr>
          <w:p w14:paraId="0001FC4D" w14:textId="77777777" w:rsidR="00B33D26" w:rsidRPr="0052186F" w:rsidRDefault="00B33D26" w:rsidP="00343762">
            <w:r w:rsidRPr="0052186F">
              <w:t>CDSL</w:t>
            </w:r>
          </w:p>
        </w:tc>
        <w:tc>
          <w:tcPr>
            <w:tcW w:w="1880" w:type="dxa"/>
            <w:hideMark/>
          </w:tcPr>
          <w:p w14:paraId="6738D24A" w14:textId="77777777" w:rsidR="00B33D26" w:rsidRPr="0052186F" w:rsidRDefault="00B33D26" w:rsidP="00343762">
            <w:r w:rsidRPr="0052186F">
              <w:t>6016</w:t>
            </w:r>
          </w:p>
        </w:tc>
        <w:tc>
          <w:tcPr>
            <w:tcW w:w="10880" w:type="dxa"/>
            <w:hideMark/>
          </w:tcPr>
          <w:p w14:paraId="09E84332" w14:textId="77777777" w:rsidR="00B33D26" w:rsidRPr="0052186F" w:rsidRDefault="00B33D26" w:rsidP="00343762">
            <w:r w:rsidRPr="0052186F">
              <w:t>INVALID ISIN</w:t>
            </w:r>
          </w:p>
        </w:tc>
      </w:tr>
      <w:tr w:rsidR="00B33D26" w:rsidRPr="0052186F" w14:paraId="369759F8" w14:textId="77777777" w:rsidTr="00343762">
        <w:trPr>
          <w:trHeight w:val="300"/>
        </w:trPr>
        <w:tc>
          <w:tcPr>
            <w:tcW w:w="1860" w:type="dxa"/>
            <w:noWrap/>
            <w:hideMark/>
          </w:tcPr>
          <w:p w14:paraId="2CB4C2D9" w14:textId="77777777" w:rsidR="00B33D26" w:rsidRPr="0052186F" w:rsidRDefault="00B33D26" w:rsidP="00343762">
            <w:r w:rsidRPr="0052186F">
              <w:t>CDSL</w:t>
            </w:r>
          </w:p>
        </w:tc>
        <w:tc>
          <w:tcPr>
            <w:tcW w:w="1880" w:type="dxa"/>
            <w:hideMark/>
          </w:tcPr>
          <w:p w14:paraId="2DA3D5E6" w14:textId="77777777" w:rsidR="00B33D26" w:rsidRPr="0052186F" w:rsidRDefault="00B33D26" w:rsidP="00343762">
            <w:r w:rsidRPr="0052186F">
              <w:t>6017</w:t>
            </w:r>
          </w:p>
        </w:tc>
        <w:tc>
          <w:tcPr>
            <w:tcW w:w="10880" w:type="dxa"/>
            <w:hideMark/>
          </w:tcPr>
          <w:p w14:paraId="0151B4F2" w14:textId="77777777" w:rsidR="00B33D26" w:rsidRPr="0052186F" w:rsidRDefault="00B33D26" w:rsidP="00343762">
            <w:r w:rsidRPr="0052186F">
              <w:t>MISMATCH IN QTY/DFP</w:t>
            </w:r>
          </w:p>
        </w:tc>
      </w:tr>
      <w:tr w:rsidR="00B33D26" w:rsidRPr="0052186F" w14:paraId="0050749A" w14:textId="77777777" w:rsidTr="00343762">
        <w:trPr>
          <w:trHeight w:val="300"/>
        </w:trPr>
        <w:tc>
          <w:tcPr>
            <w:tcW w:w="1860" w:type="dxa"/>
            <w:noWrap/>
            <w:hideMark/>
          </w:tcPr>
          <w:p w14:paraId="67633F75" w14:textId="77777777" w:rsidR="00B33D26" w:rsidRPr="0052186F" w:rsidRDefault="00B33D26" w:rsidP="00343762">
            <w:r w:rsidRPr="0052186F">
              <w:t>CDSL</w:t>
            </w:r>
          </w:p>
        </w:tc>
        <w:tc>
          <w:tcPr>
            <w:tcW w:w="1880" w:type="dxa"/>
            <w:hideMark/>
          </w:tcPr>
          <w:p w14:paraId="658651EE" w14:textId="77777777" w:rsidR="00B33D26" w:rsidRPr="0052186F" w:rsidRDefault="00B33D26" w:rsidP="00343762">
            <w:r w:rsidRPr="0052186F">
              <w:t>6020</w:t>
            </w:r>
          </w:p>
        </w:tc>
        <w:tc>
          <w:tcPr>
            <w:tcW w:w="10880" w:type="dxa"/>
            <w:hideMark/>
          </w:tcPr>
          <w:p w14:paraId="6D01FCE9" w14:textId="77777777" w:rsidR="00B33D26" w:rsidRPr="0052186F" w:rsidRDefault="00B33D26" w:rsidP="00343762">
            <w:r w:rsidRPr="0052186F">
              <w:t>SETTLEMENT DATE IS NOT SAME AS BUSINESS DATE</w:t>
            </w:r>
          </w:p>
        </w:tc>
      </w:tr>
      <w:tr w:rsidR="00B33D26" w:rsidRPr="0052186F" w14:paraId="20119F3D" w14:textId="77777777" w:rsidTr="00343762">
        <w:trPr>
          <w:trHeight w:val="300"/>
        </w:trPr>
        <w:tc>
          <w:tcPr>
            <w:tcW w:w="1860" w:type="dxa"/>
            <w:noWrap/>
            <w:hideMark/>
          </w:tcPr>
          <w:p w14:paraId="2995F876" w14:textId="77777777" w:rsidR="00B33D26" w:rsidRPr="0052186F" w:rsidRDefault="00B33D26" w:rsidP="00343762">
            <w:r w:rsidRPr="0052186F">
              <w:t>CDSL</w:t>
            </w:r>
          </w:p>
        </w:tc>
        <w:tc>
          <w:tcPr>
            <w:tcW w:w="1880" w:type="dxa"/>
            <w:hideMark/>
          </w:tcPr>
          <w:p w14:paraId="79698967" w14:textId="77777777" w:rsidR="00B33D26" w:rsidRPr="0052186F" w:rsidRDefault="00B33D26" w:rsidP="00343762">
            <w:r w:rsidRPr="0052186F">
              <w:t>6022</w:t>
            </w:r>
          </w:p>
        </w:tc>
        <w:tc>
          <w:tcPr>
            <w:tcW w:w="10880" w:type="dxa"/>
            <w:hideMark/>
          </w:tcPr>
          <w:p w14:paraId="60C92808" w14:textId="77777777" w:rsidR="00B33D26" w:rsidRPr="0052186F" w:rsidRDefault="00B33D26" w:rsidP="00343762">
            <w:r w:rsidRPr="0052186F">
              <w:t>INVALID DP_ID</w:t>
            </w:r>
          </w:p>
        </w:tc>
      </w:tr>
      <w:tr w:rsidR="00B33D26" w:rsidRPr="0052186F" w14:paraId="60DD5F4B" w14:textId="77777777" w:rsidTr="00343762">
        <w:trPr>
          <w:trHeight w:val="300"/>
        </w:trPr>
        <w:tc>
          <w:tcPr>
            <w:tcW w:w="1860" w:type="dxa"/>
            <w:noWrap/>
            <w:hideMark/>
          </w:tcPr>
          <w:p w14:paraId="5F16A2F4" w14:textId="77777777" w:rsidR="00B33D26" w:rsidRPr="0052186F" w:rsidRDefault="00B33D26" w:rsidP="00343762">
            <w:r w:rsidRPr="0052186F">
              <w:t>CDSL</w:t>
            </w:r>
          </w:p>
        </w:tc>
        <w:tc>
          <w:tcPr>
            <w:tcW w:w="1880" w:type="dxa"/>
            <w:hideMark/>
          </w:tcPr>
          <w:p w14:paraId="02764289" w14:textId="77777777" w:rsidR="00B33D26" w:rsidRPr="0052186F" w:rsidRDefault="00B33D26" w:rsidP="00343762">
            <w:r w:rsidRPr="0052186F">
              <w:t>6023</w:t>
            </w:r>
          </w:p>
        </w:tc>
        <w:tc>
          <w:tcPr>
            <w:tcW w:w="10880" w:type="dxa"/>
            <w:hideMark/>
          </w:tcPr>
          <w:p w14:paraId="0DE337B9" w14:textId="77777777" w:rsidR="00B33D26" w:rsidRPr="0052186F" w:rsidRDefault="00B33D26" w:rsidP="00343762">
            <w:r w:rsidRPr="0052186F">
              <w:t>INVALID BO_ID</w:t>
            </w:r>
          </w:p>
        </w:tc>
      </w:tr>
      <w:tr w:rsidR="00B33D26" w:rsidRPr="0052186F" w14:paraId="0D53527E" w14:textId="77777777" w:rsidTr="00343762">
        <w:trPr>
          <w:trHeight w:val="300"/>
        </w:trPr>
        <w:tc>
          <w:tcPr>
            <w:tcW w:w="1860" w:type="dxa"/>
            <w:noWrap/>
            <w:hideMark/>
          </w:tcPr>
          <w:p w14:paraId="279D9BBC" w14:textId="77777777" w:rsidR="00B33D26" w:rsidRPr="0052186F" w:rsidRDefault="00B33D26" w:rsidP="00343762">
            <w:r w:rsidRPr="0052186F">
              <w:t>CDSL</w:t>
            </w:r>
          </w:p>
        </w:tc>
        <w:tc>
          <w:tcPr>
            <w:tcW w:w="1880" w:type="dxa"/>
            <w:hideMark/>
          </w:tcPr>
          <w:p w14:paraId="646C4CD1" w14:textId="77777777" w:rsidR="00B33D26" w:rsidRPr="0052186F" w:rsidRDefault="00B33D26" w:rsidP="00343762">
            <w:r w:rsidRPr="0052186F">
              <w:t>6024</w:t>
            </w:r>
          </w:p>
        </w:tc>
        <w:tc>
          <w:tcPr>
            <w:tcW w:w="10880" w:type="dxa"/>
            <w:hideMark/>
          </w:tcPr>
          <w:p w14:paraId="29CBDFBE" w14:textId="77777777" w:rsidR="00B33D26" w:rsidRPr="0052186F" w:rsidRDefault="00B33D26" w:rsidP="00343762">
            <w:r w:rsidRPr="0052186F">
              <w:t>INVALID SETTLEMENT ID</w:t>
            </w:r>
          </w:p>
        </w:tc>
      </w:tr>
      <w:tr w:rsidR="00B33D26" w:rsidRPr="0052186F" w14:paraId="40C37785" w14:textId="77777777" w:rsidTr="00343762">
        <w:trPr>
          <w:trHeight w:val="300"/>
        </w:trPr>
        <w:tc>
          <w:tcPr>
            <w:tcW w:w="1860" w:type="dxa"/>
            <w:noWrap/>
            <w:hideMark/>
          </w:tcPr>
          <w:p w14:paraId="509076C7" w14:textId="77777777" w:rsidR="00B33D26" w:rsidRPr="0052186F" w:rsidRDefault="00B33D26" w:rsidP="00343762">
            <w:r w:rsidRPr="0052186F">
              <w:t>CDSL</w:t>
            </w:r>
          </w:p>
        </w:tc>
        <w:tc>
          <w:tcPr>
            <w:tcW w:w="1880" w:type="dxa"/>
            <w:hideMark/>
          </w:tcPr>
          <w:p w14:paraId="51298350" w14:textId="77777777" w:rsidR="00B33D26" w:rsidRPr="0052186F" w:rsidRDefault="00B33D26" w:rsidP="00343762">
            <w:r w:rsidRPr="0052186F">
              <w:t>6025</w:t>
            </w:r>
          </w:p>
        </w:tc>
        <w:tc>
          <w:tcPr>
            <w:tcW w:w="10880" w:type="dxa"/>
            <w:hideMark/>
          </w:tcPr>
          <w:p w14:paraId="409F77CB" w14:textId="77777777" w:rsidR="00B33D26" w:rsidRPr="0052186F" w:rsidRDefault="00B33D26" w:rsidP="00343762">
            <w:r w:rsidRPr="0052186F">
              <w:t>INVALID SETTLEMENT ID</w:t>
            </w:r>
          </w:p>
        </w:tc>
      </w:tr>
      <w:tr w:rsidR="00B33D26" w:rsidRPr="0052186F" w14:paraId="7466D782" w14:textId="77777777" w:rsidTr="00343762">
        <w:trPr>
          <w:trHeight w:val="300"/>
        </w:trPr>
        <w:tc>
          <w:tcPr>
            <w:tcW w:w="1860" w:type="dxa"/>
            <w:noWrap/>
            <w:hideMark/>
          </w:tcPr>
          <w:p w14:paraId="25CCFBD0" w14:textId="77777777" w:rsidR="00B33D26" w:rsidRPr="0052186F" w:rsidRDefault="00B33D26" w:rsidP="00343762">
            <w:r w:rsidRPr="0052186F">
              <w:t>CDSL</w:t>
            </w:r>
          </w:p>
        </w:tc>
        <w:tc>
          <w:tcPr>
            <w:tcW w:w="1880" w:type="dxa"/>
            <w:hideMark/>
          </w:tcPr>
          <w:p w14:paraId="43E533E1" w14:textId="77777777" w:rsidR="00B33D26" w:rsidRPr="0052186F" w:rsidRDefault="00B33D26" w:rsidP="00343762">
            <w:r w:rsidRPr="0052186F">
              <w:t>6027</w:t>
            </w:r>
          </w:p>
        </w:tc>
        <w:tc>
          <w:tcPr>
            <w:tcW w:w="10880" w:type="dxa"/>
            <w:hideMark/>
          </w:tcPr>
          <w:p w14:paraId="4B0405FF" w14:textId="77777777" w:rsidR="00B33D26" w:rsidRPr="0052186F" w:rsidRDefault="00B33D26" w:rsidP="00343762">
            <w:r w:rsidRPr="0052186F">
              <w:t>FAILED AT MATCHING, NO RFP PRESENT</w:t>
            </w:r>
          </w:p>
        </w:tc>
      </w:tr>
      <w:tr w:rsidR="00B33D26" w:rsidRPr="0052186F" w14:paraId="6600FF1D" w14:textId="77777777" w:rsidTr="00343762">
        <w:trPr>
          <w:trHeight w:val="300"/>
        </w:trPr>
        <w:tc>
          <w:tcPr>
            <w:tcW w:w="1860" w:type="dxa"/>
            <w:noWrap/>
            <w:hideMark/>
          </w:tcPr>
          <w:p w14:paraId="28668832" w14:textId="77777777" w:rsidR="00B33D26" w:rsidRPr="0052186F" w:rsidRDefault="00B33D26" w:rsidP="00343762">
            <w:r w:rsidRPr="0052186F">
              <w:t>CDSL</w:t>
            </w:r>
          </w:p>
        </w:tc>
        <w:tc>
          <w:tcPr>
            <w:tcW w:w="1880" w:type="dxa"/>
            <w:hideMark/>
          </w:tcPr>
          <w:p w14:paraId="0083A449" w14:textId="77777777" w:rsidR="00B33D26" w:rsidRPr="0052186F" w:rsidRDefault="00B33D26" w:rsidP="00343762">
            <w:r w:rsidRPr="0052186F">
              <w:t>6042</w:t>
            </w:r>
          </w:p>
        </w:tc>
        <w:tc>
          <w:tcPr>
            <w:tcW w:w="10880" w:type="dxa"/>
            <w:hideMark/>
          </w:tcPr>
          <w:p w14:paraId="554227E2" w14:textId="77777777" w:rsidR="00B33D26" w:rsidRPr="0052186F" w:rsidRDefault="00B33D26" w:rsidP="00343762">
            <w:r w:rsidRPr="0052186F">
              <w:t>INVALID IIF AND SCF COMBINATION</w:t>
            </w:r>
          </w:p>
        </w:tc>
      </w:tr>
      <w:tr w:rsidR="00B33D26" w:rsidRPr="0052186F" w14:paraId="65D4CE37" w14:textId="77777777" w:rsidTr="00343762">
        <w:trPr>
          <w:trHeight w:val="300"/>
        </w:trPr>
        <w:tc>
          <w:tcPr>
            <w:tcW w:w="1860" w:type="dxa"/>
            <w:noWrap/>
            <w:hideMark/>
          </w:tcPr>
          <w:p w14:paraId="4F47E40F" w14:textId="77777777" w:rsidR="00B33D26" w:rsidRPr="0052186F" w:rsidRDefault="00B33D26" w:rsidP="00343762">
            <w:r w:rsidRPr="0052186F">
              <w:t>CDSL</w:t>
            </w:r>
          </w:p>
        </w:tc>
        <w:tc>
          <w:tcPr>
            <w:tcW w:w="1880" w:type="dxa"/>
            <w:hideMark/>
          </w:tcPr>
          <w:p w14:paraId="1404FC34" w14:textId="77777777" w:rsidR="00B33D26" w:rsidRPr="0052186F" w:rsidRDefault="00B33D26" w:rsidP="00343762">
            <w:r w:rsidRPr="0052186F">
              <w:t>6043</w:t>
            </w:r>
          </w:p>
        </w:tc>
        <w:tc>
          <w:tcPr>
            <w:tcW w:w="10880" w:type="dxa"/>
            <w:hideMark/>
          </w:tcPr>
          <w:p w14:paraId="1E4C07D2" w14:textId="77777777" w:rsidR="00B33D26" w:rsidRPr="0052186F" w:rsidRDefault="00B33D26" w:rsidP="00343762">
            <w:r w:rsidRPr="0052186F">
              <w:t>INVALID TARGET ACCOUNT TYPE</w:t>
            </w:r>
          </w:p>
        </w:tc>
      </w:tr>
      <w:tr w:rsidR="00B33D26" w:rsidRPr="0052186F" w14:paraId="0DADB336" w14:textId="77777777" w:rsidTr="00343762">
        <w:trPr>
          <w:trHeight w:val="300"/>
        </w:trPr>
        <w:tc>
          <w:tcPr>
            <w:tcW w:w="1860" w:type="dxa"/>
            <w:noWrap/>
            <w:hideMark/>
          </w:tcPr>
          <w:p w14:paraId="2FF80666" w14:textId="77777777" w:rsidR="00B33D26" w:rsidRPr="0052186F" w:rsidRDefault="00B33D26" w:rsidP="00343762">
            <w:r w:rsidRPr="0052186F">
              <w:t>CDSL</w:t>
            </w:r>
          </w:p>
        </w:tc>
        <w:tc>
          <w:tcPr>
            <w:tcW w:w="1880" w:type="dxa"/>
            <w:hideMark/>
          </w:tcPr>
          <w:p w14:paraId="591A388A" w14:textId="77777777" w:rsidR="00B33D26" w:rsidRPr="0052186F" w:rsidRDefault="00B33D26" w:rsidP="00343762">
            <w:r w:rsidRPr="0052186F">
              <w:t>6046</w:t>
            </w:r>
          </w:p>
        </w:tc>
        <w:tc>
          <w:tcPr>
            <w:tcW w:w="10880" w:type="dxa"/>
            <w:hideMark/>
          </w:tcPr>
          <w:p w14:paraId="5DF7FCE5" w14:textId="77777777" w:rsidR="00B33D26" w:rsidRPr="0052186F" w:rsidRDefault="00B33D26" w:rsidP="00343762">
            <w:r w:rsidRPr="0052186F">
              <w:t>CORP BOND MKT DISALLOWED FOR GSEC</w:t>
            </w:r>
          </w:p>
        </w:tc>
      </w:tr>
      <w:tr w:rsidR="00B33D26" w:rsidRPr="0052186F" w14:paraId="02C00C6A" w14:textId="77777777" w:rsidTr="00343762">
        <w:trPr>
          <w:trHeight w:val="300"/>
        </w:trPr>
        <w:tc>
          <w:tcPr>
            <w:tcW w:w="1860" w:type="dxa"/>
            <w:noWrap/>
            <w:hideMark/>
          </w:tcPr>
          <w:p w14:paraId="5BC0E62C" w14:textId="77777777" w:rsidR="00B33D26" w:rsidRPr="0052186F" w:rsidRDefault="00B33D26" w:rsidP="00343762">
            <w:r w:rsidRPr="0052186F">
              <w:t>CDSL</w:t>
            </w:r>
          </w:p>
        </w:tc>
        <w:tc>
          <w:tcPr>
            <w:tcW w:w="1880" w:type="dxa"/>
            <w:hideMark/>
          </w:tcPr>
          <w:p w14:paraId="124B11BC" w14:textId="77777777" w:rsidR="00B33D26" w:rsidRPr="0052186F" w:rsidRDefault="00B33D26" w:rsidP="00343762">
            <w:r w:rsidRPr="0052186F">
              <w:t>6052</w:t>
            </w:r>
          </w:p>
        </w:tc>
        <w:tc>
          <w:tcPr>
            <w:tcW w:w="10880" w:type="dxa"/>
            <w:hideMark/>
          </w:tcPr>
          <w:p w14:paraId="64F4146A" w14:textId="77777777" w:rsidR="00B33D26" w:rsidRPr="0052186F" w:rsidRDefault="00B33D26" w:rsidP="00343762">
            <w:r w:rsidRPr="0052186F">
              <w:t>INVALID SECURITY TYPE</w:t>
            </w:r>
          </w:p>
        </w:tc>
      </w:tr>
      <w:tr w:rsidR="00B33D26" w:rsidRPr="0052186F" w14:paraId="5D725110" w14:textId="77777777" w:rsidTr="00343762">
        <w:trPr>
          <w:trHeight w:val="300"/>
        </w:trPr>
        <w:tc>
          <w:tcPr>
            <w:tcW w:w="1860" w:type="dxa"/>
            <w:noWrap/>
            <w:hideMark/>
          </w:tcPr>
          <w:p w14:paraId="1CA8F32F" w14:textId="77777777" w:rsidR="00B33D26" w:rsidRPr="0052186F" w:rsidRDefault="00B33D26" w:rsidP="00343762">
            <w:r w:rsidRPr="0052186F">
              <w:t>CDSL</w:t>
            </w:r>
          </w:p>
        </w:tc>
        <w:tc>
          <w:tcPr>
            <w:tcW w:w="1880" w:type="dxa"/>
            <w:hideMark/>
          </w:tcPr>
          <w:p w14:paraId="18862028" w14:textId="77777777" w:rsidR="00B33D26" w:rsidRPr="0052186F" w:rsidRDefault="00B33D26" w:rsidP="00343762">
            <w:r w:rsidRPr="0052186F">
              <w:t>6053</w:t>
            </w:r>
          </w:p>
        </w:tc>
        <w:tc>
          <w:tcPr>
            <w:tcW w:w="10880" w:type="dxa"/>
            <w:hideMark/>
          </w:tcPr>
          <w:p w14:paraId="6C8C4CFC" w14:textId="77777777" w:rsidR="00B33D26" w:rsidRPr="0052186F" w:rsidRDefault="00B33D26" w:rsidP="00343762">
            <w:r w:rsidRPr="0052186F">
              <w:t>INVALID SECURITY DECIMAL INDICATOR</w:t>
            </w:r>
          </w:p>
        </w:tc>
      </w:tr>
      <w:tr w:rsidR="00B33D26" w:rsidRPr="0052186F" w14:paraId="37622654" w14:textId="77777777" w:rsidTr="00343762">
        <w:trPr>
          <w:trHeight w:val="300"/>
        </w:trPr>
        <w:tc>
          <w:tcPr>
            <w:tcW w:w="1860" w:type="dxa"/>
            <w:noWrap/>
            <w:hideMark/>
          </w:tcPr>
          <w:p w14:paraId="059CB3D9" w14:textId="77777777" w:rsidR="00B33D26" w:rsidRPr="0052186F" w:rsidRDefault="00B33D26" w:rsidP="00343762">
            <w:r w:rsidRPr="0052186F">
              <w:t>CDSL</w:t>
            </w:r>
          </w:p>
        </w:tc>
        <w:tc>
          <w:tcPr>
            <w:tcW w:w="1880" w:type="dxa"/>
            <w:hideMark/>
          </w:tcPr>
          <w:p w14:paraId="67AC47EC" w14:textId="77777777" w:rsidR="00B33D26" w:rsidRPr="0052186F" w:rsidRDefault="00B33D26" w:rsidP="00343762">
            <w:r w:rsidRPr="0052186F">
              <w:t>6054</w:t>
            </w:r>
          </w:p>
        </w:tc>
        <w:tc>
          <w:tcPr>
            <w:tcW w:w="10880" w:type="dxa"/>
            <w:hideMark/>
          </w:tcPr>
          <w:p w14:paraId="57501C7F" w14:textId="77777777" w:rsidR="00B33D26" w:rsidRPr="0052186F" w:rsidRDefault="00B33D26" w:rsidP="00343762">
            <w:r w:rsidRPr="0052186F">
              <w:t>INVALID MARKET TYPE</w:t>
            </w:r>
          </w:p>
        </w:tc>
      </w:tr>
      <w:tr w:rsidR="00B33D26" w:rsidRPr="0052186F" w14:paraId="6172B8B9" w14:textId="77777777" w:rsidTr="00343762">
        <w:trPr>
          <w:trHeight w:val="300"/>
        </w:trPr>
        <w:tc>
          <w:tcPr>
            <w:tcW w:w="1860" w:type="dxa"/>
            <w:noWrap/>
            <w:hideMark/>
          </w:tcPr>
          <w:p w14:paraId="4B653776" w14:textId="77777777" w:rsidR="00B33D26" w:rsidRPr="0052186F" w:rsidRDefault="00B33D26" w:rsidP="00343762">
            <w:r w:rsidRPr="0052186F">
              <w:t>CDSL</w:t>
            </w:r>
          </w:p>
        </w:tc>
        <w:tc>
          <w:tcPr>
            <w:tcW w:w="1880" w:type="dxa"/>
            <w:hideMark/>
          </w:tcPr>
          <w:p w14:paraId="050D86A2" w14:textId="77777777" w:rsidR="00B33D26" w:rsidRPr="0052186F" w:rsidRDefault="00B33D26" w:rsidP="00343762">
            <w:r w:rsidRPr="0052186F">
              <w:t>6057</w:t>
            </w:r>
          </w:p>
        </w:tc>
        <w:tc>
          <w:tcPr>
            <w:tcW w:w="10880" w:type="dxa"/>
            <w:hideMark/>
          </w:tcPr>
          <w:p w14:paraId="72F2A361" w14:textId="77777777" w:rsidR="00B33D26" w:rsidRPr="0052186F" w:rsidRDefault="00B33D26" w:rsidP="00343762">
            <w:r w:rsidRPr="0052186F">
              <w:t>SECURITY QUATITY MISMATCHED IN REQUEST AND RESPONSE</w:t>
            </w:r>
          </w:p>
        </w:tc>
      </w:tr>
      <w:tr w:rsidR="00B33D26" w:rsidRPr="0052186F" w14:paraId="0E5A3B06" w14:textId="77777777" w:rsidTr="00343762">
        <w:trPr>
          <w:trHeight w:val="300"/>
        </w:trPr>
        <w:tc>
          <w:tcPr>
            <w:tcW w:w="1860" w:type="dxa"/>
            <w:noWrap/>
            <w:hideMark/>
          </w:tcPr>
          <w:p w14:paraId="09256E0C" w14:textId="77777777" w:rsidR="00B33D26" w:rsidRPr="0052186F" w:rsidRDefault="00B33D26" w:rsidP="00343762">
            <w:r w:rsidRPr="0052186F">
              <w:t>CDSL</w:t>
            </w:r>
          </w:p>
        </w:tc>
        <w:tc>
          <w:tcPr>
            <w:tcW w:w="1880" w:type="dxa"/>
            <w:hideMark/>
          </w:tcPr>
          <w:p w14:paraId="7BFB77DB" w14:textId="77777777" w:rsidR="00B33D26" w:rsidRPr="0052186F" w:rsidRDefault="00B33D26" w:rsidP="00343762">
            <w:r w:rsidRPr="0052186F">
              <w:t>6060</w:t>
            </w:r>
          </w:p>
        </w:tc>
        <w:tc>
          <w:tcPr>
            <w:tcW w:w="10880" w:type="dxa"/>
            <w:hideMark/>
          </w:tcPr>
          <w:p w14:paraId="793200EB" w14:textId="77777777" w:rsidR="00B33D26" w:rsidRPr="0052186F" w:rsidRDefault="00B33D26" w:rsidP="00343762">
            <w:r w:rsidRPr="0052186F">
              <w:t>CAME AFTER DEADLINE TIME</w:t>
            </w:r>
          </w:p>
        </w:tc>
      </w:tr>
      <w:tr w:rsidR="00B33D26" w:rsidRPr="0052186F" w14:paraId="5C6AD5E2" w14:textId="77777777" w:rsidTr="00343762">
        <w:trPr>
          <w:trHeight w:val="300"/>
        </w:trPr>
        <w:tc>
          <w:tcPr>
            <w:tcW w:w="1860" w:type="dxa"/>
            <w:noWrap/>
            <w:hideMark/>
          </w:tcPr>
          <w:p w14:paraId="36970E33" w14:textId="77777777" w:rsidR="00B33D26" w:rsidRPr="0052186F" w:rsidRDefault="00B33D26" w:rsidP="00343762">
            <w:r w:rsidRPr="0052186F">
              <w:t>CDSL</w:t>
            </w:r>
          </w:p>
        </w:tc>
        <w:tc>
          <w:tcPr>
            <w:tcW w:w="1880" w:type="dxa"/>
            <w:hideMark/>
          </w:tcPr>
          <w:p w14:paraId="5C089D22" w14:textId="77777777" w:rsidR="00B33D26" w:rsidRPr="0052186F" w:rsidRDefault="00B33D26" w:rsidP="00343762">
            <w:r w:rsidRPr="0052186F">
              <w:t>7013</w:t>
            </w:r>
          </w:p>
        </w:tc>
        <w:tc>
          <w:tcPr>
            <w:tcW w:w="10880" w:type="dxa"/>
            <w:hideMark/>
          </w:tcPr>
          <w:p w14:paraId="5180FCB0" w14:textId="77777777" w:rsidR="00B33D26" w:rsidRPr="0052186F" w:rsidRDefault="00B33D26" w:rsidP="00343762">
            <w:r w:rsidRPr="0052186F">
              <w:t>ISIN IS INACTIVE</w:t>
            </w:r>
          </w:p>
        </w:tc>
      </w:tr>
      <w:tr w:rsidR="00B33D26" w:rsidRPr="0052186F" w14:paraId="5E87B77F" w14:textId="77777777" w:rsidTr="00343762">
        <w:trPr>
          <w:trHeight w:val="300"/>
        </w:trPr>
        <w:tc>
          <w:tcPr>
            <w:tcW w:w="1860" w:type="dxa"/>
            <w:noWrap/>
            <w:hideMark/>
          </w:tcPr>
          <w:p w14:paraId="099C392A" w14:textId="77777777" w:rsidR="00B33D26" w:rsidRPr="0052186F" w:rsidRDefault="00B33D26" w:rsidP="00343762">
            <w:r w:rsidRPr="0052186F">
              <w:t>CDSL</w:t>
            </w:r>
          </w:p>
        </w:tc>
        <w:tc>
          <w:tcPr>
            <w:tcW w:w="1880" w:type="dxa"/>
            <w:hideMark/>
          </w:tcPr>
          <w:p w14:paraId="4949AF9D" w14:textId="77777777" w:rsidR="00B33D26" w:rsidRPr="0052186F" w:rsidRDefault="00B33D26" w:rsidP="00343762">
            <w:r w:rsidRPr="0052186F">
              <w:t>7015</w:t>
            </w:r>
          </w:p>
        </w:tc>
        <w:tc>
          <w:tcPr>
            <w:tcW w:w="10880" w:type="dxa"/>
            <w:hideMark/>
          </w:tcPr>
          <w:p w14:paraId="2AE2EC15" w14:textId="77777777" w:rsidR="00B33D26" w:rsidRPr="0052186F" w:rsidRDefault="00B33D26" w:rsidP="00343762">
            <w:r w:rsidRPr="0052186F">
              <w:t>OBLIGATION NOT RECIEVED FROM CC</w:t>
            </w:r>
          </w:p>
        </w:tc>
      </w:tr>
      <w:tr w:rsidR="00B33D26" w:rsidRPr="0052186F" w14:paraId="75450D1B" w14:textId="77777777" w:rsidTr="00343762">
        <w:trPr>
          <w:trHeight w:val="300"/>
        </w:trPr>
        <w:tc>
          <w:tcPr>
            <w:tcW w:w="1860" w:type="dxa"/>
            <w:noWrap/>
            <w:hideMark/>
          </w:tcPr>
          <w:p w14:paraId="1797631F" w14:textId="77777777" w:rsidR="00B33D26" w:rsidRPr="0052186F" w:rsidRDefault="00B33D26" w:rsidP="00343762">
            <w:r w:rsidRPr="0052186F">
              <w:t>CDSL</w:t>
            </w:r>
          </w:p>
        </w:tc>
        <w:tc>
          <w:tcPr>
            <w:tcW w:w="1880" w:type="dxa"/>
            <w:hideMark/>
          </w:tcPr>
          <w:p w14:paraId="25C269E4" w14:textId="77777777" w:rsidR="00B33D26" w:rsidRPr="0052186F" w:rsidRDefault="00B33D26" w:rsidP="00343762">
            <w:r w:rsidRPr="0052186F">
              <w:t>7016</w:t>
            </w:r>
          </w:p>
        </w:tc>
        <w:tc>
          <w:tcPr>
            <w:tcW w:w="10880" w:type="dxa"/>
            <w:hideMark/>
          </w:tcPr>
          <w:p w14:paraId="2E650A33" w14:textId="77777777" w:rsidR="00B33D26" w:rsidRPr="0052186F" w:rsidRDefault="00B33D26" w:rsidP="00343762">
            <w:r w:rsidRPr="0052186F">
              <w:t>OBLIGATION QUANTITY NOT MATCHING</w:t>
            </w:r>
          </w:p>
        </w:tc>
      </w:tr>
      <w:tr w:rsidR="00B33D26" w:rsidRPr="0052186F" w14:paraId="7F5AA15E" w14:textId="77777777" w:rsidTr="00343762">
        <w:trPr>
          <w:trHeight w:val="300"/>
        </w:trPr>
        <w:tc>
          <w:tcPr>
            <w:tcW w:w="1860" w:type="dxa"/>
            <w:noWrap/>
            <w:hideMark/>
          </w:tcPr>
          <w:p w14:paraId="7514C90E" w14:textId="77777777" w:rsidR="00B33D26" w:rsidRPr="0052186F" w:rsidRDefault="00B33D26" w:rsidP="00343762">
            <w:r w:rsidRPr="0052186F">
              <w:t>CDSL</w:t>
            </w:r>
          </w:p>
        </w:tc>
        <w:tc>
          <w:tcPr>
            <w:tcW w:w="1880" w:type="dxa"/>
            <w:hideMark/>
          </w:tcPr>
          <w:p w14:paraId="39720EDB" w14:textId="77777777" w:rsidR="00B33D26" w:rsidRPr="0052186F" w:rsidRDefault="00B33D26" w:rsidP="00343762">
            <w:r w:rsidRPr="0052186F">
              <w:t>7018</w:t>
            </w:r>
          </w:p>
        </w:tc>
        <w:tc>
          <w:tcPr>
            <w:tcW w:w="10880" w:type="dxa"/>
            <w:hideMark/>
          </w:tcPr>
          <w:p w14:paraId="67B0A945" w14:textId="77777777" w:rsidR="00B33D26" w:rsidRPr="0052186F" w:rsidRDefault="00B33D26" w:rsidP="00343762">
            <w:r w:rsidRPr="0052186F">
              <w:t>PINVALID CUSPA BO</w:t>
            </w:r>
          </w:p>
        </w:tc>
      </w:tr>
      <w:tr w:rsidR="00B33D26" w:rsidRPr="0052186F" w14:paraId="61002A99" w14:textId="77777777" w:rsidTr="00343762">
        <w:trPr>
          <w:trHeight w:val="300"/>
        </w:trPr>
        <w:tc>
          <w:tcPr>
            <w:tcW w:w="1860" w:type="dxa"/>
            <w:noWrap/>
            <w:hideMark/>
          </w:tcPr>
          <w:p w14:paraId="52ED832A" w14:textId="77777777" w:rsidR="00B33D26" w:rsidRPr="0052186F" w:rsidRDefault="00B33D26" w:rsidP="00343762">
            <w:r w:rsidRPr="0052186F">
              <w:t>CDSL</w:t>
            </w:r>
          </w:p>
        </w:tc>
        <w:tc>
          <w:tcPr>
            <w:tcW w:w="1880" w:type="dxa"/>
            <w:hideMark/>
          </w:tcPr>
          <w:p w14:paraId="7CCDD160" w14:textId="77777777" w:rsidR="00B33D26" w:rsidRPr="0052186F" w:rsidRDefault="00B33D26" w:rsidP="00343762">
            <w:r w:rsidRPr="0052186F">
              <w:t>7019</w:t>
            </w:r>
          </w:p>
        </w:tc>
        <w:tc>
          <w:tcPr>
            <w:tcW w:w="10880" w:type="dxa"/>
            <w:hideMark/>
          </w:tcPr>
          <w:p w14:paraId="7EE63806" w14:textId="77777777" w:rsidR="00B33D26" w:rsidRPr="0052186F" w:rsidRDefault="00B33D26" w:rsidP="00343762">
            <w:r w:rsidRPr="0052186F">
              <w:t>CUSPA BO NOT PRESENT</w:t>
            </w:r>
          </w:p>
        </w:tc>
      </w:tr>
      <w:tr w:rsidR="00B33D26" w:rsidRPr="0052186F" w14:paraId="454EE17E" w14:textId="77777777" w:rsidTr="00343762">
        <w:trPr>
          <w:trHeight w:val="300"/>
        </w:trPr>
        <w:tc>
          <w:tcPr>
            <w:tcW w:w="1860" w:type="dxa"/>
            <w:noWrap/>
            <w:hideMark/>
          </w:tcPr>
          <w:p w14:paraId="5E6F297D" w14:textId="77777777" w:rsidR="00B33D26" w:rsidRPr="0052186F" w:rsidRDefault="00B33D26" w:rsidP="00343762">
            <w:r w:rsidRPr="0052186F">
              <w:t>CDSL</w:t>
            </w:r>
          </w:p>
        </w:tc>
        <w:tc>
          <w:tcPr>
            <w:tcW w:w="1880" w:type="dxa"/>
            <w:hideMark/>
          </w:tcPr>
          <w:p w14:paraId="69978E8D" w14:textId="77777777" w:rsidR="00B33D26" w:rsidRPr="0052186F" w:rsidRDefault="00B33D26" w:rsidP="00343762">
            <w:r w:rsidRPr="0052186F">
              <w:t>7021</w:t>
            </w:r>
          </w:p>
        </w:tc>
        <w:tc>
          <w:tcPr>
            <w:tcW w:w="10880" w:type="dxa"/>
            <w:hideMark/>
          </w:tcPr>
          <w:p w14:paraId="7644B7DF" w14:textId="77777777" w:rsidR="00B33D26" w:rsidRPr="0052186F" w:rsidRDefault="00B33D26" w:rsidP="00343762">
            <w:r w:rsidRPr="0052186F">
              <w:t>PAN NUMBER IS NOT MATCHED WITH TGT BENF MSTR TBL</w:t>
            </w:r>
          </w:p>
        </w:tc>
      </w:tr>
      <w:tr w:rsidR="00B33D26" w:rsidRPr="0052186F" w14:paraId="5D2F2218" w14:textId="77777777" w:rsidTr="00343762">
        <w:trPr>
          <w:trHeight w:val="300"/>
        </w:trPr>
        <w:tc>
          <w:tcPr>
            <w:tcW w:w="1860" w:type="dxa"/>
            <w:noWrap/>
            <w:hideMark/>
          </w:tcPr>
          <w:p w14:paraId="7E2D85CC" w14:textId="77777777" w:rsidR="00B33D26" w:rsidRPr="0052186F" w:rsidRDefault="00B33D26" w:rsidP="00343762">
            <w:r w:rsidRPr="0052186F">
              <w:t>NSDL</w:t>
            </w:r>
          </w:p>
        </w:tc>
        <w:tc>
          <w:tcPr>
            <w:tcW w:w="1880" w:type="dxa"/>
            <w:noWrap/>
            <w:hideMark/>
          </w:tcPr>
          <w:p w14:paraId="3372D9F2" w14:textId="77777777" w:rsidR="00B33D26" w:rsidRPr="0052186F" w:rsidRDefault="00B33D26" w:rsidP="00343762">
            <w:r w:rsidRPr="0052186F">
              <w:t>DPO001</w:t>
            </w:r>
          </w:p>
        </w:tc>
        <w:tc>
          <w:tcPr>
            <w:tcW w:w="10880" w:type="dxa"/>
            <w:noWrap/>
            <w:hideMark/>
          </w:tcPr>
          <w:p w14:paraId="581FF60C" w14:textId="77777777" w:rsidR="00B33D26" w:rsidRPr="0052186F" w:rsidRDefault="00B33D26" w:rsidP="00343762">
            <w:r w:rsidRPr="0052186F">
              <w:t>TARGET DPID, CLIENT ID,</w:t>
            </w:r>
            <w:r w:rsidRPr="0052186F">
              <w:br/>
              <w:t>UCC AND CCCMID COMBINATION NOT PRESENT IN UCC MASTER TABLE FOR DIRECT PAYOUT</w:t>
            </w:r>
            <w:r w:rsidRPr="0052186F">
              <w:br/>
              <w:t>INSTRUCTION</w:t>
            </w:r>
          </w:p>
        </w:tc>
      </w:tr>
      <w:tr w:rsidR="00B33D26" w:rsidRPr="0052186F" w14:paraId="5AF6ED90" w14:textId="77777777" w:rsidTr="00343762">
        <w:trPr>
          <w:trHeight w:val="300"/>
        </w:trPr>
        <w:tc>
          <w:tcPr>
            <w:tcW w:w="1860" w:type="dxa"/>
            <w:noWrap/>
            <w:hideMark/>
          </w:tcPr>
          <w:p w14:paraId="743BD698" w14:textId="77777777" w:rsidR="00B33D26" w:rsidRPr="0052186F" w:rsidRDefault="00B33D26" w:rsidP="00343762">
            <w:r w:rsidRPr="0052186F">
              <w:t>NSDL</w:t>
            </w:r>
          </w:p>
        </w:tc>
        <w:tc>
          <w:tcPr>
            <w:tcW w:w="1880" w:type="dxa"/>
            <w:noWrap/>
            <w:hideMark/>
          </w:tcPr>
          <w:p w14:paraId="36A48A4B" w14:textId="77777777" w:rsidR="00B33D26" w:rsidRPr="0052186F" w:rsidRDefault="00B33D26" w:rsidP="00343762">
            <w:r w:rsidRPr="0052186F">
              <w:t>AT0104</w:t>
            </w:r>
          </w:p>
        </w:tc>
        <w:tc>
          <w:tcPr>
            <w:tcW w:w="10880" w:type="dxa"/>
            <w:noWrap/>
            <w:hideMark/>
          </w:tcPr>
          <w:p w14:paraId="615A2980" w14:textId="77777777" w:rsidR="00B33D26" w:rsidRPr="0052186F" w:rsidRDefault="00B33D26" w:rsidP="00343762">
            <w:r w:rsidRPr="0052186F">
              <w:t>CUSPA CLIENT TYPE AND SUBTYPE IS INVALID</w:t>
            </w:r>
          </w:p>
        </w:tc>
      </w:tr>
      <w:tr w:rsidR="00B33D26" w:rsidRPr="0052186F" w14:paraId="4FAC99D5" w14:textId="77777777" w:rsidTr="00343762">
        <w:trPr>
          <w:trHeight w:val="300"/>
        </w:trPr>
        <w:tc>
          <w:tcPr>
            <w:tcW w:w="1860" w:type="dxa"/>
            <w:noWrap/>
            <w:hideMark/>
          </w:tcPr>
          <w:p w14:paraId="4E0493E4" w14:textId="77777777" w:rsidR="00B33D26" w:rsidRPr="0052186F" w:rsidRDefault="00B33D26" w:rsidP="00343762">
            <w:r w:rsidRPr="0052186F">
              <w:t>NSDL</w:t>
            </w:r>
          </w:p>
        </w:tc>
        <w:tc>
          <w:tcPr>
            <w:tcW w:w="1880" w:type="dxa"/>
            <w:noWrap/>
            <w:hideMark/>
          </w:tcPr>
          <w:p w14:paraId="20AA5EDB" w14:textId="77777777" w:rsidR="00B33D26" w:rsidRPr="0052186F" w:rsidRDefault="00B33D26" w:rsidP="00343762">
            <w:r w:rsidRPr="0052186F">
              <w:t>DPO003</w:t>
            </w:r>
          </w:p>
        </w:tc>
        <w:tc>
          <w:tcPr>
            <w:tcW w:w="10880" w:type="dxa"/>
            <w:noWrap/>
            <w:hideMark/>
          </w:tcPr>
          <w:p w14:paraId="4305C6E8" w14:textId="77777777" w:rsidR="00B33D26" w:rsidRPr="0052186F" w:rsidRDefault="00B33D26" w:rsidP="00343762">
            <w:r w:rsidRPr="0052186F">
              <w:t>INVALID</w:t>
            </w:r>
            <w:r w:rsidRPr="0052186F">
              <w:br/>
              <w:t>TMID</w:t>
            </w:r>
          </w:p>
        </w:tc>
      </w:tr>
      <w:tr w:rsidR="00B33D26" w:rsidRPr="0052186F" w14:paraId="50ED2188" w14:textId="77777777" w:rsidTr="00343762">
        <w:trPr>
          <w:trHeight w:val="300"/>
        </w:trPr>
        <w:tc>
          <w:tcPr>
            <w:tcW w:w="1860" w:type="dxa"/>
            <w:noWrap/>
            <w:hideMark/>
          </w:tcPr>
          <w:p w14:paraId="2B965B45" w14:textId="77777777" w:rsidR="00B33D26" w:rsidRPr="0052186F" w:rsidRDefault="00B33D26" w:rsidP="00343762">
            <w:r w:rsidRPr="0052186F">
              <w:t>NSDL</w:t>
            </w:r>
          </w:p>
        </w:tc>
        <w:tc>
          <w:tcPr>
            <w:tcW w:w="1880" w:type="dxa"/>
            <w:noWrap/>
            <w:hideMark/>
          </w:tcPr>
          <w:p w14:paraId="42382635" w14:textId="77777777" w:rsidR="00B33D26" w:rsidRPr="0052186F" w:rsidRDefault="00B33D26" w:rsidP="00343762">
            <w:r w:rsidRPr="0052186F">
              <w:t>DPO004</w:t>
            </w:r>
          </w:p>
        </w:tc>
        <w:tc>
          <w:tcPr>
            <w:tcW w:w="10880" w:type="dxa"/>
            <w:noWrap/>
            <w:hideMark/>
          </w:tcPr>
          <w:p w14:paraId="7F1E854F" w14:textId="77777777" w:rsidR="00B33D26" w:rsidRPr="0052186F" w:rsidRDefault="00B33D26" w:rsidP="00343762">
            <w:r w:rsidRPr="0052186F">
              <w:t>INVALID AUTO PLEDGE FOR</w:t>
            </w:r>
            <w:r w:rsidRPr="0052186F">
              <w:br/>
              <w:t>UNPAID SECURITIES/MTF PLEDGE FLAG</w:t>
            </w:r>
          </w:p>
        </w:tc>
      </w:tr>
      <w:tr w:rsidR="00B33D26" w:rsidRPr="0052186F" w14:paraId="0890F155" w14:textId="77777777" w:rsidTr="00343762">
        <w:trPr>
          <w:trHeight w:val="300"/>
        </w:trPr>
        <w:tc>
          <w:tcPr>
            <w:tcW w:w="1860" w:type="dxa"/>
            <w:noWrap/>
            <w:hideMark/>
          </w:tcPr>
          <w:p w14:paraId="342C45BC" w14:textId="77777777" w:rsidR="00B33D26" w:rsidRPr="0052186F" w:rsidRDefault="00B33D26" w:rsidP="00343762">
            <w:r w:rsidRPr="0052186F">
              <w:t>NSDL</w:t>
            </w:r>
          </w:p>
        </w:tc>
        <w:tc>
          <w:tcPr>
            <w:tcW w:w="1880" w:type="dxa"/>
            <w:noWrap/>
            <w:hideMark/>
          </w:tcPr>
          <w:p w14:paraId="217C0348" w14:textId="77777777" w:rsidR="00B33D26" w:rsidRPr="0052186F" w:rsidRDefault="00B33D26" w:rsidP="00343762">
            <w:r w:rsidRPr="0052186F">
              <w:t>ATDNC01</w:t>
            </w:r>
          </w:p>
        </w:tc>
        <w:tc>
          <w:tcPr>
            <w:tcW w:w="10880" w:type="dxa"/>
            <w:noWrap/>
            <w:hideMark/>
          </w:tcPr>
          <w:p w14:paraId="2D96ADA9" w14:textId="77777777" w:rsidR="00B33D26" w:rsidRPr="0052186F" w:rsidRDefault="00B33D26" w:rsidP="00343762">
            <w:r w:rsidRPr="0052186F">
              <w:t>TRFR DPID IS NOT CUSTODIAN</w:t>
            </w:r>
          </w:p>
        </w:tc>
      </w:tr>
      <w:tr w:rsidR="00B33D26" w:rsidRPr="0052186F" w14:paraId="4471D1BC" w14:textId="77777777" w:rsidTr="00343762">
        <w:trPr>
          <w:trHeight w:val="300"/>
        </w:trPr>
        <w:tc>
          <w:tcPr>
            <w:tcW w:w="1860" w:type="dxa"/>
            <w:noWrap/>
            <w:hideMark/>
          </w:tcPr>
          <w:p w14:paraId="3B87018D" w14:textId="77777777" w:rsidR="00B33D26" w:rsidRPr="0052186F" w:rsidRDefault="00B33D26" w:rsidP="00343762">
            <w:r w:rsidRPr="0052186F">
              <w:lastRenderedPageBreak/>
              <w:t>NSDL</w:t>
            </w:r>
          </w:p>
        </w:tc>
        <w:tc>
          <w:tcPr>
            <w:tcW w:w="1880" w:type="dxa"/>
            <w:noWrap/>
            <w:hideMark/>
          </w:tcPr>
          <w:p w14:paraId="4553567D" w14:textId="77777777" w:rsidR="00B33D26" w:rsidRPr="0052186F" w:rsidRDefault="00B33D26" w:rsidP="00343762">
            <w:r w:rsidRPr="0052186F">
              <w:t>EOD008</w:t>
            </w:r>
          </w:p>
        </w:tc>
        <w:tc>
          <w:tcPr>
            <w:tcW w:w="10880" w:type="dxa"/>
            <w:noWrap/>
            <w:hideMark/>
          </w:tcPr>
          <w:p w14:paraId="2929D234" w14:textId="77777777" w:rsidR="00B33D26" w:rsidRPr="0052186F" w:rsidRDefault="00B33D26" w:rsidP="00343762">
            <w:r w:rsidRPr="0052186F">
              <w:t xml:space="preserve">ORDER REJECTED AT EOD DUE TO </w:t>
            </w:r>
            <w:proofErr w:type="gramStart"/>
            <w:r w:rsidRPr="0052186F">
              <w:t>NON RECEIPT</w:t>
            </w:r>
            <w:proofErr w:type="gramEnd"/>
            <w:r w:rsidRPr="0052186F">
              <w:t xml:space="preserve"> OF THE STAMP DUTY</w:t>
            </w:r>
          </w:p>
        </w:tc>
      </w:tr>
      <w:tr w:rsidR="00B33D26" w:rsidRPr="0052186F" w14:paraId="101FDE91" w14:textId="77777777" w:rsidTr="00343762">
        <w:trPr>
          <w:trHeight w:val="300"/>
        </w:trPr>
        <w:tc>
          <w:tcPr>
            <w:tcW w:w="1860" w:type="dxa"/>
            <w:noWrap/>
            <w:hideMark/>
          </w:tcPr>
          <w:p w14:paraId="5D87DFA7" w14:textId="77777777" w:rsidR="00B33D26" w:rsidRPr="0052186F" w:rsidRDefault="00B33D26" w:rsidP="00343762">
            <w:r w:rsidRPr="0052186F">
              <w:t>NSDL</w:t>
            </w:r>
          </w:p>
        </w:tc>
        <w:tc>
          <w:tcPr>
            <w:tcW w:w="1880" w:type="dxa"/>
            <w:noWrap/>
            <w:hideMark/>
          </w:tcPr>
          <w:p w14:paraId="409BF903" w14:textId="77777777" w:rsidR="00B33D26" w:rsidRPr="0052186F" w:rsidRDefault="00B33D26" w:rsidP="00343762">
            <w:r w:rsidRPr="0052186F">
              <w:t>EOD009</w:t>
            </w:r>
          </w:p>
        </w:tc>
        <w:tc>
          <w:tcPr>
            <w:tcW w:w="10880" w:type="dxa"/>
            <w:noWrap/>
            <w:hideMark/>
          </w:tcPr>
          <w:p w14:paraId="3AACBEC8" w14:textId="77777777" w:rsidR="00B33D26" w:rsidRPr="0052186F" w:rsidRDefault="00B33D26" w:rsidP="00343762">
            <w:r w:rsidRPr="0052186F">
              <w:t xml:space="preserve">ORDER REJECTED AT EOD DUE TO </w:t>
            </w:r>
            <w:proofErr w:type="gramStart"/>
            <w:r w:rsidRPr="0052186F">
              <w:t>NON RECEIPT</w:t>
            </w:r>
            <w:proofErr w:type="gramEnd"/>
            <w:r w:rsidRPr="0052186F">
              <w:t xml:space="preserve"> OF OTP</w:t>
            </w:r>
          </w:p>
        </w:tc>
      </w:tr>
      <w:tr w:rsidR="00B33D26" w:rsidRPr="0052186F" w14:paraId="6AB34C45" w14:textId="77777777" w:rsidTr="00343762">
        <w:trPr>
          <w:trHeight w:val="300"/>
        </w:trPr>
        <w:tc>
          <w:tcPr>
            <w:tcW w:w="1860" w:type="dxa"/>
            <w:noWrap/>
            <w:hideMark/>
          </w:tcPr>
          <w:p w14:paraId="31AA2756" w14:textId="77777777" w:rsidR="00B33D26" w:rsidRPr="0052186F" w:rsidRDefault="00B33D26" w:rsidP="00343762">
            <w:r w:rsidRPr="0052186F">
              <w:t>NSDL</w:t>
            </w:r>
          </w:p>
        </w:tc>
        <w:tc>
          <w:tcPr>
            <w:tcW w:w="1880" w:type="dxa"/>
            <w:noWrap/>
            <w:hideMark/>
          </w:tcPr>
          <w:p w14:paraId="67B3CCBB" w14:textId="77777777" w:rsidR="00B33D26" w:rsidRPr="0052186F" w:rsidRDefault="00B33D26" w:rsidP="00343762">
            <w:r w:rsidRPr="0052186F">
              <w:t>EOD010</w:t>
            </w:r>
          </w:p>
        </w:tc>
        <w:tc>
          <w:tcPr>
            <w:tcW w:w="10880" w:type="dxa"/>
            <w:noWrap/>
            <w:hideMark/>
          </w:tcPr>
          <w:p w14:paraId="77C20E80" w14:textId="77777777" w:rsidR="00B33D26" w:rsidRPr="0052186F" w:rsidRDefault="00B33D26" w:rsidP="00343762">
            <w:r w:rsidRPr="0052186F">
              <w:t xml:space="preserve">ORDER REJECTED AT EOD DUE TO </w:t>
            </w:r>
            <w:proofErr w:type="gramStart"/>
            <w:r w:rsidRPr="0052186F">
              <w:t>NON RECEIPT</w:t>
            </w:r>
            <w:proofErr w:type="gramEnd"/>
            <w:r w:rsidRPr="0052186F">
              <w:t xml:space="preserve"> OF ISSUER</w:t>
            </w:r>
          </w:p>
        </w:tc>
      </w:tr>
      <w:tr w:rsidR="00B33D26" w:rsidRPr="0052186F" w14:paraId="4B4E89A9" w14:textId="77777777" w:rsidTr="00343762">
        <w:trPr>
          <w:trHeight w:val="300"/>
        </w:trPr>
        <w:tc>
          <w:tcPr>
            <w:tcW w:w="1860" w:type="dxa"/>
            <w:noWrap/>
            <w:hideMark/>
          </w:tcPr>
          <w:p w14:paraId="7B81D1FF" w14:textId="77777777" w:rsidR="00B33D26" w:rsidRPr="0052186F" w:rsidRDefault="00B33D26" w:rsidP="00343762">
            <w:r w:rsidRPr="0052186F">
              <w:t>NSDL</w:t>
            </w:r>
          </w:p>
        </w:tc>
        <w:tc>
          <w:tcPr>
            <w:tcW w:w="1880" w:type="dxa"/>
            <w:noWrap/>
            <w:hideMark/>
          </w:tcPr>
          <w:p w14:paraId="3E622929" w14:textId="77777777" w:rsidR="00B33D26" w:rsidRPr="0052186F" w:rsidRDefault="00B33D26" w:rsidP="00343762">
            <w:r w:rsidRPr="0052186F">
              <w:t>EOD011</w:t>
            </w:r>
          </w:p>
        </w:tc>
        <w:tc>
          <w:tcPr>
            <w:tcW w:w="10880" w:type="dxa"/>
            <w:noWrap/>
            <w:hideMark/>
          </w:tcPr>
          <w:p w14:paraId="56D1D7BE" w14:textId="77777777" w:rsidR="00B33D26" w:rsidRPr="0052186F" w:rsidRDefault="00B33D26" w:rsidP="00343762">
            <w:r w:rsidRPr="0052186F">
              <w:t>ORDER REJECTED AT EOD DUE TO PENDING FOR CONFIRMATION.</w:t>
            </w:r>
          </w:p>
        </w:tc>
      </w:tr>
      <w:tr w:rsidR="00B33D26" w:rsidRPr="0052186F" w14:paraId="26C80919" w14:textId="77777777" w:rsidTr="00343762">
        <w:trPr>
          <w:trHeight w:val="300"/>
        </w:trPr>
        <w:tc>
          <w:tcPr>
            <w:tcW w:w="1860" w:type="dxa"/>
            <w:noWrap/>
            <w:hideMark/>
          </w:tcPr>
          <w:p w14:paraId="1F03F8FB" w14:textId="77777777" w:rsidR="00B33D26" w:rsidRPr="0052186F" w:rsidRDefault="00B33D26" w:rsidP="00343762">
            <w:r w:rsidRPr="0052186F">
              <w:t>NSDL</w:t>
            </w:r>
          </w:p>
        </w:tc>
        <w:tc>
          <w:tcPr>
            <w:tcW w:w="1880" w:type="dxa"/>
            <w:noWrap/>
            <w:hideMark/>
          </w:tcPr>
          <w:p w14:paraId="76736DD4" w14:textId="77777777" w:rsidR="00B33D26" w:rsidRPr="0052186F" w:rsidRDefault="00B33D26" w:rsidP="00343762">
            <w:r w:rsidRPr="0052186F">
              <w:t>EOD100</w:t>
            </w:r>
          </w:p>
        </w:tc>
        <w:tc>
          <w:tcPr>
            <w:tcW w:w="10880" w:type="dxa"/>
            <w:noWrap/>
            <w:hideMark/>
          </w:tcPr>
          <w:p w14:paraId="45494425" w14:textId="77777777" w:rsidR="00B33D26" w:rsidRPr="0052186F" w:rsidRDefault="00B33D26" w:rsidP="00343762">
            <w:r w:rsidRPr="0052186F">
              <w:t>EDIS_EOD_FULL_CANC</w:t>
            </w:r>
          </w:p>
        </w:tc>
      </w:tr>
      <w:tr w:rsidR="00B33D26" w:rsidRPr="0052186F" w14:paraId="412732C7" w14:textId="77777777" w:rsidTr="00343762">
        <w:trPr>
          <w:trHeight w:val="300"/>
        </w:trPr>
        <w:tc>
          <w:tcPr>
            <w:tcW w:w="1860" w:type="dxa"/>
            <w:noWrap/>
            <w:hideMark/>
          </w:tcPr>
          <w:p w14:paraId="6311CCC3" w14:textId="77777777" w:rsidR="00B33D26" w:rsidRPr="0052186F" w:rsidRDefault="00B33D26" w:rsidP="00343762">
            <w:r w:rsidRPr="0052186F">
              <w:t>NSDL</w:t>
            </w:r>
          </w:p>
        </w:tc>
        <w:tc>
          <w:tcPr>
            <w:tcW w:w="1880" w:type="dxa"/>
            <w:noWrap/>
            <w:hideMark/>
          </w:tcPr>
          <w:p w14:paraId="3CE93606" w14:textId="77777777" w:rsidR="00B33D26" w:rsidRPr="0052186F" w:rsidRDefault="00B33D26" w:rsidP="00343762">
            <w:r w:rsidRPr="0052186F">
              <w:t>EOD101</w:t>
            </w:r>
          </w:p>
        </w:tc>
        <w:tc>
          <w:tcPr>
            <w:tcW w:w="10880" w:type="dxa"/>
            <w:noWrap/>
            <w:hideMark/>
          </w:tcPr>
          <w:p w14:paraId="59CA4E35" w14:textId="77777777" w:rsidR="00B33D26" w:rsidRPr="0052186F" w:rsidRDefault="00B33D26" w:rsidP="00343762">
            <w:r w:rsidRPr="0052186F">
              <w:t>EDIS_EOD_PARTIAL_CANC</w:t>
            </w:r>
          </w:p>
        </w:tc>
      </w:tr>
      <w:tr w:rsidR="00B33D26" w:rsidRPr="0052186F" w14:paraId="1ADD8661" w14:textId="77777777" w:rsidTr="00343762">
        <w:trPr>
          <w:trHeight w:val="300"/>
        </w:trPr>
        <w:tc>
          <w:tcPr>
            <w:tcW w:w="1860" w:type="dxa"/>
            <w:noWrap/>
            <w:hideMark/>
          </w:tcPr>
          <w:p w14:paraId="17D3C8DF" w14:textId="77777777" w:rsidR="00B33D26" w:rsidRPr="0052186F" w:rsidRDefault="00B33D26" w:rsidP="00343762">
            <w:r w:rsidRPr="0052186F">
              <w:t>NSDL</w:t>
            </w:r>
          </w:p>
        </w:tc>
        <w:tc>
          <w:tcPr>
            <w:tcW w:w="1880" w:type="dxa"/>
            <w:noWrap/>
            <w:hideMark/>
          </w:tcPr>
          <w:p w14:paraId="32CDDEEA" w14:textId="77777777" w:rsidR="00B33D26" w:rsidRPr="0052186F" w:rsidRDefault="00B33D26" w:rsidP="00343762">
            <w:r w:rsidRPr="0052186F">
              <w:t>EOD001</w:t>
            </w:r>
          </w:p>
        </w:tc>
        <w:tc>
          <w:tcPr>
            <w:tcW w:w="10880" w:type="dxa"/>
            <w:noWrap/>
            <w:hideMark/>
          </w:tcPr>
          <w:p w14:paraId="1EED90ED" w14:textId="77777777" w:rsidR="00B33D26" w:rsidRPr="0052186F" w:rsidRDefault="00B33D26" w:rsidP="00343762">
            <w:r w:rsidRPr="0052186F">
              <w:t>ORDER REJECTED AT EOD</w:t>
            </w:r>
          </w:p>
        </w:tc>
      </w:tr>
      <w:tr w:rsidR="00B33D26" w:rsidRPr="0052186F" w14:paraId="4A8EACCE" w14:textId="77777777" w:rsidTr="00343762">
        <w:trPr>
          <w:trHeight w:val="300"/>
        </w:trPr>
        <w:tc>
          <w:tcPr>
            <w:tcW w:w="1860" w:type="dxa"/>
            <w:noWrap/>
            <w:hideMark/>
          </w:tcPr>
          <w:p w14:paraId="3F78E625" w14:textId="77777777" w:rsidR="00B33D26" w:rsidRPr="0052186F" w:rsidRDefault="00B33D26" w:rsidP="00343762">
            <w:r w:rsidRPr="0052186F">
              <w:t>NSDL</w:t>
            </w:r>
          </w:p>
        </w:tc>
        <w:tc>
          <w:tcPr>
            <w:tcW w:w="1880" w:type="dxa"/>
            <w:noWrap/>
            <w:hideMark/>
          </w:tcPr>
          <w:p w14:paraId="1C21E80B" w14:textId="77777777" w:rsidR="00B33D26" w:rsidRPr="0052186F" w:rsidRDefault="00B33D26" w:rsidP="00343762">
            <w:r w:rsidRPr="0052186F">
              <w:t>EOD002</w:t>
            </w:r>
          </w:p>
        </w:tc>
        <w:tc>
          <w:tcPr>
            <w:tcW w:w="10880" w:type="dxa"/>
            <w:noWrap/>
            <w:hideMark/>
          </w:tcPr>
          <w:p w14:paraId="5BCFB63A" w14:textId="77777777" w:rsidR="00B33D26" w:rsidRPr="0052186F" w:rsidRDefault="00B33D26" w:rsidP="00343762">
            <w:r w:rsidRPr="0052186F">
              <w:t>REJECTED AT EOD DUE TO UNMATCHED    ORDER</w:t>
            </w:r>
          </w:p>
        </w:tc>
      </w:tr>
      <w:tr w:rsidR="00B33D26" w:rsidRPr="0052186F" w14:paraId="270DB31C" w14:textId="77777777" w:rsidTr="00343762">
        <w:trPr>
          <w:trHeight w:val="300"/>
        </w:trPr>
        <w:tc>
          <w:tcPr>
            <w:tcW w:w="1860" w:type="dxa"/>
            <w:noWrap/>
            <w:hideMark/>
          </w:tcPr>
          <w:p w14:paraId="5E883D97" w14:textId="77777777" w:rsidR="00B33D26" w:rsidRPr="0052186F" w:rsidRDefault="00B33D26" w:rsidP="00343762">
            <w:r w:rsidRPr="0052186F">
              <w:t>NSDL</w:t>
            </w:r>
          </w:p>
        </w:tc>
        <w:tc>
          <w:tcPr>
            <w:tcW w:w="1880" w:type="dxa"/>
            <w:noWrap/>
            <w:hideMark/>
          </w:tcPr>
          <w:p w14:paraId="2BAFB322" w14:textId="77777777" w:rsidR="00B33D26" w:rsidRPr="0052186F" w:rsidRDefault="00B33D26" w:rsidP="00343762">
            <w:r w:rsidRPr="0052186F">
              <w:t>EOD003</w:t>
            </w:r>
          </w:p>
        </w:tc>
        <w:tc>
          <w:tcPr>
            <w:tcW w:w="10880" w:type="dxa"/>
            <w:noWrap/>
            <w:hideMark/>
          </w:tcPr>
          <w:p w14:paraId="0E77DAB3" w14:textId="77777777" w:rsidR="00B33D26" w:rsidRPr="0052186F" w:rsidRDefault="00B33D26" w:rsidP="00343762">
            <w:r w:rsidRPr="0052186F">
              <w:t xml:space="preserve">REJECTED AT EOD DUE TO </w:t>
            </w:r>
            <w:proofErr w:type="gramStart"/>
            <w:r w:rsidRPr="0052186F">
              <w:t>INSUFFICENT  BALANCE</w:t>
            </w:r>
            <w:proofErr w:type="gramEnd"/>
          </w:p>
        </w:tc>
      </w:tr>
      <w:tr w:rsidR="00B33D26" w:rsidRPr="0052186F" w14:paraId="13274473" w14:textId="77777777" w:rsidTr="00343762">
        <w:trPr>
          <w:trHeight w:val="300"/>
        </w:trPr>
        <w:tc>
          <w:tcPr>
            <w:tcW w:w="1860" w:type="dxa"/>
            <w:noWrap/>
            <w:hideMark/>
          </w:tcPr>
          <w:p w14:paraId="539D07D9" w14:textId="77777777" w:rsidR="00B33D26" w:rsidRPr="0052186F" w:rsidRDefault="00B33D26" w:rsidP="00343762">
            <w:r w:rsidRPr="0052186F">
              <w:t>NSDL</w:t>
            </w:r>
          </w:p>
        </w:tc>
        <w:tc>
          <w:tcPr>
            <w:tcW w:w="1880" w:type="dxa"/>
            <w:noWrap/>
            <w:hideMark/>
          </w:tcPr>
          <w:p w14:paraId="4A42DF08" w14:textId="77777777" w:rsidR="00B33D26" w:rsidRPr="0052186F" w:rsidRDefault="00B33D26" w:rsidP="00343762">
            <w:r w:rsidRPr="0052186F">
              <w:t>EOD004</w:t>
            </w:r>
          </w:p>
        </w:tc>
        <w:tc>
          <w:tcPr>
            <w:tcW w:w="10880" w:type="dxa"/>
            <w:noWrap/>
            <w:hideMark/>
          </w:tcPr>
          <w:p w14:paraId="02730F86" w14:textId="77777777" w:rsidR="00B33D26" w:rsidRPr="0052186F" w:rsidRDefault="00B33D26" w:rsidP="00343762">
            <w:r w:rsidRPr="0052186F">
              <w:t>NOW_ORDER_REJECTED_AT_EOD</w:t>
            </w:r>
          </w:p>
        </w:tc>
      </w:tr>
      <w:tr w:rsidR="00B33D26" w:rsidRPr="0052186F" w14:paraId="3982008B" w14:textId="77777777" w:rsidTr="00343762">
        <w:trPr>
          <w:trHeight w:val="300"/>
        </w:trPr>
        <w:tc>
          <w:tcPr>
            <w:tcW w:w="1860" w:type="dxa"/>
            <w:noWrap/>
            <w:hideMark/>
          </w:tcPr>
          <w:p w14:paraId="6479AF2B" w14:textId="77777777" w:rsidR="00B33D26" w:rsidRPr="0052186F" w:rsidRDefault="00B33D26" w:rsidP="00343762">
            <w:r w:rsidRPr="0052186F">
              <w:t>NSDL</w:t>
            </w:r>
          </w:p>
        </w:tc>
        <w:tc>
          <w:tcPr>
            <w:tcW w:w="1880" w:type="dxa"/>
            <w:noWrap/>
            <w:hideMark/>
          </w:tcPr>
          <w:p w14:paraId="2B41E8BA" w14:textId="77777777" w:rsidR="00B33D26" w:rsidRPr="0052186F" w:rsidRDefault="00B33D26" w:rsidP="00343762">
            <w:r w:rsidRPr="0052186F">
              <w:t>EOD005</w:t>
            </w:r>
          </w:p>
        </w:tc>
        <w:tc>
          <w:tcPr>
            <w:tcW w:w="10880" w:type="dxa"/>
            <w:noWrap/>
            <w:hideMark/>
          </w:tcPr>
          <w:p w14:paraId="1A89F4D3" w14:textId="77777777" w:rsidR="00B33D26" w:rsidRPr="0052186F" w:rsidRDefault="00B33D26" w:rsidP="00343762">
            <w:r w:rsidRPr="0052186F">
              <w:t>CANCELLED BY NSDL</w:t>
            </w:r>
          </w:p>
        </w:tc>
      </w:tr>
      <w:tr w:rsidR="00B33D26" w:rsidRPr="0052186F" w14:paraId="636A76EE" w14:textId="77777777" w:rsidTr="00343762">
        <w:trPr>
          <w:trHeight w:val="300"/>
        </w:trPr>
        <w:tc>
          <w:tcPr>
            <w:tcW w:w="1860" w:type="dxa"/>
            <w:noWrap/>
            <w:hideMark/>
          </w:tcPr>
          <w:p w14:paraId="4B5BAFAF" w14:textId="77777777" w:rsidR="00B33D26" w:rsidRPr="0052186F" w:rsidRDefault="00B33D26" w:rsidP="00343762">
            <w:r w:rsidRPr="0052186F">
              <w:t>NSDL</w:t>
            </w:r>
          </w:p>
        </w:tc>
        <w:tc>
          <w:tcPr>
            <w:tcW w:w="1880" w:type="dxa"/>
            <w:noWrap/>
            <w:hideMark/>
          </w:tcPr>
          <w:p w14:paraId="176FA897" w14:textId="77777777" w:rsidR="00B33D26" w:rsidRPr="0052186F" w:rsidRDefault="00B33D26" w:rsidP="00343762">
            <w:r w:rsidRPr="0052186F">
              <w:t>EOD006</w:t>
            </w:r>
          </w:p>
        </w:tc>
        <w:tc>
          <w:tcPr>
            <w:tcW w:w="10880" w:type="dxa"/>
            <w:noWrap/>
            <w:hideMark/>
          </w:tcPr>
          <w:p w14:paraId="31A35E6E" w14:textId="77777777" w:rsidR="00B33D26" w:rsidRPr="0052186F" w:rsidRDefault="00B33D26" w:rsidP="00343762">
            <w:r w:rsidRPr="0052186F">
              <w:t>REJECTED_ON_USER_CANCELLATION_REQUEST</w:t>
            </w:r>
          </w:p>
        </w:tc>
      </w:tr>
      <w:tr w:rsidR="00B33D26" w:rsidRPr="0052186F" w14:paraId="0B5C2D14" w14:textId="77777777" w:rsidTr="00343762">
        <w:trPr>
          <w:trHeight w:val="300"/>
        </w:trPr>
        <w:tc>
          <w:tcPr>
            <w:tcW w:w="1860" w:type="dxa"/>
            <w:noWrap/>
            <w:hideMark/>
          </w:tcPr>
          <w:p w14:paraId="0661618E" w14:textId="77777777" w:rsidR="00B33D26" w:rsidRPr="0052186F" w:rsidRDefault="00B33D26" w:rsidP="00343762">
            <w:r w:rsidRPr="0052186F">
              <w:t>NSDL</w:t>
            </w:r>
          </w:p>
        </w:tc>
        <w:tc>
          <w:tcPr>
            <w:tcW w:w="1880" w:type="dxa"/>
            <w:noWrap/>
            <w:hideMark/>
          </w:tcPr>
          <w:p w14:paraId="60E836F0" w14:textId="77777777" w:rsidR="00B33D26" w:rsidRPr="0052186F" w:rsidRDefault="00B33D26" w:rsidP="00343762">
            <w:r w:rsidRPr="0052186F">
              <w:t>IDT001</w:t>
            </w:r>
          </w:p>
        </w:tc>
        <w:tc>
          <w:tcPr>
            <w:tcW w:w="10880" w:type="dxa"/>
            <w:noWrap/>
            <w:hideMark/>
          </w:tcPr>
          <w:p w14:paraId="4790716D" w14:textId="77777777" w:rsidR="00B33D26" w:rsidRPr="0052186F" w:rsidRDefault="00B33D26" w:rsidP="00343762">
            <w:r w:rsidRPr="0052186F">
              <w:t>INVALID MSG TYPE FOR IDT</w:t>
            </w:r>
          </w:p>
        </w:tc>
      </w:tr>
      <w:tr w:rsidR="00B33D26" w:rsidRPr="0052186F" w14:paraId="7A263F7D" w14:textId="77777777" w:rsidTr="00343762">
        <w:trPr>
          <w:trHeight w:val="300"/>
        </w:trPr>
        <w:tc>
          <w:tcPr>
            <w:tcW w:w="1860" w:type="dxa"/>
            <w:noWrap/>
            <w:hideMark/>
          </w:tcPr>
          <w:p w14:paraId="6A3A20DE" w14:textId="77777777" w:rsidR="00B33D26" w:rsidRPr="0052186F" w:rsidRDefault="00B33D26" w:rsidP="00343762">
            <w:r w:rsidRPr="0052186F">
              <w:t>NSDL</w:t>
            </w:r>
          </w:p>
        </w:tc>
        <w:tc>
          <w:tcPr>
            <w:tcW w:w="1880" w:type="dxa"/>
            <w:noWrap/>
            <w:hideMark/>
          </w:tcPr>
          <w:p w14:paraId="530BE539" w14:textId="77777777" w:rsidR="00B33D26" w:rsidRPr="0052186F" w:rsidRDefault="00B33D26" w:rsidP="00343762">
            <w:r w:rsidRPr="0052186F">
              <w:t>IDT002</w:t>
            </w:r>
          </w:p>
        </w:tc>
        <w:tc>
          <w:tcPr>
            <w:tcW w:w="10880" w:type="dxa"/>
            <w:noWrap/>
            <w:hideMark/>
          </w:tcPr>
          <w:p w14:paraId="0A65B039" w14:textId="77777777" w:rsidR="00B33D26" w:rsidRPr="0052186F" w:rsidRDefault="00B33D26" w:rsidP="00343762">
            <w:r w:rsidRPr="0052186F">
              <w:t>TRANSACTION TYPE IS INVALID</w:t>
            </w:r>
          </w:p>
        </w:tc>
      </w:tr>
      <w:tr w:rsidR="00B33D26" w:rsidRPr="0052186F" w14:paraId="64DDAC32" w14:textId="77777777" w:rsidTr="00343762">
        <w:trPr>
          <w:trHeight w:val="300"/>
        </w:trPr>
        <w:tc>
          <w:tcPr>
            <w:tcW w:w="1860" w:type="dxa"/>
            <w:noWrap/>
            <w:hideMark/>
          </w:tcPr>
          <w:p w14:paraId="285E94E0" w14:textId="77777777" w:rsidR="00B33D26" w:rsidRPr="0052186F" w:rsidRDefault="00B33D26" w:rsidP="00343762">
            <w:r w:rsidRPr="0052186F">
              <w:t>NSDL</w:t>
            </w:r>
          </w:p>
        </w:tc>
        <w:tc>
          <w:tcPr>
            <w:tcW w:w="1880" w:type="dxa"/>
            <w:noWrap/>
            <w:hideMark/>
          </w:tcPr>
          <w:p w14:paraId="4F820F98" w14:textId="77777777" w:rsidR="00B33D26" w:rsidRPr="0052186F" w:rsidRDefault="00B33D26" w:rsidP="00343762">
            <w:r w:rsidRPr="0052186F">
              <w:t>IDT003</w:t>
            </w:r>
          </w:p>
        </w:tc>
        <w:tc>
          <w:tcPr>
            <w:tcW w:w="10880" w:type="dxa"/>
            <w:noWrap/>
            <w:hideMark/>
          </w:tcPr>
          <w:p w14:paraId="4B9D193A" w14:textId="77777777" w:rsidR="00B33D26" w:rsidRPr="0052186F" w:rsidRDefault="00B33D26" w:rsidP="00343762">
            <w:r w:rsidRPr="0052186F">
              <w:t>INVALID CLIENT ISIN STATUS</w:t>
            </w:r>
          </w:p>
        </w:tc>
      </w:tr>
      <w:tr w:rsidR="00B33D26" w:rsidRPr="0052186F" w14:paraId="2D449370" w14:textId="77777777" w:rsidTr="00343762">
        <w:trPr>
          <w:trHeight w:val="300"/>
        </w:trPr>
        <w:tc>
          <w:tcPr>
            <w:tcW w:w="1860" w:type="dxa"/>
            <w:noWrap/>
            <w:hideMark/>
          </w:tcPr>
          <w:p w14:paraId="2723EA1C" w14:textId="77777777" w:rsidR="00B33D26" w:rsidRPr="0052186F" w:rsidRDefault="00B33D26" w:rsidP="00343762">
            <w:r w:rsidRPr="0052186F">
              <w:t>NSDL</w:t>
            </w:r>
          </w:p>
        </w:tc>
        <w:tc>
          <w:tcPr>
            <w:tcW w:w="1880" w:type="dxa"/>
            <w:noWrap/>
            <w:hideMark/>
          </w:tcPr>
          <w:p w14:paraId="27D8F5E3" w14:textId="77777777" w:rsidR="00B33D26" w:rsidRPr="0052186F" w:rsidRDefault="00B33D26" w:rsidP="00343762">
            <w:r w:rsidRPr="0052186F">
              <w:t>IDT004</w:t>
            </w:r>
          </w:p>
        </w:tc>
        <w:tc>
          <w:tcPr>
            <w:tcW w:w="10880" w:type="dxa"/>
            <w:noWrap/>
            <w:hideMark/>
          </w:tcPr>
          <w:p w14:paraId="495DC468" w14:textId="77777777" w:rsidR="00B33D26" w:rsidRPr="0052186F" w:rsidRDefault="00B33D26" w:rsidP="00343762">
            <w:r w:rsidRPr="0052186F">
              <w:t>INVALID DEPOSITORY</w:t>
            </w:r>
          </w:p>
        </w:tc>
      </w:tr>
      <w:tr w:rsidR="00B33D26" w:rsidRPr="0052186F" w14:paraId="46DD24CE" w14:textId="77777777" w:rsidTr="00343762">
        <w:trPr>
          <w:trHeight w:val="300"/>
        </w:trPr>
        <w:tc>
          <w:tcPr>
            <w:tcW w:w="1860" w:type="dxa"/>
            <w:noWrap/>
            <w:hideMark/>
          </w:tcPr>
          <w:p w14:paraId="3AD8F85E" w14:textId="77777777" w:rsidR="00B33D26" w:rsidRPr="0052186F" w:rsidRDefault="00B33D26" w:rsidP="00343762">
            <w:r w:rsidRPr="0052186F">
              <w:t>NSDL</w:t>
            </w:r>
          </w:p>
        </w:tc>
        <w:tc>
          <w:tcPr>
            <w:tcW w:w="1880" w:type="dxa"/>
            <w:noWrap/>
            <w:hideMark/>
          </w:tcPr>
          <w:p w14:paraId="30BD0F55" w14:textId="77777777" w:rsidR="00B33D26" w:rsidRPr="0052186F" w:rsidRDefault="00B33D26" w:rsidP="00343762">
            <w:r w:rsidRPr="0052186F">
              <w:t>IDT005</w:t>
            </w:r>
          </w:p>
        </w:tc>
        <w:tc>
          <w:tcPr>
            <w:tcW w:w="10880" w:type="dxa"/>
            <w:noWrap/>
            <w:hideMark/>
          </w:tcPr>
          <w:p w14:paraId="6001F9E8" w14:textId="77777777" w:rsidR="00B33D26" w:rsidRPr="0052186F" w:rsidRDefault="00B33D26" w:rsidP="00343762">
            <w:r w:rsidRPr="0052186F">
              <w:t>INVALID ACK TYPE</w:t>
            </w:r>
          </w:p>
        </w:tc>
      </w:tr>
      <w:tr w:rsidR="00B33D26" w:rsidRPr="0052186F" w14:paraId="6528EF16" w14:textId="77777777" w:rsidTr="00343762">
        <w:trPr>
          <w:trHeight w:val="300"/>
        </w:trPr>
        <w:tc>
          <w:tcPr>
            <w:tcW w:w="1860" w:type="dxa"/>
            <w:noWrap/>
            <w:hideMark/>
          </w:tcPr>
          <w:p w14:paraId="2CD9BF6A" w14:textId="77777777" w:rsidR="00B33D26" w:rsidRPr="0052186F" w:rsidRDefault="00B33D26" w:rsidP="00343762">
            <w:r w:rsidRPr="0052186F">
              <w:t>NSDL</w:t>
            </w:r>
          </w:p>
        </w:tc>
        <w:tc>
          <w:tcPr>
            <w:tcW w:w="1880" w:type="dxa"/>
            <w:noWrap/>
            <w:hideMark/>
          </w:tcPr>
          <w:p w14:paraId="38911169" w14:textId="77777777" w:rsidR="00B33D26" w:rsidRPr="0052186F" w:rsidRDefault="00B33D26" w:rsidP="00343762">
            <w:r w:rsidRPr="0052186F">
              <w:t>IDT006</w:t>
            </w:r>
          </w:p>
        </w:tc>
        <w:tc>
          <w:tcPr>
            <w:tcW w:w="10880" w:type="dxa"/>
            <w:noWrap/>
            <w:hideMark/>
          </w:tcPr>
          <w:p w14:paraId="3055C30F" w14:textId="77777777" w:rsidR="00B33D26" w:rsidRPr="0052186F" w:rsidRDefault="00B33D26" w:rsidP="00343762">
            <w:r w:rsidRPr="0052186F">
              <w:t>INVALID FUNCTION</w:t>
            </w:r>
          </w:p>
        </w:tc>
      </w:tr>
      <w:tr w:rsidR="00B33D26" w:rsidRPr="0052186F" w14:paraId="63A3AB14" w14:textId="77777777" w:rsidTr="00343762">
        <w:trPr>
          <w:trHeight w:val="300"/>
        </w:trPr>
        <w:tc>
          <w:tcPr>
            <w:tcW w:w="1860" w:type="dxa"/>
            <w:noWrap/>
            <w:hideMark/>
          </w:tcPr>
          <w:p w14:paraId="6E691A9F" w14:textId="77777777" w:rsidR="00B33D26" w:rsidRPr="0052186F" w:rsidRDefault="00B33D26" w:rsidP="00343762">
            <w:r w:rsidRPr="0052186F">
              <w:t>NSDL</w:t>
            </w:r>
          </w:p>
        </w:tc>
        <w:tc>
          <w:tcPr>
            <w:tcW w:w="1880" w:type="dxa"/>
            <w:noWrap/>
            <w:hideMark/>
          </w:tcPr>
          <w:p w14:paraId="512F3AB9" w14:textId="77777777" w:rsidR="00B33D26" w:rsidRPr="0052186F" w:rsidRDefault="00B33D26" w:rsidP="00343762">
            <w:r w:rsidRPr="0052186F">
              <w:t>IDT007</w:t>
            </w:r>
          </w:p>
        </w:tc>
        <w:tc>
          <w:tcPr>
            <w:tcW w:w="10880" w:type="dxa"/>
            <w:noWrap/>
            <w:hideMark/>
          </w:tcPr>
          <w:p w14:paraId="1BECB9E1" w14:textId="77777777" w:rsidR="00B33D26" w:rsidRPr="0052186F" w:rsidRDefault="00B33D26" w:rsidP="00343762">
            <w:r w:rsidRPr="0052186F">
              <w:t>INVALID SETTLEMENT DATE</w:t>
            </w:r>
          </w:p>
        </w:tc>
      </w:tr>
      <w:tr w:rsidR="00B33D26" w:rsidRPr="0052186F" w14:paraId="59DA392E" w14:textId="77777777" w:rsidTr="00343762">
        <w:trPr>
          <w:trHeight w:val="300"/>
        </w:trPr>
        <w:tc>
          <w:tcPr>
            <w:tcW w:w="1860" w:type="dxa"/>
            <w:noWrap/>
            <w:hideMark/>
          </w:tcPr>
          <w:p w14:paraId="18E6FCE7" w14:textId="77777777" w:rsidR="00B33D26" w:rsidRPr="0052186F" w:rsidRDefault="00B33D26" w:rsidP="00343762">
            <w:r w:rsidRPr="0052186F">
              <w:t>NSDL</w:t>
            </w:r>
          </w:p>
        </w:tc>
        <w:tc>
          <w:tcPr>
            <w:tcW w:w="1880" w:type="dxa"/>
            <w:noWrap/>
            <w:hideMark/>
          </w:tcPr>
          <w:p w14:paraId="7080ED33" w14:textId="77777777" w:rsidR="00B33D26" w:rsidRPr="0052186F" w:rsidRDefault="00B33D26" w:rsidP="00343762">
            <w:r w:rsidRPr="0052186F">
              <w:t>IDT008</w:t>
            </w:r>
          </w:p>
        </w:tc>
        <w:tc>
          <w:tcPr>
            <w:tcW w:w="10880" w:type="dxa"/>
            <w:noWrap/>
            <w:hideMark/>
          </w:tcPr>
          <w:p w14:paraId="1D18C214" w14:textId="77777777" w:rsidR="00B33D26" w:rsidRPr="0052186F" w:rsidRDefault="00B33D26" w:rsidP="00343762">
            <w:r w:rsidRPr="0052186F">
              <w:t>INVALID TARGET BP STATUS</w:t>
            </w:r>
          </w:p>
        </w:tc>
      </w:tr>
      <w:tr w:rsidR="00B33D26" w:rsidRPr="0052186F" w14:paraId="567EEF11" w14:textId="77777777" w:rsidTr="00343762">
        <w:trPr>
          <w:trHeight w:val="300"/>
        </w:trPr>
        <w:tc>
          <w:tcPr>
            <w:tcW w:w="1860" w:type="dxa"/>
            <w:noWrap/>
            <w:hideMark/>
          </w:tcPr>
          <w:p w14:paraId="23D0713B" w14:textId="77777777" w:rsidR="00B33D26" w:rsidRPr="0052186F" w:rsidRDefault="00B33D26" w:rsidP="00343762">
            <w:r w:rsidRPr="0052186F">
              <w:t>NSDL</w:t>
            </w:r>
          </w:p>
        </w:tc>
        <w:tc>
          <w:tcPr>
            <w:tcW w:w="1880" w:type="dxa"/>
            <w:noWrap/>
            <w:hideMark/>
          </w:tcPr>
          <w:p w14:paraId="0E949DE8" w14:textId="77777777" w:rsidR="00B33D26" w:rsidRPr="0052186F" w:rsidRDefault="00B33D26" w:rsidP="00343762">
            <w:r w:rsidRPr="0052186F">
              <w:t>IDT009</w:t>
            </w:r>
          </w:p>
        </w:tc>
        <w:tc>
          <w:tcPr>
            <w:tcW w:w="10880" w:type="dxa"/>
            <w:noWrap/>
            <w:hideMark/>
          </w:tcPr>
          <w:p w14:paraId="767A8CF8" w14:textId="77777777" w:rsidR="00B33D26" w:rsidRPr="0052186F" w:rsidRDefault="00B33D26" w:rsidP="00343762">
            <w:r w:rsidRPr="0052186F">
              <w:t>INVALID CLIENT</w:t>
            </w:r>
          </w:p>
        </w:tc>
      </w:tr>
      <w:tr w:rsidR="00B33D26" w:rsidRPr="0052186F" w14:paraId="65988A8F" w14:textId="77777777" w:rsidTr="00343762">
        <w:trPr>
          <w:trHeight w:val="300"/>
        </w:trPr>
        <w:tc>
          <w:tcPr>
            <w:tcW w:w="1860" w:type="dxa"/>
            <w:noWrap/>
            <w:hideMark/>
          </w:tcPr>
          <w:p w14:paraId="5EA64B72" w14:textId="77777777" w:rsidR="00B33D26" w:rsidRPr="0052186F" w:rsidRDefault="00B33D26" w:rsidP="00343762">
            <w:r w:rsidRPr="0052186F">
              <w:t>NSDL</w:t>
            </w:r>
          </w:p>
        </w:tc>
        <w:tc>
          <w:tcPr>
            <w:tcW w:w="1880" w:type="dxa"/>
            <w:noWrap/>
            <w:hideMark/>
          </w:tcPr>
          <w:p w14:paraId="2CA94050" w14:textId="77777777" w:rsidR="00B33D26" w:rsidRPr="0052186F" w:rsidRDefault="00B33D26" w:rsidP="00343762">
            <w:r w:rsidRPr="0052186F">
              <w:t>IDT010</w:t>
            </w:r>
          </w:p>
        </w:tc>
        <w:tc>
          <w:tcPr>
            <w:tcW w:w="10880" w:type="dxa"/>
            <w:noWrap/>
            <w:hideMark/>
          </w:tcPr>
          <w:p w14:paraId="7415061D" w14:textId="77777777" w:rsidR="00B33D26" w:rsidRPr="0052186F" w:rsidRDefault="00B33D26" w:rsidP="00343762">
            <w:r w:rsidRPr="0052186F">
              <w:t>CM AND DP COMB NOT PRESENT</w:t>
            </w:r>
          </w:p>
        </w:tc>
      </w:tr>
      <w:tr w:rsidR="00B33D26" w:rsidRPr="0052186F" w14:paraId="36D3E239" w14:textId="77777777" w:rsidTr="00343762">
        <w:trPr>
          <w:trHeight w:val="300"/>
        </w:trPr>
        <w:tc>
          <w:tcPr>
            <w:tcW w:w="1860" w:type="dxa"/>
            <w:noWrap/>
            <w:hideMark/>
          </w:tcPr>
          <w:p w14:paraId="28086BE3" w14:textId="77777777" w:rsidR="00B33D26" w:rsidRPr="0052186F" w:rsidRDefault="00B33D26" w:rsidP="00343762">
            <w:r w:rsidRPr="0052186F">
              <w:t>NSDL</w:t>
            </w:r>
          </w:p>
        </w:tc>
        <w:tc>
          <w:tcPr>
            <w:tcW w:w="1880" w:type="dxa"/>
            <w:noWrap/>
            <w:hideMark/>
          </w:tcPr>
          <w:p w14:paraId="661FB86E" w14:textId="77777777" w:rsidR="00B33D26" w:rsidRPr="0052186F" w:rsidRDefault="00B33D26" w:rsidP="00343762">
            <w:r w:rsidRPr="0052186F">
              <w:t>IDT013</w:t>
            </w:r>
          </w:p>
        </w:tc>
        <w:tc>
          <w:tcPr>
            <w:tcW w:w="10880" w:type="dxa"/>
            <w:noWrap/>
            <w:hideMark/>
          </w:tcPr>
          <w:p w14:paraId="69F35369" w14:textId="77777777" w:rsidR="00B33D26" w:rsidRPr="0052186F" w:rsidRDefault="00B33D26" w:rsidP="00343762">
            <w:r w:rsidRPr="0052186F">
              <w:t>SENDER BP ID CANNOT BE BLANK</w:t>
            </w:r>
          </w:p>
        </w:tc>
      </w:tr>
      <w:tr w:rsidR="00B33D26" w:rsidRPr="0052186F" w14:paraId="3002DA91" w14:textId="77777777" w:rsidTr="00343762">
        <w:trPr>
          <w:trHeight w:val="300"/>
        </w:trPr>
        <w:tc>
          <w:tcPr>
            <w:tcW w:w="1860" w:type="dxa"/>
            <w:noWrap/>
            <w:hideMark/>
          </w:tcPr>
          <w:p w14:paraId="799A80F1" w14:textId="77777777" w:rsidR="00B33D26" w:rsidRPr="0052186F" w:rsidRDefault="00B33D26" w:rsidP="00343762">
            <w:r w:rsidRPr="0052186F">
              <w:t>NSDL</w:t>
            </w:r>
          </w:p>
        </w:tc>
        <w:tc>
          <w:tcPr>
            <w:tcW w:w="1880" w:type="dxa"/>
            <w:noWrap/>
            <w:hideMark/>
          </w:tcPr>
          <w:p w14:paraId="37518E65" w14:textId="77777777" w:rsidR="00B33D26" w:rsidRPr="0052186F" w:rsidRDefault="00B33D26" w:rsidP="00343762">
            <w:r w:rsidRPr="0052186F">
              <w:t>IDT014</w:t>
            </w:r>
          </w:p>
        </w:tc>
        <w:tc>
          <w:tcPr>
            <w:tcW w:w="10880" w:type="dxa"/>
            <w:noWrap/>
            <w:hideMark/>
          </w:tcPr>
          <w:p w14:paraId="4ED08172" w14:textId="77777777" w:rsidR="00B33D26" w:rsidRPr="0052186F" w:rsidRDefault="00B33D26" w:rsidP="00343762">
            <w:r w:rsidRPr="0052186F">
              <w:t>DEADLINE TIME PASSED</w:t>
            </w:r>
          </w:p>
        </w:tc>
      </w:tr>
      <w:tr w:rsidR="00B33D26" w:rsidRPr="0052186F" w14:paraId="256BE63F" w14:textId="77777777" w:rsidTr="00343762">
        <w:trPr>
          <w:trHeight w:val="300"/>
        </w:trPr>
        <w:tc>
          <w:tcPr>
            <w:tcW w:w="1860" w:type="dxa"/>
            <w:noWrap/>
            <w:hideMark/>
          </w:tcPr>
          <w:p w14:paraId="7887B295" w14:textId="77777777" w:rsidR="00B33D26" w:rsidRPr="0052186F" w:rsidRDefault="00B33D26" w:rsidP="00343762">
            <w:r w:rsidRPr="0052186F">
              <w:t>NSDL</w:t>
            </w:r>
          </w:p>
        </w:tc>
        <w:tc>
          <w:tcPr>
            <w:tcW w:w="1880" w:type="dxa"/>
            <w:noWrap/>
            <w:hideMark/>
          </w:tcPr>
          <w:p w14:paraId="08DAEA08" w14:textId="77777777" w:rsidR="00B33D26" w:rsidRPr="0052186F" w:rsidRDefault="00B33D26" w:rsidP="00343762">
            <w:r w:rsidRPr="0052186F">
              <w:t>IDT016</w:t>
            </w:r>
          </w:p>
        </w:tc>
        <w:tc>
          <w:tcPr>
            <w:tcW w:w="10880" w:type="dxa"/>
            <w:noWrap/>
            <w:hideMark/>
          </w:tcPr>
          <w:p w14:paraId="5150D799" w14:textId="77777777" w:rsidR="00B33D26" w:rsidRPr="0052186F" w:rsidRDefault="00B33D26" w:rsidP="00343762">
            <w:r w:rsidRPr="0052186F">
              <w:t>PAST DATED IDT ORDER</w:t>
            </w:r>
          </w:p>
        </w:tc>
      </w:tr>
      <w:tr w:rsidR="00B33D26" w:rsidRPr="0052186F" w14:paraId="0B0C84B1" w14:textId="77777777" w:rsidTr="00343762">
        <w:trPr>
          <w:trHeight w:val="300"/>
        </w:trPr>
        <w:tc>
          <w:tcPr>
            <w:tcW w:w="1860" w:type="dxa"/>
            <w:noWrap/>
            <w:hideMark/>
          </w:tcPr>
          <w:p w14:paraId="376CB450" w14:textId="77777777" w:rsidR="00B33D26" w:rsidRPr="0052186F" w:rsidRDefault="00B33D26" w:rsidP="00343762">
            <w:r w:rsidRPr="0052186F">
              <w:t>NSDL</w:t>
            </w:r>
          </w:p>
        </w:tc>
        <w:tc>
          <w:tcPr>
            <w:tcW w:w="1880" w:type="dxa"/>
            <w:noWrap/>
            <w:hideMark/>
          </w:tcPr>
          <w:p w14:paraId="604E2818" w14:textId="77777777" w:rsidR="00B33D26" w:rsidRPr="0052186F" w:rsidRDefault="00B33D26" w:rsidP="00343762">
            <w:r w:rsidRPr="0052186F">
              <w:t>IDT017</w:t>
            </w:r>
          </w:p>
        </w:tc>
        <w:tc>
          <w:tcPr>
            <w:tcW w:w="10880" w:type="dxa"/>
            <w:noWrap/>
            <w:hideMark/>
          </w:tcPr>
          <w:p w14:paraId="3165020D" w14:textId="77777777" w:rsidR="00B33D26" w:rsidRPr="0052186F" w:rsidRDefault="00B33D26" w:rsidP="00343762">
            <w:r w:rsidRPr="0052186F">
              <w:t>INVALID ACK ORDER STATUS</w:t>
            </w:r>
          </w:p>
        </w:tc>
      </w:tr>
      <w:tr w:rsidR="00B33D26" w:rsidRPr="0052186F" w14:paraId="23FD120A" w14:textId="77777777" w:rsidTr="00343762">
        <w:trPr>
          <w:trHeight w:val="300"/>
        </w:trPr>
        <w:tc>
          <w:tcPr>
            <w:tcW w:w="1860" w:type="dxa"/>
            <w:noWrap/>
            <w:hideMark/>
          </w:tcPr>
          <w:p w14:paraId="7A4B3737" w14:textId="77777777" w:rsidR="00B33D26" w:rsidRPr="0052186F" w:rsidRDefault="00B33D26" w:rsidP="00343762">
            <w:r w:rsidRPr="0052186F">
              <w:t>NSDL</w:t>
            </w:r>
          </w:p>
        </w:tc>
        <w:tc>
          <w:tcPr>
            <w:tcW w:w="1880" w:type="dxa"/>
            <w:noWrap/>
            <w:hideMark/>
          </w:tcPr>
          <w:p w14:paraId="32922CAC" w14:textId="77777777" w:rsidR="00B33D26" w:rsidRPr="0052186F" w:rsidRDefault="00B33D26" w:rsidP="00343762">
            <w:r w:rsidRPr="0052186F">
              <w:t>IDT018</w:t>
            </w:r>
          </w:p>
        </w:tc>
        <w:tc>
          <w:tcPr>
            <w:tcW w:w="10880" w:type="dxa"/>
            <w:noWrap/>
            <w:hideMark/>
          </w:tcPr>
          <w:p w14:paraId="2CC88758" w14:textId="77777777" w:rsidR="00B33D26" w:rsidRPr="0052186F" w:rsidRDefault="00B33D26" w:rsidP="00343762">
            <w:r w:rsidRPr="0052186F">
              <w:t>INVALID DELIVERER OF SECURITY</w:t>
            </w:r>
          </w:p>
        </w:tc>
      </w:tr>
      <w:tr w:rsidR="00B33D26" w:rsidRPr="0052186F" w14:paraId="4972740A" w14:textId="77777777" w:rsidTr="00343762">
        <w:trPr>
          <w:trHeight w:val="300"/>
        </w:trPr>
        <w:tc>
          <w:tcPr>
            <w:tcW w:w="1860" w:type="dxa"/>
            <w:noWrap/>
            <w:hideMark/>
          </w:tcPr>
          <w:p w14:paraId="3EA9BFA8" w14:textId="77777777" w:rsidR="00B33D26" w:rsidRPr="0052186F" w:rsidRDefault="00B33D26" w:rsidP="00343762">
            <w:r w:rsidRPr="0052186F">
              <w:t>NSDL</w:t>
            </w:r>
          </w:p>
        </w:tc>
        <w:tc>
          <w:tcPr>
            <w:tcW w:w="1880" w:type="dxa"/>
            <w:noWrap/>
            <w:hideMark/>
          </w:tcPr>
          <w:p w14:paraId="112A6873" w14:textId="77777777" w:rsidR="00B33D26" w:rsidRPr="0052186F" w:rsidRDefault="00B33D26" w:rsidP="00343762">
            <w:r w:rsidRPr="0052186F">
              <w:t>IDT019</w:t>
            </w:r>
          </w:p>
        </w:tc>
        <w:tc>
          <w:tcPr>
            <w:tcW w:w="10880" w:type="dxa"/>
            <w:noWrap/>
            <w:hideMark/>
          </w:tcPr>
          <w:p w14:paraId="22F5C425" w14:textId="77777777" w:rsidR="00B33D26" w:rsidRPr="0052186F" w:rsidRDefault="00B33D26" w:rsidP="00343762">
            <w:r w:rsidRPr="0052186F">
              <w:t>INVALID DELIVERER OF SECURITY</w:t>
            </w:r>
          </w:p>
        </w:tc>
      </w:tr>
      <w:tr w:rsidR="00B33D26" w:rsidRPr="0052186F" w14:paraId="614D4C16" w14:textId="77777777" w:rsidTr="00343762">
        <w:trPr>
          <w:trHeight w:val="300"/>
        </w:trPr>
        <w:tc>
          <w:tcPr>
            <w:tcW w:w="1860" w:type="dxa"/>
            <w:noWrap/>
            <w:hideMark/>
          </w:tcPr>
          <w:p w14:paraId="46DA911A" w14:textId="77777777" w:rsidR="00B33D26" w:rsidRPr="0052186F" w:rsidRDefault="00B33D26" w:rsidP="00343762">
            <w:r w:rsidRPr="0052186F">
              <w:t>NSDL</w:t>
            </w:r>
          </w:p>
        </w:tc>
        <w:tc>
          <w:tcPr>
            <w:tcW w:w="1880" w:type="dxa"/>
            <w:noWrap/>
            <w:hideMark/>
          </w:tcPr>
          <w:p w14:paraId="49FD7ABF" w14:textId="77777777" w:rsidR="00B33D26" w:rsidRPr="0052186F" w:rsidRDefault="00B33D26" w:rsidP="00343762">
            <w:r w:rsidRPr="0052186F">
              <w:t>IDT020</w:t>
            </w:r>
          </w:p>
        </w:tc>
        <w:tc>
          <w:tcPr>
            <w:tcW w:w="10880" w:type="dxa"/>
            <w:noWrap/>
            <w:hideMark/>
          </w:tcPr>
          <w:p w14:paraId="1C5AC53C" w14:textId="77777777" w:rsidR="00B33D26" w:rsidRPr="0052186F" w:rsidRDefault="00B33D26" w:rsidP="00343762">
            <w:r w:rsidRPr="0052186F">
              <w:t>INVALID RECEIVER DP ID</w:t>
            </w:r>
          </w:p>
        </w:tc>
      </w:tr>
      <w:tr w:rsidR="00B33D26" w:rsidRPr="0052186F" w14:paraId="061FC930" w14:textId="77777777" w:rsidTr="00343762">
        <w:trPr>
          <w:trHeight w:val="300"/>
        </w:trPr>
        <w:tc>
          <w:tcPr>
            <w:tcW w:w="1860" w:type="dxa"/>
            <w:noWrap/>
            <w:hideMark/>
          </w:tcPr>
          <w:p w14:paraId="6D6CD828" w14:textId="77777777" w:rsidR="00B33D26" w:rsidRPr="0052186F" w:rsidRDefault="00B33D26" w:rsidP="00343762">
            <w:r w:rsidRPr="0052186F">
              <w:t>NSDL</w:t>
            </w:r>
          </w:p>
        </w:tc>
        <w:tc>
          <w:tcPr>
            <w:tcW w:w="1880" w:type="dxa"/>
            <w:noWrap/>
            <w:hideMark/>
          </w:tcPr>
          <w:p w14:paraId="03AD7384" w14:textId="77777777" w:rsidR="00B33D26" w:rsidRPr="0052186F" w:rsidRDefault="00B33D26" w:rsidP="00343762">
            <w:r w:rsidRPr="0052186F">
              <w:t>IDT021</w:t>
            </w:r>
          </w:p>
        </w:tc>
        <w:tc>
          <w:tcPr>
            <w:tcW w:w="10880" w:type="dxa"/>
            <w:noWrap/>
            <w:hideMark/>
          </w:tcPr>
          <w:p w14:paraId="30354188" w14:textId="77777777" w:rsidR="00B33D26" w:rsidRPr="0052186F" w:rsidRDefault="00B33D26" w:rsidP="00343762">
            <w:r w:rsidRPr="0052186F">
              <w:t>INVALID RECEIVER CLIENT ID</w:t>
            </w:r>
          </w:p>
        </w:tc>
      </w:tr>
      <w:tr w:rsidR="00B33D26" w:rsidRPr="0052186F" w14:paraId="4B6C19F7" w14:textId="77777777" w:rsidTr="00343762">
        <w:trPr>
          <w:trHeight w:val="300"/>
        </w:trPr>
        <w:tc>
          <w:tcPr>
            <w:tcW w:w="1860" w:type="dxa"/>
            <w:noWrap/>
            <w:hideMark/>
          </w:tcPr>
          <w:p w14:paraId="0C75F48E" w14:textId="77777777" w:rsidR="00B33D26" w:rsidRPr="0052186F" w:rsidRDefault="00B33D26" w:rsidP="00343762">
            <w:r w:rsidRPr="0052186F">
              <w:t>NSDL</w:t>
            </w:r>
          </w:p>
        </w:tc>
        <w:tc>
          <w:tcPr>
            <w:tcW w:w="1880" w:type="dxa"/>
            <w:noWrap/>
            <w:hideMark/>
          </w:tcPr>
          <w:p w14:paraId="2433B551" w14:textId="77777777" w:rsidR="00B33D26" w:rsidRPr="0052186F" w:rsidRDefault="00B33D26" w:rsidP="00343762">
            <w:r w:rsidRPr="0052186F">
              <w:t>IDT023</w:t>
            </w:r>
          </w:p>
        </w:tc>
        <w:tc>
          <w:tcPr>
            <w:tcW w:w="10880" w:type="dxa"/>
            <w:noWrap/>
            <w:hideMark/>
          </w:tcPr>
          <w:p w14:paraId="6EBFB412" w14:textId="77777777" w:rsidR="00B33D26" w:rsidRPr="0052186F" w:rsidRDefault="00B33D26" w:rsidP="00343762">
            <w:r w:rsidRPr="0052186F">
              <w:t>MARKET TYPE SHOULD BE BLANK FOR BO</w:t>
            </w:r>
          </w:p>
        </w:tc>
      </w:tr>
      <w:tr w:rsidR="00B33D26" w:rsidRPr="0052186F" w14:paraId="5B161F16" w14:textId="77777777" w:rsidTr="00343762">
        <w:trPr>
          <w:trHeight w:val="300"/>
        </w:trPr>
        <w:tc>
          <w:tcPr>
            <w:tcW w:w="1860" w:type="dxa"/>
            <w:noWrap/>
            <w:hideMark/>
          </w:tcPr>
          <w:p w14:paraId="0D2CE34A" w14:textId="77777777" w:rsidR="00B33D26" w:rsidRPr="0052186F" w:rsidRDefault="00B33D26" w:rsidP="00343762">
            <w:r w:rsidRPr="0052186F">
              <w:t>NSDL</w:t>
            </w:r>
          </w:p>
        </w:tc>
        <w:tc>
          <w:tcPr>
            <w:tcW w:w="1880" w:type="dxa"/>
            <w:noWrap/>
            <w:hideMark/>
          </w:tcPr>
          <w:p w14:paraId="0E183719" w14:textId="77777777" w:rsidR="00B33D26" w:rsidRPr="0052186F" w:rsidRDefault="00B33D26" w:rsidP="00343762">
            <w:r w:rsidRPr="0052186F">
              <w:t>IDT024</w:t>
            </w:r>
          </w:p>
        </w:tc>
        <w:tc>
          <w:tcPr>
            <w:tcW w:w="10880" w:type="dxa"/>
            <w:noWrap/>
            <w:hideMark/>
          </w:tcPr>
          <w:p w14:paraId="520669D0" w14:textId="77777777" w:rsidR="00B33D26" w:rsidRPr="0052186F" w:rsidRDefault="00B33D26" w:rsidP="00343762">
            <w:r w:rsidRPr="0052186F">
              <w:t>STLMNT NUM SHOULD BE BLANK FOR BO</w:t>
            </w:r>
          </w:p>
        </w:tc>
      </w:tr>
      <w:tr w:rsidR="00B33D26" w:rsidRPr="0052186F" w14:paraId="280314D0" w14:textId="77777777" w:rsidTr="00343762">
        <w:trPr>
          <w:trHeight w:val="300"/>
        </w:trPr>
        <w:tc>
          <w:tcPr>
            <w:tcW w:w="1860" w:type="dxa"/>
            <w:noWrap/>
            <w:hideMark/>
          </w:tcPr>
          <w:p w14:paraId="7AB3769D" w14:textId="77777777" w:rsidR="00B33D26" w:rsidRPr="0052186F" w:rsidRDefault="00B33D26" w:rsidP="00343762">
            <w:r w:rsidRPr="0052186F">
              <w:t>NSDL</w:t>
            </w:r>
          </w:p>
        </w:tc>
        <w:tc>
          <w:tcPr>
            <w:tcW w:w="1880" w:type="dxa"/>
            <w:noWrap/>
            <w:hideMark/>
          </w:tcPr>
          <w:p w14:paraId="51DA6D41" w14:textId="77777777" w:rsidR="00B33D26" w:rsidRPr="0052186F" w:rsidRDefault="00B33D26" w:rsidP="00343762">
            <w:r w:rsidRPr="0052186F">
              <w:t>IDT050</w:t>
            </w:r>
          </w:p>
        </w:tc>
        <w:tc>
          <w:tcPr>
            <w:tcW w:w="10880" w:type="dxa"/>
            <w:noWrap/>
            <w:hideMark/>
          </w:tcPr>
          <w:p w14:paraId="439E3925" w14:textId="77777777" w:rsidR="00B33D26" w:rsidRPr="0052186F" w:rsidRDefault="00B33D26" w:rsidP="00343762">
            <w:proofErr w:type="gramStart"/>
            <w:r w:rsidRPr="0052186F">
              <w:t>NON MATCHING</w:t>
            </w:r>
            <w:proofErr w:type="gramEnd"/>
            <w:r w:rsidRPr="0052186F">
              <w:t xml:space="preserve"> IDD TILL DEADLINE TIME.</w:t>
            </w:r>
          </w:p>
        </w:tc>
      </w:tr>
      <w:tr w:rsidR="00B33D26" w:rsidRPr="0052186F" w14:paraId="5392518B" w14:textId="77777777" w:rsidTr="00343762">
        <w:trPr>
          <w:trHeight w:val="300"/>
        </w:trPr>
        <w:tc>
          <w:tcPr>
            <w:tcW w:w="1860" w:type="dxa"/>
            <w:noWrap/>
            <w:hideMark/>
          </w:tcPr>
          <w:p w14:paraId="19423746" w14:textId="77777777" w:rsidR="00B33D26" w:rsidRPr="0052186F" w:rsidRDefault="00B33D26" w:rsidP="00343762">
            <w:r w:rsidRPr="0052186F">
              <w:t>NSDL</w:t>
            </w:r>
          </w:p>
        </w:tc>
        <w:tc>
          <w:tcPr>
            <w:tcW w:w="1880" w:type="dxa"/>
            <w:noWrap/>
            <w:hideMark/>
          </w:tcPr>
          <w:p w14:paraId="1C4F2564" w14:textId="77777777" w:rsidR="00B33D26" w:rsidRPr="0052186F" w:rsidRDefault="00B33D26" w:rsidP="00343762">
            <w:r w:rsidRPr="0052186F">
              <w:t>IDT051</w:t>
            </w:r>
          </w:p>
        </w:tc>
        <w:tc>
          <w:tcPr>
            <w:tcW w:w="10880" w:type="dxa"/>
            <w:noWrap/>
            <w:hideMark/>
          </w:tcPr>
          <w:p w14:paraId="235A2035" w14:textId="77777777" w:rsidR="00B33D26" w:rsidRPr="0052186F" w:rsidRDefault="00B33D26" w:rsidP="00343762">
            <w:r w:rsidRPr="0052186F">
              <w:t>DP DEADLINE DATE IS LESS THAN BUSINESS DATE</w:t>
            </w:r>
          </w:p>
        </w:tc>
      </w:tr>
      <w:tr w:rsidR="00B33D26" w:rsidRPr="0052186F" w14:paraId="1EB58477" w14:textId="77777777" w:rsidTr="00343762">
        <w:trPr>
          <w:trHeight w:val="300"/>
        </w:trPr>
        <w:tc>
          <w:tcPr>
            <w:tcW w:w="1860" w:type="dxa"/>
            <w:noWrap/>
            <w:hideMark/>
          </w:tcPr>
          <w:p w14:paraId="2F4F157E" w14:textId="77777777" w:rsidR="00B33D26" w:rsidRPr="0052186F" w:rsidRDefault="00B33D26" w:rsidP="00343762">
            <w:r w:rsidRPr="0052186F">
              <w:t>NSDL</w:t>
            </w:r>
          </w:p>
        </w:tc>
        <w:tc>
          <w:tcPr>
            <w:tcW w:w="1880" w:type="dxa"/>
            <w:noWrap/>
            <w:hideMark/>
          </w:tcPr>
          <w:p w14:paraId="07F84E01" w14:textId="77777777" w:rsidR="00B33D26" w:rsidRPr="0052186F" w:rsidRDefault="00B33D26" w:rsidP="00343762">
            <w:r w:rsidRPr="0052186F">
              <w:t>IDT058</w:t>
            </w:r>
          </w:p>
        </w:tc>
        <w:tc>
          <w:tcPr>
            <w:tcW w:w="10880" w:type="dxa"/>
            <w:noWrap/>
            <w:hideMark/>
          </w:tcPr>
          <w:p w14:paraId="5BD53DED" w14:textId="77777777" w:rsidR="00B33D26" w:rsidRPr="0052186F" w:rsidRDefault="00B33D26" w:rsidP="00343762">
            <w:r w:rsidRPr="0052186F">
              <w:t>INSTRUCTION NOT ALLOWED FOR THIS ISIN</w:t>
            </w:r>
          </w:p>
        </w:tc>
      </w:tr>
      <w:tr w:rsidR="00B33D26" w:rsidRPr="0052186F" w14:paraId="37164576" w14:textId="77777777" w:rsidTr="00343762">
        <w:trPr>
          <w:trHeight w:val="300"/>
        </w:trPr>
        <w:tc>
          <w:tcPr>
            <w:tcW w:w="1860" w:type="dxa"/>
            <w:noWrap/>
            <w:hideMark/>
          </w:tcPr>
          <w:p w14:paraId="34A79B21" w14:textId="77777777" w:rsidR="00B33D26" w:rsidRPr="0052186F" w:rsidRDefault="00B33D26" w:rsidP="00343762">
            <w:r w:rsidRPr="0052186F">
              <w:lastRenderedPageBreak/>
              <w:t>NSDL</w:t>
            </w:r>
          </w:p>
        </w:tc>
        <w:tc>
          <w:tcPr>
            <w:tcW w:w="1880" w:type="dxa"/>
            <w:noWrap/>
            <w:hideMark/>
          </w:tcPr>
          <w:p w14:paraId="1CF708EC" w14:textId="77777777" w:rsidR="00B33D26" w:rsidRPr="0052186F" w:rsidRDefault="00B33D26" w:rsidP="00343762">
            <w:r w:rsidRPr="0052186F">
              <w:t>IDT059</w:t>
            </w:r>
          </w:p>
        </w:tc>
        <w:tc>
          <w:tcPr>
            <w:tcW w:w="10880" w:type="dxa"/>
            <w:noWrap/>
            <w:hideMark/>
          </w:tcPr>
          <w:p w14:paraId="4C1E0799" w14:textId="77777777" w:rsidR="00B33D26" w:rsidRPr="0052186F" w:rsidRDefault="00B33D26" w:rsidP="00343762">
            <w:r w:rsidRPr="0052186F">
              <w:t>SETTLEMENT NUMBER AND MARKET TYPE MUST BE NULL</w:t>
            </w:r>
          </w:p>
        </w:tc>
      </w:tr>
      <w:tr w:rsidR="00B33D26" w:rsidRPr="0052186F" w14:paraId="3D858209" w14:textId="77777777" w:rsidTr="00343762">
        <w:trPr>
          <w:trHeight w:val="300"/>
        </w:trPr>
        <w:tc>
          <w:tcPr>
            <w:tcW w:w="1860" w:type="dxa"/>
            <w:noWrap/>
            <w:hideMark/>
          </w:tcPr>
          <w:p w14:paraId="6C738147" w14:textId="77777777" w:rsidR="00B33D26" w:rsidRPr="0052186F" w:rsidRDefault="00B33D26" w:rsidP="00343762">
            <w:r w:rsidRPr="0052186F">
              <w:t>NSDL</w:t>
            </w:r>
          </w:p>
        </w:tc>
        <w:tc>
          <w:tcPr>
            <w:tcW w:w="1880" w:type="dxa"/>
            <w:noWrap/>
            <w:hideMark/>
          </w:tcPr>
          <w:p w14:paraId="26337096" w14:textId="77777777" w:rsidR="00B33D26" w:rsidRPr="0052186F" w:rsidRDefault="00B33D26" w:rsidP="00343762">
            <w:r w:rsidRPr="0052186F">
              <w:t>IDT060</w:t>
            </w:r>
          </w:p>
        </w:tc>
        <w:tc>
          <w:tcPr>
            <w:tcW w:w="10880" w:type="dxa"/>
            <w:noWrap/>
            <w:hideMark/>
          </w:tcPr>
          <w:p w14:paraId="1E7304A2" w14:textId="77777777" w:rsidR="00B33D26" w:rsidRPr="0052186F" w:rsidRDefault="00B33D26" w:rsidP="00343762">
            <w:r w:rsidRPr="0052186F">
              <w:t>FOR REQUESTS COMING FROM CDSL, MARKET TYPE CANNOT BE CA FOR CM</w:t>
            </w:r>
          </w:p>
        </w:tc>
      </w:tr>
      <w:tr w:rsidR="00B33D26" w:rsidRPr="0052186F" w14:paraId="2D646F53" w14:textId="77777777" w:rsidTr="00343762">
        <w:trPr>
          <w:trHeight w:val="300"/>
        </w:trPr>
        <w:tc>
          <w:tcPr>
            <w:tcW w:w="1860" w:type="dxa"/>
            <w:noWrap/>
            <w:hideMark/>
          </w:tcPr>
          <w:p w14:paraId="45DA5C2D" w14:textId="77777777" w:rsidR="00B33D26" w:rsidRPr="0052186F" w:rsidRDefault="00B33D26" w:rsidP="00343762">
            <w:r w:rsidRPr="0052186F">
              <w:t>NSDL</w:t>
            </w:r>
          </w:p>
        </w:tc>
        <w:tc>
          <w:tcPr>
            <w:tcW w:w="1880" w:type="dxa"/>
            <w:noWrap/>
            <w:hideMark/>
          </w:tcPr>
          <w:p w14:paraId="650EFA12" w14:textId="77777777" w:rsidR="00B33D26" w:rsidRPr="0052186F" w:rsidRDefault="00B33D26" w:rsidP="00343762">
            <w:r w:rsidRPr="0052186F">
              <w:t>IDT066</w:t>
            </w:r>
          </w:p>
        </w:tc>
        <w:tc>
          <w:tcPr>
            <w:tcW w:w="10880" w:type="dxa"/>
            <w:noWrap/>
            <w:hideMark/>
          </w:tcPr>
          <w:p w14:paraId="0A9C6892" w14:textId="77777777" w:rsidR="00B33D26" w:rsidRPr="0052186F" w:rsidRDefault="00B33D26" w:rsidP="00343762">
            <w:r w:rsidRPr="0052186F">
              <w:t>GSEC DEADLINE TIME PASSED</w:t>
            </w:r>
          </w:p>
        </w:tc>
      </w:tr>
      <w:tr w:rsidR="00B33D26" w:rsidRPr="0052186F" w14:paraId="42B0278C" w14:textId="77777777" w:rsidTr="00343762">
        <w:trPr>
          <w:trHeight w:val="300"/>
        </w:trPr>
        <w:tc>
          <w:tcPr>
            <w:tcW w:w="1860" w:type="dxa"/>
            <w:noWrap/>
            <w:hideMark/>
          </w:tcPr>
          <w:p w14:paraId="010F852B" w14:textId="77777777" w:rsidR="00B33D26" w:rsidRPr="0052186F" w:rsidRDefault="00B33D26" w:rsidP="00343762">
            <w:r w:rsidRPr="0052186F">
              <w:t>NSDL</w:t>
            </w:r>
          </w:p>
        </w:tc>
        <w:tc>
          <w:tcPr>
            <w:tcW w:w="1880" w:type="dxa"/>
            <w:noWrap/>
            <w:hideMark/>
          </w:tcPr>
          <w:p w14:paraId="4B747712" w14:textId="77777777" w:rsidR="00B33D26" w:rsidRPr="0052186F" w:rsidRDefault="00B33D26" w:rsidP="00343762">
            <w:r w:rsidRPr="0052186F">
              <w:t>IDT068</w:t>
            </w:r>
          </w:p>
        </w:tc>
        <w:tc>
          <w:tcPr>
            <w:tcW w:w="10880" w:type="dxa"/>
            <w:noWrap/>
            <w:hideMark/>
          </w:tcPr>
          <w:p w14:paraId="4E08CD13" w14:textId="77777777" w:rsidR="00B33D26" w:rsidRPr="0052186F" w:rsidRDefault="00B33D26" w:rsidP="00343762">
            <w:r w:rsidRPr="0052186F">
              <w:t>CONSIDERATION IS MANDATORY FOR GSEC ISIN</w:t>
            </w:r>
          </w:p>
        </w:tc>
      </w:tr>
      <w:tr w:rsidR="00B33D26" w:rsidRPr="0052186F" w14:paraId="27553A19" w14:textId="77777777" w:rsidTr="00343762">
        <w:trPr>
          <w:trHeight w:val="300"/>
        </w:trPr>
        <w:tc>
          <w:tcPr>
            <w:tcW w:w="1860" w:type="dxa"/>
            <w:noWrap/>
            <w:hideMark/>
          </w:tcPr>
          <w:p w14:paraId="7AE9F0EF" w14:textId="77777777" w:rsidR="00B33D26" w:rsidRPr="0052186F" w:rsidRDefault="00B33D26" w:rsidP="00343762">
            <w:r w:rsidRPr="0052186F">
              <w:t>NSDL</w:t>
            </w:r>
          </w:p>
        </w:tc>
        <w:tc>
          <w:tcPr>
            <w:tcW w:w="1880" w:type="dxa"/>
            <w:noWrap/>
            <w:hideMark/>
          </w:tcPr>
          <w:p w14:paraId="7BCD012C" w14:textId="77777777" w:rsidR="00B33D26" w:rsidRPr="0052186F" w:rsidRDefault="00B33D26" w:rsidP="00343762">
            <w:r w:rsidRPr="0052186F">
              <w:t>IDT069</w:t>
            </w:r>
          </w:p>
        </w:tc>
        <w:tc>
          <w:tcPr>
            <w:tcW w:w="10880" w:type="dxa"/>
            <w:noWrap/>
            <w:hideMark/>
          </w:tcPr>
          <w:p w14:paraId="02B2FB09" w14:textId="77777777" w:rsidR="00B33D26" w:rsidRPr="0052186F" w:rsidRDefault="00B33D26" w:rsidP="00343762">
            <w:r w:rsidRPr="0052186F">
              <w:t>INVALID IIF CODE</w:t>
            </w:r>
          </w:p>
        </w:tc>
      </w:tr>
      <w:tr w:rsidR="00B33D26" w:rsidRPr="0052186F" w14:paraId="73F26905" w14:textId="77777777" w:rsidTr="00343762">
        <w:trPr>
          <w:trHeight w:val="300"/>
        </w:trPr>
        <w:tc>
          <w:tcPr>
            <w:tcW w:w="1860" w:type="dxa"/>
            <w:noWrap/>
            <w:hideMark/>
          </w:tcPr>
          <w:p w14:paraId="0BA2A2E9" w14:textId="77777777" w:rsidR="00B33D26" w:rsidRPr="0052186F" w:rsidRDefault="00B33D26" w:rsidP="00343762">
            <w:r w:rsidRPr="0052186F">
              <w:t>NSDL</w:t>
            </w:r>
          </w:p>
        </w:tc>
        <w:tc>
          <w:tcPr>
            <w:tcW w:w="1880" w:type="dxa"/>
            <w:noWrap/>
            <w:hideMark/>
          </w:tcPr>
          <w:p w14:paraId="7950763E" w14:textId="77777777" w:rsidR="00B33D26" w:rsidRPr="0052186F" w:rsidRDefault="00B33D26" w:rsidP="00343762">
            <w:r w:rsidRPr="0052186F">
              <w:t>IDT070</w:t>
            </w:r>
          </w:p>
        </w:tc>
        <w:tc>
          <w:tcPr>
            <w:tcW w:w="10880" w:type="dxa"/>
            <w:noWrap/>
            <w:hideMark/>
          </w:tcPr>
          <w:p w14:paraId="1ED5322B" w14:textId="77777777" w:rsidR="00B33D26" w:rsidRPr="0052186F" w:rsidRDefault="00B33D26" w:rsidP="00343762">
            <w:r w:rsidRPr="0052186F">
              <w:t>INVALID SCF CODE</w:t>
            </w:r>
          </w:p>
        </w:tc>
      </w:tr>
      <w:tr w:rsidR="00B33D26" w:rsidRPr="0052186F" w14:paraId="03FD06C9" w14:textId="77777777" w:rsidTr="00343762">
        <w:trPr>
          <w:trHeight w:val="300"/>
        </w:trPr>
        <w:tc>
          <w:tcPr>
            <w:tcW w:w="1860" w:type="dxa"/>
            <w:noWrap/>
            <w:hideMark/>
          </w:tcPr>
          <w:p w14:paraId="35B3D702" w14:textId="77777777" w:rsidR="00B33D26" w:rsidRPr="0052186F" w:rsidRDefault="00B33D26" w:rsidP="00343762">
            <w:r w:rsidRPr="0052186F">
              <w:t>NSDL</w:t>
            </w:r>
          </w:p>
        </w:tc>
        <w:tc>
          <w:tcPr>
            <w:tcW w:w="1880" w:type="dxa"/>
            <w:noWrap/>
            <w:hideMark/>
          </w:tcPr>
          <w:p w14:paraId="4F4C3AAC" w14:textId="77777777" w:rsidR="00B33D26" w:rsidRPr="0052186F" w:rsidRDefault="00B33D26" w:rsidP="00343762">
            <w:r w:rsidRPr="0052186F">
              <w:t>IDT071</w:t>
            </w:r>
          </w:p>
        </w:tc>
        <w:tc>
          <w:tcPr>
            <w:tcW w:w="10880" w:type="dxa"/>
            <w:noWrap/>
            <w:hideMark/>
          </w:tcPr>
          <w:p w14:paraId="3A73B53F" w14:textId="77777777" w:rsidR="00B33D26" w:rsidRPr="0052186F" w:rsidRDefault="00B33D26" w:rsidP="00343762">
            <w:r w:rsidRPr="0052186F">
              <w:t>TARGET ACCOUNT IS POOL ACCOUNT OR INVALID IIF AND SCF COMBINATION</w:t>
            </w:r>
          </w:p>
        </w:tc>
      </w:tr>
      <w:tr w:rsidR="00B33D26" w:rsidRPr="0052186F" w14:paraId="406B3132" w14:textId="77777777" w:rsidTr="00343762">
        <w:trPr>
          <w:trHeight w:val="300"/>
        </w:trPr>
        <w:tc>
          <w:tcPr>
            <w:tcW w:w="1860" w:type="dxa"/>
            <w:noWrap/>
            <w:hideMark/>
          </w:tcPr>
          <w:p w14:paraId="1CF9F8C8" w14:textId="77777777" w:rsidR="00B33D26" w:rsidRPr="0052186F" w:rsidRDefault="00B33D26" w:rsidP="00343762">
            <w:r w:rsidRPr="0052186F">
              <w:t>NSDL</w:t>
            </w:r>
          </w:p>
        </w:tc>
        <w:tc>
          <w:tcPr>
            <w:tcW w:w="1880" w:type="dxa"/>
            <w:noWrap/>
            <w:hideMark/>
          </w:tcPr>
          <w:p w14:paraId="3CC9C721" w14:textId="77777777" w:rsidR="00B33D26" w:rsidRPr="0052186F" w:rsidRDefault="00B33D26" w:rsidP="00343762">
            <w:r w:rsidRPr="0052186F">
              <w:t>IDT072</w:t>
            </w:r>
          </w:p>
        </w:tc>
        <w:tc>
          <w:tcPr>
            <w:tcW w:w="10880" w:type="dxa"/>
            <w:noWrap/>
            <w:hideMark/>
          </w:tcPr>
          <w:p w14:paraId="23E918DA" w14:textId="77777777" w:rsidR="00B33D26" w:rsidRPr="0052186F" w:rsidRDefault="00B33D26" w:rsidP="00343762">
            <w:r w:rsidRPr="0052186F">
              <w:t>INVALID TARGET ACCOUNT TYPE</w:t>
            </w:r>
          </w:p>
        </w:tc>
      </w:tr>
      <w:tr w:rsidR="00B33D26" w:rsidRPr="0052186F" w14:paraId="43CDB59D" w14:textId="77777777" w:rsidTr="00343762">
        <w:trPr>
          <w:trHeight w:val="300"/>
        </w:trPr>
        <w:tc>
          <w:tcPr>
            <w:tcW w:w="1860" w:type="dxa"/>
            <w:noWrap/>
            <w:hideMark/>
          </w:tcPr>
          <w:p w14:paraId="6B4B285F" w14:textId="77777777" w:rsidR="00B33D26" w:rsidRPr="0052186F" w:rsidRDefault="00B33D26" w:rsidP="00343762">
            <w:r w:rsidRPr="0052186F">
              <w:t>NSDL</w:t>
            </w:r>
          </w:p>
        </w:tc>
        <w:tc>
          <w:tcPr>
            <w:tcW w:w="1880" w:type="dxa"/>
            <w:noWrap/>
            <w:hideMark/>
          </w:tcPr>
          <w:p w14:paraId="3D58C337" w14:textId="77777777" w:rsidR="00B33D26" w:rsidRPr="0052186F" w:rsidRDefault="00B33D26" w:rsidP="00343762">
            <w:r w:rsidRPr="0052186F">
              <w:t>IDT073</w:t>
            </w:r>
          </w:p>
        </w:tc>
        <w:tc>
          <w:tcPr>
            <w:tcW w:w="10880" w:type="dxa"/>
            <w:noWrap/>
            <w:hideMark/>
          </w:tcPr>
          <w:p w14:paraId="1145F4D1" w14:textId="77777777" w:rsidR="00B33D26" w:rsidRPr="0052186F" w:rsidRDefault="00B33D26" w:rsidP="00343762">
            <w:r w:rsidRPr="0052186F">
              <w:t>TARGET SETTELMENT DETAILS NOT PRESENT</w:t>
            </w:r>
          </w:p>
        </w:tc>
      </w:tr>
      <w:tr w:rsidR="00B33D26" w:rsidRPr="0052186F" w14:paraId="7B2D2DEE" w14:textId="77777777" w:rsidTr="00343762">
        <w:trPr>
          <w:trHeight w:val="300"/>
        </w:trPr>
        <w:tc>
          <w:tcPr>
            <w:tcW w:w="1860" w:type="dxa"/>
            <w:noWrap/>
            <w:hideMark/>
          </w:tcPr>
          <w:p w14:paraId="45BD3102" w14:textId="77777777" w:rsidR="00B33D26" w:rsidRPr="0052186F" w:rsidRDefault="00B33D26" w:rsidP="00343762">
            <w:r w:rsidRPr="0052186F">
              <w:t>NSDL</w:t>
            </w:r>
          </w:p>
        </w:tc>
        <w:tc>
          <w:tcPr>
            <w:tcW w:w="1880" w:type="dxa"/>
            <w:noWrap/>
            <w:hideMark/>
          </w:tcPr>
          <w:p w14:paraId="060E05ED" w14:textId="77777777" w:rsidR="00B33D26" w:rsidRPr="0052186F" w:rsidRDefault="00B33D26" w:rsidP="00343762">
            <w:r w:rsidRPr="0052186F">
              <w:t>IDT074</w:t>
            </w:r>
          </w:p>
        </w:tc>
        <w:tc>
          <w:tcPr>
            <w:tcW w:w="10880" w:type="dxa"/>
            <w:noWrap/>
            <w:hideMark/>
          </w:tcPr>
          <w:p w14:paraId="630613A9" w14:textId="77777777" w:rsidR="00B33D26" w:rsidRPr="0052186F" w:rsidRDefault="00B33D26" w:rsidP="00343762">
            <w:r w:rsidRPr="0052186F">
              <w:t>SOURCE SETTELMENT DETAILS ARE PRESENT</w:t>
            </w:r>
          </w:p>
        </w:tc>
      </w:tr>
      <w:tr w:rsidR="00B33D26" w:rsidRPr="0052186F" w14:paraId="688CF123" w14:textId="77777777" w:rsidTr="00343762">
        <w:trPr>
          <w:trHeight w:val="300"/>
        </w:trPr>
        <w:tc>
          <w:tcPr>
            <w:tcW w:w="1860" w:type="dxa"/>
            <w:noWrap/>
            <w:hideMark/>
          </w:tcPr>
          <w:p w14:paraId="0F48071D" w14:textId="77777777" w:rsidR="00B33D26" w:rsidRPr="0052186F" w:rsidRDefault="00B33D26" w:rsidP="00343762">
            <w:r w:rsidRPr="0052186F">
              <w:t>NSDL</w:t>
            </w:r>
          </w:p>
        </w:tc>
        <w:tc>
          <w:tcPr>
            <w:tcW w:w="1880" w:type="dxa"/>
            <w:noWrap/>
            <w:hideMark/>
          </w:tcPr>
          <w:p w14:paraId="59459C8E" w14:textId="77777777" w:rsidR="00B33D26" w:rsidRPr="0052186F" w:rsidRDefault="00B33D26" w:rsidP="00343762">
            <w:r w:rsidRPr="0052186F">
              <w:t>IDT075</w:t>
            </w:r>
          </w:p>
        </w:tc>
        <w:tc>
          <w:tcPr>
            <w:tcW w:w="10880" w:type="dxa"/>
            <w:noWrap/>
            <w:hideMark/>
          </w:tcPr>
          <w:p w14:paraId="5E93D631" w14:textId="77777777" w:rsidR="00B33D26" w:rsidRPr="0052186F" w:rsidRDefault="00B33D26" w:rsidP="00343762">
            <w:r w:rsidRPr="0052186F">
              <w:t>OTHER DEPO STLMT DETAILS ARE MANDATORY FOR MARKET IDT IDENTIFIER REASON CODE</w:t>
            </w:r>
          </w:p>
        </w:tc>
      </w:tr>
      <w:tr w:rsidR="00B33D26" w:rsidRPr="0052186F" w14:paraId="5ADFD9F8" w14:textId="77777777" w:rsidTr="00343762">
        <w:trPr>
          <w:trHeight w:val="300"/>
        </w:trPr>
        <w:tc>
          <w:tcPr>
            <w:tcW w:w="1860" w:type="dxa"/>
            <w:noWrap/>
            <w:hideMark/>
          </w:tcPr>
          <w:p w14:paraId="020BB5AB" w14:textId="77777777" w:rsidR="00B33D26" w:rsidRPr="0052186F" w:rsidRDefault="00B33D26" w:rsidP="00343762">
            <w:r w:rsidRPr="0052186F">
              <w:t>NSDL</w:t>
            </w:r>
          </w:p>
        </w:tc>
        <w:tc>
          <w:tcPr>
            <w:tcW w:w="1880" w:type="dxa"/>
            <w:noWrap/>
            <w:hideMark/>
          </w:tcPr>
          <w:p w14:paraId="16450E75" w14:textId="77777777" w:rsidR="00B33D26" w:rsidRPr="0052186F" w:rsidRDefault="00B33D26" w:rsidP="00343762">
            <w:r w:rsidRPr="0052186F">
              <w:t>IDT076</w:t>
            </w:r>
          </w:p>
        </w:tc>
        <w:tc>
          <w:tcPr>
            <w:tcW w:w="10880" w:type="dxa"/>
            <w:noWrap/>
            <w:hideMark/>
          </w:tcPr>
          <w:p w14:paraId="72484DDC" w14:textId="77777777" w:rsidR="00B33D26" w:rsidRPr="0052186F" w:rsidRDefault="00B33D26" w:rsidP="00343762">
            <w:r w:rsidRPr="0052186F">
              <w:t>SOURCE SETTELMENT DETAILS ARE NOT PRESENT</w:t>
            </w:r>
          </w:p>
        </w:tc>
      </w:tr>
      <w:tr w:rsidR="00B33D26" w:rsidRPr="0052186F" w14:paraId="25A0B549" w14:textId="77777777" w:rsidTr="00343762">
        <w:trPr>
          <w:trHeight w:val="300"/>
        </w:trPr>
        <w:tc>
          <w:tcPr>
            <w:tcW w:w="1860" w:type="dxa"/>
            <w:noWrap/>
            <w:hideMark/>
          </w:tcPr>
          <w:p w14:paraId="58B9F268" w14:textId="77777777" w:rsidR="00B33D26" w:rsidRPr="0052186F" w:rsidRDefault="00B33D26" w:rsidP="00343762">
            <w:r w:rsidRPr="0052186F">
              <w:t>NSDL</w:t>
            </w:r>
          </w:p>
        </w:tc>
        <w:tc>
          <w:tcPr>
            <w:tcW w:w="1880" w:type="dxa"/>
            <w:noWrap/>
            <w:hideMark/>
          </w:tcPr>
          <w:p w14:paraId="70956E86" w14:textId="77777777" w:rsidR="00B33D26" w:rsidRPr="0052186F" w:rsidRDefault="00B33D26" w:rsidP="00343762">
            <w:r w:rsidRPr="0052186F">
              <w:t>IDT078</w:t>
            </w:r>
          </w:p>
        </w:tc>
        <w:tc>
          <w:tcPr>
            <w:tcW w:w="10880" w:type="dxa"/>
            <w:noWrap/>
            <w:hideMark/>
          </w:tcPr>
          <w:p w14:paraId="2FBDF65A" w14:textId="77777777" w:rsidR="00B33D26" w:rsidRPr="0052186F" w:rsidRDefault="00B33D26" w:rsidP="00343762">
            <w:r w:rsidRPr="0052186F">
              <w:t>INVALID STATE CODE</w:t>
            </w:r>
          </w:p>
        </w:tc>
      </w:tr>
      <w:tr w:rsidR="00B33D26" w:rsidRPr="0052186F" w14:paraId="71133B3C" w14:textId="77777777" w:rsidTr="00343762">
        <w:trPr>
          <w:trHeight w:val="300"/>
        </w:trPr>
        <w:tc>
          <w:tcPr>
            <w:tcW w:w="1860" w:type="dxa"/>
            <w:noWrap/>
            <w:hideMark/>
          </w:tcPr>
          <w:p w14:paraId="21577C26" w14:textId="77777777" w:rsidR="00B33D26" w:rsidRPr="0052186F" w:rsidRDefault="00B33D26" w:rsidP="00343762">
            <w:r w:rsidRPr="0052186F">
              <w:t>NSDL</w:t>
            </w:r>
          </w:p>
        </w:tc>
        <w:tc>
          <w:tcPr>
            <w:tcW w:w="1880" w:type="dxa"/>
            <w:noWrap/>
            <w:hideMark/>
          </w:tcPr>
          <w:p w14:paraId="34429459" w14:textId="77777777" w:rsidR="00B33D26" w:rsidRPr="0052186F" w:rsidRDefault="00B33D26" w:rsidP="00343762">
            <w:r w:rsidRPr="0052186F">
              <w:t>IDT079</w:t>
            </w:r>
          </w:p>
        </w:tc>
        <w:tc>
          <w:tcPr>
            <w:tcW w:w="10880" w:type="dxa"/>
            <w:noWrap/>
            <w:hideMark/>
          </w:tcPr>
          <w:p w14:paraId="7941EC4D" w14:textId="77777777" w:rsidR="00B33D26" w:rsidRPr="0052186F" w:rsidRDefault="00B33D26" w:rsidP="00343762">
            <w:r w:rsidRPr="0052186F">
              <w:t>INVALID EDIS FLAG</w:t>
            </w:r>
          </w:p>
        </w:tc>
      </w:tr>
      <w:tr w:rsidR="00B33D26" w:rsidRPr="0052186F" w14:paraId="70449AA7" w14:textId="77777777" w:rsidTr="00343762">
        <w:trPr>
          <w:trHeight w:val="300"/>
        </w:trPr>
        <w:tc>
          <w:tcPr>
            <w:tcW w:w="1860" w:type="dxa"/>
            <w:noWrap/>
            <w:hideMark/>
          </w:tcPr>
          <w:p w14:paraId="09D450FB" w14:textId="77777777" w:rsidR="00B33D26" w:rsidRPr="0052186F" w:rsidRDefault="00B33D26" w:rsidP="00343762">
            <w:r w:rsidRPr="0052186F">
              <w:t>NSDL</w:t>
            </w:r>
          </w:p>
        </w:tc>
        <w:tc>
          <w:tcPr>
            <w:tcW w:w="1880" w:type="dxa"/>
            <w:noWrap/>
            <w:hideMark/>
          </w:tcPr>
          <w:p w14:paraId="31335B1E" w14:textId="77777777" w:rsidR="00B33D26" w:rsidRPr="0052186F" w:rsidRDefault="00B33D26" w:rsidP="00343762">
            <w:r w:rsidRPr="0052186F">
              <w:t>IDT080</w:t>
            </w:r>
          </w:p>
        </w:tc>
        <w:tc>
          <w:tcPr>
            <w:tcW w:w="10880" w:type="dxa"/>
            <w:noWrap/>
            <w:hideMark/>
          </w:tcPr>
          <w:p w14:paraId="1A3B4EA4" w14:textId="77777777" w:rsidR="00B33D26" w:rsidRPr="0052186F" w:rsidRDefault="00B33D26" w:rsidP="00343762">
            <w:r w:rsidRPr="0052186F">
              <w:t>INVALID EPI FLAG</w:t>
            </w:r>
          </w:p>
        </w:tc>
      </w:tr>
      <w:tr w:rsidR="00B33D26" w:rsidRPr="0052186F" w14:paraId="64BB1119" w14:textId="77777777" w:rsidTr="00343762">
        <w:trPr>
          <w:trHeight w:val="300"/>
        </w:trPr>
        <w:tc>
          <w:tcPr>
            <w:tcW w:w="1860" w:type="dxa"/>
            <w:noWrap/>
            <w:hideMark/>
          </w:tcPr>
          <w:p w14:paraId="12EDF7E6" w14:textId="77777777" w:rsidR="00B33D26" w:rsidRPr="0052186F" w:rsidRDefault="00B33D26" w:rsidP="00343762">
            <w:r w:rsidRPr="0052186F">
              <w:t>NSDL</w:t>
            </w:r>
          </w:p>
        </w:tc>
        <w:tc>
          <w:tcPr>
            <w:tcW w:w="1880" w:type="dxa"/>
            <w:noWrap/>
            <w:hideMark/>
          </w:tcPr>
          <w:p w14:paraId="4E4BF684" w14:textId="77777777" w:rsidR="00B33D26" w:rsidRPr="0052186F" w:rsidRDefault="00B33D26" w:rsidP="00343762">
            <w:r w:rsidRPr="0052186F">
              <w:t>IDT081</w:t>
            </w:r>
          </w:p>
        </w:tc>
        <w:tc>
          <w:tcPr>
            <w:tcW w:w="10880" w:type="dxa"/>
            <w:noWrap/>
            <w:hideMark/>
          </w:tcPr>
          <w:p w14:paraId="533CF620" w14:textId="77777777" w:rsidR="00B33D26" w:rsidRPr="0052186F" w:rsidRDefault="00B33D26" w:rsidP="00343762">
            <w:r w:rsidRPr="0052186F">
              <w:t>FOR EDIS Y CC ID IS MANDATORY</w:t>
            </w:r>
          </w:p>
        </w:tc>
      </w:tr>
      <w:tr w:rsidR="00B33D26" w:rsidRPr="0052186F" w14:paraId="242300E1" w14:textId="77777777" w:rsidTr="00343762">
        <w:trPr>
          <w:trHeight w:val="300"/>
        </w:trPr>
        <w:tc>
          <w:tcPr>
            <w:tcW w:w="1860" w:type="dxa"/>
            <w:noWrap/>
            <w:hideMark/>
          </w:tcPr>
          <w:p w14:paraId="778BE65D" w14:textId="77777777" w:rsidR="00B33D26" w:rsidRPr="0052186F" w:rsidRDefault="00B33D26" w:rsidP="00343762">
            <w:r w:rsidRPr="0052186F">
              <w:t>NSDL</w:t>
            </w:r>
          </w:p>
        </w:tc>
        <w:tc>
          <w:tcPr>
            <w:tcW w:w="1880" w:type="dxa"/>
            <w:noWrap/>
            <w:hideMark/>
          </w:tcPr>
          <w:p w14:paraId="4D116868" w14:textId="77777777" w:rsidR="00B33D26" w:rsidRPr="0052186F" w:rsidRDefault="00B33D26" w:rsidP="00343762">
            <w:r w:rsidRPr="0052186F">
              <w:t>IDT082</w:t>
            </w:r>
          </w:p>
        </w:tc>
        <w:tc>
          <w:tcPr>
            <w:tcW w:w="10880" w:type="dxa"/>
            <w:noWrap/>
            <w:hideMark/>
          </w:tcPr>
          <w:p w14:paraId="2FDF49E7" w14:textId="77777777" w:rsidR="00B33D26" w:rsidRPr="0052186F" w:rsidRDefault="00B33D26" w:rsidP="00343762">
            <w:r w:rsidRPr="0052186F">
              <w:t>FOR EDIS Y CCCM ID IS MANDATORY</w:t>
            </w:r>
          </w:p>
        </w:tc>
      </w:tr>
      <w:tr w:rsidR="00B33D26" w:rsidRPr="0052186F" w14:paraId="4A64FC60" w14:textId="77777777" w:rsidTr="00343762">
        <w:trPr>
          <w:trHeight w:val="300"/>
        </w:trPr>
        <w:tc>
          <w:tcPr>
            <w:tcW w:w="1860" w:type="dxa"/>
            <w:noWrap/>
            <w:hideMark/>
          </w:tcPr>
          <w:p w14:paraId="6DE58908" w14:textId="77777777" w:rsidR="00B33D26" w:rsidRPr="0052186F" w:rsidRDefault="00B33D26" w:rsidP="00343762">
            <w:r w:rsidRPr="0052186F">
              <w:t>NSDL</w:t>
            </w:r>
          </w:p>
        </w:tc>
        <w:tc>
          <w:tcPr>
            <w:tcW w:w="1880" w:type="dxa"/>
            <w:noWrap/>
            <w:hideMark/>
          </w:tcPr>
          <w:p w14:paraId="19C6FB2F" w14:textId="77777777" w:rsidR="00B33D26" w:rsidRPr="0052186F" w:rsidRDefault="00B33D26" w:rsidP="00343762">
            <w:r w:rsidRPr="0052186F">
              <w:t>IDT087</w:t>
            </w:r>
          </w:p>
        </w:tc>
        <w:tc>
          <w:tcPr>
            <w:tcW w:w="10880" w:type="dxa"/>
            <w:noWrap/>
            <w:hideMark/>
          </w:tcPr>
          <w:p w14:paraId="019EF68C" w14:textId="77777777" w:rsidR="00B33D26" w:rsidRPr="0052186F" w:rsidRDefault="00B33D26" w:rsidP="00343762">
            <w:r w:rsidRPr="0052186F">
              <w:t>IDT ACK REQ QTY NOT EQUAL TO BLOCK QTY</w:t>
            </w:r>
          </w:p>
        </w:tc>
      </w:tr>
      <w:tr w:rsidR="00B33D26" w:rsidRPr="0052186F" w14:paraId="2ECC1296" w14:textId="77777777" w:rsidTr="00343762">
        <w:trPr>
          <w:trHeight w:val="300"/>
        </w:trPr>
        <w:tc>
          <w:tcPr>
            <w:tcW w:w="1860" w:type="dxa"/>
            <w:noWrap/>
            <w:hideMark/>
          </w:tcPr>
          <w:p w14:paraId="1F32CC77" w14:textId="77777777" w:rsidR="00B33D26" w:rsidRPr="0052186F" w:rsidRDefault="00B33D26" w:rsidP="00343762">
            <w:r w:rsidRPr="0052186F">
              <w:t>NSDL</w:t>
            </w:r>
          </w:p>
        </w:tc>
        <w:tc>
          <w:tcPr>
            <w:tcW w:w="1880" w:type="dxa"/>
            <w:noWrap/>
            <w:hideMark/>
          </w:tcPr>
          <w:p w14:paraId="7ADAAB26" w14:textId="77777777" w:rsidR="00B33D26" w:rsidRPr="0052186F" w:rsidRDefault="00B33D26" w:rsidP="00343762">
            <w:r w:rsidRPr="0052186F">
              <w:t>IDT088</w:t>
            </w:r>
          </w:p>
        </w:tc>
        <w:tc>
          <w:tcPr>
            <w:tcW w:w="10880" w:type="dxa"/>
            <w:noWrap/>
            <w:hideMark/>
          </w:tcPr>
          <w:p w14:paraId="31E4BA4E" w14:textId="77777777" w:rsidR="00B33D26" w:rsidRPr="0052186F" w:rsidRDefault="00B33D26" w:rsidP="00343762">
            <w:r w:rsidRPr="0052186F">
              <w:t>INSTRUCTION NOT ALLOWED FOR T+0 SETTLEMENT</w:t>
            </w:r>
          </w:p>
        </w:tc>
      </w:tr>
      <w:tr w:rsidR="00B33D26" w:rsidRPr="0052186F" w14:paraId="7801BB34" w14:textId="77777777" w:rsidTr="00343762">
        <w:trPr>
          <w:trHeight w:val="300"/>
        </w:trPr>
        <w:tc>
          <w:tcPr>
            <w:tcW w:w="1860" w:type="dxa"/>
            <w:noWrap/>
            <w:hideMark/>
          </w:tcPr>
          <w:p w14:paraId="65F1CC92" w14:textId="77777777" w:rsidR="00B33D26" w:rsidRPr="0052186F" w:rsidRDefault="00B33D26" w:rsidP="00343762">
            <w:r w:rsidRPr="0052186F">
              <w:t>NSDL</w:t>
            </w:r>
          </w:p>
        </w:tc>
        <w:tc>
          <w:tcPr>
            <w:tcW w:w="1880" w:type="dxa"/>
            <w:noWrap/>
            <w:hideMark/>
          </w:tcPr>
          <w:p w14:paraId="0841F334" w14:textId="77777777" w:rsidR="00B33D26" w:rsidRPr="0052186F" w:rsidRDefault="00B33D26" w:rsidP="00343762">
            <w:r w:rsidRPr="0052186F">
              <w:t>IDT089</w:t>
            </w:r>
          </w:p>
        </w:tc>
        <w:tc>
          <w:tcPr>
            <w:tcW w:w="10880" w:type="dxa"/>
            <w:noWrap/>
            <w:hideMark/>
          </w:tcPr>
          <w:p w14:paraId="651BD686" w14:textId="77777777" w:rsidR="00B33D26" w:rsidRPr="0052186F" w:rsidRDefault="00B33D26" w:rsidP="00343762">
            <w:r w:rsidRPr="0052186F">
              <w:t>TARGET CLIENT IS NOT CM FOR THE DIS REQUEST</w:t>
            </w:r>
          </w:p>
        </w:tc>
      </w:tr>
      <w:tr w:rsidR="00B33D26" w:rsidRPr="0052186F" w14:paraId="00F04242" w14:textId="77777777" w:rsidTr="00343762">
        <w:trPr>
          <w:trHeight w:val="300"/>
        </w:trPr>
        <w:tc>
          <w:tcPr>
            <w:tcW w:w="1860" w:type="dxa"/>
            <w:noWrap/>
            <w:hideMark/>
          </w:tcPr>
          <w:p w14:paraId="7577A2A3" w14:textId="77777777" w:rsidR="00B33D26" w:rsidRPr="0052186F" w:rsidRDefault="00B33D26" w:rsidP="00343762">
            <w:r w:rsidRPr="0052186F">
              <w:t>NSDL</w:t>
            </w:r>
          </w:p>
        </w:tc>
        <w:tc>
          <w:tcPr>
            <w:tcW w:w="1880" w:type="dxa"/>
            <w:noWrap/>
            <w:hideMark/>
          </w:tcPr>
          <w:p w14:paraId="09A74506" w14:textId="77777777" w:rsidR="00B33D26" w:rsidRPr="0052186F" w:rsidRDefault="00B33D26" w:rsidP="00343762">
            <w:r w:rsidRPr="0052186F">
              <w:t>IDT091</w:t>
            </w:r>
          </w:p>
        </w:tc>
        <w:tc>
          <w:tcPr>
            <w:tcW w:w="10880" w:type="dxa"/>
            <w:noWrap/>
            <w:hideMark/>
          </w:tcPr>
          <w:p w14:paraId="710FA9C1" w14:textId="77777777" w:rsidR="00B33D26" w:rsidRPr="0052186F" w:rsidRDefault="00B33D26" w:rsidP="00343762">
            <w:r w:rsidRPr="0052186F">
              <w:t>UCC REQUIRED FOR EDIS IDT</w:t>
            </w:r>
          </w:p>
        </w:tc>
      </w:tr>
      <w:tr w:rsidR="00B33D26" w:rsidRPr="0052186F" w14:paraId="53E70C36" w14:textId="77777777" w:rsidTr="00343762">
        <w:trPr>
          <w:trHeight w:val="300"/>
        </w:trPr>
        <w:tc>
          <w:tcPr>
            <w:tcW w:w="1860" w:type="dxa"/>
            <w:noWrap/>
            <w:hideMark/>
          </w:tcPr>
          <w:p w14:paraId="1C2A9C3F" w14:textId="77777777" w:rsidR="00B33D26" w:rsidRPr="0052186F" w:rsidRDefault="00B33D26" w:rsidP="00343762">
            <w:r w:rsidRPr="0052186F">
              <w:t>NSDL</w:t>
            </w:r>
          </w:p>
        </w:tc>
        <w:tc>
          <w:tcPr>
            <w:tcW w:w="1880" w:type="dxa"/>
            <w:noWrap/>
            <w:hideMark/>
          </w:tcPr>
          <w:p w14:paraId="29B8CE31" w14:textId="77777777" w:rsidR="00B33D26" w:rsidRPr="0052186F" w:rsidRDefault="00B33D26" w:rsidP="00343762">
            <w:r w:rsidRPr="0052186F">
              <w:t>IDT092</w:t>
            </w:r>
          </w:p>
        </w:tc>
        <w:tc>
          <w:tcPr>
            <w:tcW w:w="10880" w:type="dxa"/>
            <w:noWrap/>
            <w:hideMark/>
          </w:tcPr>
          <w:p w14:paraId="31CB00B6" w14:textId="77777777" w:rsidR="00B33D26" w:rsidRPr="0052186F" w:rsidRDefault="00B33D26" w:rsidP="00343762">
            <w:r w:rsidRPr="0052186F">
              <w:t>INVALID UCC FOR EDIS IDT</w:t>
            </w:r>
          </w:p>
        </w:tc>
      </w:tr>
      <w:tr w:rsidR="00B33D26" w:rsidRPr="0052186F" w14:paraId="73968001" w14:textId="77777777" w:rsidTr="00343762">
        <w:trPr>
          <w:trHeight w:val="300"/>
        </w:trPr>
        <w:tc>
          <w:tcPr>
            <w:tcW w:w="1860" w:type="dxa"/>
            <w:noWrap/>
            <w:hideMark/>
          </w:tcPr>
          <w:p w14:paraId="61CC5DC0" w14:textId="77777777" w:rsidR="00B33D26" w:rsidRPr="0052186F" w:rsidRDefault="00B33D26" w:rsidP="00343762">
            <w:r w:rsidRPr="0052186F">
              <w:t>NSDL</w:t>
            </w:r>
          </w:p>
        </w:tc>
        <w:tc>
          <w:tcPr>
            <w:tcW w:w="1880" w:type="dxa"/>
            <w:noWrap/>
            <w:hideMark/>
          </w:tcPr>
          <w:p w14:paraId="78358715" w14:textId="77777777" w:rsidR="00B33D26" w:rsidRPr="0052186F" w:rsidRDefault="00B33D26" w:rsidP="00343762">
            <w:r w:rsidRPr="0052186F">
              <w:t>IDT093</w:t>
            </w:r>
          </w:p>
        </w:tc>
        <w:tc>
          <w:tcPr>
            <w:tcW w:w="10880" w:type="dxa"/>
            <w:noWrap/>
            <w:hideMark/>
          </w:tcPr>
          <w:p w14:paraId="388C25E4" w14:textId="77777777" w:rsidR="00B33D26" w:rsidRPr="0052186F" w:rsidRDefault="00B33D26" w:rsidP="00343762">
            <w:r w:rsidRPr="0052186F">
              <w:t>TM ID REQUIRED FOR EDIS IDT</w:t>
            </w:r>
          </w:p>
        </w:tc>
      </w:tr>
      <w:tr w:rsidR="00B33D26" w:rsidRPr="0052186F" w14:paraId="2D192519" w14:textId="77777777" w:rsidTr="00343762">
        <w:trPr>
          <w:trHeight w:val="300"/>
        </w:trPr>
        <w:tc>
          <w:tcPr>
            <w:tcW w:w="1860" w:type="dxa"/>
            <w:noWrap/>
            <w:hideMark/>
          </w:tcPr>
          <w:p w14:paraId="6FB9A0F2" w14:textId="77777777" w:rsidR="00B33D26" w:rsidRPr="0052186F" w:rsidRDefault="00B33D26" w:rsidP="00343762">
            <w:r w:rsidRPr="0052186F">
              <w:t>NSDL</w:t>
            </w:r>
          </w:p>
        </w:tc>
        <w:tc>
          <w:tcPr>
            <w:tcW w:w="1880" w:type="dxa"/>
            <w:noWrap/>
            <w:hideMark/>
          </w:tcPr>
          <w:p w14:paraId="3F60440C" w14:textId="77777777" w:rsidR="00B33D26" w:rsidRPr="0052186F" w:rsidRDefault="00B33D26" w:rsidP="00343762">
            <w:r w:rsidRPr="0052186F">
              <w:t>IDT094</w:t>
            </w:r>
          </w:p>
        </w:tc>
        <w:tc>
          <w:tcPr>
            <w:tcW w:w="10880" w:type="dxa"/>
            <w:noWrap/>
            <w:hideMark/>
          </w:tcPr>
          <w:p w14:paraId="6B1F5BFF" w14:textId="77777777" w:rsidR="00B33D26" w:rsidRPr="0052186F" w:rsidRDefault="00B33D26" w:rsidP="00343762">
            <w:r w:rsidRPr="0052186F">
              <w:t>INVALID TM ID FOR EDIS IDT</w:t>
            </w:r>
          </w:p>
        </w:tc>
      </w:tr>
      <w:tr w:rsidR="00B33D26" w:rsidRPr="0052186F" w14:paraId="2178D075" w14:textId="77777777" w:rsidTr="00343762">
        <w:trPr>
          <w:trHeight w:val="300"/>
        </w:trPr>
        <w:tc>
          <w:tcPr>
            <w:tcW w:w="1860" w:type="dxa"/>
            <w:noWrap/>
            <w:hideMark/>
          </w:tcPr>
          <w:p w14:paraId="38B0F371" w14:textId="77777777" w:rsidR="00B33D26" w:rsidRPr="0052186F" w:rsidRDefault="00B33D26" w:rsidP="00343762">
            <w:r w:rsidRPr="0052186F">
              <w:t>NSDL</w:t>
            </w:r>
          </w:p>
        </w:tc>
        <w:tc>
          <w:tcPr>
            <w:tcW w:w="1880" w:type="dxa"/>
            <w:noWrap/>
            <w:hideMark/>
          </w:tcPr>
          <w:p w14:paraId="77781B33" w14:textId="77777777" w:rsidR="00B33D26" w:rsidRPr="0052186F" w:rsidRDefault="00B33D26" w:rsidP="00343762">
            <w:r w:rsidRPr="0052186F">
              <w:t>IDT095</w:t>
            </w:r>
          </w:p>
        </w:tc>
        <w:tc>
          <w:tcPr>
            <w:tcW w:w="10880" w:type="dxa"/>
            <w:noWrap/>
            <w:hideMark/>
          </w:tcPr>
          <w:p w14:paraId="55B87BF9" w14:textId="77777777" w:rsidR="00B33D26" w:rsidRPr="0052186F" w:rsidRDefault="00B33D26" w:rsidP="00343762">
            <w:r w:rsidRPr="0052186F">
              <w:t>EXCHANGE CODE REQUIRED FOR EDIS IDT</w:t>
            </w:r>
          </w:p>
        </w:tc>
      </w:tr>
      <w:tr w:rsidR="00B33D26" w:rsidRPr="0052186F" w14:paraId="74C80433" w14:textId="77777777" w:rsidTr="00343762">
        <w:trPr>
          <w:trHeight w:val="300"/>
        </w:trPr>
        <w:tc>
          <w:tcPr>
            <w:tcW w:w="1860" w:type="dxa"/>
            <w:noWrap/>
            <w:hideMark/>
          </w:tcPr>
          <w:p w14:paraId="32E1D98B" w14:textId="77777777" w:rsidR="00B33D26" w:rsidRPr="0052186F" w:rsidRDefault="00B33D26" w:rsidP="00343762">
            <w:r w:rsidRPr="0052186F">
              <w:t>NSDL</w:t>
            </w:r>
          </w:p>
        </w:tc>
        <w:tc>
          <w:tcPr>
            <w:tcW w:w="1880" w:type="dxa"/>
            <w:noWrap/>
            <w:hideMark/>
          </w:tcPr>
          <w:p w14:paraId="1D637673" w14:textId="77777777" w:rsidR="00B33D26" w:rsidRPr="0052186F" w:rsidRDefault="00B33D26" w:rsidP="00343762">
            <w:r w:rsidRPr="0052186F">
              <w:t>IDT096</w:t>
            </w:r>
          </w:p>
        </w:tc>
        <w:tc>
          <w:tcPr>
            <w:tcW w:w="10880" w:type="dxa"/>
            <w:noWrap/>
            <w:hideMark/>
          </w:tcPr>
          <w:p w14:paraId="0BC3E229" w14:textId="77777777" w:rsidR="00B33D26" w:rsidRPr="0052186F" w:rsidRDefault="00B33D26" w:rsidP="00343762">
            <w:r w:rsidRPr="0052186F">
              <w:t>INVALID EXCHANGE CODE FOR EDIS IDT</w:t>
            </w:r>
          </w:p>
        </w:tc>
      </w:tr>
      <w:tr w:rsidR="00B33D26" w:rsidRPr="0052186F" w14:paraId="76FDA113" w14:textId="77777777" w:rsidTr="00343762">
        <w:trPr>
          <w:trHeight w:val="300"/>
        </w:trPr>
        <w:tc>
          <w:tcPr>
            <w:tcW w:w="1860" w:type="dxa"/>
            <w:noWrap/>
            <w:hideMark/>
          </w:tcPr>
          <w:p w14:paraId="38561968" w14:textId="77777777" w:rsidR="00B33D26" w:rsidRPr="0052186F" w:rsidRDefault="00B33D26" w:rsidP="00343762">
            <w:r w:rsidRPr="0052186F">
              <w:t>NSDL</w:t>
            </w:r>
          </w:p>
        </w:tc>
        <w:tc>
          <w:tcPr>
            <w:tcW w:w="1880" w:type="dxa"/>
            <w:noWrap/>
            <w:hideMark/>
          </w:tcPr>
          <w:p w14:paraId="5A196E71" w14:textId="77777777" w:rsidR="00B33D26" w:rsidRPr="0052186F" w:rsidRDefault="00B33D26" w:rsidP="00343762">
            <w:r w:rsidRPr="0052186F">
              <w:t>IDT097</w:t>
            </w:r>
          </w:p>
        </w:tc>
        <w:tc>
          <w:tcPr>
            <w:tcW w:w="10880" w:type="dxa"/>
            <w:noWrap/>
            <w:hideMark/>
          </w:tcPr>
          <w:p w14:paraId="1CAEBFB7" w14:textId="77777777" w:rsidR="00B33D26" w:rsidRPr="0052186F" w:rsidRDefault="00B33D26" w:rsidP="00343762">
            <w:r w:rsidRPr="0052186F">
              <w:t>DEPOSITORY PARTICIPANT IS NOT ALLOWED TO PROCESS GSEC ISINS</w:t>
            </w:r>
          </w:p>
        </w:tc>
      </w:tr>
      <w:tr w:rsidR="00B33D26" w:rsidRPr="0052186F" w14:paraId="7EB1DDEC" w14:textId="77777777" w:rsidTr="00343762">
        <w:trPr>
          <w:trHeight w:val="300"/>
        </w:trPr>
        <w:tc>
          <w:tcPr>
            <w:tcW w:w="1860" w:type="dxa"/>
            <w:noWrap/>
            <w:hideMark/>
          </w:tcPr>
          <w:p w14:paraId="7B194EAF" w14:textId="77777777" w:rsidR="00B33D26" w:rsidRPr="0052186F" w:rsidRDefault="00B33D26" w:rsidP="00343762">
            <w:r w:rsidRPr="0052186F">
              <w:t>NSDL</w:t>
            </w:r>
          </w:p>
        </w:tc>
        <w:tc>
          <w:tcPr>
            <w:tcW w:w="1880" w:type="dxa"/>
            <w:noWrap/>
            <w:hideMark/>
          </w:tcPr>
          <w:p w14:paraId="14EC8849" w14:textId="77777777" w:rsidR="00B33D26" w:rsidRPr="0052186F" w:rsidRDefault="00B33D26" w:rsidP="00343762">
            <w:r w:rsidRPr="0052186F">
              <w:t>IDT098</w:t>
            </w:r>
          </w:p>
        </w:tc>
        <w:tc>
          <w:tcPr>
            <w:tcW w:w="10880" w:type="dxa"/>
            <w:noWrap/>
            <w:hideMark/>
          </w:tcPr>
          <w:p w14:paraId="513523F9" w14:textId="77777777" w:rsidR="00B33D26" w:rsidRPr="0052186F" w:rsidRDefault="00B33D26" w:rsidP="00343762">
            <w:r w:rsidRPr="0052186F">
              <w:t>CLIENT HAS NOT SUBMITTED ONE TIME DECLARATION (OTD) FOR GSEC IDT</w:t>
            </w:r>
          </w:p>
        </w:tc>
      </w:tr>
      <w:tr w:rsidR="00B33D26" w:rsidRPr="0052186F" w14:paraId="54B36008" w14:textId="77777777" w:rsidTr="00343762">
        <w:trPr>
          <w:trHeight w:val="300"/>
        </w:trPr>
        <w:tc>
          <w:tcPr>
            <w:tcW w:w="1860" w:type="dxa"/>
            <w:noWrap/>
            <w:hideMark/>
          </w:tcPr>
          <w:p w14:paraId="089B981B" w14:textId="77777777" w:rsidR="00B33D26" w:rsidRPr="0052186F" w:rsidRDefault="00B33D26" w:rsidP="00343762">
            <w:r w:rsidRPr="0052186F">
              <w:t>NSDL</w:t>
            </w:r>
          </w:p>
        </w:tc>
        <w:tc>
          <w:tcPr>
            <w:tcW w:w="1880" w:type="dxa"/>
            <w:noWrap/>
            <w:hideMark/>
          </w:tcPr>
          <w:p w14:paraId="5426F08A" w14:textId="77777777" w:rsidR="00B33D26" w:rsidRPr="0052186F" w:rsidRDefault="00B33D26" w:rsidP="00343762">
            <w:r w:rsidRPr="0052186F">
              <w:t>IDT100</w:t>
            </w:r>
          </w:p>
        </w:tc>
        <w:tc>
          <w:tcPr>
            <w:tcW w:w="10880" w:type="dxa"/>
            <w:noWrap/>
            <w:hideMark/>
          </w:tcPr>
          <w:p w14:paraId="74E6C8D4" w14:textId="77777777" w:rsidR="00B33D26" w:rsidRPr="0052186F" w:rsidRDefault="00B33D26" w:rsidP="00343762">
            <w:r w:rsidRPr="0052186F">
              <w:t>IDT ACK STLMT QTY SHOULD BE LESS THAN RQSTD QTY</w:t>
            </w:r>
          </w:p>
        </w:tc>
      </w:tr>
      <w:tr w:rsidR="00B33D26" w:rsidRPr="0052186F" w14:paraId="6F7A4C2D" w14:textId="77777777" w:rsidTr="00343762">
        <w:trPr>
          <w:trHeight w:val="600"/>
        </w:trPr>
        <w:tc>
          <w:tcPr>
            <w:tcW w:w="1860" w:type="dxa"/>
            <w:noWrap/>
            <w:hideMark/>
          </w:tcPr>
          <w:p w14:paraId="0077E5DB" w14:textId="77777777" w:rsidR="00B33D26" w:rsidRPr="0052186F" w:rsidRDefault="00B33D26" w:rsidP="00343762">
            <w:r w:rsidRPr="0052186F">
              <w:t>NSDL</w:t>
            </w:r>
          </w:p>
        </w:tc>
        <w:tc>
          <w:tcPr>
            <w:tcW w:w="1880" w:type="dxa"/>
            <w:noWrap/>
            <w:hideMark/>
          </w:tcPr>
          <w:p w14:paraId="12B9B8F6" w14:textId="77777777" w:rsidR="00B33D26" w:rsidRPr="0052186F" w:rsidRDefault="00B33D26" w:rsidP="00343762">
            <w:r w:rsidRPr="0052186F">
              <w:t>IDT101</w:t>
            </w:r>
          </w:p>
        </w:tc>
        <w:tc>
          <w:tcPr>
            <w:tcW w:w="10880" w:type="dxa"/>
            <w:hideMark/>
          </w:tcPr>
          <w:p w14:paraId="79F963E5" w14:textId="77777777" w:rsidR="00B33D26" w:rsidRPr="0052186F" w:rsidRDefault="00B33D26" w:rsidP="00343762">
            <w:r w:rsidRPr="0052186F">
              <w:t>CLIENT UCC ID IS</w:t>
            </w:r>
            <w:r w:rsidRPr="0052186F">
              <w:br/>
            </w:r>
            <w:r w:rsidRPr="0052186F">
              <w:br/>
              <w:t>MANDATORY</w:t>
            </w:r>
          </w:p>
        </w:tc>
      </w:tr>
      <w:tr w:rsidR="00B33D26" w:rsidRPr="0052186F" w14:paraId="0C111A49" w14:textId="77777777" w:rsidTr="00343762">
        <w:trPr>
          <w:trHeight w:val="600"/>
        </w:trPr>
        <w:tc>
          <w:tcPr>
            <w:tcW w:w="1860" w:type="dxa"/>
            <w:noWrap/>
            <w:hideMark/>
          </w:tcPr>
          <w:p w14:paraId="41C945DF" w14:textId="77777777" w:rsidR="00B33D26" w:rsidRPr="0052186F" w:rsidRDefault="00B33D26" w:rsidP="00343762">
            <w:r w:rsidRPr="0052186F">
              <w:lastRenderedPageBreak/>
              <w:t>NSDL</w:t>
            </w:r>
          </w:p>
        </w:tc>
        <w:tc>
          <w:tcPr>
            <w:tcW w:w="1880" w:type="dxa"/>
            <w:noWrap/>
            <w:hideMark/>
          </w:tcPr>
          <w:p w14:paraId="618A48A9" w14:textId="77777777" w:rsidR="00B33D26" w:rsidRPr="0052186F" w:rsidRDefault="00B33D26" w:rsidP="00343762">
            <w:r w:rsidRPr="0052186F">
              <w:t>IDT102</w:t>
            </w:r>
          </w:p>
        </w:tc>
        <w:tc>
          <w:tcPr>
            <w:tcW w:w="10880" w:type="dxa"/>
            <w:hideMark/>
          </w:tcPr>
          <w:p w14:paraId="111274A2" w14:textId="77777777" w:rsidR="00B33D26" w:rsidRPr="0052186F" w:rsidRDefault="00B33D26" w:rsidP="00343762">
            <w:r w:rsidRPr="0052186F">
              <w:t>TRADING MEMBER ID IS</w:t>
            </w:r>
            <w:r w:rsidRPr="0052186F">
              <w:br/>
            </w:r>
            <w:r w:rsidRPr="0052186F">
              <w:br/>
              <w:t>MANDATORY</w:t>
            </w:r>
          </w:p>
        </w:tc>
      </w:tr>
      <w:tr w:rsidR="00B33D26" w:rsidRPr="0052186F" w14:paraId="4C146F80" w14:textId="77777777" w:rsidTr="00343762">
        <w:trPr>
          <w:trHeight w:val="300"/>
        </w:trPr>
        <w:tc>
          <w:tcPr>
            <w:tcW w:w="1860" w:type="dxa"/>
            <w:noWrap/>
            <w:hideMark/>
          </w:tcPr>
          <w:p w14:paraId="072A152D" w14:textId="77777777" w:rsidR="00B33D26" w:rsidRPr="0052186F" w:rsidRDefault="00B33D26" w:rsidP="00343762">
            <w:r w:rsidRPr="0052186F">
              <w:t>NSDL</w:t>
            </w:r>
          </w:p>
        </w:tc>
        <w:tc>
          <w:tcPr>
            <w:tcW w:w="1880" w:type="dxa"/>
            <w:noWrap/>
            <w:hideMark/>
          </w:tcPr>
          <w:p w14:paraId="747B0ABA" w14:textId="77777777" w:rsidR="00B33D26" w:rsidRPr="0052186F" w:rsidRDefault="00B33D26" w:rsidP="00343762">
            <w:r w:rsidRPr="0052186F">
              <w:t>IDT103</w:t>
            </w:r>
          </w:p>
        </w:tc>
        <w:tc>
          <w:tcPr>
            <w:tcW w:w="10880" w:type="dxa"/>
            <w:noWrap/>
            <w:hideMark/>
          </w:tcPr>
          <w:p w14:paraId="2F57884B" w14:textId="77777777" w:rsidR="00B33D26" w:rsidRPr="0052186F" w:rsidRDefault="00B33D26" w:rsidP="00343762">
            <w:r w:rsidRPr="0052186F">
              <w:t>STOCK EXCHANGE ID IS MANDATORY</w:t>
            </w:r>
          </w:p>
        </w:tc>
      </w:tr>
      <w:tr w:rsidR="00B33D26" w:rsidRPr="0052186F" w14:paraId="1742ECE9" w14:textId="77777777" w:rsidTr="00343762">
        <w:trPr>
          <w:trHeight w:val="600"/>
        </w:trPr>
        <w:tc>
          <w:tcPr>
            <w:tcW w:w="1860" w:type="dxa"/>
            <w:noWrap/>
            <w:hideMark/>
          </w:tcPr>
          <w:p w14:paraId="47065B90" w14:textId="77777777" w:rsidR="00B33D26" w:rsidRPr="0052186F" w:rsidRDefault="00B33D26" w:rsidP="00343762">
            <w:r w:rsidRPr="0052186F">
              <w:t>NSDL</w:t>
            </w:r>
          </w:p>
        </w:tc>
        <w:tc>
          <w:tcPr>
            <w:tcW w:w="1880" w:type="dxa"/>
            <w:noWrap/>
            <w:hideMark/>
          </w:tcPr>
          <w:p w14:paraId="59F389E3" w14:textId="77777777" w:rsidR="00B33D26" w:rsidRPr="0052186F" w:rsidRDefault="00B33D26" w:rsidP="00343762">
            <w:r w:rsidRPr="0052186F">
              <w:t>IDT104</w:t>
            </w:r>
          </w:p>
        </w:tc>
        <w:tc>
          <w:tcPr>
            <w:tcW w:w="10880" w:type="dxa"/>
            <w:hideMark/>
          </w:tcPr>
          <w:p w14:paraId="6EFDBCDA" w14:textId="77777777" w:rsidR="00B33D26" w:rsidRPr="0052186F" w:rsidRDefault="00B33D26" w:rsidP="00343762">
            <w:r w:rsidRPr="0052186F">
              <w:t>SEGMENT ID IS</w:t>
            </w:r>
            <w:r w:rsidRPr="0052186F">
              <w:br/>
            </w:r>
            <w:r w:rsidRPr="0052186F">
              <w:br/>
              <w:t>MANDATORY</w:t>
            </w:r>
          </w:p>
        </w:tc>
      </w:tr>
      <w:tr w:rsidR="00B33D26" w:rsidRPr="0052186F" w14:paraId="22A69B42" w14:textId="77777777" w:rsidTr="00343762">
        <w:trPr>
          <w:trHeight w:val="300"/>
        </w:trPr>
        <w:tc>
          <w:tcPr>
            <w:tcW w:w="1860" w:type="dxa"/>
            <w:noWrap/>
            <w:hideMark/>
          </w:tcPr>
          <w:p w14:paraId="7D8767E7" w14:textId="77777777" w:rsidR="00B33D26" w:rsidRPr="0052186F" w:rsidRDefault="00B33D26" w:rsidP="00343762">
            <w:r w:rsidRPr="0052186F">
              <w:t>NSDL</w:t>
            </w:r>
          </w:p>
        </w:tc>
        <w:tc>
          <w:tcPr>
            <w:tcW w:w="1880" w:type="dxa"/>
            <w:noWrap/>
            <w:hideMark/>
          </w:tcPr>
          <w:p w14:paraId="4EAA1123" w14:textId="77777777" w:rsidR="00B33D26" w:rsidRPr="0052186F" w:rsidRDefault="00B33D26" w:rsidP="00343762">
            <w:r w:rsidRPr="0052186F">
              <w:t>IDT105</w:t>
            </w:r>
          </w:p>
        </w:tc>
        <w:tc>
          <w:tcPr>
            <w:tcW w:w="10880" w:type="dxa"/>
            <w:noWrap/>
            <w:hideMark/>
          </w:tcPr>
          <w:p w14:paraId="6D604E3E" w14:textId="77777777" w:rsidR="00B33D26" w:rsidRPr="0052186F" w:rsidRDefault="00B33D26" w:rsidP="00343762">
            <w:r w:rsidRPr="0052186F">
              <w:t xml:space="preserve">BLOCK EPI INDICATOR IS MANDATORY </w:t>
            </w:r>
          </w:p>
        </w:tc>
      </w:tr>
      <w:tr w:rsidR="00B33D26" w:rsidRPr="0052186F" w14:paraId="7C0952C2" w14:textId="77777777" w:rsidTr="00343762">
        <w:trPr>
          <w:trHeight w:val="300"/>
        </w:trPr>
        <w:tc>
          <w:tcPr>
            <w:tcW w:w="1860" w:type="dxa"/>
            <w:noWrap/>
            <w:hideMark/>
          </w:tcPr>
          <w:p w14:paraId="6C9EFAD5" w14:textId="77777777" w:rsidR="00B33D26" w:rsidRPr="0052186F" w:rsidRDefault="00B33D26" w:rsidP="00343762">
            <w:r w:rsidRPr="0052186F">
              <w:t>NSDL</w:t>
            </w:r>
          </w:p>
        </w:tc>
        <w:tc>
          <w:tcPr>
            <w:tcW w:w="1880" w:type="dxa"/>
            <w:noWrap/>
            <w:hideMark/>
          </w:tcPr>
          <w:p w14:paraId="2A099EA3" w14:textId="77777777" w:rsidR="00B33D26" w:rsidRPr="0052186F" w:rsidRDefault="00B33D26" w:rsidP="00343762">
            <w:r w:rsidRPr="0052186F">
              <w:t>IDT106</w:t>
            </w:r>
          </w:p>
        </w:tc>
        <w:tc>
          <w:tcPr>
            <w:tcW w:w="10880" w:type="dxa"/>
            <w:noWrap/>
            <w:hideMark/>
          </w:tcPr>
          <w:p w14:paraId="4E17A45D" w14:textId="77777777" w:rsidR="00B33D26" w:rsidRPr="0052186F" w:rsidRDefault="00B33D26" w:rsidP="00343762">
            <w:r w:rsidRPr="0052186F">
              <w:t>INVALID BLOCK EPI INDICATOR</w:t>
            </w:r>
          </w:p>
        </w:tc>
      </w:tr>
      <w:tr w:rsidR="00B33D26" w:rsidRPr="0052186F" w14:paraId="59D18BB5" w14:textId="77777777" w:rsidTr="00343762">
        <w:trPr>
          <w:trHeight w:val="300"/>
        </w:trPr>
        <w:tc>
          <w:tcPr>
            <w:tcW w:w="1860" w:type="dxa"/>
            <w:noWrap/>
            <w:hideMark/>
          </w:tcPr>
          <w:p w14:paraId="0CB8C78D" w14:textId="77777777" w:rsidR="00B33D26" w:rsidRPr="0052186F" w:rsidRDefault="00B33D26" w:rsidP="00343762">
            <w:r w:rsidRPr="0052186F">
              <w:t>NSDL</w:t>
            </w:r>
          </w:p>
        </w:tc>
        <w:tc>
          <w:tcPr>
            <w:tcW w:w="1880" w:type="dxa"/>
            <w:noWrap/>
            <w:hideMark/>
          </w:tcPr>
          <w:p w14:paraId="27CC356E" w14:textId="77777777" w:rsidR="00B33D26" w:rsidRPr="0052186F" w:rsidRDefault="00B33D26" w:rsidP="00343762">
            <w:r w:rsidRPr="0052186F">
              <w:t>IDT107</w:t>
            </w:r>
          </w:p>
        </w:tc>
        <w:tc>
          <w:tcPr>
            <w:tcW w:w="10880" w:type="dxa"/>
            <w:noWrap/>
            <w:hideMark/>
          </w:tcPr>
          <w:p w14:paraId="602A8231" w14:textId="77777777" w:rsidR="00B33D26" w:rsidRPr="0052186F" w:rsidRDefault="00B33D26" w:rsidP="00343762">
            <w:r w:rsidRPr="0052186F">
              <w:t>PLEDGEE CLIENT CODE IS MANDATORY</w:t>
            </w:r>
          </w:p>
        </w:tc>
      </w:tr>
      <w:tr w:rsidR="00B33D26" w:rsidRPr="0052186F" w14:paraId="72043D84" w14:textId="77777777" w:rsidTr="00343762">
        <w:trPr>
          <w:trHeight w:val="300"/>
        </w:trPr>
        <w:tc>
          <w:tcPr>
            <w:tcW w:w="1860" w:type="dxa"/>
            <w:noWrap/>
            <w:hideMark/>
          </w:tcPr>
          <w:p w14:paraId="56E98CE6" w14:textId="77777777" w:rsidR="00B33D26" w:rsidRPr="0052186F" w:rsidRDefault="00B33D26" w:rsidP="00343762">
            <w:r w:rsidRPr="0052186F">
              <w:t>NSDL</w:t>
            </w:r>
          </w:p>
        </w:tc>
        <w:tc>
          <w:tcPr>
            <w:tcW w:w="1880" w:type="dxa"/>
            <w:noWrap/>
            <w:hideMark/>
          </w:tcPr>
          <w:p w14:paraId="58CF2DD8" w14:textId="77777777" w:rsidR="00B33D26" w:rsidRPr="0052186F" w:rsidRDefault="00B33D26" w:rsidP="00343762">
            <w:r w:rsidRPr="0052186F">
              <w:t>IDT108</w:t>
            </w:r>
          </w:p>
        </w:tc>
        <w:tc>
          <w:tcPr>
            <w:tcW w:w="10880" w:type="dxa"/>
            <w:noWrap/>
            <w:hideMark/>
          </w:tcPr>
          <w:p w14:paraId="1F1E8C97" w14:textId="77777777" w:rsidR="00B33D26" w:rsidRPr="0052186F" w:rsidRDefault="00B33D26" w:rsidP="00343762">
            <w:r w:rsidRPr="0052186F">
              <w:t>CUSPA ACCOUNT IS MANDATORY</w:t>
            </w:r>
          </w:p>
        </w:tc>
      </w:tr>
      <w:tr w:rsidR="00B33D26" w:rsidRPr="0052186F" w14:paraId="7D72DBF7" w14:textId="77777777" w:rsidTr="00343762">
        <w:trPr>
          <w:trHeight w:val="300"/>
        </w:trPr>
        <w:tc>
          <w:tcPr>
            <w:tcW w:w="1860" w:type="dxa"/>
            <w:noWrap/>
            <w:hideMark/>
          </w:tcPr>
          <w:p w14:paraId="27B8E7CB" w14:textId="77777777" w:rsidR="00B33D26" w:rsidRPr="0052186F" w:rsidRDefault="00B33D26" w:rsidP="00343762">
            <w:r w:rsidRPr="0052186F">
              <w:t>NSDL</w:t>
            </w:r>
          </w:p>
        </w:tc>
        <w:tc>
          <w:tcPr>
            <w:tcW w:w="1880" w:type="dxa"/>
            <w:noWrap/>
            <w:hideMark/>
          </w:tcPr>
          <w:p w14:paraId="7BA10D84" w14:textId="77777777" w:rsidR="00B33D26" w:rsidRPr="0052186F" w:rsidRDefault="00B33D26" w:rsidP="00343762">
            <w:r w:rsidRPr="0052186F">
              <w:t>IDT109</w:t>
            </w:r>
          </w:p>
        </w:tc>
        <w:tc>
          <w:tcPr>
            <w:tcW w:w="10880" w:type="dxa"/>
            <w:noWrap/>
            <w:hideMark/>
          </w:tcPr>
          <w:p w14:paraId="6C9078B0" w14:textId="77777777" w:rsidR="00B33D26" w:rsidRPr="0052186F" w:rsidRDefault="00B33D26" w:rsidP="00343762">
            <w:r w:rsidRPr="0052186F">
              <w:t>CUSPA CLIENT TYPE AND SUBTYPE IS INVALID.</w:t>
            </w:r>
          </w:p>
        </w:tc>
      </w:tr>
      <w:tr w:rsidR="00B33D26" w:rsidRPr="0052186F" w14:paraId="78DDC770" w14:textId="77777777" w:rsidTr="00343762">
        <w:trPr>
          <w:trHeight w:val="300"/>
        </w:trPr>
        <w:tc>
          <w:tcPr>
            <w:tcW w:w="1860" w:type="dxa"/>
            <w:noWrap/>
            <w:hideMark/>
          </w:tcPr>
          <w:p w14:paraId="3A6D7F74" w14:textId="77777777" w:rsidR="00B33D26" w:rsidRPr="0052186F" w:rsidRDefault="00B33D26" w:rsidP="00343762">
            <w:r w:rsidRPr="0052186F">
              <w:t>NSDL</w:t>
            </w:r>
          </w:p>
        </w:tc>
        <w:tc>
          <w:tcPr>
            <w:tcW w:w="1880" w:type="dxa"/>
            <w:noWrap/>
            <w:hideMark/>
          </w:tcPr>
          <w:p w14:paraId="15BF4E33" w14:textId="77777777" w:rsidR="00B33D26" w:rsidRPr="0052186F" w:rsidRDefault="00B33D26" w:rsidP="00343762">
            <w:r w:rsidRPr="0052186F">
              <w:t>IDT110</w:t>
            </w:r>
          </w:p>
        </w:tc>
        <w:tc>
          <w:tcPr>
            <w:tcW w:w="10880" w:type="dxa"/>
            <w:noWrap/>
            <w:hideMark/>
          </w:tcPr>
          <w:p w14:paraId="6727B1D3" w14:textId="77777777" w:rsidR="00B33D26" w:rsidRPr="0052186F" w:rsidRDefault="00B33D26" w:rsidP="00343762">
            <w:r w:rsidRPr="0052186F">
              <w:t>CUSPA DP ID AND CLIENT ID IS NOT ACTIVE.</w:t>
            </w:r>
          </w:p>
        </w:tc>
      </w:tr>
      <w:tr w:rsidR="00B33D26" w:rsidRPr="0052186F" w14:paraId="72F0FC1A" w14:textId="77777777" w:rsidTr="00343762">
        <w:trPr>
          <w:trHeight w:val="300"/>
        </w:trPr>
        <w:tc>
          <w:tcPr>
            <w:tcW w:w="1860" w:type="dxa"/>
            <w:noWrap/>
            <w:hideMark/>
          </w:tcPr>
          <w:p w14:paraId="6F390115" w14:textId="77777777" w:rsidR="00B33D26" w:rsidRPr="0052186F" w:rsidRDefault="00B33D26" w:rsidP="00343762">
            <w:r w:rsidRPr="0052186F">
              <w:t>NSDL</w:t>
            </w:r>
          </w:p>
        </w:tc>
        <w:tc>
          <w:tcPr>
            <w:tcW w:w="1880" w:type="dxa"/>
            <w:noWrap/>
            <w:hideMark/>
          </w:tcPr>
          <w:p w14:paraId="78EB63F5" w14:textId="77777777" w:rsidR="00B33D26" w:rsidRPr="0052186F" w:rsidRDefault="00B33D26" w:rsidP="00343762">
            <w:r w:rsidRPr="0052186F">
              <w:t>IDT111</w:t>
            </w:r>
          </w:p>
        </w:tc>
        <w:tc>
          <w:tcPr>
            <w:tcW w:w="10880" w:type="dxa"/>
            <w:noWrap/>
            <w:hideMark/>
          </w:tcPr>
          <w:p w14:paraId="7966AC68" w14:textId="77777777" w:rsidR="00B33D26" w:rsidRPr="0052186F" w:rsidRDefault="00B33D26" w:rsidP="00343762">
            <w:r w:rsidRPr="0052186F">
              <w:t>CUSPA DP ID - CLIENT ID - ACCOUNT CATEGORY IS INVALID.</w:t>
            </w:r>
          </w:p>
        </w:tc>
      </w:tr>
      <w:tr w:rsidR="00B33D26" w:rsidRPr="0052186F" w14:paraId="34FD73C8" w14:textId="77777777" w:rsidTr="00343762">
        <w:trPr>
          <w:trHeight w:val="300"/>
        </w:trPr>
        <w:tc>
          <w:tcPr>
            <w:tcW w:w="1860" w:type="dxa"/>
            <w:noWrap/>
            <w:hideMark/>
          </w:tcPr>
          <w:p w14:paraId="2204680F" w14:textId="77777777" w:rsidR="00B33D26" w:rsidRPr="0052186F" w:rsidRDefault="00B33D26" w:rsidP="00343762">
            <w:r w:rsidRPr="0052186F">
              <w:t>NSDL</w:t>
            </w:r>
          </w:p>
        </w:tc>
        <w:tc>
          <w:tcPr>
            <w:tcW w:w="1880" w:type="dxa"/>
            <w:noWrap/>
            <w:hideMark/>
          </w:tcPr>
          <w:p w14:paraId="1E18CF9C" w14:textId="77777777" w:rsidR="00B33D26" w:rsidRPr="0052186F" w:rsidRDefault="00B33D26" w:rsidP="00343762">
            <w:r w:rsidRPr="0052186F">
              <w:t>IDT112</w:t>
            </w:r>
          </w:p>
        </w:tc>
        <w:tc>
          <w:tcPr>
            <w:tcW w:w="10880" w:type="dxa"/>
            <w:noWrap/>
            <w:hideMark/>
          </w:tcPr>
          <w:p w14:paraId="38E14414" w14:textId="77777777" w:rsidR="00B33D26" w:rsidRPr="0052186F" w:rsidRDefault="00B33D26" w:rsidP="00343762">
            <w:r w:rsidRPr="0052186F">
              <w:t xml:space="preserve">CUSPA DP ID AND CLIENT </w:t>
            </w:r>
            <w:proofErr w:type="gramStart"/>
            <w:r w:rsidRPr="0052186F">
              <w:t>ID  IS</w:t>
            </w:r>
            <w:proofErr w:type="gramEnd"/>
            <w:r w:rsidRPr="0052186F">
              <w:t xml:space="preserve"> NOT PRESENT</w:t>
            </w:r>
          </w:p>
        </w:tc>
      </w:tr>
      <w:tr w:rsidR="00B33D26" w:rsidRPr="0052186F" w14:paraId="5FA0E3E4" w14:textId="77777777" w:rsidTr="00343762">
        <w:trPr>
          <w:trHeight w:val="300"/>
        </w:trPr>
        <w:tc>
          <w:tcPr>
            <w:tcW w:w="1860" w:type="dxa"/>
            <w:noWrap/>
            <w:hideMark/>
          </w:tcPr>
          <w:p w14:paraId="7A4F8230" w14:textId="77777777" w:rsidR="00B33D26" w:rsidRPr="0052186F" w:rsidRDefault="00B33D26" w:rsidP="00343762">
            <w:r w:rsidRPr="0052186F">
              <w:t>NSDL</w:t>
            </w:r>
          </w:p>
        </w:tc>
        <w:tc>
          <w:tcPr>
            <w:tcW w:w="1880" w:type="dxa"/>
            <w:noWrap/>
            <w:hideMark/>
          </w:tcPr>
          <w:p w14:paraId="57427707" w14:textId="77777777" w:rsidR="00B33D26" w:rsidRPr="0052186F" w:rsidRDefault="00B33D26" w:rsidP="00343762">
            <w:r w:rsidRPr="0052186F">
              <w:t>IDT113</w:t>
            </w:r>
          </w:p>
        </w:tc>
        <w:tc>
          <w:tcPr>
            <w:tcW w:w="10880" w:type="dxa"/>
            <w:noWrap/>
            <w:hideMark/>
          </w:tcPr>
          <w:p w14:paraId="2BDD30AB" w14:textId="77777777" w:rsidR="00B33D26" w:rsidRPr="0052186F" w:rsidRDefault="00B33D26" w:rsidP="00343762">
            <w:r w:rsidRPr="0052186F">
              <w:t>CUSPA UNPAID FLAG IS INVALID.</w:t>
            </w:r>
          </w:p>
        </w:tc>
      </w:tr>
      <w:tr w:rsidR="00B33D26" w:rsidRPr="0052186F" w14:paraId="21B125A6" w14:textId="77777777" w:rsidTr="00343762">
        <w:trPr>
          <w:trHeight w:val="300"/>
        </w:trPr>
        <w:tc>
          <w:tcPr>
            <w:tcW w:w="1860" w:type="dxa"/>
            <w:noWrap/>
            <w:hideMark/>
          </w:tcPr>
          <w:p w14:paraId="3A537E84" w14:textId="77777777" w:rsidR="00B33D26" w:rsidRPr="0052186F" w:rsidRDefault="00B33D26" w:rsidP="00343762">
            <w:r w:rsidRPr="0052186F">
              <w:t>NSDL</w:t>
            </w:r>
          </w:p>
        </w:tc>
        <w:tc>
          <w:tcPr>
            <w:tcW w:w="1880" w:type="dxa"/>
            <w:noWrap/>
            <w:hideMark/>
          </w:tcPr>
          <w:p w14:paraId="30295BE1" w14:textId="77777777" w:rsidR="00B33D26" w:rsidRPr="0052186F" w:rsidRDefault="00B33D26" w:rsidP="00343762">
            <w:r w:rsidRPr="0052186F">
              <w:t>IDT114</w:t>
            </w:r>
          </w:p>
        </w:tc>
        <w:tc>
          <w:tcPr>
            <w:tcW w:w="10880" w:type="dxa"/>
            <w:noWrap/>
            <w:hideMark/>
          </w:tcPr>
          <w:p w14:paraId="3DB69CFB" w14:textId="77777777" w:rsidR="00B33D26" w:rsidRPr="0052186F" w:rsidRDefault="00B33D26" w:rsidP="00343762">
            <w:r w:rsidRPr="0052186F">
              <w:t>CUSPA DP ID IS INVALID.</w:t>
            </w:r>
          </w:p>
        </w:tc>
      </w:tr>
      <w:tr w:rsidR="00B33D26" w:rsidRPr="0052186F" w14:paraId="42C6C283" w14:textId="77777777" w:rsidTr="00343762">
        <w:trPr>
          <w:trHeight w:val="300"/>
        </w:trPr>
        <w:tc>
          <w:tcPr>
            <w:tcW w:w="1860" w:type="dxa"/>
            <w:noWrap/>
            <w:hideMark/>
          </w:tcPr>
          <w:p w14:paraId="23FE0A54" w14:textId="77777777" w:rsidR="00B33D26" w:rsidRPr="0052186F" w:rsidRDefault="00B33D26" w:rsidP="00343762">
            <w:r w:rsidRPr="0052186F">
              <w:t>NSDL</w:t>
            </w:r>
          </w:p>
        </w:tc>
        <w:tc>
          <w:tcPr>
            <w:tcW w:w="1880" w:type="dxa"/>
            <w:noWrap/>
            <w:hideMark/>
          </w:tcPr>
          <w:p w14:paraId="63DEF4C2" w14:textId="77777777" w:rsidR="00B33D26" w:rsidRPr="0052186F" w:rsidRDefault="00B33D26" w:rsidP="00343762">
            <w:r w:rsidRPr="0052186F">
              <w:t>IDT115</w:t>
            </w:r>
          </w:p>
        </w:tc>
        <w:tc>
          <w:tcPr>
            <w:tcW w:w="10880" w:type="dxa"/>
            <w:noWrap/>
            <w:hideMark/>
          </w:tcPr>
          <w:p w14:paraId="7B6091D0" w14:textId="77777777" w:rsidR="00B33D26" w:rsidRPr="0052186F" w:rsidRDefault="00B33D26" w:rsidP="00343762">
            <w:r w:rsidRPr="0052186F">
              <w:t>CUSPA CLIENT ID IS INVALID.</w:t>
            </w:r>
          </w:p>
        </w:tc>
      </w:tr>
      <w:tr w:rsidR="00B33D26" w:rsidRPr="0052186F" w14:paraId="5660E687" w14:textId="77777777" w:rsidTr="00343762">
        <w:trPr>
          <w:trHeight w:val="300"/>
        </w:trPr>
        <w:tc>
          <w:tcPr>
            <w:tcW w:w="1860" w:type="dxa"/>
            <w:noWrap/>
            <w:hideMark/>
          </w:tcPr>
          <w:p w14:paraId="5E20EF6F" w14:textId="77777777" w:rsidR="00B33D26" w:rsidRPr="0052186F" w:rsidRDefault="00B33D26" w:rsidP="00343762">
            <w:r w:rsidRPr="0052186F">
              <w:t>NSDL</w:t>
            </w:r>
          </w:p>
        </w:tc>
        <w:tc>
          <w:tcPr>
            <w:tcW w:w="1880" w:type="dxa"/>
            <w:noWrap/>
            <w:hideMark/>
          </w:tcPr>
          <w:p w14:paraId="308E58FB" w14:textId="77777777" w:rsidR="00B33D26" w:rsidRPr="0052186F" w:rsidRDefault="00B33D26" w:rsidP="00343762">
            <w:r w:rsidRPr="0052186F">
              <w:t>IDT116</w:t>
            </w:r>
          </w:p>
        </w:tc>
        <w:tc>
          <w:tcPr>
            <w:tcW w:w="10880" w:type="dxa"/>
            <w:noWrap/>
            <w:hideMark/>
          </w:tcPr>
          <w:p w14:paraId="5FF85EFD" w14:textId="77777777" w:rsidR="00B33D26" w:rsidRPr="0052186F" w:rsidRDefault="00B33D26" w:rsidP="00343762">
            <w:r w:rsidRPr="0052186F">
              <w:t>CUSPA IS INVALID.</w:t>
            </w:r>
          </w:p>
        </w:tc>
      </w:tr>
      <w:tr w:rsidR="00B33D26" w:rsidRPr="0052186F" w14:paraId="1E7B3795" w14:textId="77777777" w:rsidTr="00343762">
        <w:trPr>
          <w:trHeight w:val="300"/>
        </w:trPr>
        <w:tc>
          <w:tcPr>
            <w:tcW w:w="1860" w:type="dxa"/>
            <w:noWrap/>
            <w:hideMark/>
          </w:tcPr>
          <w:p w14:paraId="5E78A1FB" w14:textId="77777777" w:rsidR="00B33D26" w:rsidRPr="0052186F" w:rsidRDefault="00B33D26" w:rsidP="00343762">
            <w:r w:rsidRPr="0052186F">
              <w:t>NSDL</w:t>
            </w:r>
          </w:p>
        </w:tc>
        <w:tc>
          <w:tcPr>
            <w:tcW w:w="1880" w:type="dxa"/>
            <w:noWrap/>
            <w:hideMark/>
          </w:tcPr>
          <w:p w14:paraId="54EB0B53" w14:textId="77777777" w:rsidR="00B33D26" w:rsidRPr="0052186F" w:rsidRDefault="00B33D26" w:rsidP="00343762">
            <w:r w:rsidRPr="0052186F">
              <w:t>IDT117</w:t>
            </w:r>
          </w:p>
        </w:tc>
        <w:tc>
          <w:tcPr>
            <w:tcW w:w="10880" w:type="dxa"/>
            <w:noWrap/>
            <w:hideMark/>
          </w:tcPr>
          <w:p w14:paraId="581E53A1" w14:textId="77777777" w:rsidR="00B33D26" w:rsidRPr="0052186F" w:rsidRDefault="00B33D26" w:rsidP="00343762">
            <w:r w:rsidRPr="0052186F">
              <w:t>CUSPA ACCOUNT IS REQUIRED.</w:t>
            </w:r>
          </w:p>
        </w:tc>
      </w:tr>
      <w:tr w:rsidR="00B33D26" w:rsidRPr="0052186F" w14:paraId="7262EC9B" w14:textId="77777777" w:rsidTr="00343762">
        <w:trPr>
          <w:trHeight w:val="300"/>
        </w:trPr>
        <w:tc>
          <w:tcPr>
            <w:tcW w:w="1860" w:type="dxa"/>
            <w:noWrap/>
            <w:hideMark/>
          </w:tcPr>
          <w:p w14:paraId="78101EC6" w14:textId="77777777" w:rsidR="00B33D26" w:rsidRPr="0052186F" w:rsidRDefault="00B33D26" w:rsidP="00343762">
            <w:r w:rsidRPr="0052186F">
              <w:t>NSDL</w:t>
            </w:r>
          </w:p>
        </w:tc>
        <w:tc>
          <w:tcPr>
            <w:tcW w:w="1880" w:type="dxa"/>
            <w:noWrap/>
            <w:hideMark/>
          </w:tcPr>
          <w:p w14:paraId="1D79955B" w14:textId="77777777" w:rsidR="00B33D26" w:rsidRPr="0052186F" w:rsidRDefault="00B33D26" w:rsidP="00343762">
            <w:r w:rsidRPr="0052186F">
              <w:t>IDT118</w:t>
            </w:r>
          </w:p>
        </w:tc>
        <w:tc>
          <w:tcPr>
            <w:tcW w:w="10880" w:type="dxa"/>
            <w:noWrap/>
            <w:hideMark/>
          </w:tcPr>
          <w:p w14:paraId="5C638E9C" w14:textId="77777777" w:rsidR="00B33D26" w:rsidRPr="0052186F" w:rsidRDefault="00B33D26" w:rsidP="00343762">
            <w:r w:rsidRPr="0052186F">
              <w:t>CUSPA ACCOUNT FORMAT IS INVALID.</w:t>
            </w:r>
          </w:p>
        </w:tc>
      </w:tr>
      <w:tr w:rsidR="00B33D26" w:rsidRPr="0052186F" w14:paraId="02A723EA" w14:textId="77777777" w:rsidTr="00343762">
        <w:trPr>
          <w:trHeight w:val="300"/>
        </w:trPr>
        <w:tc>
          <w:tcPr>
            <w:tcW w:w="1860" w:type="dxa"/>
            <w:noWrap/>
            <w:hideMark/>
          </w:tcPr>
          <w:p w14:paraId="581BF2C3" w14:textId="77777777" w:rsidR="00B33D26" w:rsidRPr="0052186F" w:rsidRDefault="00B33D26" w:rsidP="00343762">
            <w:r w:rsidRPr="0052186F">
              <w:t>NSDL</w:t>
            </w:r>
          </w:p>
        </w:tc>
        <w:tc>
          <w:tcPr>
            <w:tcW w:w="1880" w:type="dxa"/>
            <w:noWrap/>
            <w:hideMark/>
          </w:tcPr>
          <w:p w14:paraId="433D17CE" w14:textId="77777777" w:rsidR="00B33D26" w:rsidRPr="0052186F" w:rsidRDefault="00B33D26" w:rsidP="00343762">
            <w:r w:rsidRPr="0052186F">
              <w:t>IDT119</w:t>
            </w:r>
          </w:p>
        </w:tc>
        <w:tc>
          <w:tcPr>
            <w:tcW w:w="10880" w:type="dxa"/>
            <w:noWrap/>
            <w:hideMark/>
          </w:tcPr>
          <w:p w14:paraId="19C70212" w14:textId="77777777" w:rsidR="00B33D26" w:rsidRPr="0052186F" w:rsidRDefault="00B33D26" w:rsidP="00343762">
            <w:r w:rsidRPr="0052186F">
              <w:t>CUSPA ACCOUNT LENGTH IS INVALID</w:t>
            </w:r>
          </w:p>
        </w:tc>
      </w:tr>
      <w:tr w:rsidR="00B33D26" w:rsidRPr="0052186F" w14:paraId="47454573" w14:textId="77777777" w:rsidTr="00343762">
        <w:trPr>
          <w:trHeight w:val="300"/>
        </w:trPr>
        <w:tc>
          <w:tcPr>
            <w:tcW w:w="1860" w:type="dxa"/>
            <w:noWrap/>
            <w:hideMark/>
          </w:tcPr>
          <w:p w14:paraId="61198466" w14:textId="77777777" w:rsidR="00B33D26" w:rsidRPr="0052186F" w:rsidRDefault="00B33D26" w:rsidP="00343762">
            <w:r w:rsidRPr="0052186F">
              <w:t>NSDL</w:t>
            </w:r>
          </w:p>
        </w:tc>
        <w:tc>
          <w:tcPr>
            <w:tcW w:w="1880" w:type="dxa"/>
            <w:noWrap/>
            <w:hideMark/>
          </w:tcPr>
          <w:p w14:paraId="2AF92655" w14:textId="77777777" w:rsidR="00B33D26" w:rsidRPr="0052186F" w:rsidRDefault="00B33D26" w:rsidP="00343762">
            <w:r w:rsidRPr="0052186F">
              <w:t>IDT120</w:t>
            </w:r>
          </w:p>
        </w:tc>
        <w:tc>
          <w:tcPr>
            <w:tcW w:w="10880" w:type="dxa"/>
            <w:noWrap/>
            <w:hideMark/>
          </w:tcPr>
          <w:p w14:paraId="33405D3A" w14:textId="77777777" w:rsidR="00B33D26" w:rsidRPr="0052186F" w:rsidRDefault="00B33D26" w:rsidP="00343762">
            <w:r w:rsidRPr="0052186F">
              <w:t>TENDER OFFER EPI FLAG IS INVALID.</w:t>
            </w:r>
          </w:p>
        </w:tc>
      </w:tr>
      <w:tr w:rsidR="00B33D26" w:rsidRPr="0052186F" w14:paraId="7F0E30C7" w14:textId="77777777" w:rsidTr="00343762">
        <w:trPr>
          <w:trHeight w:val="300"/>
        </w:trPr>
        <w:tc>
          <w:tcPr>
            <w:tcW w:w="1860" w:type="dxa"/>
            <w:noWrap/>
            <w:hideMark/>
          </w:tcPr>
          <w:p w14:paraId="47861C47" w14:textId="77777777" w:rsidR="00B33D26" w:rsidRPr="0052186F" w:rsidRDefault="00B33D26" w:rsidP="00343762">
            <w:r w:rsidRPr="0052186F">
              <w:t>NSDL</w:t>
            </w:r>
          </w:p>
        </w:tc>
        <w:tc>
          <w:tcPr>
            <w:tcW w:w="1880" w:type="dxa"/>
            <w:noWrap/>
            <w:hideMark/>
          </w:tcPr>
          <w:p w14:paraId="7EF79EEA" w14:textId="77777777" w:rsidR="00B33D26" w:rsidRPr="0052186F" w:rsidRDefault="00B33D26" w:rsidP="00343762">
            <w:r w:rsidRPr="0052186F">
              <w:t>IDT123</w:t>
            </w:r>
          </w:p>
        </w:tc>
        <w:tc>
          <w:tcPr>
            <w:tcW w:w="10880" w:type="dxa"/>
            <w:noWrap/>
            <w:hideMark/>
          </w:tcPr>
          <w:p w14:paraId="7C987003" w14:textId="77777777" w:rsidR="00B33D26" w:rsidRPr="0052186F" w:rsidRDefault="00B33D26" w:rsidP="00343762">
            <w:r w:rsidRPr="0052186F">
              <w:t>INVALID SI INDICATOR FOR DPO IDT</w:t>
            </w:r>
          </w:p>
        </w:tc>
      </w:tr>
      <w:tr w:rsidR="00B33D26" w:rsidRPr="0052186F" w14:paraId="3C9C7471" w14:textId="77777777" w:rsidTr="00343762">
        <w:trPr>
          <w:trHeight w:val="300"/>
        </w:trPr>
        <w:tc>
          <w:tcPr>
            <w:tcW w:w="1860" w:type="dxa"/>
            <w:noWrap/>
            <w:hideMark/>
          </w:tcPr>
          <w:p w14:paraId="5E722EB6" w14:textId="77777777" w:rsidR="00B33D26" w:rsidRPr="0052186F" w:rsidRDefault="00B33D26" w:rsidP="00343762">
            <w:r w:rsidRPr="0052186F">
              <w:t>NSDL</w:t>
            </w:r>
          </w:p>
        </w:tc>
        <w:tc>
          <w:tcPr>
            <w:tcW w:w="1880" w:type="dxa"/>
            <w:noWrap/>
            <w:hideMark/>
          </w:tcPr>
          <w:p w14:paraId="5D76F606" w14:textId="77777777" w:rsidR="00B33D26" w:rsidRPr="0052186F" w:rsidRDefault="00B33D26" w:rsidP="00343762">
            <w:r w:rsidRPr="0052186F">
              <w:t>VFT001</w:t>
            </w:r>
          </w:p>
        </w:tc>
        <w:tc>
          <w:tcPr>
            <w:tcW w:w="10880" w:type="dxa"/>
            <w:noWrap/>
            <w:hideMark/>
          </w:tcPr>
          <w:p w14:paraId="37C93253" w14:textId="77777777" w:rsidR="00B33D26" w:rsidRPr="0052186F" w:rsidRDefault="00B33D26" w:rsidP="00343762">
            <w:r w:rsidRPr="0052186F">
              <w:t>RBI VFT REJECTION-INVALID SOURCE ACCOUNT</w:t>
            </w:r>
          </w:p>
        </w:tc>
      </w:tr>
      <w:tr w:rsidR="00B33D26" w:rsidRPr="0052186F" w14:paraId="053F3F48" w14:textId="77777777" w:rsidTr="00343762">
        <w:trPr>
          <w:trHeight w:val="300"/>
        </w:trPr>
        <w:tc>
          <w:tcPr>
            <w:tcW w:w="1860" w:type="dxa"/>
            <w:noWrap/>
            <w:hideMark/>
          </w:tcPr>
          <w:p w14:paraId="592BE82B" w14:textId="77777777" w:rsidR="00B33D26" w:rsidRPr="0052186F" w:rsidRDefault="00B33D26" w:rsidP="00343762">
            <w:r w:rsidRPr="0052186F">
              <w:t>NSDL</w:t>
            </w:r>
          </w:p>
        </w:tc>
        <w:tc>
          <w:tcPr>
            <w:tcW w:w="1880" w:type="dxa"/>
            <w:noWrap/>
            <w:hideMark/>
          </w:tcPr>
          <w:p w14:paraId="0476A0A7" w14:textId="77777777" w:rsidR="00B33D26" w:rsidRPr="0052186F" w:rsidRDefault="00B33D26" w:rsidP="00343762">
            <w:r w:rsidRPr="0052186F">
              <w:t>VFT002</w:t>
            </w:r>
          </w:p>
        </w:tc>
        <w:tc>
          <w:tcPr>
            <w:tcW w:w="10880" w:type="dxa"/>
            <w:noWrap/>
            <w:hideMark/>
          </w:tcPr>
          <w:p w14:paraId="55FDD0C7" w14:textId="77777777" w:rsidR="00B33D26" w:rsidRPr="0052186F" w:rsidRDefault="00B33D26" w:rsidP="00343762">
            <w:r w:rsidRPr="0052186F">
              <w:t>RBI VFT REJECTION-INVALID GILT ACCOUNT</w:t>
            </w:r>
          </w:p>
        </w:tc>
      </w:tr>
      <w:tr w:rsidR="00B33D26" w:rsidRPr="0052186F" w14:paraId="35C969F4" w14:textId="77777777" w:rsidTr="00343762">
        <w:trPr>
          <w:trHeight w:val="300"/>
        </w:trPr>
        <w:tc>
          <w:tcPr>
            <w:tcW w:w="1860" w:type="dxa"/>
            <w:noWrap/>
            <w:hideMark/>
          </w:tcPr>
          <w:p w14:paraId="666B7097" w14:textId="77777777" w:rsidR="00B33D26" w:rsidRPr="0052186F" w:rsidRDefault="00B33D26" w:rsidP="00343762">
            <w:r w:rsidRPr="0052186F">
              <w:t>NSDL</w:t>
            </w:r>
          </w:p>
        </w:tc>
        <w:tc>
          <w:tcPr>
            <w:tcW w:w="1880" w:type="dxa"/>
            <w:noWrap/>
            <w:hideMark/>
          </w:tcPr>
          <w:p w14:paraId="42CB3CFA" w14:textId="77777777" w:rsidR="00B33D26" w:rsidRPr="0052186F" w:rsidRDefault="00B33D26" w:rsidP="00343762">
            <w:r w:rsidRPr="0052186F">
              <w:t>VFT003</w:t>
            </w:r>
          </w:p>
        </w:tc>
        <w:tc>
          <w:tcPr>
            <w:tcW w:w="10880" w:type="dxa"/>
            <w:noWrap/>
            <w:hideMark/>
          </w:tcPr>
          <w:p w14:paraId="09EF20C9" w14:textId="77777777" w:rsidR="00B33D26" w:rsidRPr="0052186F" w:rsidRDefault="00B33D26" w:rsidP="00343762">
            <w:r w:rsidRPr="0052186F">
              <w:t>RBI VFT REJECTION-SOURCE ACCOUNT DOES NOT MATCH WITH INITIATED ENTITY</w:t>
            </w:r>
          </w:p>
        </w:tc>
      </w:tr>
      <w:tr w:rsidR="00B33D26" w:rsidRPr="0052186F" w14:paraId="1A9BF952" w14:textId="77777777" w:rsidTr="00343762">
        <w:trPr>
          <w:trHeight w:val="300"/>
        </w:trPr>
        <w:tc>
          <w:tcPr>
            <w:tcW w:w="1860" w:type="dxa"/>
            <w:noWrap/>
            <w:hideMark/>
          </w:tcPr>
          <w:p w14:paraId="0AF2928E" w14:textId="77777777" w:rsidR="00B33D26" w:rsidRPr="0052186F" w:rsidRDefault="00B33D26" w:rsidP="00343762">
            <w:r w:rsidRPr="0052186F">
              <w:t>NSDL</w:t>
            </w:r>
          </w:p>
        </w:tc>
        <w:tc>
          <w:tcPr>
            <w:tcW w:w="1880" w:type="dxa"/>
            <w:noWrap/>
            <w:hideMark/>
          </w:tcPr>
          <w:p w14:paraId="16ED0E0E" w14:textId="77777777" w:rsidR="00B33D26" w:rsidRPr="0052186F" w:rsidRDefault="00B33D26" w:rsidP="00343762">
            <w:r w:rsidRPr="0052186F">
              <w:t>VFT004</w:t>
            </w:r>
          </w:p>
        </w:tc>
        <w:tc>
          <w:tcPr>
            <w:tcW w:w="10880" w:type="dxa"/>
            <w:noWrap/>
            <w:hideMark/>
          </w:tcPr>
          <w:p w14:paraId="1F40F8F8" w14:textId="77777777" w:rsidR="00B33D26" w:rsidRPr="0052186F" w:rsidRDefault="00B33D26" w:rsidP="00343762">
            <w:r w:rsidRPr="0052186F">
              <w:t>RBI VFT REJECTION-INVALID DESTINATION ACCOUNT</w:t>
            </w:r>
          </w:p>
        </w:tc>
      </w:tr>
      <w:tr w:rsidR="00B33D26" w:rsidRPr="0052186F" w14:paraId="1022794B" w14:textId="77777777" w:rsidTr="00343762">
        <w:trPr>
          <w:trHeight w:val="300"/>
        </w:trPr>
        <w:tc>
          <w:tcPr>
            <w:tcW w:w="1860" w:type="dxa"/>
            <w:noWrap/>
            <w:hideMark/>
          </w:tcPr>
          <w:p w14:paraId="6CB86D3E" w14:textId="77777777" w:rsidR="00B33D26" w:rsidRPr="0052186F" w:rsidRDefault="00B33D26" w:rsidP="00343762">
            <w:r w:rsidRPr="0052186F">
              <w:t>NSDL</w:t>
            </w:r>
          </w:p>
        </w:tc>
        <w:tc>
          <w:tcPr>
            <w:tcW w:w="1880" w:type="dxa"/>
            <w:noWrap/>
            <w:hideMark/>
          </w:tcPr>
          <w:p w14:paraId="7A43D509" w14:textId="77777777" w:rsidR="00B33D26" w:rsidRPr="0052186F" w:rsidRDefault="00B33D26" w:rsidP="00343762">
            <w:r w:rsidRPr="0052186F">
              <w:t>VFT005</w:t>
            </w:r>
          </w:p>
        </w:tc>
        <w:tc>
          <w:tcPr>
            <w:tcW w:w="10880" w:type="dxa"/>
            <w:noWrap/>
            <w:hideMark/>
          </w:tcPr>
          <w:p w14:paraId="1750C1AB" w14:textId="77777777" w:rsidR="00B33D26" w:rsidRPr="0052186F" w:rsidRDefault="00B33D26" w:rsidP="00343762">
            <w:r w:rsidRPr="0052186F">
              <w:t>RBI VFT REJECTION-SOURCE ACCOUNT IS IN DEBIT FREEZE</w:t>
            </w:r>
          </w:p>
        </w:tc>
      </w:tr>
      <w:tr w:rsidR="00B33D26" w:rsidRPr="0052186F" w14:paraId="60416169" w14:textId="77777777" w:rsidTr="00343762">
        <w:trPr>
          <w:trHeight w:val="300"/>
        </w:trPr>
        <w:tc>
          <w:tcPr>
            <w:tcW w:w="1860" w:type="dxa"/>
            <w:noWrap/>
            <w:hideMark/>
          </w:tcPr>
          <w:p w14:paraId="1593E041" w14:textId="77777777" w:rsidR="00B33D26" w:rsidRPr="0052186F" w:rsidRDefault="00B33D26" w:rsidP="00343762">
            <w:r w:rsidRPr="0052186F">
              <w:t>NSDL</w:t>
            </w:r>
          </w:p>
        </w:tc>
        <w:tc>
          <w:tcPr>
            <w:tcW w:w="1880" w:type="dxa"/>
            <w:noWrap/>
            <w:hideMark/>
          </w:tcPr>
          <w:p w14:paraId="650EE551" w14:textId="77777777" w:rsidR="00B33D26" w:rsidRPr="0052186F" w:rsidRDefault="00B33D26" w:rsidP="00343762">
            <w:r w:rsidRPr="0052186F">
              <w:t>VFT006</w:t>
            </w:r>
          </w:p>
        </w:tc>
        <w:tc>
          <w:tcPr>
            <w:tcW w:w="10880" w:type="dxa"/>
            <w:noWrap/>
            <w:hideMark/>
          </w:tcPr>
          <w:p w14:paraId="07804E1D" w14:textId="77777777" w:rsidR="00B33D26" w:rsidRPr="0052186F" w:rsidRDefault="00B33D26" w:rsidP="00343762">
            <w:r w:rsidRPr="0052186F">
              <w:t>RBI VFT REJECTION-SOURCE GILT ACCOUNT IS IN DEBIT FREEZE</w:t>
            </w:r>
          </w:p>
        </w:tc>
      </w:tr>
      <w:tr w:rsidR="00B33D26" w:rsidRPr="0052186F" w14:paraId="58FDCD32" w14:textId="77777777" w:rsidTr="00343762">
        <w:trPr>
          <w:trHeight w:val="300"/>
        </w:trPr>
        <w:tc>
          <w:tcPr>
            <w:tcW w:w="1860" w:type="dxa"/>
            <w:noWrap/>
            <w:hideMark/>
          </w:tcPr>
          <w:p w14:paraId="4742DFCC" w14:textId="77777777" w:rsidR="00B33D26" w:rsidRPr="0052186F" w:rsidRDefault="00B33D26" w:rsidP="00343762">
            <w:r w:rsidRPr="0052186F">
              <w:t>NSDL</w:t>
            </w:r>
          </w:p>
        </w:tc>
        <w:tc>
          <w:tcPr>
            <w:tcW w:w="1880" w:type="dxa"/>
            <w:noWrap/>
            <w:hideMark/>
          </w:tcPr>
          <w:p w14:paraId="6B90691A" w14:textId="77777777" w:rsidR="00B33D26" w:rsidRPr="0052186F" w:rsidRDefault="00B33D26" w:rsidP="00343762">
            <w:r w:rsidRPr="0052186F">
              <w:t>VFT007</w:t>
            </w:r>
          </w:p>
        </w:tc>
        <w:tc>
          <w:tcPr>
            <w:tcW w:w="10880" w:type="dxa"/>
            <w:noWrap/>
            <w:hideMark/>
          </w:tcPr>
          <w:p w14:paraId="1E1CFC0A" w14:textId="77777777" w:rsidR="00B33D26" w:rsidRPr="0052186F" w:rsidRDefault="00B33D26" w:rsidP="00343762">
            <w:r w:rsidRPr="0052186F">
              <w:t>RBI VFT REJECTION-DESTINATION ACCOUNT IS IN CREDIT FREEZE</w:t>
            </w:r>
          </w:p>
        </w:tc>
      </w:tr>
      <w:tr w:rsidR="00B33D26" w:rsidRPr="0052186F" w14:paraId="4EFFC1EE" w14:textId="77777777" w:rsidTr="00343762">
        <w:trPr>
          <w:trHeight w:val="300"/>
        </w:trPr>
        <w:tc>
          <w:tcPr>
            <w:tcW w:w="1860" w:type="dxa"/>
            <w:noWrap/>
            <w:hideMark/>
          </w:tcPr>
          <w:p w14:paraId="1BB5CE88" w14:textId="77777777" w:rsidR="00B33D26" w:rsidRPr="0052186F" w:rsidRDefault="00B33D26" w:rsidP="00343762">
            <w:r w:rsidRPr="0052186F">
              <w:t>NSDL</w:t>
            </w:r>
          </w:p>
        </w:tc>
        <w:tc>
          <w:tcPr>
            <w:tcW w:w="1880" w:type="dxa"/>
            <w:noWrap/>
            <w:hideMark/>
          </w:tcPr>
          <w:p w14:paraId="28C1094E" w14:textId="77777777" w:rsidR="00B33D26" w:rsidRPr="0052186F" w:rsidRDefault="00B33D26" w:rsidP="00343762">
            <w:r w:rsidRPr="0052186F">
              <w:t>VFT008</w:t>
            </w:r>
          </w:p>
        </w:tc>
        <w:tc>
          <w:tcPr>
            <w:tcW w:w="10880" w:type="dxa"/>
            <w:noWrap/>
            <w:hideMark/>
          </w:tcPr>
          <w:p w14:paraId="108EBD45" w14:textId="77777777" w:rsidR="00B33D26" w:rsidRPr="0052186F" w:rsidRDefault="00B33D26" w:rsidP="00343762">
            <w:r w:rsidRPr="0052186F">
              <w:t>RBI VFT REJECTION-DESTINATION GILT ACCOUNT IS IN CREDIT FREEZE</w:t>
            </w:r>
          </w:p>
        </w:tc>
      </w:tr>
      <w:tr w:rsidR="00B33D26" w:rsidRPr="0052186F" w14:paraId="37D45707" w14:textId="77777777" w:rsidTr="00343762">
        <w:trPr>
          <w:trHeight w:val="300"/>
        </w:trPr>
        <w:tc>
          <w:tcPr>
            <w:tcW w:w="1860" w:type="dxa"/>
            <w:noWrap/>
            <w:hideMark/>
          </w:tcPr>
          <w:p w14:paraId="44BF9456" w14:textId="77777777" w:rsidR="00B33D26" w:rsidRPr="0052186F" w:rsidRDefault="00B33D26" w:rsidP="00343762">
            <w:r w:rsidRPr="0052186F">
              <w:t>NSDL</w:t>
            </w:r>
          </w:p>
        </w:tc>
        <w:tc>
          <w:tcPr>
            <w:tcW w:w="1880" w:type="dxa"/>
            <w:noWrap/>
            <w:hideMark/>
          </w:tcPr>
          <w:p w14:paraId="04AA8F06" w14:textId="77777777" w:rsidR="00B33D26" w:rsidRPr="0052186F" w:rsidRDefault="00B33D26" w:rsidP="00343762">
            <w:r w:rsidRPr="0052186F">
              <w:t>VFT009</w:t>
            </w:r>
          </w:p>
        </w:tc>
        <w:tc>
          <w:tcPr>
            <w:tcW w:w="10880" w:type="dxa"/>
            <w:noWrap/>
            <w:hideMark/>
          </w:tcPr>
          <w:p w14:paraId="1E3D7C40" w14:textId="77777777" w:rsidR="00B33D26" w:rsidRPr="0052186F" w:rsidRDefault="00B33D26" w:rsidP="00343762">
            <w:r w:rsidRPr="0052186F">
              <w:t>RBI VFT REJECTION-INVALID TRANSFER TYPE</w:t>
            </w:r>
          </w:p>
        </w:tc>
      </w:tr>
      <w:tr w:rsidR="00B33D26" w:rsidRPr="0052186F" w14:paraId="62575006" w14:textId="77777777" w:rsidTr="00343762">
        <w:trPr>
          <w:trHeight w:val="300"/>
        </w:trPr>
        <w:tc>
          <w:tcPr>
            <w:tcW w:w="1860" w:type="dxa"/>
            <w:noWrap/>
            <w:hideMark/>
          </w:tcPr>
          <w:p w14:paraId="681B6EB9" w14:textId="77777777" w:rsidR="00B33D26" w:rsidRPr="0052186F" w:rsidRDefault="00B33D26" w:rsidP="00343762">
            <w:r w:rsidRPr="0052186F">
              <w:lastRenderedPageBreak/>
              <w:t>NSDL</w:t>
            </w:r>
          </w:p>
        </w:tc>
        <w:tc>
          <w:tcPr>
            <w:tcW w:w="1880" w:type="dxa"/>
            <w:noWrap/>
            <w:hideMark/>
          </w:tcPr>
          <w:p w14:paraId="7F739E79" w14:textId="77777777" w:rsidR="00B33D26" w:rsidRPr="0052186F" w:rsidRDefault="00B33D26" w:rsidP="00343762">
            <w:r w:rsidRPr="0052186F">
              <w:t>VFT010</w:t>
            </w:r>
          </w:p>
        </w:tc>
        <w:tc>
          <w:tcPr>
            <w:tcW w:w="10880" w:type="dxa"/>
            <w:noWrap/>
            <w:hideMark/>
          </w:tcPr>
          <w:p w14:paraId="11937E0C" w14:textId="77777777" w:rsidR="00B33D26" w:rsidRPr="0052186F" w:rsidRDefault="00B33D26" w:rsidP="00343762">
            <w:r w:rsidRPr="0052186F">
              <w:t>RBI VFT REJECTION-SECURITY BALANCE IS INSUFFICIENT</w:t>
            </w:r>
          </w:p>
        </w:tc>
      </w:tr>
      <w:tr w:rsidR="00B33D26" w:rsidRPr="0052186F" w14:paraId="41DFD698" w14:textId="77777777" w:rsidTr="00343762">
        <w:trPr>
          <w:trHeight w:val="300"/>
        </w:trPr>
        <w:tc>
          <w:tcPr>
            <w:tcW w:w="1860" w:type="dxa"/>
            <w:noWrap/>
            <w:hideMark/>
          </w:tcPr>
          <w:p w14:paraId="4AA5E2D3" w14:textId="77777777" w:rsidR="00B33D26" w:rsidRPr="0052186F" w:rsidRDefault="00B33D26" w:rsidP="00343762">
            <w:r w:rsidRPr="0052186F">
              <w:t>NSDL</w:t>
            </w:r>
          </w:p>
        </w:tc>
        <w:tc>
          <w:tcPr>
            <w:tcW w:w="1880" w:type="dxa"/>
            <w:noWrap/>
            <w:hideMark/>
          </w:tcPr>
          <w:p w14:paraId="58FBA107" w14:textId="77777777" w:rsidR="00B33D26" w:rsidRPr="0052186F" w:rsidRDefault="00B33D26" w:rsidP="00343762">
            <w:r w:rsidRPr="0052186F">
              <w:t>VFT011</w:t>
            </w:r>
          </w:p>
        </w:tc>
        <w:tc>
          <w:tcPr>
            <w:tcW w:w="10880" w:type="dxa"/>
            <w:noWrap/>
            <w:hideMark/>
          </w:tcPr>
          <w:p w14:paraId="485D645B" w14:textId="77777777" w:rsidR="00B33D26" w:rsidRPr="0052186F" w:rsidRDefault="00B33D26" w:rsidP="00343762">
            <w:r w:rsidRPr="0052186F">
              <w:t>RBI VFT REJECTION-TRANSFER VALUE IS IN ODD LOTS</w:t>
            </w:r>
          </w:p>
        </w:tc>
      </w:tr>
      <w:tr w:rsidR="00B33D26" w:rsidRPr="0052186F" w14:paraId="0C9A5485" w14:textId="77777777" w:rsidTr="00343762">
        <w:trPr>
          <w:trHeight w:val="300"/>
        </w:trPr>
        <w:tc>
          <w:tcPr>
            <w:tcW w:w="1860" w:type="dxa"/>
            <w:noWrap/>
            <w:hideMark/>
          </w:tcPr>
          <w:p w14:paraId="43384F66" w14:textId="77777777" w:rsidR="00B33D26" w:rsidRPr="0052186F" w:rsidRDefault="00B33D26" w:rsidP="00343762">
            <w:r w:rsidRPr="0052186F">
              <w:t>NSDL</w:t>
            </w:r>
          </w:p>
        </w:tc>
        <w:tc>
          <w:tcPr>
            <w:tcW w:w="1880" w:type="dxa"/>
            <w:noWrap/>
            <w:hideMark/>
          </w:tcPr>
          <w:p w14:paraId="624ACF26" w14:textId="77777777" w:rsidR="00B33D26" w:rsidRPr="0052186F" w:rsidRDefault="00B33D26" w:rsidP="00343762">
            <w:r w:rsidRPr="0052186F">
              <w:t>VFT012</w:t>
            </w:r>
          </w:p>
        </w:tc>
        <w:tc>
          <w:tcPr>
            <w:tcW w:w="10880" w:type="dxa"/>
            <w:noWrap/>
            <w:hideMark/>
          </w:tcPr>
          <w:p w14:paraId="6AF9CF80" w14:textId="77777777" w:rsidR="00B33D26" w:rsidRPr="0052186F" w:rsidRDefault="00B33D26" w:rsidP="00343762">
            <w:r w:rsidRPr="0052186F">
              <w:t>RBI VFT REJECTION-SECURITY ACCOUNT TRANSACTION LOCK ENCOUNTERED</w:t>
            </w:r>
          </w:p>
        </w:tc>
      </w:tr>
      <w:tr w:rsidR="00B33D26" w:rsidRPr="0052186F" w14:paraId="6CE5BDE8" w14:textId="77777777" w:rsidTr="00343762">
        <w:trPr>
          <w:trHeight w:val="300"/>
        </w:trPr>
        <w:tc>
          <w:tcPr>
            <w:tcW w:w="1860" w:type="dxa"/>
            <w:noWrap/>
            <w:hideMark/>
          </w:tcPr>
          <w:p w14:paraId="17A91EE7" w14:textId="77777777" w:rsidR="00B33D26" w:rsidRPr="0052186F" w:rsidRDefault="00B33D26" w:rsidP="00343762">
            <w:r w:rsidRPr="0052186F">
              <w:t>NSDL</w:t>
            </w:r>
          </w:p>
        </w:tc>
        <w:tc>
          <w:tcPr>
            <w:tcW w:w="1880" w:type="dxa"/>
            <w:noWrap/>
            <w:hideMark/>
          </w:tcPr>
          <w:p w14:paraId="4E133A51" w14:textId="77777777" w:rsidR="00B33D26" w:rsidRPr="0052186F" w:rsidRDefault="00B33D26" w:rsidP="00343762">
            <w:r w:rsidRPr="0052186F">
              <w:t>VFT013</w:t>
            </w:r>
          </w:p>
        </w:tc>
        <w:tc>
          <w:tcPr>
            <w:tcW w:w="10880" w:type="dxa"/>
            <w:noWrap/>
            <w:hideMark/>
          </w:tcPr>
          <w:p w14:paraId="52B10A52" w14:textId="77777777" w:rsidR="00B33D26" w:rsidRPr="0052186F" w:rsidRDefault="00B33D26" w:rsidP="00343762">
            <w:r w:rsidRPr="0052186F">
              <w:t>RBI VFT REJECTION-DUPLICATE TRANSFER REQUEST</w:t>
            </w:r>
          </w:p>
        </w:tc>
      </w:tr>
      <w:tr w:rsidR="00B33D26" w:rsidRPr="0052186F" w14:paraId="5A9E3106" w14:textId="77777777" w:rsidTr="00343762">
        <w:trPr>
          <w:trHeight w:val="300"/>
        </w:trPr>
        <w:tc>
          <w:tcPr>
            <w:tcW w:w="1860" w:type="dxa"/>
            <w:noWrap/>
            <w:hideMark/>
          </w:tcPr>
          <w:p w14:paraId="44B3707B" w14:textId="77777777" w:rsidR="00B33D26" w:rsidRPr="0052186F" w:rsidRDefault="00B33D26" w:rsidP="00343762">
            <w:r w:rsidRPr="0052186F">
              <w:t>NSDL</w:t>
            </w:r>
          </w:p>
        </w:tc>
        <w:tc>
          <w:tcPr>
            <w:tcW w:w="1880" w:type="dxa"/>
            <w:noWrap/>
            <w:hideMark/>
          </w:tcPr>
          <w:p w14:paraId="32EEFA9F" w14:textId="77777777" w:rsidR="00B33D26" w:rsidRPr="0052186F" w:rsidRDefault="00B33D26" w:rsidP="00343762">
            <w:r w:rsidRPr="0052186F">
              <w:t>VFT014</w:t>
            </w:r>
          </w:p>
        </w:tc>
        <w:tc>
          <w:tcPr>
            <w:tcW w:w="10880" w:type="dxa"/>
            <w:noWrap/>
            <w:hideMark/>
          </w:tcPr>
          <w:p w14:paraId="15117ABC" w14:textId="77777777" w:rsidR="00B33D26" w:rsidRPr="0052186F" w:rsidRDefault="00B33D26" w:rsidP="00343762">
            <w:r w:rsidRPr="0052186F">
              <w:t>RBI VFT REJECTION-MESSAGE WITH THIS REFERENCE NUMBER NOT RECEIVED</w:t>
            </w:r>
          </w:p>
        </w:tc>
      </w:tr>
      <w:tr w:rsidR="00B33D26" w:rsidRPr="0052186F" w14:paraId="2AF948BC" w14:textId="77777777" w:rsidTr="00343762">
        <w:trPr>
          <w:trHeight w:val="300"/>
        </w:trPr>
        <w:tc>
          <w:tcPr>
            <w:tcW w:w="1860" w:type="dxa"/>
            <w:noWrap/>
            <w:hideMark/>
          </w:tcPr>
          <w:p w14:paraId="01CB8BE6" w14:textId="77777777" w:rsidR="00B33D26" w:rsidRPr="0052186F" w:rsidRDefault="00B33D26" w:rsidP="00343762">
            <w:r w:rsidRPr="0052186F">
              <w:t>NSDL</w:t>
            </w:r>
          </w:p>
        </w:tc>
        <w:tc>
          <w:tcPr>
            <w:tcW w:w="1880" w:type="dxa"/>
            <w:noWrap/>
            <w:hideMark/>
          </w:tcPr>
          <w:p w14:paraId="78C2AC6D" w14:textId="77777777" w:rsidR="00B33D26" w:rsidRPr="0052186F" w:rsidRDefault="00B33D26" w:rsidP="00343762">
            <w:r w:rsidRPr="0052186F">
              <w:t>VFT015</w:t>
            </w:r>
          </w:p>
        </w:tc>
        <w:tc>
          <w:tcPr>
            <w:tcW w:w="10880" w:type="dxa"/>
            <w:noWrap/>
            <w:hideMark/>
          </w:tcPr>
          <w:p w14:paraId="5F5DC271" w14:textId="77777777" w:rsidR="00B33D26" w:rsidRPr="0052186F" w:rsidRDefault="00B33D26" w:rsidP="00343762">
            <w:r w:rsidRPr="0052186F">
              <w:t>RBI VFT REJECTION-SIGNATURE VALIDATION FAILED</w:t>
            </w:r>
          </w:p>
        </w:tc>
      </w:tr>
      <w:tr w:rsidR="00B33D26" w:rsidRPr="0052186F" w14:paraId="333F459F" w14:textId="77777777" w:rsidTr="00343762">
        <w:trPr>
          <w:trHeight w:val="300"/>
        </w:trPr>
        <w:tc>
          <w:tcPr>
            <w:tcW w:w="1860" w:type="dxa"/>
            <w:noWrap/>
            <w:hideMark/>
          </w:tcPr>
          <w:p w14:paraId="38682C6A" w14:textId="77777777" w:rsidR="00B33D26" w:rsidRPr="0052186F" w:rsidRDefault="00B33D26" w:rsidP="00343762">
            <w:r w:rsidRPr="0052186F">
              <w:t>NSDL</w:t>
            </w:r>
          </w:p>
        </w:tc>
        <w:tc>
          <w:tcPr>
            <w:tcW w:w="1880" w:type="dxa"/>
            <w:noWrap/>
            <w:hideMark/>
          </w:tcPr>
          <w:p w14:paraId="0F7CA95D" w14:textId="77777777" w:rsidR="00B33D26" w:rsidRPr="0052186F" w:rsidRDefault="00B33D26" w:rsidP="00343762">
            <w:r w:rsidRPr="0052186F">
              <w:t>VFT017</w:t>
            </w:r>
          </w:p>
        </w:tc>
        <w:tc>
          <w:tcPr>
            <w:tcW w:w="10880" w:type="dxa"/>
            <w:noWrap/>
            <w:hideMark/>
          </w:tcPr>
          <w:p w14:paraId="3C7A19DF" w14:textId="77777777" w:rsidR="00B33D26" w:rsidRPr="0052186F" w:rsidRDefault="00B33D26" w:rsidP="00343762">
            <w:r w:rsidRPr="0052186F">
              <w:t>RBI VFT REJECTION-NO VALID RECORD</w:t>
            </w:r>
          </w:p>
        </w:tc>
      </w:tr>
      <w:tr w:rsidR="00B33D26" w:rsidRPr="0052186F" w14:paraId="0ED03A0D" w14:textId="77777777" w:rsidTr="00343762">
        <w:trPr>
          <w:trHeight w:val="300"/>
        </w:trPr>
        <w:tc>
          <w:tcPr>
            <w:tcW w:w="1860" w:type="dxa"/>
            <w:noWrap/>
            <w:hideMark/>
          </w:tcPr>
          <w:p w14:paraId="1D5EB4CA" w14:textId="77777777" w:rsidR="00B33D26" w:rsidRPr="0052186F" w:rsidRDefault="00B33D26" w:rsidP="00343762">
            <w:r w:rsidRPr="0052186F">
              <w:t>NSDL</w:t>
            </w:r>
          </w:p>
        </w:tc>
        <w:tc>
          <w:tcPr>
            <w:tcW w:w="1880" w:type="dxa"/>
            <w:noWrap/>
            <w:hideMark/>
          </w:tcPr>
          <w:p w14:paraId="554A5C8F" w14:textId="77777777" w:rsidR="00B33D26" w:rsidRPr="0052186F" w:rsidRDefault="00B33D26" w:rsidP="00343762">
            <w:r w:rsidRPr="0052186F">
              <w:t>VFT018</w:t>
            </w:r>
          </w:p>
        </w:tc>
        <w:tc>
          <w:tcPr>
            <w:tcW w:w="10880" w:type="dxa"/>
            <w:noWrap/>
            <w:hideMark/>
          </w:tcPr>
          <w:p w14:paraId="20CDB61D" w14:textId="77777777" w:rsidR="00B33D26" w:rsidRPr="0052186F" w:rsidRDefault="00B33D26" w:rsidP="00343762">
            <w:r w:rsidRPr="0052186F">
              <w:t>RBI VFT REJECTION-DUPLICATE ISIN PRESENT</w:t>
            </w:r>
          </w:p>
        </w:tc>
      </w:tr>
      <w:tr w:rsidR="00B33D26" w:rsidRPr="0052186F" w14:paraId="0D81D91E" w14:textId="77777777" w:rsidTr="00343762">
        <w:trPr>
          <w:trHeight w:val="300"/>
        </w:trPr>
        <w:tc>
          <w:tcPr>
            <w:tcW w:w="1860" w:type="dxa"/>
            <w:noWrap/>
            <w:hideMark/>
          </w:tcPr>
          <w:p w14:paraId="654FAB16" w14:textId="77777777" w:rsidR="00B33D26" w:rsidRPr="0052186F" w:rsidRDefault="00B33D26" w:rsidP="00343762">
            <w:r w:rsidRPr="0052186F">
              <w:t>NSDL</w:t>
            </w:r>
          </w:p>
        </w:tc>
        <w:tc>
          <w:tcPr>
            <w:tcW w:w="1880" w:type="dxa"/>
            <w:noWrap/>
            <w:hideMark/>
          </w:tcPr>
          <w:p w14:paraId="3C6344D5" w14:textId="77777777" w:rsidR="00B33D26" w:rsidRPr="0052186F" w:rsidRDefault="00B33D26" w:rsidP="00343762">
            <w:r w:rsidRPr="0052186F">
              <w:t>VFT019</w:t>
            </w:r>
          </w:p>
        </w:tc>
        <w:tc>
          <w:tcPr>
            <w:tcW w:w="10880" w:type="dxa"/>
            <w:noWrap/>
            <w:hideMark/>
          </w:tcPr>
          <w:p w14:paraId="4754710D" w14:textId="77777777" w:rsidR="00B33D26" w:rsidRPr="0052186F" w:rsidRDefault="00B33D26" w:rsidP="00343762">
            <w:r w:rsidRPr="0052186F">
              <w:t>RBI VFT REJECTION-DATE MUST BE EQUAL TO CBD</w:t>
            </w:r>
          </w:p>
        </w:tc>
      </w:tr>
      <w:tr w:rsidR="00B33D26" w:rsidRPr="0052186F" w14:paraId="381AD10C" w14:textId="77777777" w:rsidTr="00343762">
        <w:trPr>
          <w:trHeight w:val="300"/>
        </w:trPr>
        <w:tc>
          <w:tcPr>
            <w:tcW w:w="1860" w:type="dxa"/>
            <w:noWrap/>
            <w:hideMark/>
          </w:tcPr>
          <w:p w14:paraId="4972FBC3" w14:textId="77777777" w:rsidR="00B33D26" w:rsidRPr="0052186F" w:rsidRDefault="00B33D26" w:rsidP="00343762">
            <w:r w:rsidRPr="0052186F">
              <w:t>NSDL</w:t>
            </w:r>
          </w:p>
        </w:tc>
        <w:tc>
          <w:tcPr>
            <w:tcW w:w="1880" w:type="dxa"/>
            <w:noWrap/>
            <w:hideMark/>
          </w:tcPr>
          <w:p w14:paraId="5B313397" w14:textId="77777777" w:rsidR="00B33D26" w:rsidRPr="0052186F" w:rsidRDefault="00B33D26" w:rsidP="00343762">
            <w:r w:rsidRPr="0052186F">
              <w:t>VFT020</w:t>
            </w:r>
          </w:p>
        </w:tc>
        <w:tc>
          <w:tcPr>
            <w:tcW w:w="10880" w:type="dxa"/>
            <w:noWrap/>
            <w:hideMark/>
          </w:tcPr>
          <w:p w14:paraId="09951A33" w14:textId="77777777" w:rsidR="00B33D26" w:rsidRPr="0052186F" w:rsidRDefault="00B33D26" w:rsidP="00343762">
            <w:r w:rsidRPr="0052186F">
              <w:t>RBI VFT REJECTION-INVALID CUSTOMER CODE</w:t>
            </w:r>
          </w:p>
        </w:tc>
      </w:tr>
      <w:tr w:rsidR="00B33D26" w:rsidRPr="0052186F" w14:paraId="7D2B9511" w14:textId="77777777" w:rsidTr="00343762">
        <w:trPr>
          <w:trHeight w:val="300"/>
        </w:trPr>
        <w:tc>
          <w:tcPr>
            <w:tcW w:w="1860" w:type="dxa"/>
            <w:noWrap/>
            <w:hideMark/>
          </w:tcPr>
          <w:p w14:paraId="77D28DE0" w14:textId="77777777" w:rsidR="00B33D26" w:rsidRPr="0052186F" w:rsidRDefault="00B33D26" w:rsidP="00343762">
            <w:r w:rsidRPr="0052186F">
              <w:t>NSDL</w:t>
            </w:r>
          </w:p>
        </w:tc>
        <w:tc>
          <w:tcPr>
            <w:tcW w:w="1880" w:type="dxa"/>
            <w:noWrap/>
            <w:hideMark/>
          </w:tcPr>
          <w:p w14:paraId="6399C661" w14:textId="77777777" w:rsidR="00B33D26" w:rsidRPr="0052186F" w:rsidRDefault="00B33D26" w:rsidP="00343762">
            <w:r w:rsidRPr="0052186F">
              <w:t>VFT021</w:t>
            </w:r>
          </w:p>
        </w:tc>
        <w:tc>
          <w:tcPr>
            <w:tcW w:w="10880" w:type="dxa"/>
            <w:noWrap/>
            <w:hideMark/>
          </w:tcPr>
          <w:p w14:paraId="1D5C68C2" w14:textId="77777777" w:rsidR="00B33D26" w:rsidRPr="0052186F" w:rsidRDefault="00B33D26" w:rsidP="00343762">
            <w:r w:rsidRPr="0052186F">
              <w:t>RBI VFT REJECTION-TRANSFER TYPE VFT API NOT ALLOWED</w:t>
            </w:r>
          </w:p>
        </w:tc>
      </w:tr>
      <w:tr w:rsidR="00B33D26" w:rsidRPr="0052186F" w14:paraId="5376B4D8" w14:textId="77777777" w:rsidTr="00343762">
        <w:trPr>
          <w:trHeight w:val="300"/>
        </w:trPr>
        <w:tc>
          <w:tcPr>
            <w:tcW w:w="1860" w:type="dxa"/>
            <w:noWrap/>
            <w:hideMark/>
          </w:tcPr>
          <w:p w14:paraId="0C02AF08" w14:textId="77777777" w:rsidR="00B33D26" w:rsidRPr="0052186F" w:rsidRDefault="00B33D26" w:rsidP="00343762">
            <w:r w:rsidRPr="0052186F">
              <w:t>NSDL</w:t>
            </w:r>
          </w:p>
        </w:tc>
        <w:tc>
          <w:tcPr>
            <w:tcW w:w="1880" w:type="dxa"/>
            <w:noWrap/>
            <w:hideMark/>
          </w:tcPr>
          <w:p w14:paraId="5E017123" w14:textId="77777777" w:rsidR="00B33D26" w:rsidRPr="0052186F" w:rsidRDefault="00B33D26" w:rsidP="00343762">
            <w:r w:rsidRPr="0052186F">
              <w:t>VFT022</w:t>
            </w:r>
          </w:p>
        </w:tc>
        <w:tc>
          <w:tcPr>
            <w:tcW w:w="10880" w:type="dxa"/>
            <w:noWrap/>
            <w:hideMark/>
          </w:tcPr>
          <w:p w14:paraId="785E447F" w14:textId="77777777" w:rsidR="00B33D26" w:rsidRPr="0052186F" w:rsidRDefault="00B33D26" w:rsidP="00343762">
            <w:r w:rsidRPr="0052186F">
              <w:t>RBI VFT REJECTION-TRANSFER TYPE DISABLED</w:t>
            </w:r>
          </w:p>
        </w:tc>
      </w:tr>
      <w:tr w:rsidR="00B33D26" w:rsidRPr="0052186F" w14:paraId="54E34207" w14:textId="77777777" w:rsidTr="00343762">
        <w:trPr>
          <w:trHeight w:val="300"/>
        </w:trPr>
        <w:tc>
          <w:tcPr>
            <w:tcW w:w="1860" w:type="dxa"/>
            <w:noWrap/>
            <w:hideMark/>
          </w:tcPr>
          <w:p w14:paraId="0C04B44A" w14:textId="77777777" w:rsidR="00B33D26" w:rsidRPr="0052186F" w:rsidRDefault="00B33D26" w:rsidP="00343762">
            <w:r w:rsidRPr="0052186F">
              <w:t>NSDL</w:t>
            </w:r>
          </w:p>
        </w:tc>
        <w:tc>
          <w:tcPr>
            <w:tcW w:w="1880" w:type="dxa"/>
            <w:noWrap/>
            <w:hideMark/>
          </w:tcPr>
          <w:p w14:paraId="2B852AFD" w14:textId="77777777" w:rsidR="00B33D26" w:rsidRPr="0052186F" w:rsidRDefault="00B33D26" w:rsidP="00343762">
            <w:r w:rsidRPr="0052186F">
              <w:t>VFT023</w:t>
            </w:r>
          </w:p>
        </w:tc>
        <w:tc>
          <w:tcPr>
            <w:tcW w:w="10880" w:type="dxa"/>
            <w:noWrap/>
            <w:hideMark/>
          </w:tcPr>
          <w:p w14:paraId="2ECEF6EA" w14:textId="77777777" w:rsidR="00B33D26" w:rsidRPr="0052186F" w:rsidRDefault="00B33D26" w:rsidP="00343762">
            <w:r w:rsidRPr="0052186F">
              <w:t>RBI VFT REJECTION-MATURED SECURITIES NOT ALLOWED</w:t>
            </w:r>
          </w:p>
        </w:tc>
      </w:tr>
      <w:tr w:rsidR="00B33D26" w:rsidRPr="0052186F" w14:paraId="64A58847" w14:textId="77777777" w:rsidTr="00343762">
        <w:trPr>
          <w:trHeight w:val="300"/>
        </w:trPr>
        <w:tc>
          <w:tcPr>
            <w:tcW w:w="1860" w:type="dxa"/>
            <w:noWrap/>
            <w:hideMark/>
          </w:tcPr>
          <w:p w14:paraId="2D68EA46" w14:textId="77777777" w:rsidR="00B33D26" w:rsidRPr="0052186F" w:rsidRDefault="00B33D26" w:rsidP="00343762">
            <w:r w:rsidRPr="0052186F">
              <w:t>NSDL</w:t>
            </w:r>
          </w:p>
        </w:tc>
        <w:tc>
          <w:tcPr>
            <w:tcW w:w="1880" w:type="dxa"/>
            <w:noWrap/>
            <w:hideMark/>
          </w:tcPr>
          <w:p w14:paraId="2CF05034" w14:textId="77777777" w:rsidR="00B33D26" w:rsidRPr="0052186F" w:rsidRDefault="00B33D26" w:rsidP="00343762">
            <w:r w:rsidRPr="0052186F">
              <w:t>VFT024</w:t>
            </w:r>
          </w:p>
        </w:tc>
        <w:tc>
          <w:tcPr>
            <w:tcW w:w="10880" w:type="dxa"/>
            <w:noWrap/>
            <w:hideMark/>
          </w:tcPr>
          <w:p w14:paraId="1A41AD64" w14:textId="77777777" w:rsidR="00B33D26" w:rsidRPr="0052186F" w:rsidRDefault="00B33D26" w:rsidP="00343762">
            <w:r w:rsidRPr="0052186F">
              <w:t>RBI VFT REJECTION-INVALID ISIN</w:t>
            </w:r>
          </w:p>
        </w:tc>
      </w:tr>
      <w:tr w:rsidR="00B33D26" w:rsidRPr="0052186F" w14:paraId="07DDFD4C" w14:textId="77777777" w:rsidTr="00343762">
        <w:trPr>
          <w:trHeight w:val="300"/>
        </w:trPr>
        <w:tc>
          <w:tcPr>
            <w:tcW w:w="1860" w:type="dxa"/>
            <w:noWrap/>
            <w:hideMark/>
          </w:tcPr>
          <w:p w14:paraId="3D69F96A" w14:textId="77777777" w:rsidR="00B33D26" w:rsidRPr="0052186F" w:rsidRDefault="00B33D26" w:rsidP="00343762">
            <w:r w:rsidRPr="0052186F">
              <w:t>NSDL</w:t>
            </w:r>
          </w:p>
        </w:tc>
        <w:tc>
          <w:tcPr>
            <w:tcW w:w="1880" w:type="dxa"/>
            <w:noWrap/>
            <w:hideMark/>
          </w:tcPr>
          <w:p w14:paraId="25922762" w14:textId="77777777" w:rsidR="00B33D26" w:rsidRPr="0052186F" w:rsidRDefault="00B33D26" w:rsidP="00343762">
            <w:r w:rsidRPr="0052186F">
              <w:t>VFT025</w:t>
            </w:r>
          </w:p>
        </w:tc>
        <w:tc>
          <w:tcPr>
            <w:tcW w:w="10880" w:type="dxa"/>
            <w:noWrap/>
            <w:hideMark/>
          </w:tcPr>
          <w:p w14:paraId="72FDA634" w14:textId="77777777" w:rsidR="00B33D26" w:rsidRPr="0052186F" w:rsidRDefault="00B33D26" w:rsidP="00343762">
            <w:r w:rsidRPr="0052186F">
              <w:t>RBI VFT REJECTION-TRANSFER FACE VALUE IS NEGATIVE</w:t>
            </w:r>
          </w:p>
        </w:tc>
      </w:tr>
      <w:tr w:rsidR="00B33D26" w:rsidRPr="0052186F" w14:paraId="3CA75565" w14:textId="77777777" w:rsidTr="00343762">
        <w:trPr>
          <w:trHeight w:val="300"/>
        </w:trPr>
        <w:tc>
          <w:tcPr>
            <w:tcW w:w="1860" w:type="dxa"/>
            <w:noWrap/>
            <w:hideMark/>
          </w:tcPr>
          <w:p w14:paraId="6A4B0F5E" w14:textId="77777777" w:rsidR="00B33D26" w:rsidRPr="0052186F" w:rsidRDefault="00B33D26" w:rsidP="00343762">
            <w:r w:rsidRPr="0052186F">
              <w:t>NSDL</w:t>
            </w:r>
          </w:p>
        </w:tc>
        <w:tc>
          <w:tcPr>
            <w:tcW w:w="1880" w:type="dxa"/>
            <w:noWrap/>
            <w:hideMark/>
          </w:tcPr>
          <w:p w14:paraId="5C998348" w14:textId="77777777" w:rsidR="00B33D26" w:rsidRPr="0052186F" w:rsidRDefault="00B33D26" w:rsidP="00343762">
            <w:r w:rsidRPr="0052186F">
              <w:t>VFT026</w:t>
            </w:r>
          </w:p>
        </w:tc>
        <w:tc>
          <w:tcPr>
            <w:tcW w:w="10880" w:type="dxa"/>
            <w:noWrap/>
            <w:hideMark/>
          </w:tcPr>
          <w:p w14:paraId="084E3DD9" w14:textId="77777777" w:rsidR="00B33D26" w:rsidRPr="0052186F" w:rsidRDefault="00B33D26" w:rsidP="00343762">
            <w:r w:rsidRPr="0052186F">
              <w:t>RBI VFT REJECTION-TRANSFER FACE VALUE IS ZERO</w:t>
            </w:r>
          </w:p>
        </w:tc>
      </w:tr>
      <w:tr w:rsidR="00B33D26" w:rsidRPr="0052186F" w14:paraId="18A18545" w14:textId="77777777" w:rsidTr="00343762">
        <w:trPr>
          <w:trHeight w:val="300"/>
        </w:trPr>
        <w:tc>
          <w:tcPr>
            <w:tcW w:w="1860" w:type="dxa"/>
            <w:noWrap/>
            <w:hideMark/>
          </w:tcPr>
          <w:p w14:paraId="7A83D9EE" w14:textId="77777777" w:rsidR="00B33D26" w:rsidRPr="0052186F" w:rsidRDefault="00B33D26" w:rsidP="00343762">
            <w:r w:rsidRPr="0052186F">
              <w:t>NSDL</w:t>
            </w:r>
          </w:p>
        </w:tc>
        <w:tc>
          <w:tcPr>
            <w:tcW w:w="1880" w:type="dxa"/>
            <w:noWrap/>
            <w:hideMark/>
          </w:tcPr>
          <w:p w14:paraId="2F4C8249" w14:textId="77777777" w:rsidR="00B33D26" w:rsidRPr="0052186F" w:rsidRDefault="00B33D26" w:rsidP="00343762">
            <w:r w:rsidRPr="0052186F">
              <w:t>VFT027</w:t>
            </w:r>
          </w:p>
        </w:tc>
        <w:tc>
          <w:tcPr>
            <w:tcW w:w="10880" w:type="dxa"/>
            <w:noWrap/>
            <w:hideMark/>
          </w:tcPr>
          <w:p w14:paraId="252F0A0E" w14:textId="77777777" w:rsidR="00B33D26" w:rsidRPr="0052186F" w:rsidRDefault="00B33D26" w:rsidP="00343762">
            <w:r w:rsidRPr="0052186F">
              <w:t>RBI VFT REJECTION-ACCOUNT IS CLOSED</w:t>
            </w:r>
          </w:p>
        </w:tc>
      </w:tr>
      <w:tr w:rsidR="00B33D26" w:rsidRPr="0052186F" w14:paraId="21FA6B11" w14:textId="77777777" w:rsidTr="00343762">
        <w:trPr>
          <w:trHeight w:val="300"/>
        </w:trPr>
        <w:tc>
          <w:tcPr>
            <w:tcW w:w="1860" w:type="dxa"/>
            <w:noWrap/>
            <w:hideMark/>
          </w:tcPr>
          <w:p w14:paraId="078254CD" w14:textId="77777777" w:rsidR="00B33D26" w:rsidRPr="0052186F" w:rsidRDefault="00B33D26" w:rsidP="00343762">
            <w:r w:rsidRPr="0052186F">
              <w:t>NSDL</w:t>
            </w:r>
          </w:p>
        </w:tc>
        <w:tc>
          <w:tcPr>
            <w:tcW w:w="1880" w:type="dxa"/>
            <w:noWrap/>
            <w:hideMark/>
          </w:tcPr>
          <w:p w14:paraId="2DFC00CF" w14:textId="77777777" w:rsidR="00B33D26" w:rsidRPr="0052186F" w:rsidRDefault="00B33D26" w:rsidP="00343762">
            <w:r w:rsidRPr="0052186F">
              <w:t>VFT028</w:t>
            </w:r>
          </w:p>
        </w:tc>
        <w:tc>
          <w:tcPr>
            <w:tcW w:w="10880" w:type="dxa"/>
            <w:noWrap/>
            <w:hideMark/>
          </w:tcPr>
          <w:p w14:paraId="37B7D1DA" w14:textId="77777777" w:rsidR="00B33D26" w:rsidRPr="0052186F" w:rsidRDefault="00B33D26" w:rsidP="00343762">
            <w:r w:rsidRPr="0052186F">
              <w:t>RBI VFT REJECTION-DEBIT ACCOUNT IS IN OPERATIVE</w:t>
            </w:r>
          </w:p>
        </w:tc>
      </w:tr>
      <w:tr w:rsidR="00B33D26" w:rsidRPr="0052186F" w14:paraId="56DEC9BA" w14:textId="77777777" w:rsidTr="00343762">
        <w:trPr>
          <w:trHeight w:val="300"/>
        </w:trPr>
        <w:tc>
          <w:tcPr>
            <w:tcW w:w="1860" w:type="dxa"/>
            <w:noWrap/>
            <w:hideMark/>
          </w:tcPr>
          <w:p w14:paraId="1EEA40F9" w14:textId="77777777" w:rsidR="00B33D26" w:rsidRPr="0052186F" w:rsidRDefault="00B33D26" w:rsidP="00343762">
            <w:r w:rsidRPr="0052186F">
              <w:t>NSDL</w:t>
            </w:r>
          </w:p>
        </w:tc>
        <w:tc>
          <w:tcPr>
            <w:tcW w:w="1880" w:type="dxa"/>
            <w:noWrap/>
            <w:hideMark/>
          </w:tcPr>
          <w:p w14:paraId="1BCB431C" w14:textId="77777777" w:rsidR="00B33D26" w:rsidRPr="0052186F" w:rsidRDefault="00B33D26" w:rsidP="00343762">
            <w:r w:rsidRPr="0052186F">
              <w:t>VFT029</w:t>
            </w:r>
          </w:p>
        </w:tc>
        <w:tc>
          <w:tcPr>
            <w:tcW w:w="10880" w:type="dxa"/>
            <w:noWrap/>
            <w:hideMark/>
          </w:tcPr>
          <w:p w14:paraId="5FDA5AEB" w14:textId="77777777" w:rsidR="00B33D26" w:rsidRPr="0052186F" w:rsidRDefault="00B33D26" w:rsidP="00343762">
            <w:r w:rsidRPr="0052186F">
              <w:t>RBI VFT REJECTION-CREDIT ACCOUNT IS IN OPERATIVE</w:t>
            </w:r>
          </w:p>
        </w:tc>
      </w:tr>
      <w:tr w:rsidR="00B33D26" w:rsidRPr="0052186F" w14:paraId="7F2598E2" w14:textId="77777777" w:rsidTr="00343762">
        <w:trPr>
          <w:trHeight w:val="300"/>
        </w:trPr>
        <w:tc>
          <w:tcPr>
            <w:tcW w:w="1860" w:type="dxa"/>
            <w:noWrap/>
            <w:hideMark/>
          </w:tcPr>
          <w:p w14:paraId="3BEDD50A" w14:textId="77777777" w:rsidR="00B33D26" w:rsidRPr="0052186F" w:rsidRDefault="00B33D26" w:rsidP="00343762">
            <w:r w:rsidRPr="0052186F">
              <w:t>NSDL</w:t>
            </w:r>
          </w:p>
        </w:tc>
        <w:tc>
          <w:tcPr>
            <w:tcW w:w="1880" w:type="dxa"/>
            <w:noWrap/>
            <w:hideMark/>
          </w:tcPr>
          <w:p w14:paraId="2E12ACC3" w14:textId="77777777" w:rsidR="00B33D26" w:rsidRPr="0052186F" w:rsidRDefault="00B33D26" w:rsidP="00343762">
            <w:r w:rsidRPr="0052186F">
              <w:t>VFT030</w:t>
            </w:r>
          </w:p>
        </w:tc>
        <w:tc>
          <w:tcPr>
            <w:tcW w:w="10880" w:type="dxa"/>
            <w:noWrap/>
            <w:hideMark/>
          </w:tcPr>
          <w:p w14:paraId="1D7A7D4C" w14:textId="77777777" w:rsidR="00B33D26" w:rsidRPr="0052186F" w:rsidRDefault="00B33D26" w:rsidP="00343762">
            <w:r w:rsidRPr="0052186F">
              <w:t>RBI VFT REJECTION-DEBIT ACCOUNT IS DORMANT</w:t>
            </w:r>
          </w:p>
        </w:tc>
      </w:tr>
      <w:tr w:rsidR="00B33D26" w:rsidRPr="0052186F" w14:paraId="22779BB0" w14:textId="77777777" w:rsidTr="00343762">
        <w:trPr>
          <w:trHeight w:val="300"/>
        </w:trPr>
        <w:tc>
          <w:tcPr>
            <w:tcW w:w="1860" w:type="dxa"/>
            <w:noWrap/>
            <w:hideMark/>
          </w:tcPr>
          <w:p w14:paraId="606712DB" w14:textId="77777777" w:rsidR="00B33D26" w:rsidRPr="0052186F" w:rsidRDefault="00B33D26" w:rsidP="00343762">
            <w:r w:rsidRPr="0052186F">
              <w:t>NSDL</w:t>
            </w:r>
          </w:p>
        </w:tc>
        <w:tc>
          <w:tcPr>
            <w:tcW w:w="1880" w:type="dxa"/>
            <w:noWrap/>
            <w:hideMark/>
          </w:tcPr>
          <w:p w14:paraId="6D4B4607" w14:textId="77777777" w:rsidR="00B33D26" w:rsidRPr="0052186F" w:rsidRDefault="00B33D26" w:rsidP="00343762">
            <w:r w:rsidRPr="0052186F">
              <w:t>VFT031</w:t>
            </w:r>
          </w:p>
        </w:tc>
        <w:tc>
          <w:tcPr>
            <w:tcW w:w="10880" w:type="dxa"/>
            <w:noWrap/>
            <w:hideMark/>
          </w:tcPr>
          <w:p w14:paraId="7BCA7F03" w14:textId="77777777" w:rsidR="00B33D26" w:rsidRPr="0052186F" w:rsidRDefault="00B33D26" w:rsidP="00343762">
            <w:r w:rsidRPr="0052186F">
              <w:t>RBI VFT REJECTION-CREDIT ACCOUNT IS DORMANT</w:t>
            </w:r>
          </w:p>
        </w:tc>
      </w:tr>
      <w:tr w:rsidR="00B33D26" w:rsidRPr="0052186F" w14:paraId="38D711B3" w14:textId="77777777" w:rsidTr="00343762">
        <w:trPr>
          <w:trHeight w:val="300"/>
        </w:trPr>
        <w:tc>
          <w:tcPr>
            <w:tcW w:w="1860" w:type="dxa"/>
            <w:noWrap/>
            <w:hideMark/>
          </w:tcPr>
          <w:p w14:paraId="619C83AE" w14:textId="77777777" w:rsidR="00B33D26" w:rsidRPr="0052186F" w:rsidRDefault="00B33D26" w:rsidP="00343762">
            <w:r w:rsidRPr="0052186F">
              <w:t>NSDL</w:t>
            </w:r>
          </w:p>
        </w:tc>
        <w:tc>
          <w:tcPr>
            <w:tcW w:w="1880" w:type="dxa"/>
            <w:noWrap/>
            <w:hideMark/>
          </w:tcPr>
          <w:p w14:paraId="4C7494C2" w14:textId="77777777" w:rsidR="00B33D26" w:rsidRPr="0052186F" w:rsidRDefault="00B33D26" w:rsidP="00343762">
            <w:r w:rsidRPr="0052186F">
              <w:t>VFT032</w:t>
            </w:r>
          </w:p>
        </w:tc>
        <w:tc>
          <w:tcPr>
            <w:tcW w:w="10880" w:type="dxa"/>
            <w:noWrap/>
            <w:hideMark/>
          </w:tcPr>
          <w:p w14:paraId="2F7BBB8E" w14:textId="77777777" w:rsidR="00B33D26" w:rsidRPr="0052186F" w:rsidRDefault="00B33D26" w:rsidP="00343762">
            <w:r w:rsidRPr="0052186F">
              <w:t>RBI VFT REJECTION-DEBIT AND CREDIT ACCOUNT ARE SAME</w:t>
            </w:r>
          </w:p>
        </w:tc>
      </w:tr>
      <w:tr w:rsidR="00B33D26" w:rsidRPr="0052186F" w14:paraId="7C52E008" w14:textId="77777777" w:rsidTr="00343762">
        <w:trPr>
          <w:trHeight w:val="300"/>
        </w:trPr>
        <w:tc>
          <w:tcPr>
            <w:tcW w:w="1860" w:type="dxa"/>
            <w:noWrap/>
            <w:hideMark/>
          </w:tcPr>
          <w:p w14:paraId="2DCED513" w14:textId="77777777" w:rsidR="00B33D26" w:rsidRPr="0052186F" w:rsidRDefault="00B33D26" w:rsidP="00343762">
            <w:r w:rsidRPr="0052186F">
              <w:t>NSDL</w:t>
            </w:r>
          </w:p>
        </w:tc>
        <w:tc>
          <w:tcPr>
            <w:tcW w:w="1880" w:type="dxa"/>
            <w:noWrap/>
            <w:hideMark/>
          </w:tcPr>
          <w:p w14:paraId="72D0F398" w14:textId="77777777" w:rsidR="00B33D26" w:rsidRPr="0052186F" w:rsidRDefault="00B33D26" w:rsidP="00343762">
            <w:r w:rsidRPr="0052186F">
              <w:t>VFT033</w:t>
            </w:r>
          </w:p>
        </w:tc>
        <w:tc>
          <w:tcPr>
            <w:tcW w:w="10880" w:type="dxa"/>
            <w:noWrap/>
            <w:hideMark/>
          </w:tcPr>
          <w:p w14:paraId="551E092D" w14:textId="77777777" w:rsidR="00B33D26" w:rsidRPr="0052186F" w:rsidRDefault="00B33D26" w:rsidP="00343762">
            <w:r w:rsidRPr="0052186F">
              <w:t>RBI VFT REJECTION-INITIATED AND DEBIT ACCOUNT ARE DIFFERENT</w:t>
            </w:r>
          </w:p>
        </w:tc>
      </w:tr>
      <w:tr w:rsidR="00B33D26" w:rsidRPr="0052186F" w14:paraId="30D92B0F" w14:textId="77777777" w:rsidTr="00343762">
        <w:trPr>
          <w:trHeight w:val="300"/>
        </w:trPr>
        <w:tc>
          <w:tcPr>
            <w:tcW w:w="1860" w:type="dxa"/>
            <w:noWrap/>
            <w:hideMark/>
          </w:tcPr>
          <w:p w14:paraId="12698733" w14:textId="77777777" w:rsidR="00B33D26" w:rsidRPr="0052186F" w:rsidRDefault="00B33D26" w:rsidP="00343762">
            <w:r w:rsidRPr="0052186F">
              <w:t>NSDL</w:t>
            </w:r>
          </w:p>
        </w:tc>
        <w:tc>
          <w:tcPr>
            <w:tcW w:w="1880" w:type="dxa"/>
            <w:noWrap/>
            <w:hideMark/>
          </w:tcPr>
          <w:p w14:paraId="75745F67" w14:textId="77777777" w:rsidR="00B33D26" w:rsidRPr="0052186F" w:rsidRDefault="00B33D26" w:rsidP="00343762">
            <w:r w:rsidRPr="0052186F">
              <w:t>VFT034</w:t>
            </w:r>
          </w:p>
        </w:tc>
        <w:tc>
          <w:tcPr>
            <w:tcW w:w="10880" w:type="dxa"/>
            <w:noWrap/>
            <w:hideMark/>
          </w:tcPr>
          <w:p w14:paraId="0C7CF53F" w14:textId="77777777" w:rsidR="00B33D26" w:rsidRPr="0052186F" w:rsidRDefault="00B33D26" w:rsidP="00343762">
            <w:r w:rsidRPr="0052186F">
              <w:t>RBI VFT REJECTION-POSTING ERROR</w:t>
            </w:r>
          </w:p>
        </w:tc>
      </w:tr>
      <w:tr w:rsidR="00B33D26" w:rsidRPr="0052186F" w14:paraId="69842AAA" w14:textId="77777777" w:rsidTr="00343762">
        <w:trPr>
          <w:trHeight w:val="300"/>
        </w:trPr>
        <w:tc>
          <w:tcPr>
            <w:tcW w:w="1860" w:type="dxa"/>
            <w:noWrap/>
            <w:hideMark/>
          </w:tcPr>
          <w:p w14:paraId="1655A8A2" w14:textId="77777777" w:rsidR="00B33D26" w:rsidRPr="0052186F" w:rsidRDefault="00B33D26" w:rsidP="00343762">
            <w:r w:rsidRPr="0052186F">
              <w:t>NSDL</w:t>
            </w:r>
          </w:p>
        </w:tc>
        <w:tc>
          <w:tcPr>
            <w:tcW w:w="1880" w:type="dxa"/>
            <w:noWrap/>
            <w:hideMark/>
          </w:tcPr>
          <w:p w14:paraId="6F32FB95" w14:textId="77777777" w:rsidR="00B33D26" w:rsidRPr="0052186F" w:rsidRDefault="00B33D26" w:rsidP="00343762">
            <w:r w:rsidRPr="0052186F">
              <w:t>VFT035</w:t>
            </w:r>
          </w:p>
        </w:tc>
        <w:tc>
          <w:tcPr>
            <w:tcW w:w="10880" w:type="dxa"/>
            <w:noWrap/>
            <w:hideMark/>
          </w:tcPr>
          <w:p w14:paraId="11EA6DD4" w14:textId="77777777" w:rsidR="00B33D26" w:rsidRPr="0052186F" w:rsidRDefault="00B33D26" w:rsidP="00343762">
            <w:r w:rsidRPr="0052186F">
              <w:t>RBI VFT REJECTION-CLOSED DEBIT ACCOUNT</w:t>
            </w:r>
          </w:p>
        </w:tc>
      </w:tr>
      <w:tr w:rsidR="00B33D26" w:rsidRPr="0052186F" w14:paraId="5A0AF48C" w14:textId="77777777" w:rsidTr="00343762">
        <w:trPr>
          <w:trHeight w:val="300"/>
        </w:trPr>
        <w:tc>
          <w:tcPr>
            <w:tcW w:w="1860" w:type="dxa"/>
            <w:noWrap/>
            <w:hideMark/>
          </w:tcPr>
          <w:p w14:paraId="0E65B4FF" w14:textId="77777777" w:rsidR="00B33D26" w:rsidRPr="0052186F" w:rsidRDefault="00B33D26" w:rsidP="00343762">
            <w:r w:rsidRPr="0052186F">
              <w:t>NSDL</w:t>
            </w:r>
          </w:p>
        </w:tc>
        <w:tc>
          <w:tcPr>
            <w:tcW w:w="1880" w:type="dxa"/>
            <w:noWrap/>
            <w:hideMark/>
          </w:tcPr>
          <w:p w14:paraId="6EDD4A10" w14:textId="77777777" w:rsidR="00B33D26" w:rsidRPr="0052186F" w:rsidRDefault="00B33D26" w:rsidP="00343762">
            <w:r w:rsidRPr="0052186F">
              <w:t>VFT036</w:t>
            </w:r>
          </w:p>
        </w:tc>
        <w:tc>
          <w:tcPr>
            <w:tcW w:w="10880" w:type="dxa"/>
            <w:noWrap/>
            <w:hideMark/>
          </w:tcPr>
          <w:p w14:paraId="3A6F4731" w14:textId="77777777" w:rsidR="00B33D26" w:rsidRPr="0052186F" w:rsidRDefault="00B33D26" w:rsidP="00343762">
            <w:r w:rsidRPr="0052186F">
              <w:t>RBI VFT REJECTION-CLOSED CREDIT ACCOUNT</w:t>
            </w:r>
          </w:p>
        </w:tc>
      </w:tr>
      <w:tr w:rsidR="00B33D26" w:rsidRPr="0052186F" w14:paraId="099A909C" w14:textId="77777777" w:rsidTr="00343762">
        <w:trPr>
          <w:trHeight w:val="300"/>
        </w:trPr>
        <w:tc>
          <w:tcPr>
            <w:tcW w:w="1860" w:type="dxa"/>
            <w:noWrap/>
            <w:hideMark/>
          </w:tcPr>
          <w:p w14:paraId="71547F37" w14:textId="77777777" w:rsidR="00B33D26" w:rsidRPr="0052186F" w:rsidRDefault="00B33D26" w:rsidP="00343762">
            <w:r w:rsidRPr="0052186F">
              <w:t>NSDL</w:t>
            </w:r>
          </w:p>
        </w:tc>
        <w:tc>
          <w:tcPr>
            <w:tcW w:w="1880" w:type="dxa"/>
            <w:noWrap/>
            <w:hideMark/>
          </w:tcPr>
          <w:p w14:paraId="51A15172" w14:textId="77777777" w:rsidR="00B33D26" w:rsidRPr="0052186F" w:rsidRDefault="00B33D26" w:rsidP="00343762">
            <w:r w:rsidRPr="0052186F">
              <w:t>VFT037</w:t>
            </w:r>
          </w:p>
        </w:tc>
        <w:tc>
          <w:tcPr>
            <w:tcW w:w="10880" w:type="dxa"/>
            <w:noWrap/>
            <w:hideMark/>
          </w:tcPr>
          <w:p w14:paraId="34BE74FB" w14:textId="77777777" w:rsidR="00B33D26" w:rsidRPr="0052186F" w:rsidRDefault="00B33D26" w:rsidP="00343762">
            <w:r w:rsidRPr="0052186F">
              <w:t>RBI VFT REJECTION-PDM FLAG BLANK</w:t>
            </w:r>
          </w:p>
        </w:tc>
      </w:tr>
      <w:tr w:rsidR="00B33D26" w:rsidRPr="0052186F" w14:paraId="06575862" w14:textId="77777777" w:rsidTr="00343762">
        <w:trPr>
          <w:trHeight w:val="300"/>
        </w:trPr>
        <w:tc>
          <w:tcPr>
            <w:tcW w:w="1860" w:type="dxa"/>
            <w:noWrap/>
            <w:hideMark/>
          </w:tcPr>
          <w:p w14:paraId="09AA78D5" w14:textId="77777777" w:rsidR="00B33D26" w:rsidRPr="0052186F" w:rsidRDefault="00B33D26" w:rsidP="00343762">
            <w:r w:rsidRPr="0052186F">
              <w:t>NSDL</w:t>
            </w:r>
          </w:p>
        </w:tc>
        <w:tc>
          <w:tcPr>
            <w:tcW w:w="1880" w:type="dxa"/>
            <w:noWrap/>
            <w:hideMark/>
          </w:tcPr>
          <w:p w14:paraId="6BEA33C8" w14:textId="77777777" w:rsidR="00B33D26" w:rsidRPr="0052186F" w:rsidRDefault="00B33D26" w:rsidP="00343762">
            <w:r w:rsidRPr="0052186F">
              <w:t>VFT038</w:t>
            </w:r>
          </w:p>
        </w:tc>
        <w:tc>
          <w:tcPr>
            <w:tcW w:w="10880" w:type="dxa"/>
            <w:noWrap/>
            <w:hideMark/>
          </w:tcPr>
          <w:p w14:paraId="12D16689" w14:textId="77777777" w:rsidR="00B33D26" w:rsidRPr="0052186F" w:rsidRDefault="00B33D26" w:rsidP="00343762">
            <w:r w:rsidRPr="0052186F">
              <w:t>RBI VFT REJECTION-INVALID PDM FLAG</w:t>
            </w:r>
          </w:p>
        </w:tc>
      </w:tr>
      <w:tr w:rsidR="00B33D26" w:rsidRPr="0052186F" w14:paraId="565964AB" w14:textId="77777777" w:rsidTr="00343762">
        <w:trPr>
          <w:trHeight w:val="300"/>
        </w:trPr>
        <w:tc>
          <w:tcPr>
            <w:tcW w:w="1860" w:type="dxa"/>
            <w:noWrap/>
            <w:hideMark/>
          </w:tcPr>
          <w:p w14:paraId="5FE66D6F" w14:textId="77777777" w:rsidR="00B33D26" w:rsidRPr="0052186F" w:rsidRDefault="00B33D26" w:rsidP="00343762">
            <w:r w:rsidRPr="0052186F">
              <w:t>NSDL</w:t>
            </w:r>
          </w:p>
        </w:tc>
        <w:tc>
          <w:tcPr>
            <w:tcW w:w="1880" w:type="dxa"/>
            <w:noWrap/>
            <w:hideMark/>
          </w:tcPr>
          <w:p w14:paraId="26012041" w14:textId="77777777" w:rsidR="00B33D26" w:rsidRPr="0052186F" w:rsidRDefault="00B33D26" w:rsidP="00343762">
            <w:r w:rsidRPr="0052186F">
              <w:t>VFT039</w:t>
            </w:r>
          </w:p>
        </w:tc>
        <w:tc>
          <w:tcPr>
            <w:tcW w:w="10880" w:type="dxa"/>
            <w:noWrap/>
            <w:hideMark/>
          </w:tcPr>
          <w:p w14:paraId="143F2ACB" w14:textId="77777777" w:rsidR="00B33D26" w:rsidRPr="0052186F" w:rsidRDefault="00B33D26" w:rsidP="00343762">
            <w:r w:rsidRPr="0052186F">
              <w:t>RBI VFT REJECTION-BLANK SETTLEMENT DATE</w:t>
            </w:r>
          </w:p>
        </w:tc>
      </w:tr>
      <w:tr w:rsidR="00B33D26" w:rsidRPr="0052186F" w14:paraId="61F15034" w14:textId="77777777" w:rsidTr="00343762">
        <w:trPr>
          <w:trHeight w:val="300"/>
        </w:trPr>
        <w:tc>
          <w:tcPr>
            <w:tcW w:w="1860" w:type="dxa"/>
            <w:noWrap/>
            <w:hideMark/>
          </w:tcPr>
          <w:p w14:paraId="3E77D36E" w14:textId="77777777" w:rsidR="00B33D26" w:rsidRPr="0052186F" w:rsidRDefault="00B33D26" w:rsidP="00343762">
            <w:r w:rsidRPr="0052186F">
              <w:t>NSDL</w:t>
            </w:r>
          </w:p>
        </w:tc>
        <w:tc>
          <w:tcPr>
            <w:tcW w:w="1880" w:type="dxa"/>
            <w:noWrap/>
            <w:hideMark/>
          </w:tcPr>
          <w:p w14:paraId="15F6FE9A" w14:textId="77777777" w:rsidR="00B33D26" w:rsidRPr="0052186F" w:rsidRDefault="00B33D26" w:rsidP="00343762">
            <w:r w:rsidRPr="0052186F">
              <w:t>VFT040</w:t>
            </w:r>
          </w:p>
        </w:tc>
        <w:tc>
          <w:tcPr>
            <w:tcW w:w="10880" w:type="dxa"/>
            <w:noWrap/>
            <w:hideMark/>
          </w:tcPr>
          <w:p w14:paraId="3F92130B" w14:textId="77777777" w:rsidR="00B33D26" w:rsidRPr="0052186F" w:rsidRDefault="00B33D26" w:rsidP="00343762">
            <w:r w:rsidRPr="0052186F">
              <w:t>RBI VFT REJECTION-BLANK SOURCE ACCOUNT</w:t>
            </w:r>
          </w:p>
        </w:tc>
      </w:tr>
      <w:tr w:rsidR="00B33D26" w:rsidRPr="0052186F" w14:paraId="3ACB5770" w14:textId="77777777" w:rsidTr="00343762">
        <w:trPr>
          <w:trHeight w:val="300"/>
        </w:trPr>
        <w:tc>
          <w:tcPr>
            <w:tcW w:w="1860" w:type="dxa"/>
            <w:noWrap/>
            <w:hideMark/>
          </w:tcPr>
          <w:p w14:paraId="019ED879" w14:textId="77777777" w:rsidR="00B33D26" w:rsidRPr="0052186F" w:rsidRDefault="00B33D26" w:rsidP="00343762">
            <w:r w:rsidRPr="0052186F">
              <w:t>NSDL</w:t>
            </w:r>
          </w:p>
        </w:tc>
        <w:tc>
          <w:tcPr>
            <w:tcW w:w="1880" w:type="dxa"/>
            <w:noWrap/>
            <w:hideMark/>
          </w:tcPr>
          <w:p w14:paraId="45E35DEB" w14:textId="77777777" w:rsidR="00B33D26" w:rsidRPr="0052186F" w:rsidRDefault="00B33D26" w:rsidP="00343762">
            <w:r w:rsidRPr="0052186F">
              <w:t>VFT041</w:t>
            </w:r>
          </w:p>
        </w:tc>
        <w:tc>
          <w:tcPr>
            <w:tcW w:w="10880" w:type="dxa"/>
            <w:noWrap/>
            <w:hideMark/>
          </w:tcPr>
          <w:p w14:paraId="3E96D08C" w14:textId="77777777" w:rsidR="00B33D26" w:rsidRPr="0052186F" w:rsidRDefault="00B33D26" w:rsidP="00343762">
            <w:r w:rsidRPr="0052186F">
              <w:t>RBI VFT REJECTION-BLANK DESTINATION ACCOUNT</w:t>
            </w:r>
          </w:p>
        </w:tc>
      </w:tr>
      <w:tr w:rsidR="00B33D26" w:rsidRPr="0052186F" w14:paraId="1890A186" w14:textId="77777777" w:rsidTr="00343762">
        <w:trPr>
          <w:trHeight w:val="300"/>
        </w:trPr>
        <w:tc>
          <w:tcPr>
            <w:tcW w:w="1860" w:type="dxa"/>
            <w:noWrap/>
            <w:hideMark/>
          </w:tcPr>
          <w:p w14:paraId="25E62F97" w14:textId="77777777" w:rsidR="00B33D26" w:rsidRPr="0052186F" w:rsidRDefault="00B33D26" w:rsidP="00343762">
            <w:r w:rsidRPr="0052186F">
              <w:lastRenderedPageBreak/>
              <w:t>NSDL</w:t>
            </w:r>
          </w:p>
        </w:tc>
        <w:tc>
          <w:tcPr>
            <w:tcW w:w="1880" w:type="dxa"/>
            <w:noWrap/>
            <w:hideMark/>
          </w:tcPr>
          <w:p w14:paraId="0ABC8DC6" w14:textId="77777777" w:rsidR="00B33D26" w:rsidRPr="0052186F" w:rsidRDefault="00B33D26" w:rsidP="00343762">
            <w:r w:rsidRPr="0052186F">
              <w:t>VFT042</w:t>
            </w:r>
          </w:p>
        </w:tc>
        <w:tc>
          <w:tcPr>
            <w:tcW w:w="10880" w:type="dxa"/>
            <w:noWrap/>
            <w:hideMark/>
          </w:tcPr>
          <w:p w14:paraId="7E979734" w14:textId="77777777" w:rsidR="00B33D26" w:rsidRPr="0052186F" w:rsidRDefault="00B33D26" w:rsidP="00343762">
            <w:r w:rsidRPr="0052186F">
              <w:t>RBI VFT REJECTION-SAME CLIENT FOR SOURCE AND DESTINATION ACCOUNT</w:t>
            </w:r>
          </w:p>
        </w:tc>
      </w:tr>
      <w:tr w:rsidR="00B33D26" w:rsidRPr="0052186F" w14:paraId="628A9EEE" w14:textId="77777777" w:rsidTr="00343762">
        <w:trPr>
          <w:trHeight w:val="300"/>
        </w:trPr>
        <w:tc>
          <w:tcPr>
            <w:tcW w:w="1860" w:type="dxa"/>
            <w:noWrap/>
            <w:hideMark/>
          </w:tcPr>
          <w:p w14:paraId="7F91606D" w14:textId="77777777" w:rsidR="00B33D26" w:rsidRPr="0052186F" w:rsidRDefault="00B33D26" w:rsidP="00343762">
            <w:r w:rsidRPr="0052186F">
              <w:t>NSDL</w:t>
            </w:r>
          </w:p>
        </w:tc>
        <w:tc>
          <w:tcPr>
            <w:tcW w:w="1880" w:type="dxa"/>
            <w:noWrap/>
            <w:hideMark/>
          </w:tcPr>
          <w:p w14:paraId="072D3222" w14:textId="77777777" w:rsidR="00B33D26" w:rsidRPr="0052186F" w:rsidRDefault="00B33D26" w:rsidP="00343762">
            <w:r w:rsidRPr="0052186F">
              <w:t>VFT043</w:t>
            </w:r>
          </w:p>
        </w:tc>
        <w:tc>
          <w:tcPr>
            <w:tcW w:w="10880" w:type="dxa"/>
            <w:noWrap/>
            <w:hideMark/>
          </w:tcPr>
          <w:p w14:paraId="6BE8F1A1" w14:textId="77777777" w:rsidR="00B33D26" w:rsidRPr="0052186F" w:rsidRDefault="00B33D26" w:rsidP="00343762">
            <w:r w:rsidRPr="0052186F">
              <w:t>RBI VFT REJECTION-BLANK TRANSFER TYPE</w:t>
            </w:r>
          </w:p>
        </w:tc>
      </w:tr>
      <w:tr w:rsidR="00B33D26" w:rsidRPr="0052186F" w14:paraId="72E6F7A7" w14:textId="77777777" w:rsidTr="00343762">
        <w:trPr>
          <w:trHeight w:val="300"/>
        </w:trPr>
        <w:tc>
          <w:tcPr>
            <w:tcW w:w="1860" w:type="dxa"/>
            <w:noWrap/>
            <w:hideMark/>
          </w:tcPr>
          <w:p w14:paraId="7AFFEA99" w14:textId="77777777" w:rsidR="00B33D26" w:rsidRPr="0052186F" w:rsidRDefault="00B33D26" w:rsidP="00343762">
            <w:r w:rsidRPr="0052186F">
              <w:t>NSDL</w:t>
            </w:r>
          </w:p>
        </w:tc>
        <w:tc>
          <w:tcPr>
            <w:tcW w:w="1880" w:type="dxa"/>
            <w:noWrap/>
            <w:hideMark/>
          </w:tcPr>
          <w:p w14:paraId="46D7DD21" w14:textId="77777777" w:rsidR="00B33D26" w:rsidRPr="0052186F" w:rsidRDefault="00B33D26" w:rsidP="00343762">
            <w:r w:rsidRPr="0052186F">
              <w:t>VFT044</w:t>
            </w:r>
          </w:p>
        </w:tc>
        <w:tc>
          <w:tcPr>
            <w:tcW w:w="10880" w:type="dxa"/>
            <w:noWrap/>
            <w:hideMark/>
          </w:tcPr>
          <w:p w14:paraId="624B040B" w14:textId="77777777" w:rsidR="00B33D26" w:rsidRPr="0052186F" w:rsidRDefault="00B33D26" w:rsidP="00343762">
            <w:r w:rsidRPr="0052186F">
              <w:t>RBI VFT REJECTION-BLANK COUNTER PARTY</w:t>
            </w:r>
          </w:p>
        </w:tc>
      </w:tr>
      <w:tr w:rsidR="00B33D26" w:rsidRPr="0052186F" w14:paraId="110DCC1F" w14:textId="77777777" w:rsidTr="00343762">
        <w:trPr>
          <w:trHeight w:val="300"/>
        </w:trPr>
        <w:tc>
          <w:tcPr>
            <w:tcW w:w="1860" w:type="dxa"/>
            <w:noWrap/>
            <w:hideMark/>
          </w:tcPr>
          <w:p w14:paraId="21B7C3D2" w14:textId="77777777" w:rsidR="00B33D26" w:rsidRPr="0052186F" w:rsidRDefault="00B33D26" w:rsidP="00343762">
            <w:r w:rsidRPr="0052186F">
              <w:t>NSDL</w:t>
            </w:r>
          </w:p>
        </w:tc>
        <w:tc>
          <w:tcPr>
            <w:tcW w:w="1880" w:type="dxa"/>
            <w:noWrap/>
            <w:hideMark/>
          </w:tcPr>
          <w:p w14:paraId="21E01666" w14:textId="77777777" w:rsidR="00B33D26" w:rsidRPr="0052186F" w:rsidRDefault="00B33D26" w:rsidP="00343762">
            <w:r w:rsidRPr="0052186F">
              <w:t>VFT045</w:t>
            </w:r>
          </w:p>
        </w:tc>
        <w:tc>
          <w:tcPr>
            <w:tcW w:w="10880" w:type="dxa"/>
            <w:noWrap/>
            <w:hideMark/>
          </w:tcPr>
          <w:p w14:paraId="2CC808FE" w14:textId="77777777" w:rsidR="00B33D26" w:rsidRPr="0052186F" w:rsidRDefault="00B33D26" w:rsidP="00343762">
            <w:r w:rsidRPr="0052186F">
              <w:t>RBI VFT REJECTION-BLANK SETTLEMENT ID</w:t>
            </w:r>
          </w:p>
        </w:tc>
      </w:tr>
      <w:tr w:rsidR="00B33D26" w:rsidRPr="0052186F" w14:paraId="140335DB" w14:textId="77777777" w:rsidTr="00343762">
        <w:trPr>
          <w:trHeight w:val="300"/>
        </w:trPr>
        <w:tc>
          <w:tcPr>
            <w:tcW w:w="1860" w:type="dxa"/>
            <w:noWrap/>
            <w:hideMark/>
          </w:tcPr>
          <w:p w14:paraId="595C7E8D" w14:textId="77777777" w:rsidR="00B33D26" w:rsidRPr="0052186F" w:rsidRDefault="00B33D26" w:rsidP="00343762">
            <w:r w:rsidRPr="0052186F">
              <w:t>NSDL</w:t>
            </w:r>
          </w:p>
        </w:tc>
        <w:tc>
          <w:tcPr>
            <w:tcW w:w="1880" w:type="dxa"/>
            <w:noWrap/>
            <w:hideMark/>
          </w:tcPr>
          <w:p w14:paraId="4C6FD764" w14:textId="77777777" w:rsidR="00B33D26" w:rsidRPr="0052186F" w:rsidRDefault="00B33D26" w:rsidP="00343762">
            <w:r w:rsidRPr="0052186F">
              <w:t>VFT046</w:t>
            </w:r>
          </w:p>
        </w:tc>
        <w:tc>
          <w:tcPr>
            <w:tcW w:w="10880" w:type="dxa"/>
            <w:noWrap/>
            <w:hideMark/>
          </w:tcPr>
          <w:p w14:paraId="79A6EDF1" w14:textId="77777777" w:rsidR="00B33D26" w:rsidRPr="0052186F" w:rsidRDefault="00B33D26" w:rsidP="00343762">
            <w:r w:rsidRPr="0052186F">
              <w:t>RBI VFT REJECTION-BLANK ISIN</w:t>
            </w:r>
          </w:p>
        </w:tc>
      </w:tr>
      <w:tr w:rsidR="00B33D26" w:rsidRPr="0052186F" w14:paraId="465DE10A" w14:textId="77777777" w:rsidTr="00343762">
        <w:trPr>
          <w:trHeight w:val="300"/>
        </w:trPr>
        <w:tc>
          <w:tcPr>
            <w:tcW w:w="1860" w:type="dxa"/>
            <w:noWrap/>
            <w:hideMark/>
          </w:tcPr>
          <w:p w14:paraId="5A35DD69" w14:textId="77777777" w:rsidR="00B33D26" w:rsidRPr="0052186F" w:rsidRDefault="00B33D26" w:rsidP="00343762">
            <w:r w:rsidRPr="0052186F">
              <w:t>NSDL</w:t>
            </w:r>
          </w:p>
        </w:tc>
        <w:tc>
          <w:tcPr>
            <w:tcW w:w="1880" w:type="dxa"/>
            <w:noWrap/>
            <w:hideMark/>
          </w:tcPr>
          <w:p w14:paraId="5F7BF097" w14:textId="77777777" w:rsidR="00B33D26" w:rsidRPr="0052186F" w:rsidRDefault="00B33D26" w:rsidP="00343762">
            <w:r w:rsidRPr="0052186F">
              <w:t>VFT047</w:t>
            </w:r>
          </w:p>
        </w:tc>
        <w:tc>
          <w:tcPr>
            <w:tcW w:w="10880" w:type="dxa"/>
            <w:noWrap/>
            <w:hideMark/>
          </w:tcPr>
          <w:p w14:paraId="30C9BCD4" w14:textId="77777777" w:rsidR="00B33D26" w:rsidRPr="0052186F" w:rsidRDefault="00B33D26" w:rsidP="00343762">
            <w:r w:rsidRPr="0052186F">
              <w:t>RBI VFT REJECTION-ZERO TRANSFER UNITS</w:t>
            </w:r>
          </w:p>
        </w:tc>
      </w:tr>
      <w:tr w:rsidR="00B33D26" w:rsidRPr="0052186F" w14:paraId="4910F33A" w14:textId="77777777" w:rsidTr="00343762">
        <w:trPr>
          <w:trHeight w:val="300"/>
        </w:trPr>
        <w:tc>
          <w:tcPr>
            <w:tcW w:w="1860" w:type="dxa"/>
            <w:noWrap/>
            <w:hideMark/>
          </w:tcPr>
          <w:p w14:paraId="1A8F162D" w14:textId="77777777" w:rsidR="00B33D26" w:rsidRPr="0052186F" w:rsidRDefault="00B33D26" w:rsidP="00343762">
            <w:r w:rsidRPr="0052186F">
              <w:t>NSDL</w:t>
            </w:r>
          </w:p>
        </w:tc>
        <w:tc>
          <w:tcPr>
            <w:tcW w:w="1880" w:type="dxa"/>
            <w:noWrap/>
            <w:hideMark/>
          </w:tcPr>
          <w:p w14:paraId="7E527225" w14:textId="77777777" w:rsidR="00B33D26" w:rsidRPr="0052186F" w:rsidRDefault="00B33D26" w:rsidP="00343762">
            <w:r w:rsidRPr="0052186F">
              <w:t>VFT048</w:t>
            </w:r>
          </w:p>
        </w:tc>
        <w:tc>
          <w:tcPr>
            <w:tcW w:w="10880" w:type="dxa"/>
            <w:noWrap/>
            <w:hideMark/>
          </w:tcPr>
          <w:p w14:paraId="3BF1DF51" w14:textId="77777777" w:rsidR="00B33D26" w:rsidRPr="0052186F" w:rsidRDefault="00B33D26" w:rsidP="00343762">
            <w:r w:rsidRPr="0052186F">
              <w:t>RBI VFT REJECTION-DECIMAL NOT ALLOWED IN TRANSFER UNITS</w:t>
            </w:r>
          </w:p>
        </w:tc>
      </w:tr>
      <w:tr w:rsidR="00B33D26" w:rsidRPr="0052186F" w14:paraId="277E8003" w14:textId="77777777" w:rsidTr="00343762">
        <w:trPr>
          <w:trHeight w:val="300"/>
        </w:trPr>
        <w:tc>
          <w:tcPr>
            <w:tcW w:w="1860" w:type="dxa"/>
            <w:noWrap/>
            <w:hideMark/>
          </w:tcPr>
          <w:p w14:paraId="2A4FD8E1" w14:textId="77777777" w:rsidR="00B33D26" w:rsidRPr="0052186F" w:rsidRDefault="00B33D26" w:rsidP="00343762">
            <w:r w:rsidRPr="0052186F">
              <w:t>NSDL</w:t>
            </w:r>
          </w:p>
        </w:tc>
        <w:tc>
          <w:tcPr>
            <w:tcW w:w="1880" w:type="dxa"/>
            <w:noWrap/>
            <w:hideMark/>
          </w:tcPr>
          <w:p w14:paraId="543FFD4A" w14:textId="77777777" w:rsidR="00B33D26" w:rsidRPr="0052186F" w:rsidRDefault="00B33D26" w:rsidP="00343762">
            <w:r w:rsidRPr="0052186F">
              <w:t>VFT049</w:t>
            </w:r>
          </w:p>
        </w:tc>
        <w:tc>
          <w:tcPr>
            <w:tcW w:w="10880" w:type="dxa"/>
            <w:noWrap/>
            <w:hideMark/>
          </w:tcPr>
          <w:p w14:paraId="35E4D9A6" w14:textId="77777777" w:rsidR="00B33D26" w:rsidRPr="0052186F" w:rsidRDefault="00B33D26" w:rsidP="00343762">
            <w:r w:rsidRPr="0052186F">
              <w:t>RBI VFT REJECTION-ZERO TRANSFER FACE VALUE</w:t>
            </w:r>
          </w:p>
        </w:tc>
      </w:tr>
      <w:tr w:rsidR="00B33D26" w:rsidRPr="0052186F" w14:paraId="7E751E5D" w14:textId="77777777" w:rsidTr="00343762">
        <w:trPr>
          <w:trHeight w:val="300"/>
        </w:trPr>
        <w:tc>
          <w:tcPr>
            <w:tcW w:w="1860" w:type="dxa"/>
            <w:noWrap/>
            <w:hideMark/>
          </w:tcPr>
          <w:p w14:paraId="3B01AA3D" w14:textId="77777777" w:rsidR="00B33D26" w:rsidRPr="0052186F" w:rsidRDefault="00B33D26" w:rsidP="00343762">
            <w:r w:rsidRPr="0052186F">
              <w:t>NSDL</w:t>
            </w:r>
          </w:p>
        </w:tc>
        <w:tc>
          <w:tcPr>
            <w:tcW w:w="1880" w:type="dxa"/>
            <w:noWrap/>
            <w:hideMark/>
          </w:tcPr>
          <w:p w14:paraId="49ECB403" w14:textId="77777777" w:rsidR="00B33D26" w:rsidRPr="0052186F" w:rsidRDefault="00B33D26" w:rsidP="00343762">
            <w:r w:rsidRPr="0052186F">
              <w:t>VFT050</w:t>
            </w:r>
          </w:p>
        </w:tc>
        <w:tc>
          <w:tcPr>
            <w:tcW w:w="10880" w:type="dxa"/>
            <w:noWrap/>
            <w:hideMark/>
          </w:tcPr>
          <w:p w14:paraId="18C2A65E" w14:textId="77777777" w:rsidR="00B33D26" w:rsidRPr="0052186F" w:rsidRDefault="00B33D26" w:rsidP="00343762">
            <w:r w:rsidRPr="0052186F">
              <w:t>RBI VFT REJECTION-TRANSFER UNITS AND CALCULATED TRANSFER UNITS NOT SAME</w:t>
            </w:r>
          </w:p>
        </w:tc>
      </w:tr>
      <w:tr w:rsidR="00B33D26" w:rsidRPr="0052186F" w14:paraId="12FC8F68" w14:textId="77777777" w:rsidTr="00343762">
        <w:trPr>
          <w:trHeight w:val="300"/>
        </w:trPr>
        <w:tc>
          <w:tcPr>
            <w:tcW w:w="1860" w:type="dxa"/>
            <w:noWrap/>
            <w:hideMark/>
          </w:tcPr>
          <w:p w14:paraId="6E1ADB28" w14:textId="77777777" w:rsidR="00B33D26" w:rsidRPr="0052186F" w:rsidRDefault="00B33D26" w:rsidP="00343762">
            <w:r w:rsidRPr="0052186F">
              <w:t>NSDL</w:t>
            </w:r>
          </w:p>
        </w:tc>
        <w:tc>
          <w:tcPr>
            <w:tcW w:w="1880" w:type="dxa"/>
            <w:noWrap/>
            <w:hideMark/>
          </w:tcPr>
          <w:p w14:paraId="175673A9" w14:textId="77777777" w:rsidR="00B33D26" w:rsidRPr="0052186F" w:rsidRDefault="00B33D26" w:rsidP="00343762">
            <w:r w:rsidRPr="0052186F">
              <w:t>CM0001</w:t>
            </w:r>
          </w:p>
        </w:tc>
        <w:tc>
          <w:tcPr>
            <w:tcW w:w="10880" w:type="dxa"/>
            <w:noWrap/>
            <w:hideMark/>
          </w:tcPr>
          <w:p w14:paraId="6A9FE40C" w14:textId="77777777" w:rsidR="00B33D26" w:rsidRPr="0052186F" w:rsidRDefault="00B33D26" w:rsidP="00343762">
            <w:r w:rsidRPr="0052186F">
              <w:t>ISIN STATUS IS INVALID</w:t>
            </w:r>
          </w:p>
        </w:tc>
      </w:tr>
      <w:tr w:rsidR="00B33D26" w:rsidRPr="0052186F" w14:paraId="314CACC3" w14:textId="77777777" w:rsidTr="00343762">
        <w:trPr>
          <w:trHeight w:val="300"/>
        </w:trPr>
        <w:tc>
          <w:tcPr>
            <w:tcW w:w="1860" w:type="dxa"/>
            <w:noWrap/>
            <w:hideMark/>
          </w:tcPr>
          <w:p w14:paraId="7E164399" w14:textId="77777777" w:rsidR="00B33D26" w:rsidRPr="0052186F" w:rsidRDefault="00B33D26" w:rsidP="00343762">
            <w:r w:rsidRPr="0052186F">
              <w:t>NSDL</w:t>
            </w:r>
          </w:p>
        </w:tc>
        <w:tc>
          <w:tcPr>
            <w:tcW w:w="1880" w:type="dxa"/>
            <w:noWrap/>
            <w:hideMark/>
          </w:tcPr>
          <w:p w14:paraId="372C34FA" w14:textId="77777777" w:rsidR="00B33D26" w:rsidRPr="0052186F" w:rsidRDefault="00B33D26" w:rsidP="00343762">
            <w:r w:rsidRPr="0052186F">
              <w:t>CM0002</w:t>
            </w:r>
          </w:p>
        </w:tc>
        <w:tc>
          <w:tcPr>
            <w:tcW w:w="10880" w:type="dxa"/>
            <w:noWrap/>
            <w:hideMark/>
          </w:tcPr>
          <w:p w14:paraId="35F91FFB" w14:textId="77777777" w:rsidR="00B33D26" w:rsidRPr="0052186F" w:rsidRDefault="00B33D26" w:rsidP="00343762">
            <w:r w:rsidRPr="0052186F">
              <w:t>DP STATUS IS INVALID</w:t>
            </w:r>
          </w:p>
        </w:tc>
      </w:tr>
      <w:tr w:rsidR="00B33D26" w:rsidRPr="0052186F" w14:paraId="7D5BAF48" w14:textId="77777777" w:rsidTr="00343762">
        <w:trPr>
          <w:trHeight w:val="300"/>
        </w:trPr>
        <w:tc>
          <w:tcPr>
            <w:tcW w:w="1860" w:type="dxa"/>
            <w:noWrap/>
            <w:hideMark/>
          </w:tcPr>
          <w:p w14:paraId="658C80BE" w14:textId="77777777" w:rsidR="00B33D26" w:rsidRPr="0052186F" w:rsidRDefault="00B33D26" w:rsidP="00343762">
            <w:r w:rsidRPr="0052186F">
              <w:t>NSDL</w:t>
            </w:r>
          </w:p>
        </w:tc>
        <w:tc>
          <w:tcPr>
            <w:tcW w:w="1880" w:type="dxa"/>
            <w:noWrap/>
            <w:hideMark/>
          </w:tcPr>
          <w:p w14:paraId="5A33D2F0" w14:textId="77777777" w:rsidR="00B33D26" w:rsidRPr="0052186F" w:rsidRDefault="00B33D26" w:rsidP="00343762">
            <w:r w:rsidRPr="0052186F">
              <w:t>ATDNC02</w:t>
            </w:r>
          </w:p>
        </w:tc>
        <w:tc>
          <w:tcPr>
            <w:tcW w:w="10880" w:type="dxa"/>
            <w:noWrap/>
            <w:hideMark/>
          </w:tcPr>
          <w:p w14:paraId="113019D5" w14:textId="77777777" w:rsidR="00B33D26" w:rsidRPr="0052186F" w:rsidRDefault="00B33D26" w:rsidP="00343762">
            <w:r w:rsidRPr="0052186F">
              <w:t>TRFE DPID IS NOT CUSTODIAN</w:t>
            </w:r>
          </w:p>
        </w:tc>
      </w:tr>
      <w:tr w:rsidR="00B33D26" w:rsidRPr="0052186F" w14:paraId="286259E0" w14:textId="77777777" w:rsidTr="00343762">
        <w:trPr>
          <w:trHeight w:val="300"/>
        </w:trPr>
        <w:tc>
          <w:tcPr>
            <w:tcW w:w="1860" w:type="dxa"/>
            <w:noWrap/>
            <w:hideMark/>
          </w:tcPr>
          <w:p w14:paraId="4160521F" w14:textId="77777777" w:rsidR="00B33D26" w:rsidRPr="0052186F" w:rsidRDefault="00B33D26" w:rsidP="00343762">
            <w:r w:rsidRPr="0052186F">
              <w:t>NSDL</w:t>
            </w:r>
          </w:p>
        </w:tc>
        <w:tc>
          <w:tcPr>
            <w:tcW w:w="1880" w:type="dxa"/>
            <w:noWrap/>
            <w:hideMark/>
          </w:tcPr>
          <w:p w14:paraId="273B3792" w14:textId="77777777" w:rsidR="00B33D26" w:rsidRPr="0052186F" w:rsidRDefault="00B33D26" w:rsidP="00343762">
            <w:r w:rsidRPr="0052186F">
              <w:t>CM0004</w:t>
            </w:r>
          </w:p>
        </w:tc>
        <w:tc>
          <w:tcPr>
            <w:tcW w:w="10880" w:type="dxa"/>
            <w:noWrap/>
            <w:hideMark/>
          </w:tcPr>
          <w:p w14:paraId="25CF9A62" w14:textId="77777777" w:rsidR="00B33D26" w:rsidRPr="0052186F" w:rsidRDefault="00B33D26" w:rsidP="00343762">
            <w:r w:rsidRPr="0052186F">
              <w:t>CM STATUS IS INVALID</w:t>
            </w:r>
          </w:p>
        </w:tc>
      </w:tr>
      <w:tr w:rsidR="00B33D26" w:rsidRPr="0052186F" w14:paraId="5D8CA7A4" w14:textId="77777777" w:rsidTr="00343762">
        <w:trPr>
          <w:trHeight w:val="300"/>
        </w:trPr>
        <w:tc>
          <w:tcPr>
            <w:tcW w:w="1860" w:type="dxa"/>
            <w:noWrap/>
            <w:hideMark/>
          </w:tcPr>
          <w:p w14:paraId="601EA9A9" w14:textId="77777777" w:rsidR="00B33D26" w:rsidRPr="0052186F" w:rsidRDefault="00B33D26" w:rsidP="00343762">
            <w:r w:rsidRPr="0052186F">
              <w:t>NSDL</w:t>
            </w:r>
          </w:p>
        </w:tc>
        <w:tc>
          <w:tcPr>
            <w:tcW w:w="1880" w:type="dxa"/>
            <w:noWrap/>
            <w:hideMark/>
          </w:tcPr>
          <w:p w14:paraId="135F9695" w14:textId="77777777" w:rsidR="00B33D26" w:rsidRPr="0052186F" w:rsidRDefault="00B33D26" w:rsidP="00343762">
            <w:r w:rsidRPr="0052186F">
              <w:t>CM0005</w:t>
            </w:r>
          </w:p>
        </w:tc>
        <w:tc>
          <w:tcPr>
            <w:tcW w:w="10880" w:type="dxa"/>
            <w:noWrap/>
            <w:hideMark/>
          </w:tcPr>
          <w:p w14:paraId="552091F8" w14:textId="77777777" w:rsidR="00B33D26" w:rsidRPr="0052186F" w:rsidRDefault="00B33D26" w:rsidP="00343762">
            <w:r w:rsidRPr="0052186F">
              <w:t>INVALID CLIENT STATUS</w:t>
            </w:r>
          </w:p>
        </w:tc>
      </w:tr>
      <w:tr w:rsidR="00B33D26" w:rsidRPr="0052186F" w14:paraId="62DB7902" w14:textId="77777777" w:rsidTr="00343762">
        <w:trPr>
          <w:trHeight w:val="300"/>
        </w:trPr>
        <w:tc>
          <w:tcPr>
            <w:tcW w:w="1860" w:type="dxa"/>
            <w:noWrap/>
            <w:hideMark/>
          </w:tcPr>
          <w:p w14:paraId="78082288" w14:textId="77777777" w:rsidR="00B33D26" w:rsidRPr="0052186F" w:rsidRDefault="00B33D26" w:rsidP="00343762">
            <w:r w:rsidRPr="0052186F">
              <w:t>NSDL</w:t>
            </w:r>
          </w:p>
        </w:tc>
        <w:tc>
          <w:tcPr>
            <w:tcW w:w="1880" w:type="dxa"/>
            <w:noWrap/>
            <w:hideMark/>
          </w:tcPr>
          <w:p w14:paraId="6B21A115" w14:textId="77777777" w:rsidR="00B33D26" w:rsidRPr="0052186F" w:rsidRDefault="00B33D26" w:rsidP="00343762">
            <w:r w:rsidRPr="0052186F">
              <w:t>CM0006</w:t>
            </w:r>
          </w:p>
        </w:tc>
        <w:tc>
          <w:tcPr>
            <w:tcW w:w="10880" w:type="dxa"/>
            <w:noWrap/>
            <w:hideMark/>
          </w:tcPr>
          <w:p w14:paraId="042D8F34" w14:textId="77777777" w:rsidR="00B33D26" w:rsidRPr="0052186F" w:rsidRDefault="00B33D26" w:rsidP="00343762">
            <w:r w:rsidRPr="0052186F">
              <w:t>RTA STATUS IS INVALID</w:t>
            </w:r>
          </w:p>
        </w:tc>
      </w:tr>
      <w:tr w:rsidR="00B33D26" w:rsidRPr="0052186F" w14:paraId="6EEE7E13" w14:textId="77777777" w:rsidTr="00343762">
        <w:trPr>
          <w:trHeight w:val="300"/>
        </w:trPr>
        <w:tc>
          <w:tcPr>
            <w:tcW w:w="1860" w:type="dxa"/>
            <w:noWrap/>
            <w:hideMark/>
          </w:tcPr>
          <w:p w14:paraId="18BE27A2" w14:textId="77777777" w:rsidR="00B33D26" w:rsidRPr="0052186F" w:rsidRDefault="00B33D26" w:rsidP="00343762">
            <w:r w:rsidRPr="0052186F">
              <w:t>NSDL</w:t>
            </w:r>
          </w:p>
        </w:tc>
        <w:tc>
          <w:tcPr>
            <w:tcW w:w="1880" w:type="dxa"/>
            <w:noWrap/>
            <w:hideMark/>
          </w:tcPr>
          <w:p w14:paraId="52032686" w14:textId="77777777" w:rsidR="00B33D26" w:rsidRPr="0052186F" w:rsidRDefault="00B33D26" w:rsidP="00343762">
            <w:r w:rsidRPr="0052186F">
              <w:t>CM0007</w:t>
            </w:r>
          </w:p>
        </w:tc>
        <w:tc>
          <w:tcPr>
            <w:tcW w:w="10880" w:type="dxa"/>
            <w:noWrap/>
            <w:hideMark/>
          </w:tcPr>
          <w:p w14:paraId="5DE9D71E" w14:textId="77777777" w:rsidR="00B33D26" w:rsidRPr="0052186F" w:rsidRDefault="00B33D26" w:rsidP="00343762">
            <w:r w:rsidRPr="0052186F">
              <w:t>QUANTITY MENTIONED IS LESS THAN OR EQUAL TO ZERO</w:t>
            </w:r>
          </w:p>
        </w:tc>
      </w:tr>
      <w:tr w:rsidR="00B33D26" w:rsidRPr="0052186F" w14:paraId="4265F012" w14:textId="77777777" w:rsidTr="00343762">
        <w:trPr>
          <w:trHeight w:val="300"/>
        </w:trPr>
        <w:tc>
          <w:tcPr>
            <w:tcW w:w="1860" w:type="dxa"/>
            <w:noWrap/>
            <w:hideMark/>
          </w:tcPr>
          <w:p w14:paraId="4E67997C" w14:textId="77777777" w:rsidR="00B33D26" w:rsidRPr="0052186F" w:rsidRDefault="00B33D26" w:rsidP="00343762">
            <w:r w:rsidRPr="0052186F">
              <w:t>NSDL</w:t>
            </w:r>
          </w:p>
        </w:tc>
        <w:tc>
          <w:tcPr>
            <w:tcW w:w="1880" w:type="dxa"/>
            <w:noWrap/>
            <w:hideMark/>
          </w:tcPr>
          <w:p w14:paraId="77780A2D" w14:textId="77777777" w:rsidR="00B33D26" w:rsidRPr="0052186F" w:rsidRDefault="00B33D26" w:rsidP="00343762">
            <w:r w:rsidRPr="0052186F">
              <w:t>CM0009</w:t>
            </w:r>
          </w:p>
        </w:tc>
        <w:tc>
          <w:tcPr>
            <w:tcW w:w="10880" w:type="dxa"/>
            <w:noWrap/>
            <w:hideMark/>
          </w:tcPr>
          <w:p w14:paraId="532B6246" w14:textId="77777777" w:rsidR="00B33D26" w:rsidRPr="0052186F" w:rsidRDefault="00B33D26" w:rsidP="00343762">
            <w:r w:rsidRPr="0052186F">
              <w:t>CM_CC_CC_AT_CM_COMBINATION IS NOT PRESENT</w:t>
            </w:r>
          </w:p>
        </w:tc>
      </w:tr>
      <w:tr w:rsidR="00B33D26" w:rsidRPr="0052186F" w14:paraId="32B39521" w14:textId="77777777" w:rsidTr="00343762">
        <w:trPr>
          <w:trHeight w:val="300"/>
        </w:trPr>
        <w:tc>
          <w:tcPr>
            <w:tcW w:w="1860" w:type="dxa"/>
            <w:noWrap/>
            <w:hideMark/>
          </w:tcPr>
          <w:p w14:paraId="5BB7B7CE" w14:textId="77777777" w:rsidR="00B33D26" w:rsidRPr="0052186F" w:rsidRDefault="00B33D26" w:rsidP="00343762">
            <w:r w:rsidRPr="0052186F">
              <w:t>NSDL</w:t>
            </w:r>
          </w:p>
        </w:tc>
        <w:tc>
          <w:tcPr>
            <w:tcW w:w="1880" w:type="dxa"/>
            <w:noWrap/>
            <w:hideMark/>
          </w:tcPr>
          <w:p w14:paraId="32134ECD" w14:textId="77777777" w:rsidR="00B33D26" w:rsidRPr="0052186F" w:rsidRDefault="00B33D26" w:rsidP="00343762">
            <w:r w:rsidRPr="0052186F">
              <w:t>CM0010</w:t>
            </w:r>
          </w:p>
        </w:tc>
        <w:tc>
          <w:tcPr>
            <w:tcW w:w="10880" w:type="dxa"/>
            <w:noWrap/>
            <w:hideMark/>
          </w:tcPr>
          <w:p w14:paraId="29C2D6B5" w14:textId="77777777" w:rsidR="00B33D26" w:rsidRPr="0052186F" w:rsidRDefault="00B33D26" w:rsidP="00343762">
            <w:r w:rsidRPr="0052186F">
              <w:t>CLIENT IS NOT ASSOCIATED WITH DP</w:t>
            </w:r>
          </w:p>
        </w:tc>
      </w:tr>
      <w:tr w:rsidR="00B33D26" w:rsidRPr="0052186F" w14:paraId="69E85C0D" w14:textId="77777777" w:rsidTr="00343762">
        <w:trPr>
          <w:trHeight w:val="300"/>
        </w:trPr>
        <w:tc>
          <w:tcPr>
            <w:tcW w:w="1860" w:type="dxa"/>
            <w:noWrap/>
            <w:hideMark/>
          </w:tcPr>
          <w:p w14:paraId="2E6CCF62" w14:textId="77777777" w:rsidR="00B33D26" w:rsidRPr="0052186F" w:rsidRDefault="00B33D26" w:rsidP="00343762">
            <w:r w:rsidRPr="0052186F">
              <w:t>NSDL</w:t>
            </w:r>
          </w:p>
        </w:tc>
        <w:tc>
          <w:tcPr>
            <w:tcW w:w="1880" w:type="dxa"/>
            <w:noWrap/>
            <w:hideMark/>
          </w:tcPr>
          <w:p w14:paraId="1F5CA584" w14:textId="77777777" w:rsidR="00B33D26" w:rsidRPr="0052186F" w:rsidRDefault="00B33D26" w:rsidP="00343762">
            <w:r w:rsidRPr="0052186F">
              <w:t>CM0011</w:t>
            </w:r>
          </w:p>
        </w:tc>
        <w:tc>
          <w:tcPr>
            <w:tcW w:w="10880" w:type="dxa"/>
            <w:noWrap/>
            <w:hideMark/>
          </w:tcPr>
          <w:p w14:paraId="4046744C" w14:textId="77777777" w:rsidR="00B33D26" w:rsidRPr="0052186F" w:rsidRDefault="00B33D26" w:rsidP="00343762">
            <w:r w:rsidRPr="0052186F">
              <w:t>CLIENT IS NOT ASSOCIATED WITH CM</w:t>
            </w:r>
          </w:p>
        </w:tc>
      </w:tr>
      <w:tr w:rsidR="00B33D26" w:rsidRPr="0052186F" w14:paraId="68E49004" w14:textId="77777777" w:rsidTr="00343762">
        <w:trPr>
          <w:trHeight w:val="300"/>
        </w:trPr>
        <w:tc>
          <w:tcPr>
            <w:tcW w:w="1860" w:type="dxa"/>
            <w:noWrap/>
            <w:hideMark/>
          </w:tcPr>
          <w:p w14:paraId="122053C4" w14:textId="77777777" w:rsidR="00B33D26" w:rsidRPr="0052186F" w:rsidRDefault="00B33D26" w:rsidP="00343762">
            <w:r w:rsidRPr="0052186F">
              <w:t>NSDL</w:t>
            </w:r>
          </w:p>
        </w:tc>
        <w:tc>
          <w:tcPr>
            <w:tcW w:w="1880" w:type="dxa"/>
            <w:noWrap/>
            <w:hideMark/>
          </w:tcPr>
          <w:p w14:paraId="7D3A2F09" w14:textId="77777777" w:rsidR="00B33D26" w:rsidRPr="0052186F" w:rsidRDefault="00B33D26" w:rsidP="00343762">
            <w:r w:rsidRPr="0052186F">
              <w:t>CM0012</w:t>
            </w:r>
          </w:p>
        </w:tc>
        <w:tc>
          <w:tcPr>
            <w:tcW w:w="10880" w:type="dxa"/>
            <w:noWrap/>
            <w:hideMark/>
          </w:tcPr>
          <w:p w14:paraId="3C2B6C3F" w14:textId="77777777" w:rsidR="00B33D26" w:rsidRPr="0052186F" w:rsidRDefault="00B33D26" w:rsidP="00343762">
            <w:r w:rsidRPr="0052186F">
              <w:t>BP STATUS IS UNKNOWN</w:t>
            </w:r>
          </w:p>
        </w:tc>
      </w:tr>
      <w:tr w:rsidR="00B33D26" w:rsidRPr="0052186F" w14:paraId="0F43744F" w14:textId="77777777" w:rsidTr="00343762">
        <w:trPr>
          <w:trHeight w:val="300"/>
        </w:trPr>
        <w:tc>
          <w:tcPr>
            <w:tcW w:w="1860" w:type="dxa"/>
            <w:noWrap/>
            <w:hideMark/>
          </w:tcPr>
          <w:p w14:paraId="2375CF35" w14:textId="77777777" w:rsidR="00B33D26" w:rsidRPr="0052186F" w:rsidRDefault="00B33D26" w:rsidP="00343762">
            <w:r w:rsidRPr="0052186F">
              <w:t>NSDL</w:t>
            </w:r>
          </w:p>
        </w:tc>
        <w:tc>
          <w:tcPr>
            <w:tcW w:w="1880" w:type="dxa"/>
            <w:noWrap/>
            <w:hideMark/>
          </w:tcPr>
          <w:p w14:paraId="799AF15A" w14:textId="77777777" w:rsidR="00B33D26" w:rsidRPr="0052186F" w:rsidRDefault="00B33D26" w:rsidP="00343762">
            <w:r w:rsidRPr="0052186F">
              <w:t>CM0013</w:t>
            </w:r>
          </w:p>
        </w:tc>
        <w:tc>
          <w:tcPr>
            <w:tcW w:w="10880" w:type="dxa"/>
            <w:noWrap/>
            <w:hideMark/>
          </w:tcPr>
          <w:p w14:paraId="482A0660" w14:textId="77777777" w:rsidR="00B33D26" w:rsidRPr="0052186F" w:rsidRDefault="00B33D26" w:rsidP="00343762">
            <w:r w:rsidRPr="0052186F">
              <w:t>CLIENT STATUS IS UNKNOWN</w:t>
            </w:r>
          </w:p>
        </w:tc>
      </w:tr>
      <w:tr w:rsidR="00B33D26" w:rsidRPr="0052186F" w14:paraId="6119BE54" w14:textId="77777777" w:rsidTr="00343762">
        <w:trPr>
          <w:trHeight w:val="300"/>
        </w:trPr>
        <w:tc>
          <w:tcPr>
            <w:tcW w:w="1860" w:type="dxa"/>
            <w:noWrap/>
            <w:hideMark/>
          </w:tcPr>
          <w:p w14:paraId="29D1AF9A" w14:textId="77777777" w:rsidR="00B33D26" w:rsidRPr="0052186F" w:rsidRDefault="00B33D26" w:rsidP="00343762">
            <w:r w:rsidRPr="0052186F">
              <w:t>NSDL</w:t>
            </w:r>
          </w:p>
        </w:tc>
        <w:tc>
          <w:tcPr>
            <w:tcW w:w="1880" w:type="dxa"/>
            <w:noWrap/>
            <w:hideMark/>
          </w:tcPr>
          <w:p w14:paraId="6C4A638F" w14:textId="77777777" w:rsidR="00B33D26" w:rsidRPr="0052186F" w:rsidRDefault="00B33D26" w:rsidP="00343762">
            <w:r w:rsidRPr="0052186F">
              <w:t>CM0014</w:t>
            </w:r>
          </w:p>
        </w:tc>
        <w:tc>
          <w:tcPr>
            <w:tcW w:w="10880" w:type="dxa"/>
            <w:noWrap/>
            <w:hideMark/>
          </w:tcPr>
          <w:p w14:paraId="7CDA6320" w14:textId="77777777" w:rsidR="00B33D26" w:rsidRPr="0052186F" w:rsidRDefault="00B33D26" w:rsidP="00343762">
            <w:r w:rsidRPr="0052186F">
              <w:t>ISIN STATUS IS INVALID</w:t>
            </w:r>
          </w:p>
        </w:tc>
      </w:tr>
      <w:tr w:rsidR="00B33D26" w:rsidRPr="0052186F" w14:paraId="5DD97FD6" w14:textId="77777777" w:rsidTr="00343762">
        <w:trPr>
          <w:trHeight w:val="300"/>
        </w:trPr>
        <w:tc>
          <w:tcPr>
            <w:tcW w:w="1860" w:type="dxa"/>
            <w:noWrap/>
            <w:hideMark/>
          </w:tcPr>
          <w:p w14:paraId="33A79886" w14:textId="77777777" w:rsidR="00B33D26" w:rsidRPr="0052186F" w:rsidRDefault="00B33D26" w:rsidP="00343762">
            <w:r w:rsidRPr="0052186F">
              <w:t>NSDL</w:t>
            </w:r>
          </w:p>
        </w:tc>
        <w:tc>
          <w:tcPr>
            <w:tcW w:w="1880" w:type="dxa"/>
            <w:noWrap/>
            <w:hideMark/>
          </w:tcPr>
          <w:p w14:paraId="3F9317C2" w14:textId="77777777" w:rsidR="00B33D26" w:rsidRPr="0052186F" w:rsidRDefault="00B33D26" w:rsidP="00343762">
            <w:r w:rsidRPr="0052186F">
              <w:t>CM0015</w:t>
            </w:r>
          </w:p>
        </w:tc>
        <w:tc>
          <w:tcPr>
            <w:tcW w:w="10880" w:type="dxa"/>
            <w:noWrap/>
            <w:hideMark/>
          </w:tcPr>
          <w:p w14:paraId="09034778" w14:textId="77777777" w:rsidR="00B33D26" w:rsidRPr="0052186F" w:rsidRDefault="00B33D26" w:rsidP="00343762">
            <w:r w:rsidRPr="0052186F">
              <w:t>ACA TYPE IS UNKNOWN</w:t>
            </w:r>
          </w:p>
        </w:tc>
      </w:tr>
      <w:tr w:rsidR="00B33D26" w:rsidRPr="0052186F" w14:paraId="38A4BC8C" w14:textId="77777777" w:rsidTr="00343762">
        <w:trPr>
          <w:trHeight w:val="300"/>
        </w:trPr>
        <w:tc>
          <w:tcPr>
            <w:tcW w:w="1860" w:type="dxa"/>
            <w:noWrap/>
            <w:hideMark/>
          </w:tcPr>
          <w:p w14:paraId="7C0A2C40" w14:textId="77777777" w:rsidR="00B33D26" w:rsidRPr="0052186F" w:rsidRDefault="00B33D26" w:rsidP="00343762">
            <w:r w:rsidRPr="0052186F">
              <w:t>NSDL</w:t>
            </w:r>
          </w:p>
        </w:tc>
        <w:tc>
          <w:tcPr>
            <w:tcW w:w="1880" w:type="dxa"/>
            <w:noWrap/>
            <w:hideMark/>
          </w:tcPr>
          <w:p w14:paraId="2D508897" w14:textId="77777777" w:rsidR="00B33D26" w:rsidRPr="0052186F" w:rsidRDefault="00B33D26" w:rsidP="00343762">
            <w:r w:rsidRPr="0052186F">
              <w:t>CM0016</w:t>
            </w:r>
          </w:p>
        </w:tc>
        <w:tc>
          <w:tcPr>
            <w:tcW w:w="10880" w:type="dxa"/>
            <w:noWrap/>
            <w:hideMark/>
          </w:tcPr>
          <w:p w14:paraId="0594CDB8" w14:textId="77777777" w:rsidR="00B33D26" w:rsidRPr="0052186F" w:rsidRDefault="00B33D26" w:rsidP="00343762">
            <w:r w:rsidRPr="0052186F">
              <w:t>ISIN TYPE IS UNKNOWN</w:t>
            </w:r>
          </w:p>
        </w:tc>
      </w:tr>
      <w:tr w:rsidR="00B33D26" w:rsidRPr="0052186F" w14:paraId="75CF5DFD" w14:textId="77777777" w:rsidTr="00343762">
        <w:trPr>
          <w:trHeight w:val="300"/>
        </w:trPr>
        <w:tc>
          <w:tcPr>
            <w:tcW w:w="1860" w:type="dxa"/>
            <w:noWrap/>
            <w:hideMark/>
          </w:tcPr>
          <w:p w14:paraId="22E22340" w14:textId="77777777" w:rsidR="00B33D26" w:rsidRPr="0052186F" w:rsidRDefault="00B33D26" w:rsidP="00343762">
            <w:r w:rsidRPr="0052186F">
              <w:t>NSDL</w:t>
            </w:r>
          </w:p>
        </w:tc>
        <w:tc>
          <w:tcPr>
            <w:tcW w:w="1880" w:type="dxa"/>
            <w:noWrap/>
            <w:hideMark/>
          </w:tcPr>
          <w:p w14:paraId="586F004D" w14:textId="77777777" w:rsidR="00B33D26" w:rsidRPr="0052186F" w:rsidRDefault="00B33D26" w:rsidP="00343762">
            <w:r w:rsidRPr="0052186F">
              <w:t>CM0017</w:t>
            </w:r>
          </w:p>
        </w:tc>
        <w:tc>
          <w:tcPr>
            <w:tcW w:w="10880" w:type="dxa"/>
            <w:noWrap/>
            <w:hideMark/>
          </w:tcPr>
          <w:p w14:paraId="356B70B3" w14:textId="77777777" w:rsidR="00B33D26" w:rsidRPr="0052186F" w:rsidRDefault="00B33D26" w:rsidP="00343762">
            <w:r w:rsidRPr="0052186F">
              <w:t>DECIMAL_VALUE_OVERFLOW</w:t>
            </w:r>
          </w:p>
        </w:tc>
      </w:tr>
      <w:tr w:rsidR="00B33D26" w:rsidRPr="0052186F" w14:paraId="696F7A5E" w14:textId="77777777" w:rsidTr="00343762">
        <w:trPr>
          <w:trHeight w:val="300"/>
        </w:trPr>
        <w:tc>
          <w:tcPr>
            <w:tcW w:w="1860" w:type="dxa"/>
            <w:noWrap/>
            <w:hideMark/>
          </w:tcPr>
          <w:p w14:paraId="2F55A062" w14:textId="77777777" w:rsidR="00B33D26" w:rsidRPr="0052186F" w:rsidRDefault="00B33D26" w:rsidP="00343762">
            <w:r w:rsidRPr="0052186F">
              <w:t>NSDL</w:t>
            </w:r>
          </w:p>
        </w:tc>
        <w:tc>
          <w:tcPr>
            <w:tcW w:w="1880" w:type="dxa"/>
            <w:noWrap/>
            <w:hideMark/>
          </w:tcPr>
          <w:p w14:paraId="02F6919E" w14:textId="77777777" w:rsidR="00B33D26" w:rsidRPr="0052186F" w:rsidRDefault="00B33D26" w:rsidP="00343762">
            <w:r w:rsidRPr="0052186F">
              <w:t>CM0018</w:t>
            </w:r>
          </w:p>
        </w:tc>
        <w:tc>
          <w:tcPr>
            <w:tcW w:w="10880" w:type="dxa"/>
            <w:noWrap/>
            <w:hideMark/>
          </w:tcPr>
          <w:p w14:paraId="483D0ED9" w14:textId="77777777" w:rsidR="00B33D26" w:rsidRPr="0052186F" w:rsidRDefault="00B33D26" w:rsidP="00343762">
            <w:proofErr w:type="gramStart"/>
            <w:r w:rsidRPr="0052186F">
              <w:t>NON DECIMAL</w:t>
            </w:r>
            <w:proofErr w:type="gramEnd"/>
            <w:r w:rsidRPr="0052186F">
              <w:t xml:space="preserve"> ISIN"S CANNOT HAVE QUANTITY IN DECIMALS</w:t>
            </w:r>
          </w:p>
        </w:tc>
      </w:tr>
      <w:tr w:rsidR="00B33D26" w:rsidRPr="0052186F" w14:paraId="0407E16B" w14:textId="77777777" w:rsidTr="00343762">
        <w:trPr>
          <w:trHeight w:val="300"/>
        </w:trPr>
        <w:tc>
          <w:tcPr>
            <w:tcW w:w="1860" w:type="dxa"/>
            <w:noWrap/>
            <w:hideMark/>
          </w:tcPr>
          <w:p w14:paraId="74B64954" w14:textId="77777777" w:rsidR="00B33D26" w:rsidRPr="0052186F" w:rsidRDefault="00B33D26" w:rsidP="00343762">
            <w:r w:rsidRPr="0052186F">
              <w:t>NSDL</w:t>
            </w:r>
          </w:p>
        </w:tc>
        <w:tc>
          <w:tcPr>
            <w:tcW w:w="1880" w:type="dxa"/>
            <w:noWrap/>
            <w:hideMark/>
          </w:tcPr>
          <w:p w14:paraId="10280BE9" w14:textId="77777777" w:rsidR="00B33D26" w:rsidRPr="0052186F" w:rsidRDefault="00B33D26" w:rsidP="00343762">
            <w:r w:rsidRPr="0052186F">
              <w:t>CM0019</w:t>
            </w:r>
          </w:p>
        </w:tc>
        <w:tc>
          <w:tcPr>
            <w:tcW w:w="10880" w:type="dxa"/>
            <w:noWrap/>
            <w:hideMark/>
          </w:tcPr>
          <w:p w14:paraId="6B5DAECD" w14:textId="77777777" w:rsidR="00B33D26" w:rsidRPr="0052186F" w:rsidRDefault="00B33D26" w:rsidP="00343762">
            <w:r w:rsidRPr="0052186F">
              <w:t>QUANTITY CANNOT BE NULL</w:t>
            </w:r>
          </w:p>
        </w:tc>
      </w:tr>
      <w:tr w:rsidR="00B33D26" w:rsidRPr="0052186F" w14:paraId="71597D07" w14:textId="77777777" w:rsidTr="00343762">
        <w:trPr>
          <w:trHeight w:val="300"/>
        </w:trPr>
        <w:tc>
          <w:tcPr>
            <w:tcW w:w="1860" w:type="dxa"/>
            <w:noWrap/>
            <w:hideMark/>
          </w:tcPr>
          <w:p w14:paraId="3D5F6B8F" w14:textId="77777777" w:rsidR="00B33D26" w:rsidRPr="0052186F" w:rsidRDefault="00B33D26" w:rsidP="00343762">
            <w:r w:rsidRPr="0052186F">
              <w:t>NSDL</w:t>
            </w:r>
          </w:p>
        </w:tc>
        <w:tc>
          <w:tcPr>
            <w:tcW w:w="1880" w:type="dxa"/>
            <w:noWrap/>
            <w:hideMark/>
          </w:tcPr>
          <w:p w14:paraId="10AE34CE" w14:textId="77777777" w:rsidR="00B33D26" w:rsidRPr="0052186F" w:rsidRDefault="00B33D26" w:rsidP="00343762">
            <w:r w:rsidRPr="0052186F">
              <w:t>CM0020</w:t>
            </w:r>
          </w:p>
        </w:tc>
        <w:tc>
          <w:tcPr>
            <w:tcW w:w="10880" w:type="dxa"/>
            <w:noWrap/>
            <w:hideMark/>
          </w:tcPr>
          <w:p w14:paraId="062C6CE0" w14:textId="77777777" w:rsidR="00B33D26" w:rsidRPr="0052186F" w:rsidRDefault="00B33D26" w:rsidP="00343762">
            <w:r w:rsidRPr="0052186F">
              <w:t>NO ROW FOUND FOR THE GIVEN INPUT</w:t>
            </w:r>
          </w:p>
        </w:tc>
      </w:tr>
      <w:tr w:rsidR="00B33D26" w:rsidRPr="0052186F" w14:paraId="41B9B8BF" w14:textId="77777777" w:rsidTr="00343762">
        <w:trPr>
          <w:trHeight w:val="300"/>
        </w:trPr>
        <w:tc>
          <w:tcPr>
            <w:tcW w:w="1860" w:type="dxa"/>
            <w:noWrap/>
            <w:hideMark/>
          </w:tcPr>
          <w:p w14:paraId="111E6377" w14:textId="77777777" w:rsidR="00B33D26" w:rsidRPr="0052186F" w:rsidRDefault="00B33D26" w:rsidP="00343762">
            <w:r w:rsidRPr="0052186F">
              <w:t>NSDL</w:t>
            </w:r>
          </w:p>
        </w:tc>
        <w:tc>
          <w:tcPr>
            <w:tcW w:w="1880" w:type="dxa"/>
            <w:noWrap/>
            <w:hideMark/>
          </w:tcPr>
          <w:p w14:paraId="55DA91B0" w14:textId="77777777" w:rsidR="00B33D26" w:rsidRPr="0052186F" w:rsidRDefault="00B33D26" w:rsidP="00343762">
            <w:r w:rsidRPr="0052186F">
              <w:t>CM0021</w:t>
            </w:r>
          </w:p>
        </w:tc>
        <w:tc>
          <w:tcPr>
            <w:tcW w:w="10880" w:type="dxa"/>
            <w:noWrap/>
            <w:hideMark/>
          </w:tcPr>
          <w:p w14:paraId="3D13F563" w14:textId="77777777" w:rsidR="00B33D26" w:rsidRPr="0052186F" w:rsidRDefault="00B33D26" w:rsidP="00343762">
            <w:r w:rsidRPr="0052186F">
              <w:t>CM DP COMBINATION NOT PRESENT IN CMMASTER</w:t>
            </w:r>
          </w:p>
        </w:tc>
      </w:tr>
      <w:tr w:rsidR="00B33D26" w:rsidRPr="0052186F" w14:paraId="0E69B5FF" w14:textId="77777777" w:rsidTr="00343762">
        <w:trPr>
          <w:trHeight w:val="300"/>
        </w:trPr>
        <w:tc>
          <w:tcPr>
            <w:tcW w:w="1860" w:type="dxa"/>
            <w:noWrap/>
            <w:hideMark/>
          </w:tcPr>
          <w:p w14:paraId="0CF152CD" w14:textId="77777777" w:rsidR="00B33D26" w:rsidRPr="0052186F" w:rsidRDefault="00B33D26" w:rsidP="00343762">
            <w:r w:rsidRPr="0052186F">
              <w:t>NSDL</w:t>
            </w:r>
          </w:p>
        </w:tc>
        <w:tc>
          <w:tcPr>
            <w:tcW w:w="1880" w:type="dxa"/>
            <w:noWrap/>
            <w:hideMark/>
          </w:tcPr>
          <w:p w14:paraId="21024D07" w14:textId="77777777" w:rsidR="00B33D26" w:rsidRPr="0052186F" w:rsidRDefault="00B33D26" w:rsidP="00343762">
            <w:r w:rsidRPr="0052186F">
              <w:t>CM0022</w:t>
            </w:r>
          </w:p>
        </w:tc>
        <w:tc>
          <w:tcPr>
            <w:tcW w:w="10880" w:type="dxa"/>
            <w:noWrap/>
            <w:hideMark/>
          </w:tcPr>
          <w:p w14:paraId="7051D51D" w14:textId="77777777" w:rsidR="00B33D26" w:rsidRPr="0052186F" w:rsidRDefault="00B33D26" w:rsidP="00343762">
            <w:r w:rsidRPr="0052186F">
              <w:t>EXECUTION DATE GREATER THAN ISIN END DATE</w:t>
            </w:r>
          </w:p>
        </w:tc>
      </w:tr>
      <w:tr w:rsidR="00B33D26" w:rsidRPr="0052186F" w14:paraId="74623CD3" w14:textId="77777777" w:rsidTr="00343762">
        <w:trPr>
          <w:trHeight w:val="300"/>
        </w:trPr>
        <w:tc>
          <w:tcPr>
            <w:tcW w:w="1860" w:type="dxa"/>
            <w:noWrap/>
            <w:hideMark/>
          </w:tcPr>
          <w:p w14:paraId="08779FE0" w14:textId="77777777" w:rsidR="00B33D26" w:rsidRPr="0052186F" w:rsidRDefault="00B33D26" w:rsidP="00343762">
            <w:r w:rsidRPr="0052186F">
              <w:t>NSDL</w:t>
            </w:r>
          </w:p>
        </w:tc>
        <w:tc>
          <w:tcPr>
            <w:tcW w:w="1880" w:type="dxa"/>
            <w:noWrap/>
            <w:hideMark/>
          </w:tcPr>
          <w:p w14:paraId="703D1C9A" w14:textId="77777777" w:rsidR="00B33D26" w:rsidRPr="0052186F" w:rsidRDefault="00B33D26" w:rsidP="00343762">
            <w:r w:rsidRPr="0052186F">
              <w:t>CM0023</w:t>
            </w:r>
          </w:p>
        </w:tc>
        <w:tc>
          <w:tcPr>
            <w:tcW w:w="10880" w:type="dxa"/>
            <w:noWrap/>
            <w:hideMark/>
          </w:tcPr>
          <w:p w14:paraId="737F440B" w14:textId="77777777" w:rsidR="00B33D26" w:rsidRPr="0052186F" w:rsidRDefault="00B33D26" w:rsidP="00343762">
            <w:r w:rsidRPr="0052186F">
              <w:t>ISIN TYPE IS INVALID.</w:t>
            </w:r>
          </w:p>
        </w:tc>
      </w:tr>
      <w:tr w:rsidR="00B33D26" w:rsidRPr="0052186F" w14:paraId="2A1648A7" w14:textId="77777777" w:rsidTr="00343762">
        <w:trPr>
          <w:trHeight w:val="300"/>
        </w:trPr>
        <w:tc>
          <w:tcPr>
            <w:tcW w:w="1860" w:type="dxa"/>
            <w:noWrap/>
            <w:hideMark/>
          </w:tcPr>
          <w:p w14:paraId="77C45AF7" w14:textId="77777777" w:rsidR="00B33D26" w:rsidRPr="0052186F" w:rsidRDefault="00B33D26" w:rsidP="00343762">
            <w:r w:rsidRPr="0052186F">
              <w:t>NSDL</w:t>
            </w:r>
          </w:p>
        </w:tc>
        <w:tc>
          <w:tcPr>
            <w:tcW w:w="1880" w:type="dxa"/>
            <w:noWrap/>
            <w:hideMark/>
          </w:tcPr>
          <w:p w14:paraId="42E2C0B9" w14:textId="77777777" w:rsidR="00B33D26" w:rsidRPr="0052186F" w:rsidRDefault="00B33D26" w:rsidP="00343762">
            <w:r w:rsidRPr="0052186F">
              <w:t>CM0024</w:t>
            </w:r>
          </w:p>
        </w:tc>
        <w:tc>
          <w:tcPr>
            <w:tcW w:w="10880" w:type="dxa"/>
            <w:noWrap/>
            <w:hideMark/>
          </w:tcPr>
          <w:p w14:paraId="100850F4" w14:textId="77777777" w:rsidR="00B33D26" w:rsidRPr="0052186F" w:rsidRDefault="00B33D26" w:rsidP="00343762">
            <w:r w:rsidRPr="0052186F">
              <w:t>NO ROW FOUND IN THE VRM TABLE FOR BP STATUS VALIDATION</w:t>
            </w:r>
          </w:p>
        </w:tc>
      </w:tr>
      <w:tr w:rsidR="00B33D26" w:rsidRPr="0052186F" w14:paraId="650655BB" w14:textId="77777777" w:rsidTr="00343762">
        <w:trPr>
          <w:trHeight w:val="300"/>
        </w:trPr>
        <w:tc>
          <w:tcPr>
            <w:tcW w:w="1860" w:type="dxa"/>
            <w:noWrap/>
            <w:hideMark/>
          </w:tcPr>
          <w:p w14:paraId="33EE085C" w14:textId="77777777" w:rsidR="00B33D26" w:rsidRPr="0052186F" w:rsidRDefault="00B33D26" w:rsidP="00343762">
            <w:r w:rsidRPr="0052186F">
              <w:lastRenderedPageBreak/>
              <w:t>NSDL</w:t>
            </w:r>
          </w:p>
        </w:tc>
        <w:tc>
          <w:tcPr>
            <w:tcW w:w="1880" w:type="dxa"/>
            <w:noWrap/>
            <w:hideMark/>
          </w:tcPr>
          <w:p w14:paraId="4DC37528" w14:textId="77777777" w:rsidR="00B33D26" w:rsidRPr="0052186F" w:rsidRDefault="00B33D26" w:rsidP="00343762">
            <w:r w:rsidRPr="0052186F">
              <w:t>CM0025</w:t>
            </w:r>
          </w:p>
        </w:tc>
        <w:tc>
          <w:tcPr>
            <w:tcW w:w="10880" w:type="dxa"/>
            <w:noWrap/>
            <w:hideMark/>
          </w:tcPr>
          <w:p w14:paraId="5E726129" w14:textId="77777777" w:rsidR="00B33D26" w:rsidRPr="0052186F" w:rsidRDefault="00B33D26" w:rsidP="00343762">
            <w:r w:rsidRPr="0052186F">
              <w:t>NO ROW FOUND IN THE VRM TABLE FOR CLIENT STATUS VALIDATION</w:t>
            </w:r>
          </w:p>
        </w:tc>
      </w:tr>
      <w:tr w:rsidR="00B33D26" w:rsidRPr="0052186F" w14:paraId="0DF7A44D" w14:textId="77777777" w:rsidTr="00343762">
        <w:trPr>
          <w:trHeight w:val="300"/>
        </w:trPr>
        <w:tc>
          <w:tcPr>
            <w:tcW w:w="1860" w:type="dxa"/>
            <w:noWrap/>
            <w:hideMark/>
          </w:tcPr>
          <w:p w14:paraId="3F13E018" w14:textId="77777777" w:rsidR="00B33D26" w:rsidRPr="0052186F" w:rsidRDefault="00B33D26" w:rsidP="00343762">
            <w:r w:rsidRPr="0052186F">
              <w:t>NSDL</w:t>
            </w:r>
          </w:p>
        </w:tc>
        <w:tc>
          <w:tcPr>
            <w:tcW w:w="1880" w:type="dxa"/>
            <w:noWrap/>
            <w:hideMark/>
          </w:tcPr>
          <w:p w14:paraId="7888C78A" w14:textId="77777777" w:rsidR="00B33D26" w:rsidRPr="0052186F" w:rsidRDefault="00B33D26" w:rsidP="00343762">
            <w:r w:rsidRPr="0052186F">
              <w:t>CM0026</w:t>
            </w:r>
          </w:p>
        </w:tc>
        <w:tc>
          <w:tcPr>
            <w:tcW w:w="10880" w:type="dxa"/>
            <w:noWrap/>
            <w:hideMark/>
          </w:tcPr>
          <w:p w14:paraId="325BFCA2" w14:textId="77777777" w:rsidR="00B33D26" w:rsidRPr="0052186F" w:rsidRDefault="00B33D26" w:rsidP="00343762">
            <w:r w:rsidRPr="0052186F">
              <w:t>NO ROW FOUND IN THE VRM TABLE FOR ISIN STATUS VALIDATION</w:t>
            </w:r>
          </w:p>
        </w:tc>
      </w:tr>
      <w:tr w:rsidR="00B33D26" w:rsidRPr="0052186F" w14:paraId="4E4828BF" w14:textId="77777777" w:rsidTr="00343762">
        <w:trPr>
          <w:trHeight w:val="300"/>
        </w:trPr>
        <w:tc>
          <w:tcPr>
            <w:tcW w:w="1860" w:type="dxa"/>
            <w:noWrap/>
            <w:hideMark/>
          </w:tcPr>
          <w:p w14:paraId="7066E274" w14:textId="77777777" w:rsidR="00B33D26" w:rsidRPr="0052186F" w:rsidRDefault="00B33D26" w:rsidP="00343762">
            <w:r w:rsidRPr="0052186F">
              <w:t>NSDL</w:t>
            </w:r>
          </w:p>
        </w:tc>
        <w:tc>
          <w:tcPr>
            <w:tcW w:w="1880" w:type="dxa"/>
            <w:noWrap/>
            <w:hideMark/>
          </w:tcPr>
          <w:p w14:paraId="360A7D18" w14:textId="77777777" w:rsidR="00B33D26" w:rsidRPr="0052186F" w:rsidRDefault="00B33D26" w:rsidP="00343762">
            <w:r w:rsidRPr="0052186F">
              <w:t>CM0027</w:t>
            </w:r>
          </w:p>
        </w:tc>
        <w:tc>
          <w:tcPr>
            <w:tcW w:w="10880" w:type="dxa"/>
            <w:noWrap/>
            <w:hideMark/>
          </w:tcPr>
          <w:p w14:paraId="4B6DCC6C" w14:textId="77777777" w:rsidR="00B33D26" w:rsidRPr="0052186F" w:rsidRDefault="00B33D26" w:rsidP="00343762">
            <w:r w:rsidRPr="0052186F">
              <w:t>NO ROW FOUND IN THE VRM TABLE FOR ACA PENDING FOR ISIN VALIDATION</w:t>
            </w:r>
          </w:p>
        </w:tc>
      </w:tr>
      <w:tr w:rsidR="00B33D26" w:rsidRPr="0052186F" w14:paraId="48CE714A" w14:textId="77777777" w:rsidTr="00343762">
        <w:trPr>
          <w:trHeight w:val="300"/>
        </w:trPr>
        <w:tc>
          <w:tcPr>
            <w:tcW w:w="1860" w:type="dxa"/>
            <w:noWrap/>
            <w:hideMark/>
          </w:tcPr>
          <w:p w14:paraId="414FF53D" w14:textId="77777777" w:rsidR="00B33D26" w:rsidRPr="0052186F" w:rsidRDefault="00B33D26" w:rsidP="00343762">
            <w:r w:rsidRPr="0052186F">
              <w:t>NSDL</w:t>
            </w:r>
          </w:p>
        </w:tc>
        <w:tc>
          <w:tcPr>
            <w:tcW w:w="1880" w:type="dxa"/>
            <w:noWrap/>
            <w:hideMark/>
          </w:tcPr>
          <w:p w14:paraId="337FF46F" w14:textId="77777777" w:rsidR="00B33D26" w:rsidRPr="0052186F" w:rsidRDefault="00B33D26" w:rsidP="00343762">
            <w:r w:rsidRPr="0052186F">
              <w:t>CM0028</w:t>
            </w:r>
          </w:p>
        </w:tc>
        <w:tc>
          <w:tcPr>
            <w:tcW w:w="10880" w:type="dxa"/>
            <w:noWrap/>
            <w:hideMark/>
          </w:tcPr>
          <w:p w14:paraId="4ED126E8" w14:textId="77777777" w:rsidR="00B33D26" w:rsidRPr="0052186F" w:rsidRDefault="00B33D26" w:rsidP="00343762">
            <w:r w:rsidRPr="0052186F">
              <w:t xml:space="preserve">NO ROW FOUND IN THE VRM TABLE FOR SETTLEMENT DATE </w:t>
            </w:r>
          </w:p>
        </w:tc>
      </w:tr>
      <w:tr w:rsidR="00B33D26" w:rsidRPr="0052186F" w14:paraId="63151977" w14:textId="77777777" w:rsidTr="00343762">
        <w:trPr>
          <w:trHeight w:val="300"/>
        </w:trPr>
        <w:tc>
          <w:tcPr>
            <w:tcW w:w="1860" w:type="dxa"/>
            <w:noWrap/>
            <w:hideMark/>
          </w:tcPr>
          <w:p w14:paraId="32DD0A03" w14:textId="77777777" w:rsidR="00B33D26" w:rsidRPr="0052186F" w:rsidRDefault="00B33D26" w:rsidP="00343762">
            <w:r w:rsidRPr="0052186F">
              <w:t>NSDL</w:t>
            </w:r>
          </w:p>
        </w:tc>
        <w:tc>
          <w:tcPr>
            <w:tcW w:w="1880" w:type="dxa"/>
            <w:noWrap/>
            <w:hideMark/>
          </w:tcPr>
          <w:p w14:paraId="64D5DEAB" w14:textId="77777777" w:rsidR="00B33D26" w:rsidRPr="0052186F" w:rsidRDefault="00B33D26" w:rsidP="00343762">
            <w:r w:rsidRPr="0052186F">
              <w:t>CM0029</w:t>
            </w:r>
          </w:p>
        </w:tc>
        <w:tc>
          <w:tcPr>
            <w:tcW w:w="10880" w:type="dxa"/>
            <w:noWrap/>
            <w:hideMark/>
          </w:tcPr>
          <w:p w14:paraId="7BCC2E31" w14:textId="77777777" w:rsidR="00B33D26" w:rsidRPr="0052186F" w:rsidRDefault="00B33D26" w:rsidP="00343762">
            <w:r w:rsidRPr="0052186F">
              <w:t>NO ROW FOUND IN THE VRM TABLE FOR ISIN TYPE VALIDATION</w:t>
            </w:r>
          </w:p>
        </w:tc>
      </w:tr>
      <w:tr w:rsidR="00B33D26" w:rsidRPr="0052186F" w14:paraId="4BE7DBF8" w14:textId="77777777" w:rsidTr="00343762">
        <w:trPr>
          <w:trHeight w:val="300"/>
        </w:trPr>
        <w:tc>
          <w:tcPr>
            <w:tcW w:w="1860" w:type="dxa"/>
            <w:noWrap/>
            <w:hideMark/>
          </w:tcPr>
          <w:p w14:paraId="3B7EDA40" w14:textId="77777777" w:rsidR="00B33D26" w:rsidRPr="0052186F" w:rsidRDefault="00B33D26" w:rsidP="00343762">
            <w:r w:rsidRPr="0052186F">
              <w:t>NSDL</w:t>
            </w:r>
          </w:p>
        </w:tc>
        <w:tc>
          <w:tcPr>
            <w:tcW w:w="1880" w:type="dxa"/>
            <w:noWrap/>
            <w:hideMark/>
          </w:tcPr>
          <w:p w14:paraId="0C8791EF" w14:textId="77777777" w:rsidR="00B33D26" w:rsidRPr="0052186F" w:rsidRDefault="00B33D26" w:rsidP="00343762">
            <w:r w:rsidRPr="0052186F">
              <w:t>CM0030</w:t>
            </w:r>
          </w:p>
        </w:tc>
        <w:tc>
          <w:tcPr>
            <w:tcW w:w="10880" w:type="dxa"/>
            <w:noWrap/>
            <w:hideMark/>
          </w:tcPr>
          <w:p w14:paraId="47F638A5" w14:textId="77777777" w:rsidR="00B33D26" w:rsidRPr="0052186F" w:rsidRDefault="00B33D26" w:rsidP="00343762">
            <w:r w:rsidRPr="0052186F">
              <w:t>NO ROW FOUND IN THE SGR TABLE FOR ACA PENDING FOR ISIN VALIDATION</w:t>
            </w:r>
          </w:p>
        </w:tc>
      </w:tr>
      <w:tr w:rsidR="00B33D26" w:rsidRPr="0052186F" w14:paraId="0EF7C220" w14:textId="77777777" w:rsidTr="00343762">
        <w:trPr>
          <w:trHeight w:val="300"/>
        </w:trPr>
        <w:tc>
          <w:tcPr>
            <w:tcW w:w="1860" w:type="dxa"/>
            <w:noWrap/>
            <w:hideMark/>
          </w:tcPr>
          <w:p w14:paraId="18EEA49E" w14:textId="77777777" w:rsidR="00B33D26" w:rsidRPr="0052186F" w:rsidRDefault="00B33D26" w:rsidP="00343762">
            <w:r w:rsidRPr="0052186F">
              <w:t>NSDL</w:t>
            </w:r>
          </w:p>
        </w:tc>
        <w:tc>
          <w:tcPr>
            <w:tcW w:w="1880" w:type="dxa"/>
            <w:noWrap/>
            <w:hideMark/>
          </w:tcPr>
          <w:p w14:paraId="162E0DFA" w14:textId="77777777" w:rsidR="00B33D26" w:rsidRPr="0052186F" w:rsidRDefault="00B33D26" w:rsidP="00343762">
            <w:r w:rsidRPr="0052186F">
              <w:t>CM0031</w:t>
            </w:r>
          </w:p>
        </w:tc>
        <w:tc>
          <w:tcPr>
            <w:tcW w:w="10880" w:type="dxa"/>
            <w:noWrap/>
            <w:hideMark/>
          </w:tcPr>
          <w:p w14:paraId="7FDAFBB8" w14:textId="77777777" w:rsidR="00B33D26" w:rsidRPr="0052186F" w:rsidRDefault="00B33D26" w:rsidP="00343762">
            <w:r w:rsidRPr="0052186F">
              <w:t>NO ROW FOUND IN THE SGR TABLE FOR SETTLEMENT DATE VALIDATION FOR ISIN</w:t>
            </w:r>
          </w:p>
        </w:tc>
      </w:tr>
      <w:tr w:rsidR="00B33D26" w:rsidRPr="0052186F" w14:paraId="75CD65F0" w14:textId="77777777" w:rsidTr="00343762">
        <w:trPr>
          <w:trHeight w:val="300"/>
        </w:trPr>
        <w:tc>
          <w:tcPr>
            <w:tcW w:w="1860" w:type="dxa"/>
            <w:noWrap/>
            <w:hideMark/>
          </w:tcPr>
          <w:p w14:paraId="51DEF7E7" w14:textId="77777777" w:rsidR="00B33D26" w:rsidRPr="0052186F" w:rsidRDefault="00B33D26" w:rsidP="00343762">
            <w:r w:rsidRPr="0052186F">
              <w:t>NSDL</w:t>
            </w:r>
          </w:p>
        </w:tc>
        <w:tc>
          <w:tcPr>
            <w:tcW w:w="1880" w:type="dxa"/>
            <w:noWrap/>
            <w:hideMark/>
          </w:tcPr>
          <w:p w14:paraId="71D92E2F" w14:textId="77777777" w:rsidR="00B33D26" w:rsidRPr="0052186F" w:rsidRDefault="00B33D26" w:rsidP="00343762">
            <w:r w:rsidRPr="0052186F">
              <w:t>CM0032</w:t>
            </w:r>
          </w:p>
        </w:tc>
        <w:tc>
          <w:tcPr>
            <w:tcW w:w="10880" w:type="dxa"/>
            <w:noWrap/>
            <w:hideMark/>
          </w:tcPr>
          <w:p w14:paraId="33CDB60A" w14:textId="77777777" w:rsidR="00B33D26" w:rsidRPr="0052186F" w:rsidRDefault="00B33D26" w:rsidP="00343762">
            <w:r w:rsidRPr="0052186F">
              <w:t>ISIN DOES NOT EXIST</w:t>
            </w:r>
          </w:p>
        </w:tc>
      </w:tr>
      <w:tr w:rsidR="00B33D26" w:rsidRPr="0052186F" w14:paraId="6CBFAB23" w14:textId="77777777" w:rsidTr="00343762">
        <w:trPr>
          <w:trHeight w:val="300"/>
        </w:trPr>
        <w:tc>
          <w:tcPr>
            <w:tcW w:w="1860" w:type="dxa"/>
            <w:noWrap/>
            <w:hideMark/>
          </w:tcPr>
          <w:p w14:paraId="63CC8CE4" w14:textId="77777777" w:rsidR="00B33D26" w:rsidRPr="0052186F" w:rsidRDefault="00B33D26" w:rsidP="00343762">
            <w:r w:rsidRPr="0052186F">
              <w:t>NSDL</w:t>
            </w:r>
          </w:p>
        </w:tc>
        <w:tc>
          <w:tcPr>
            <w:tcW w:w="1880" w:type="dxa"/>
            <w:noWrap/>
            <w:hideMark/>
          </w:tcPr>
          <w:p w14:paraId="3945E577" w14:textId="77777777" w:rsidR="00B33D26" w:rsidRPr="0052186F" w:rsidRDefault="00B33D26" w:rsidP="00343762">
            <w:r w:rsidRPr="0052186F">
              <w:t>CM0033</w:t>
            </w:r>
          </w:p>
        </w:tc>
        <w:tc>
          <w:tcPr>
            <w:tcW w:w="10880" w:type="dxa"/>
            <w:noWrap/>
            <w:hideMark/>
          </w:tcPr>
          <w:p w14:paraId="4980C984" w14:textId="77777777" w:rsidR="00B33D26" w:rsidRPr="0052186F" w:rsidRDefault="00B33D26" w:rsidP="00343762">
            <w:r w:rsidRPr="0052186F">
              <w:t>ISIN DOES NOT EXIST</w:t>
            </w:r>
          </w:p>
        </w:tc>
      </w:tr>
      <w:tr w:rsidR="00B33D26" w:rsidRPr="0052186F" w14:paraId="4C37F2D4" w14:textId="77777777" w:rsidTr="00343762">
        <w:trPr>
          <w:trHeight w:val="300"/>
        </w:trPr>
        <w:tc>
          <w:tcPr>
            <w:tcW w:w="1860" w:type="dxa"/>
            <w:noWrap/>
            <w:hideMark/>
          </w:tcPr>
          <w:p w14:paraId="101543EC" w14:textId="77777777" w:rsidR="00B33D26" w:rsidRPr="0052186F" w:rsidRDefault="00B33D26" w:rsidP="00343762">
            <w:r w:rsidRPr="0052186F">
              <w:t>NSDL</w:t>
            </w:r>
          </w:p>
        </w:tc>
        <w:tc>
          <w:tcPr>
            <w:tcW w:w="1880" w:type="dxa"/>
            <w:noWrap/>
            <w:hideMark/>
          </w:tcPr>
          <w:p w14:paraId="1ADB5EEC" w14:textId="77777777" w:rsidR="00B33D26" w:rsidRPr="0052186F" w:rsidRDefault="00B33D26" w:rsidP="00343762">
            <w:r w:rsidRPr="0052186F">
              <w:t>CM0034</w:t>
            </w:r>
          </w:p>
        </w:tc>
        <w:tc>
          <w:tcPr>
            <w:tcW w:w="10880" w:type="dxa"/>
            <w:noWrap/>
            <w:hideMark/>
          </w:tcPr>
          <w:p w14:paraId="6CD54153" w14:textId="77777777" w:rsidR="00B33D26" w:rsidRPr="0052186F" w:rsidRDefault="00B33D26" w:rsidP="00343762">
            <w:r w:rsidRPr="0052186F">
              <w:t>ISIN DOES NOT EXIST</w:t>
            </w:r>
          </w:p>
        </w:tc>
      </w:tr>
      <w:tr w:rsidR="00B33D26" w:rsidRPr="0052186F" w14:paraId="21395292" w14:textId="77777777" w:rsidTr="00343762">
        <w:trPr>
          <w:trHeight w:val="300"/>
        </w:trPr>
        <w:tc>
          <w:tcPr>
            <w:tcW w:w="1860" w:type="dxa"/>
            <w:noWrap/>
            <w:hideMark/>
          </w:tcPr>
          <w:p w14:paraId="196B9B97" w14:textId="77777777" w:rsidR="00B33D26" w:rsidRPr="0052186F" w:rsidRDefault="00B33D26" w:rsidP="00343762">
            <w:r w:rsidRPr="0052186F">
              <w:t>NSDL</w:t>
            </w:r>
          </w:p>
        </w:tc>
        <w:tc>
          <w:tcPr>
            <w:tcW w:w="1880" w:type="dxa"/>
            <w:noWrap/>
            <w:hideMark/>
          </w:tcPr>
          <w:p w14:paraId="503CAAE6" w14:textId="77777777" w:rsidR="00B33D26" w:rsidRPr="0052186F" w:rsidRDefault="00B33D26" w:rsidP="00343762">
            <w:r w:rsidRPr="0052186F">
              <w:t>CM0035</w:t>
            </w:r>
          </w:p>
        </w:tc>
        <w:tc>
          <w:tcPr>
            <w:tcW w:w="10880" w:type="dxa"/>
            <w:noWrap/>
            <w:hideMark/>
          </w:tcPr>
          <w:p w14:paraId="4275187D" w14:textId="77777777" w:rsidR="00B33D26" w:rsidRPr="0052186F" w:rsidRDefault="00B33D26" w:rsidP="00343762">
            <w:r w:rsidRPr="0052186F">
              <w:t>ISIN DOES NOT EXIST</w:t>
            </w:r>
          </w:p>
        </w:tc>
      </w:tr>
      <w:tr w:rsidR="00B33D26" w:rsidRPr="0052186F" w14:paraId="6CCCDB25" w14:textId="77777777" w:rsidTr="00343762">
        <w:trPr>
          <w:trHeight w:val="300"/>
        </w:trPr>
        <w:tc>
          <w:tcPr>
            <w:tcW w:w="1860" w:type="dxa"/>
            <w:noWrap/>
            <w:hideMark/>
          </w:tcPr>
          <w:p w14:paraId="2F2178BE" w14:textId="77777777" w:rsidR="00B33D26" w:rsidRPr="0052186F" w:rsidRDefault="00B33D26" w:rsidP="00343762">
            <w:r w:rsidRPr="0052186F">
              <w:t>NSDL</w:t>
            </w:r>
          </w:p>
        </w:tc>
        <w:tc>
          <w:tcPr>
            <w:tcW w:w="1880" w:type="dxa"/>
            <w:noWrap/>
            <w:hideMark/>
          </w:tcPr>
          <w:p w14:paraId="3221D25D" w14:textId="77777777" w:rsidR="00B33D26" w:rsidRPr="0052186F" w:rsidRDefault="00B33D26" w:rsidP="00343762">
            <w:r w:rsidRPr="0052186F">
              <w:t>CM0003</w:t>
            </w:r>
          </w:p>
        </w:tc>
        <w:tc>
          <w:tcPr>
            <w:tcW w:w="10880" w:type="dxa"/>
            <w:noWrap/>
            <w:hideMark/>
          </w:tcPr>
          <w:p w14:paraId="568FFC3F" w14:textId="77777777" w:rsidR="00B33D26" w:rsidRPr="0052186F" w:rsidRDefault="00B33D26" w:rsidP="00343762">
            <w:r w:rsidRPr="0052186F">
              <w:t>INVALID CC STATUS</w:t>
            </w:r>
          </w:p>
        </w:tc>
      </w:tr>
      <w:tr w:rsidR="00B33D26" w:rsidRPr="0052186F" w14:paraId="778C7F35" w14:textId="77777777" w:rsidTr="00343762">
        <w:trPr>
          <w:trHeight w:val="300"/>
        </w:trPr>
        <w:tc>
          <w:tcPr>
            <w:tcW w:w="1860" w:type="dxa"/>
            <w:noWrap/>
            <w:hideMark/>
          </w:tcPr>
          <w:p w14:paraId="0A00079E" w14:textId="77777777" w:rsidR="00B33D26" w:rsidRPr="0052186F" w:rsidRDefault="00B33D26" w:rsidP="00343762">
            <w:r w:rsidRPr="0052186F">
              <w:t>NSDL</w:t>
            </w:r>
          </w:p>
        </w:tc>
        <w:tc>
          <w:tcPr>
            <w:tcW w:w="1880" w:type="dxa"/>
            <w:noWrap/>
            <w:hideMark/>
          </w:tcPr>
          <w:p w14:paraId="3E30DE8A" w14:textId="77777777" w:rsidR="00B33D26" w:rsidRPr="0052186F" w:rsidRDefault="00B33D26" w:rsidP="00343762">
            <w:r w:rsidRPr="0052186F">
              <w:t>CM0037</w:t>
            </w:r>
          </w:p>
        </w:tc>
        <w:tc>
          <w:tcPr>
            <w:tcW w:w="10880" w:type="dxa"/>
            <w:noWrap/>
            <w:hideMark/>
          </w:tcPr>
          <w:p w14:paraId="73D61910" w14:textId="77777777" w:rsidR="00B33D26" w:rsidRPr="0052186F" w:rsidRDefault="00B33D26" w:rsidP="00343762">
            <w:r w:rsidRPr="0052186F">
              <w:t>DP ID AND CLIENT ID COMBINATION DOES NOT EXIST</w:t>
            </w:r>
          </w:p>
        </w:tc>
      </w:tr>
      <w:tr w:rsidR="00B33D26" w:rsidRPr="0052186F" w14:paraId="66C52FB8" w14:textId="77777777" w:rsidTr="00343762">
        <w:trPr>
          <w:trHeight w:val="300"/>
        </w:trPr>
        <w:tc>
          <w:tcPr>
            <w:tcW w:w="1860" w:type="dxa"/>
            <w:noWrap/>
            <w:hideMark/>
          </w:tcPr>
          <w:p w14:paraId="63F912F5" w14:textId="77777777" w:rsidR="00B33D26" w:rsidRPr="0052186F" w:rsidRDefault="00B33D26" w:rsidP="00343762">
            <w:r w:rsidRPr="0052186F">
              <w:t>NSDL</w:t>
            </w:r>
          </w:p>
        </w:tc>
        <w:tc>
          <w:tcPr>
            <w:tcW w:w="1880" w:type="dxa"/>
            <w:noWrap/>
            <w:hideMark/>
          </w:tcPr>
          <w:p w14:paraId="655920D6" w14:textId="77777777" w:rsidR="00B33D26" w:rsidRPr="0052186F" w:rsidRDefault="00B33D26" w:rsidP="00343762">
            <w:r w:rsidRPr="0052186F">
              <w:t>CM0038</w:t>
            </w:r>
          </w:p>
        </w:tc>
        <w:tc>
          <w:tcPr>
            <w:tcW w:w="10880" w:type="dxa"/>
            <w:noWrap/>
            <w:hideMark/>
          </w:tcPr>
          <w:p w14:paraId="274D97CC" w14:textId="77777777" w:rsidR="00B33D26" w:rsidRPr="0052186F" w:rsidRDefault="00B33D26" w:rsidP="00343762">
            <w:r w:rsidRPr="0052186F">
              <w:t>CC ID, MARKET TYPE AND SETTLEMENT CYCLE COMBINATION DOES NOT EXIST</w:t>
            </w:r>
          </w:p>
        </w:tc>
      </w:tr>
      <w:tr w:rsidR="00B33D26" w:rsidRPr="0052186F" w14:paraId="000A33B3" w14:textId="77777777" w:rsidTr="00343762">
        <w:trPr>
          <w:trHeight w:val="300"/>
        </w:trPr>
        <w:tc>
          <w:tcPr>
            <w:tcW w:w="1860" w:type="dxa"/>
            <w:noWrap/>
            <w:hideMark/>
          </w:tcPr>
          <w:p w14:paraId="35C4920B" w14:textId="77777777" w:rsidR="00B33D26" w:rsidRPr="0052186F" w:rsidRDefault="00B33D26" w:rsidP="00343762">
            <w:r w:rsidRPr="0052186F">
              <w:t>NSDL</w:t>
            </w:r>
          </w:p>
        </w:tc>
        <w:tc>
          <w:tcPr>
            <w:tcW w:w="1880" w:type="dxa"/>
            <w:noWrap/>
            <w:hideMark/>
          </w:tcPr>
          <w:p w14:paraId="51236E8F" w14:textId="77777777" w:rsidR="00B33D26" w:rsidRPr="0052186F" w:rsidRDefault="00B33D26" w:rsidP="00343762">
            <w:r w:rsidRPr="0052186F">
              <w:t>CM0039</w:t>
            </w:r>
          </w:p>
        </w:tc>
        <w:tc>
          <w:tcPr>
            <w:tcW w:w="10880" w:type="dxa"/>
            <w:noWrap/>
            <w:hideMark/>
          </w:tcPr>
          <w:p w14:paraId="5755577D" w14:textId="77777777" w:rsidR="00B33D26" w:rsidRPr="0052186F" w:rsidRDefault="00B33D26" w:rsidP="00343762">
            <w:r w:rsidRPr="0052186F">
              <w:t>CM DP COMBINATION STATUS IS INVALID</w:t>
            </w:r>
          </w:p>
        </w:tc>
      </w:tr>
      <w:tr w:rsidR="00B33D26" w:rsidRPr="0052186F" w14:paraId="1D014E63" w14:textId="77777777" w:rsidTr="00343762">
        <w:trPr>
          <w:trHeight w:val="300"/>
        </w:trPr>
        <w:tc>
          <w:tcPr>
            <w:tcW w:w="1860" w:type="dxa"/>
            <w:noWrap/>
            <w:hideMark/>
          </w:tcPr>
          <w:p w14:paraId="226E12FA" w14:textId="77777777" w:rsidR="00B33D26" w:rsidRPr="0052186F" w:rsidRDefault="00B33D26" w:rsidP="00343762">
            <w:r w:rsidRPr="0052186F">
              <w:t>NSDL</w:t>
            </w:r>
          </w:p>
        </w:tc>
        <w:tc>
          <w:tcPr>
            <w:tcW w:w="1880" w:type="dxa"/>
            <w:noWrap/>
            <w:hideMark/>
          </w:tcPr>
          <w:p w14:paraId="73DAB618" w14:textId="77777777" w:rsidR="00B33D26" w:rsidRPr="0052186F" w:rsidRDefault="00B33D26" w:rsidP="00343762">
            <w:r w:rsidRPr="0052186F">
              <w:t>CM0040</w:t>
            </w:r>
          </w:p>
        </w:tc>
        <w:tc>
          <w:tcPr>
            <w:tcW w:w="10880" w:type="dxa"/>
            <w:noWrap/>
            <w:hideMark/>
          </w:tcPr>
          <w:p w14:paraId="2888A3D1" w14:textId="77777777" w:rsidR="00B33D26" w:rsidRPr="0052186F" w:rsidRDefault="00B33D26" w:rsidP="00343762">
            <w:r w:rsidRPr="0052186F">
              <w:t>NO ROW FOUND IN THE VRM TABLE FOR DPID AND CMID COMBINATION STATUS VALIDATION</w:t>
            </w:r>
          </w:p>
        </w:tc>
      </w:tr>
      <w:tr w:rsidR="00B33D26" w:rsidRPr="0052186F" w14:paraId="6CCDF858" w14:textId="77777777" w:rsidTr="00343762">
        <w:trPr>
          <w:trHeight w:val="300"/>
        </w:trPr>
        <w:tc>
          <w:tcPr>
            <w:tcW w:w="1860" w:type="dxa"/>
            <w:noWrap/>
            <w:hideMark/>
          </w:tcPr>
          <w:p w14:paraId="5628EE0D" w14:textId="77777777" w:rsidR="00B33D26" w:rsidRPr="0052186F" w:rsidRDefault="00B33D26" w:rsidP="00343762">
            <w:r w:rsidRPr="0052186F">
              <w:t>NSDL</w:t>
            </w:r>
          </w:p>
        </w:tc>
        <w:tc>
          <w:tcPr>
            <w:tcW w:w="1880" w:type="dxa"/>
            <w:noWrap/>
            <w:hideMark/>
          </w:tcPr>
          <w:p w14:paraId="7B414A80" w14:textId="77777777" w:rsidR="00B33D26" w:rsidRPr="0052186F" w:rsidRDefault="00B33D26" w:rsidP="00343762">
            <w:r w:rsidRPr="0052186F">
              <w:t>CM0041</w:t>
            </w:r>
          </w:p>
        </w:tc>
        <w:tc>
          <w:tcPr>
            <w:tcW w:w="10880" w:type="dxa"/>
            <w:noWrap/>
            <w:hideMark/>
          </w:tcPr>
          <w:p w14:paraId="12D41247" w14:textId="77777777" w:rsidR="00B33D26" w:rsidRPr="0052186F" w:rsidRDefault="00B33D26" w:rsidP="00343762">
            <w:r w:rsidRPr="0052186F">
              <w:t>CM DP COMBINATION STATUS IS UNKNOWN</w:t>
            </w:r>
          </w:p>
        </w:tc>
      </w:tr>
      <w:tr w:rsidR="00B33D26" w:rsidRPr="0052186F" w14:paraId="633BEC76" w14:textId="77777777" w:rsidTr="00343762">
        <w:trPr>
          <w:trHeight w:val="300"/>
        </w:trPr>
        <w:tc>
          <w:tcPr>
            <w:tcW w:w="1860" w:type="dxa"/>
            <w:noWrap/>
            <w:hideMark/>
          </w:tcPr>
          <w:p w14:paraId="34BD3DE8" w14:textId="77777777" w:rsidR="00B33D26" w:rsidRPr="0052186F" w:rsidRDefault="00B33D26" w:rsidP="00343762">
            <w:r w:rsidRPr="0052186F">
              <w:t>NSDL</w:t>
            </w:r>
          </w:p>
        </w:tc>
        <w:tc>
          <w:tcPr>
            <w:tcW w:w="1880" w:type="dxa"/>
            <w:noWrap/>
            <w:hideMark/>
          </w:tcPr>
          <w:p w14:paraId="5AFCC386" w14:textId="77777777" w:rsidR="00B33D26" w:rsidRPr="0052186F" w:rsidRDefault="00B33D26" w:rsidP="00343762">
            <w:r w:rsidRPr="0052186F">
              <w:t>CM0044</w:t>
            </w:r>
          </w:p>
        </w:tc>
        <w:tc>
          <w:tcPr>
            <w:tcW w:w="10880" w:type="dxa"/>
            <w:noWrap/>
            <w:hideMark/>
          </w:tcPr>
          <w:p w14:paraId="2DE5C825" w14:textId="77777777" w:rsidR="00B33D26" w:rsidRPr="0052186F" w:rsidRDefault="00B33D26" w:rsidP="00343762">
            <w:r w:rsidRPr="0052186F">
              <w:t>EXECUTION DATE GREATER THAN ISIN END DATE.</w:t>
            </w:r>
          </w:p>
        </w:tc>
      </w:tr>
      <w:tr w:rsidR="00B33D26" w:rsidRPr="0052186F" w14:paraId="0382A2DD" w14:textId="77777777" w:rsidTr="00343762">
        <w:trPr>
          <w:trHeight w:val="300"/>
        </w:trPr>
        <w:tc>
          <w:tcPr>
            <w:tcW w:w="1860" w:type="dxa"/>
            <w:noWrap/>
            <w:hideMark/>
          </w:tcPr>
          <w:p w14:paraId="0CEB4D7A" w14:textId="77777777" w:rsidR="00B33D26" w:rsidRPr="0052186F" w:rsidRDefault="00B33D26" w:rsidP="00343762">
            <w:r w:rsidRPr="0052186F">
              <w:t>NSDL</w:t>
            </w:r>
          </w:p>
        </w:tc>
        <w:tc>
          <w:tcPr>
            <w:tcW w:w="1880" w:type="dxa"/>
            <w:noWrap/>
            <w:hideMark/>
          </w:tcPr>
          <w:p w14:paraId="3A07F64C" w14:textId="77777777" w:rsidR="00B33D26" w:rsidRPr="0052186F" w:rsidRDefault="00B33D26" w:rsidP="00343762">
            <w:r w:rsidRPr="0052186F">
              <w:t>CM0045</w:t>
            </w:r>
          </w:p>
        </w:tc>
        <w:tc>
          <w:tcPr>
            <w:tcW w:w="10880" w:type="dxa"/>
            <w:noWrap/>
            <w:hideMark/>
          </w:tcPr>
          <w:p w14:paraId="5E808531" w14:textId="77777777" w:rsidR="00B33D26" w:rsidRPr="0052186F" w:rsidRDefault="00B33D26" w:rsidP="00343762">
            <w:r w:rsidRPr="0052186F">
              <w:t>ROW NOT FOUND IN CC CALENDAR FOR DPDEADLINE VALIDATION</w:t>
            </w:r>
          </w:p>
        </w:tc>
      </w:tr>
      <w:tr w:rsidR="00B33D26" w:rsidRPr="0052186F" w14:paraId="291AB342" w14:textId="77777777" w:rsidTr="00343762">
        <w:trPr>
          <w:trHeight w:val="300"/>
        </w:trPr>
        <w:tc>
          <w:tcPr>
            <w:tcW w:w="1860" w:type="dxa"/>
            <w:noWrap/>
            <w:hideMark/>
          </w:tcPr>
          <w:p w14:paraId="45AEA7A4" w14:textId="77777777" w:rsidR="00B33D26" w:rsidRPr="0052186F" w:rsidRDefault="00B33D26" w:rsidP="00343762">
            <w:r w:rsidRPr="0052186F">
              <w:t>NSDL</w:t>
            </w:r>
          </w:p>
        </w:tc>
        <w:tc>
          <w:tcPr>
            <w:tcW w:w="1880" w:type="dxa"/>
            <w:noWrap/>
            <w:hideMark/>
          </w:tcPr>
          <w:p w14:paraId="586210A0" w14:textId="77777777" w:rsidR="00B33D26" w:rsidRPr="0052186F" w:rsidRDefault="00B33D26" w:rsidP="00343762">
            <w:r w:rsidRPr="0052186F">
              <w:t>CM0046</w:t>
            </w:r>
          </w:p>
        </w:tc>
        <w:tc>
          <w:tcPr>
            <w:tcW w:w="10880" w:type="dxa"/>
            <w:noWrap/>
            <w:hideMark/>
          </w:tcPr>
          <w:p w14:paraId="45249FFE" w14:textId="77777777" w:rsidR="00B33D26" w:rsidRPr="0052186F" w:rsidRDefault="00B33D26" w:rsidP="00343762">
            <w:r w:rsidRPr="0052186F">
              <w:t>DP WISE DEADLINE INVALID AS PER CCCALENDAR TABLE</w:t>
            </w:r>
          </w:p>
        </w:tc>
      </w:tr>
      <w:tr w:rsidR="00B33D26" w:rsidRPr="0052186F" w14:paraId="74675904" w14:textId="77777777" w:rsidTr="00343762">
        <w:trPr>
          <w:trHeight w:val="300"/>
        </w:trPr>
        <w:tc>
          <w:tcPr>
            <w:tcW w:w="1860" w:type="dxa"/>
            <w:noWrap/>
            <w:hideMark/>
          </w:tcPr>
          <w:p w14:paraId="005BB89B" w14:textId="77777777" w:rsidR="00B33D26" w:rsidRPr="0052186F" w:rsidRDefault="00B33D26" w:rsidP="00343762">
            <w:r w:rsidRPr="0052186F">
              <w:t>NSDL</w:t>
            </w:r>
          </w:p>
        </w:tc>
        <w:tc>
          <w:tcPr>
            <w:tcW w:w="1880" w:type="dxa"/>
            <w:noWrap/>
            <w:hideMark/>
          </w:tcPr>
          <w:p w14:paraId="59C5CCAD" w14:textId="77777777" w:rsidR="00B33D26" w:rsidRPr="0052186F" w:rsidRDefault="00B33D26" w:rsidP="00343762">
            <w:r w:rsidRPr="0052186F">
              <w:t>CM0047</w:t>
            </w:r>
          </w:p>
        </w:tc>
        <w:tc>
          <w:tcPr>
            <w:tcW w:w="10880" w:type="dxa"/>
            <w:noWrap/>
            <w:hideMark/>
          </w:tcPr>
          <w:p w14:paraId="1449F5CC" w14:textId="77777777" w:rsidR="00B33D26" w:rsidRPr="0052186F" w:rsidRDefault="00B33D26" w:rsidP="00343762">
            <w:r w:rsidRPr="0052186F">
              <w:t>DP WISE DEADLINE INVALID AS PER DPWISEDEADLINE TABLE</w:t>
            </w:r>
          </w:p>
        </w:tc>
      </w:tr>
      <w:tr w:rsidR="00B33D26" w:rsidRPr="0052186F" w14:paraId="425A3DEF" w14:textId="77777777" w:rsidTr="00343762">
        <w:trPr>
          <w:trHeight w:val="300"/>
        </w:trPr>
        <w:tc>
          <w:tcPr>
            <w:tcW w:w="1860" w:type="dxa"/>
            <w:noWrap/>
            <w:hideMark/>
          </w:tcPr>
          <w:p w14:paraId="3BCEDA5A" w14:textId="77777777" w:rsidR="00B33D26" w:rsidRPr="0052186F" w:rsidRDefault="00B33D26" w:rsidP="00343762">
            <w:r w:rsidRPr="0052186F">
              <w:t>NSDL</w:t>
            </w:r>
          </w:p>
        </w:tc>
        <w:tc>
          <w:tcPr>
            <w:tcW w:w="1880" w:type="dxa"/>
            <w:noWrap/>
            <w:hideMark/>
          </w:tcPr>
          <w:p w14:paraId="099B77C1" w14:textId="77777777" w:rsidR="00B33D26" w:rsidRPr="0052186F" w:rsidRDefault="00B33D26" w:rsidP="00343762">
            <w:r w:rsidRPr="0052186F">
              <w:t>CM0049</w:t>
            </w:r>
          </w:p>
        </w:tc>
        <w:tc>
          <w:tcPr>
            <w:tcW w:w="10880" w:type="dxa"/>
            <w:noWrap/>
            <w:hideMark/>
          </w:tcPr>
          <w:p w14:paraId="2C4DDE69" w14:textId="77777777" w:rsidR="00B33D26" w:rsidRPr="0052186F" w:rsidRDefault="00B33D26" w:rsidP="00343762">
            <w:r w:rsidRPr="0052186F">
              <w:t>(WARNING!) CLIENT IS DORMANT</w:t>
            </w:r>
          </w:p>
        </w:tc>
      </w:tr>
      <w:tr w:rsidR="00B33D26" w:rsidRPr="0052186F" w14:paraId="63F78B2D" w14:textId="77777777" w:rsidTr="00343762">
        <w:trPr>
          <w:trHeight w:val="300"/>
        </w:trPr>
        <w:tc>
          <w:tcPr>
            <w:tcW w:w="1860" w:type="dxa"/>
            <w:noWrap/>
            <w:hideMark/>
          </w:tcPr>
          <w:p w14:paraId="1B06C0DC" w14:textId="77777777" w:rsidR="00B33D26" w:rsidRPr="0052186F" w:rsidRDefault="00B33D26" w:rsidP="00343762">
            <w:r w:rsidRPr="0052186F">
              <w:t>NSDL</w:t>
            </w:r>
          </w:p>
        </w:tc>
        <w:tc>
          <w:tcPr>
            <w:tcW w:w="1880" w:type="dxa"/>
            <w:noWrap/>
            <w:hideMark/>
          </w:tcPr>
          <w:p w14:paraId="6D2172E3" w14:textId="77777777" w:rsidR="00B33D26" w:rsidRPr="0052186F" w:rsidRDefault="00B33D26" w:rsidP="00343762">
            <w:r w:rsidRPr="0052186F">
              <w:t>CM0050</w:t>
            </w:r>
          </w:p>
        </w:tc>
        <w:tc>
          <w:tcPr>
            <w:tcW w:w="10880" w:type="dxa"/>
            <w:noWrap/>
            <w:hideMark/>
          </w:tcPr>
          <w:p w14:paraId="37416CCB" w14:textId="77777777" w:rsidR="00B33D26" w:rsidRPr="0052186F" w:rsidRDefault="00B33D26" w:rsidP="00343762">
            <w:r w:rsidRPr="0052186F">
              <w:t>DP WISE DEADLINE INVALID AS PER CCCALENDAR FOR FUTURE DATED</w:t>
            </w:r>
          </w:p>
        </w:tc>
      </w:tr>
      <w:tr w:rsidR="00B33D26" w:rsidRPr="0052186F" w14:paraId="30B42364" w14:textId="77777777" w:rsidTr="00343762">
        <w:trPr>
          <w:trHeight w:val="300"/>
        </w:trPr>
        <w:tc>
          <w:tcPr>
            <w:tcW w:w="1860" w:type="dxa"/>
            <w:noWrap/>
            <w:hideMark/>
          </w:tcPr>
          <w:p w14:paraId="2AA3189D" w14:textId="77777777" w:rsidR="00B33D26" w:rsidRPr="0052186F" w:rsidRDefault="00B33D26" w:rsidP="00343762">
            <w:r w:rsidRPr="0052186F">
              <w:t>NSDL</w:t>
            </w:r>
          </w:p>
        </w:tc>
        <w:tc>
          <w:tcPr>
            <w:tcW w:w="1880" w:type="dxa"/>
            <w:noWrap/>
            <w:hideMark/>
          </w:tcPr>
          <w:p w14:paraId="4DF3FBA7" w14:textId="77777777" w:rsidR="00B33D26" w:rsidRPr="0052186F" w:rsidRDefault="00B33D26" w:rsidP="00343762">
            <w:r w:rsidRPr="0052186F">
              <w:t>CM0051</w:t>
            </w:r>
          </w:p>
        </w:tc>
        <w:tc>
          <w:tcPr>
            <w:tcW w:w="10880" w:type="dxa"/>
            <w:noWrap/>
            <w:hideMark/>
          </w:tcPr>
          <w:p w14:paraId="240A0D7C" w14:textId="77777777" w:rsidR="00B33D26" w:rsidRPr="0052186F" w:rsidRDefault="00B33D26" w:rsidP="00343762">
            <w:r w:rsidRPr="0052186F">
              <w:t>DP WISE DEADLINE INVALID AS PER DPWISEDEADLINE FOR FUTURE DATED</w:t>
            </w:r>
          </w:p>
        </w:tc>
      </w:tr>
      <w:tr w:rsidR="00B33D26" w:rsidRPr="0052186F" w14:paraId="07A2B9E3" w14:textId="77777777" w:rsidTr="00343762">
        <w:trPr>
          <w:trHeight w:val="300"/>
        </w:trPr>
        <w:tc>
          <w:tcPr>
            <w:tcW w:w="1860" w:type="dxa"/>
            <w:noWrap/>
            <w:hideMark/>
          </w:tcPr>
          <w:p w14:paraId="09BE88E6" w14:textId="77777777" w:rsidR="00B33D26" w:rsidRPr="0052186F" w:rsidRDefault="00B33D26" w:rsidP="00343762">
            <w:r w:rsidRPr="0052186F">
              <w:t>NSDL</w:t>
            </w:r>
          </w:p>
        </w:tc>
        <w:tc>
          <w:tcPr>
            <w:tcW w:w="1880" w:type="dxa"/>
            <w:noWrap/>
            <w:hideMark/>
          </w:tcPr>
          <w:p w14:paraId="6D96A3A9" w14:textId="77777777" w:rsidR="00B33D26" w:rsidRPr="0052186F" w:rsidRDefault="00B33D26" w:rsidP="00343762">
            <w:r w:rsidRPr="0052186F">
              <w:t>CM0052</w:t>
            </w:r>
          </w:p>
        </w:tc>
        <w:tc>
          <w:tcPr>
            <w:tcW w:w="10880" w:type="dxa"/>
            <w:noWrap/>
            <w:hideMark/>
          </w:tcPr>
          <w:p w14:paraId="47118EDE" w14:textId="77777777" w:rsidR="00B33D26" w:rsidRPr="0052186F" w:rsidRDefault="00B33D26" w:rsidP="00343762">
            <w:r w:rsidRPr="0052186F">
              <w:t>COMMODITY CLIENT CAN TRADE ONLY IN COMMODITY ISIN</w:t>
            </w:r>
          </w:p>
        </w:tc>
      </w:tr>
      <w:tr w:rsidR="00B33D26" w:rsidRPr="0052186F" w14:paraId="36248651" w14:textId="77777777" w:rsidTr="00343762">
        <w:trPr>
          <w:trHeight w:val="300"/>
        </w:trPr>
        <w:tc>
          <w:tcPr>
            <w:tcW w:w="1860" w:type="dxa"/>
            <w:noWrap/>
            <w:hideMark/>
          </w:tcPr>
          <w:p w14:paraId="08C1E7C6" w14:textId="77777777" w:rsidR="00B33D26" w:rsidRPr="0052186F" w:rsidRDefault="00B33D26" w:rsidP="00343762">
            <w:r w:rsidRPr="0052186F">
              <w:t>NSDL</w:t>
            </w:r>
          </w:p>
        </w:tc>
        <w:tc>
          <w:tcPr>
            <w:tcW w:w="1880" w:type="dxa"/>
            <w:noWrap/>
            <w:hideMark/>
          </w:tcPr>
          <w:p w14:paraId="11E55426" w14:textId="77777777" w:rsidR="00B33D26" w:rsidRPr="0052186F" w:rsidRDefault="00B33D26" w:rsidP="00343762">
            <w:r w:rsidRPr="0052186F">
              <w:t>CM0053</w:t>
            </w:r>
          </w:p>
        </w:tc>
        <w:tc>
          <w:tcPr>
            <w:tcW w:w="10880" w:type="dxa"/>
            <w:noWrap/>
            <w:hideMark/>
          </w:tcPr>
          <w:p w14:paraId="25D9F8A5" w14:textId="77777777" w:rsidR="00B33D26" w:rsidRPr="0052186F" w:rsidRDefault="00B33D26" w:rsidP="00343762">
            <w:r w:rsidRPr="0052186F">
              <w:t>EXECUTION DATE IS PAST DATED.</w:t>
            </w:r>
          </w:p>
        </w:tc>
      </w:tr>
      <w:tr w:rsidR="00B33D26" w:rsidRPr="0052186F" w14:paraId="403D607B" w14:textId="77777777" w:rsidTr="00343762">
        <w:trPr>
          <w:trHeight w:val="300"/>
        </w:trPr>
        <w:tc>
          <w:tcPr>
            <w:tcW w:w="1860" w:type="dxa"/>
            <w:noWrap/>
            <w:hideMark/>
          </w:tcPr>
          <w:p w14:paraId="3241A9FE" w14:textId="77777777" w:rsidR="00B33D26" w:rsidRPr="0052186F" w:rsidRDefault="00B33D26" w:rsidP="00343762">
            <w:r w:rsidRPr="0052186F">
              <w:lastRenderedPageBreak/>
              <w:t>NSDL</w:t>
            </w:r>
          </w:p>
        </w:tc>
        <w:tc>
          <w:tcPr>
            <w:tcW w:w="1880" w:type="dxa"/>
            <w:noWrap/>
            <w:hideMark/>
          </w:tcPr>
          <w:p w14:paraId="1C234393" w14:textId="77777777" w:rsidR="00B33D26" w:rsidRPr="0052186F" w:rsidRDefault="00B33D26" w:rsidP="00343762">
            <w:r w:rsidRPr="0052186F">
              <w:t>CM0054</w:t>
            </w:r>
          </w:p>
        </w:tc>
        <w:tc>
          <w:tcPr>
            <w:tcW w:w="10880" w:type="dxa"/>
            <w:noWrap/>
            <w:hideMark/>
          </w:tcPr>
          <w:p w14:paraId="0FE43120" w14:textId="77777777" w:rsidR="00B33D26" w:rsidRPr="0052186F" w:rsidRDefault="00B33D26" w:rsidP="00343762">
            <w:r w:rsidRPr="0052186F">
              <w:t>ISIN INVOLVED IN ACA</w:t>
            </w:r>
          </w:p>
        </w:tc>
      </w:tr>
      <w:tr w:rsidR="00B33D26" w:rsidRPr="0052186F" w14:paraId="4722BA4B" w14:textId="77777777" w:rsidTr="00343762">
        <w:trPr>
          <w:trHeight w:val="300"/>
        </w:trPr>
        <w:tc>
          <w:tcPr>
            <w:tcW w:w="1860" w:type="dxa"/>
            <w:noWrap/>
            <w:hideMark/>
          </w:tcPr>
          <w:p w14:paraId="0DAB2FF2" w14:textId="77777777" w:rsidR="00B33D26" w:rsidRPr="0052186F" w:rsidRDefault="00B33D26" w:rsidP="00343762">
            <w:r w:rsidRPr="0052186F">
              <w:t>NSDL</w:t>
            </w:r>
          </w:p>
        </w:tc>
        <w:tc>
          <w:tcPr>
            <w:tcW w:w="1880" w:type="dxa"/>
            <w:noWrap/>
            <w:hideMark/>
          </w:tcPr>
          <w:p w14:paraId="7B5B018C" w14:textId="77777777" w:rsidR="00B33D26" w:rsidRPr="0052186F" w:rsidRDefault="00B33D26" w:rsidP="00343762">
            <w:r w:rsidRPr="0052186F">
              <w:t>CM0055</w:t>
            </w:r>
          </w:p>
        </w:tc>
        <w:tc>
          <w:tcPr>
            <w:tcW w:w="10880" w:type="dxa"/>
            <w:noWrap/>
            <w:hideMark/>
          </w:tcPr>
          <w:p w14:paraId="6D573F42" w14:textId="77777777" w:rsidR="00B33D26" w:rsidRPr="0052186F" w:rsidRDefault="00B33D26" w:rsidP="00343762">
            <w:r w:rsidRPr="0052186F">
              <w:t>CLIENT IS NOT ASSOCIATED WITH BRANCH</w:t>
            </w:r>
          </w:p>
        </w:tc>
      </w:tr>
      <w:tr w:rsidR="00B33D26" w:rsidRPr="0052186F" w14:paraId="0DD809FE" w14:textId="77777777" w:rsidTr="00343762">
        <w:trPr>
          <w:trHeight w:val="300"/>
        </w:trPr>
        <w:tc>
          <w:tcPr>
            <w:tcW w:w="1860" w:type="dxa"/>
            <w:noWrap/>
            <w:hideMark/>
          </w:tcPr>
          <w:p w14:paraId="1A5197B4" w14:textId="77777777" w:rsidR="00B33D26" w:rsidRPr="0052186F" w:rsidRDefault="00B33D26" w:rsidP="00343762">
            <w:r w:rsidRPr="0052186F">
              <w:t>NSDL</w:t>
            </w:r>
          </w:p>
        </w:tc>
        <w:tc>
          <w:tcPr>
            <w:tcW w:w="1880" w:type="dxa"/>
            <w:noWrap/>
            <w:hideMark/>
          </w:tcPr>
          <w:p w14:paraId="4735A0AB" w14:textId="77777777" w:rsidR="00B33D26" w:rsidRPr="0052186F" w:rsidRDefault="00B33D26" w:rsidP="00343762">
            <w:r w:rsidRPr="0052186F">
              <w:t>CM0056</w:t>
            </w:r>
          </w:p>
        </w:tc>
        <w:tc>
          <w:tcPr>
            <w:tcW w:w="10880" w:type="dxa"/>
            <w:noWrap/>
            <w:hideMark/>
          </w:tcPr>
          <w:p w14:paraId="6F619683" w14:textId="77777777" w:rsidR="00B33D26" w:rsidRPr="0052186F" w:rsidRDefault="00B33D26" w:rsidP="00343762">
            <w:r w:rsidRPr="0052186F">
              <w:t>SOURCE DEMAT ACCOUNT OPENED TO HOLD ONLY COMMODITY ISIN</w:t>
            </w:r>
          </w:p>
        </w:tc>
      </w:tr>
      <w:tr w:rsidR="00B33D26" w:rsidRPr="0052186F" w14:paraId="409C200D" w14:textId="77777777" w:rsidTr="00343762">
        <w:trPr>
          <w:trHeight w:val="300"/>
        </w:trPr>
        <w:tc>
          <w:tcPr>
            <w:tcW w:w="1860" w:type="dxa"/>
            <w:noWrap/>
            <w:hideMark/>
          </w:tcPr>
          <w:p w14:paraId="3404060E" w14:textId="77777777" w:rsidR="00B33D26" w:rsidRPr="0052186F" w:rsidRDefault="00B33D26" w:rsidP="00343762">
            <w:r w:rsidRPr="0052186F">
              <w:t>NSDL</w:t>
            </w:r>
          </w:p>
        </w:tc>
        <w:tc>
          <w:tcPr>
            <w:tcW w:w="1880" w:type="dxa"/>
            <w:noWrap/>
            <w:hideMark/>
          </w:tcPr>
          <w:p w14:paraId="19690415" w14:textId="77777777" w:rsidR="00B33D26" w:rsidRPr="0052186F" w:rsidRDefault="00B33D26" w:rsidP="00343762">
            <w:r w:rsidRPr="0052186F">
              <w:t>CM0057</w:t>
            </w:r>
          </w:p>
        </w:tc>
        <w:tc>
          <w:tcPr>
            <w:tcW w:w="10880" w:type="dxa"/>
            <w:noWrap/>
            <w:hideMark/>
          </w:tcPr>
          <w:p w14:paraId="6CCE478F" w14:textId="77777777" w:rsidR="00B33D26" w:rsidRPr="0052186F" w:rsidRDefault="00B33D26" w:rsidP="00343762">
            <w:r w:rsidRPr="0052186F">
              <w:t>SOURCE DEMAT ACCOUNT OPENED CANNOT HOLD COMMODITY ISIN</w:t>
            </w:r>
          </w:p>
        </w:tc>
      </w:tr>
      <w:tr w:rsidR="00B33D26" w:rsidRPr="0052186F" w14:paraId="6EC3D3FF" w14:textId="77777777" w:rsidTr="00343762">
        <w:trPr>
          <w:trHeight w:val="300"/>
        </w:trPr>
        <w:tc>
          <w:tcPr>
            <w:tcW w:w="1860" w:type="dxa"/>
            <w:noWrap/>
            <w:hideMark/>
          </w:tcPr>
          <w:p w14:paraId="40866A2A" w14:textId="77777777" w:rsidR="00B33D26" w:rsidRPr="0052186F" w:rsidRDefault="00B33D26" w:rsidP="00343762">
            <w:r w:rsidRPr="0052186F">
              <w:t>NSDL</w:t>
            </w:r>
          </w:p>
        </w:tc>
        <w:tc>
          <w:tcPr>
            <w:tcW w:w="1880" w:type="dxa"/>
            <w:noWrap/>
            <w:hideMark/>
          </w:tcPr>
          <w:p w14:paraId="7FA3A61F" w14:textId="77777777" w:rsidR="00B33D26" w:rsidRPr="0052186F" w:rsidRDefault="00B33D26" w:rsidP="00343762">
            <w:r w:rsidRPr="0052186F">
              <w:t>CM0058</w:t>
            </w:r>
          </w:p>
        </w:tc>
        <w:tc>
          <w:tcPr>
            <w:tcW w:w="10880" w:type="dxa"/>
            <w:noWrap/>
            <w:hideMark/>
          </w:tcPr>
          <w:p w14:paraId="4428DD6F" w14:textId="77777777" w:rsidR="00B33D26" w:rsidRPr="0052186F" w:rsidRDefault="00B33D26" w:rsidP="00343762">
            <w:r w:rsidRPr="0052186F">
              <w:t>TARGET DEMAT ACCOUNT OPENED TO HOLD ONLY COMMODITY ISIN</w:t>
            </w:r>
          </w:p>
        </w:tc>
      </w:tr>
      <w:tr w:rsidR="00B33D26" w:rsidRPr="0052186F" w14:paraId="1D22BF0D" w14:textId="77777777" w:rsidTr="00343762">
        <w:trPr>
          <w:trHeight w:val="300"/>
        </w:trPr>
        <w:tc>
          <w:tcPr>
            <w:tcW w:w="1860" w:type="dxa"/>
            <w:noWrap/>
            <w:hideMark/>
          </w:tcPr>
          <w:p w14:paraId="69A8D452" w14:textId="77777777" w:rsidR="00B33D26" w:rsidRPr="0052186F" w:rsidRDefault="00B33D26" w:rsidP="00343762">
            <w:r w:rsidRPr="0052186F">
              <w:t>NSDL</w:t>
            </w:r>
          </w:p>
        </w:tc>
        <w:tc>
          <w:tcPr>
            <w:tcW w:w="1880" w:type="dxa"/>
            <w:noWrap/>
            <w:hideMark/>
          </w:tcPr>
          <w:p w14:paraId="0CE64335" w14:textId="77777777" w:rsidR="00B33D26" w:rsidRPr="0052186F" w:rsidRDefault="00B33D26" w:rsidP="00343762">
            <w:r w:rsidRPr="0052186F">
              <w:t>CM0059</w:t>
            </w:r>
          </w:p>
        </w:tc>
        <w:tc>
          <w:tcPr>
            <w:tcW w:w="10880" w:type="dxa"/>
            <w:noWrap/>
            <w:hideMark/>
          </w:tcPr>
          <w:p w14:paraId="78ACED91" w14:textId="77777777" w:rsidR="00B33D26" w:rsidRPr="0052186F" w:rsidRDefault="00B33D26" w:rsidP="00343762">
            <w:r w:rsidRPr="0052186F">
              <w:t>TARGET DEMAT ACCOUNT OPENED CANNOT HOLD COMMODITY ISIN</w:t>
            </w:r>
          </w:p>
        </w:tc>
      </w:tr>
      <w:tr w:rsidR="00B33D26" w:rsidRPr="0052186F" w14:paraId="42454003" w14:textId="77777777" w:rsidTr="00343762">
        <w:trPr>
          <w:trHeight w:val="300"/>
        </w:trPr>
        <w:tc>
          <w:tcPr>
            <w:tcW w:w="1860" w:type="dxa"/>
            <w:noWrap/>
            <w:hideMark/>
          </w:tcPr>
          <w:p w14:paraId="59081470" w14:textId="77777777" w:rsidR="00B33D26" w:rsidRPr="0052186F" w:rsidRDefault="00B33D26" w:rsidP="00343762">
            <w:r w:rsidRPr="0052186F">
              <w:t>NSDL</w:t>
            </w:r>
          </w:p>
        </w:tc>
        <w:tc>
          <w:tcPr>
            <w:tcW w:w="1880" w:type="dxa"/>
            <w:noWrap/>
            <w:hideMark/>
          </w:tcPr>
          <w:p w14:paraId="2604E7CD" w14:textId="77777777" w:rsidR="00B33D26" w:rsidRPr="0052186F" w:rsidRDefault="00B33D26" w:rsidP="00343762">
            <w:r w:rsidRPr="0052186F">
              <w:t>CM0060</w:t>
            </w:r>
          </w:p>
        </w:tc>
        <w:tc>
          <w:tcPr>
            <w:tcW w:w="10880" w:type="dxa"/>
            <w:noWrap/>
            <w:hideMark/>
          </w:tcPr>
          <w:p w14:paraId="253D7885" w14:textId="77777777" w:rsidR="00B33D26" w:rsidRPr="0052186F" w:rsidRDefault="00B33D26" w:rsidP="00343762">
            <w:r w:rsidRPr="0052186F">
              <w:t>SOURCE ACCOUNT IS OF QUALIFIED FOREIGN INVESTOR</w:t>
            </w:r>
          </w:p>
        </w:tc>
      </w:tr>
      <w:tr w:rsidR="00B33D26" w:rsidRPr="0052186F" w14:paraId="621EFE0E" w14:textId="77777777" w:rsidTr="00343762">
        <w:trPr>
          <w:trHeight w:val="300"/>
        </w:trPr>
        <w:tc>
          <w:tcPr>
            <w:tcW w:w="1860" w:type="dxa"/>
            <w:noWrap/>
            <w:hideMark/>
          </w:tcPr>
          <w:p w14:paraId="75B587AE" w14:textId="77777777" w:rsidR="00B33D26" w:rsidRPr="0052186F" w:rsidRDefault="00B33D26" w:rsidP="00343762">
            <w:r w:rsidRPr="0052186F">
              <w:t>NSDL</w:t>
            </w:r>
          </w:p>
        </w:tc>
        <w:tc>
          <w:tcPr>
            <w:tcW w:w="1880" w:type="dxa"/>
            <w:noWrap/>
            <w:hideMark/>
          </w:tcPr>
          <w:p w14:paraId="5023212F" w14:textId="77777777" w:rsidR="00B33D26" w:rsidRPr="0052186F" w:rsidRDefault="00B33D26" w:rsidP="00343762">
            <w:r w:rsidRPr="0052186F">
              <w:t>CM0061</w:t>
            </w:r>
          </w:p>
        </w:tc>
        <w:tc>
          <w:tcPr>
            <w:tcW w:w="10880" w:type="dxa"/>
            <w:noWrap/>
            <w:hideMark/>
          </w:tcPr>
          <w:p w14:paraId="6EBCF564" w14:textId="77777777" w:rsidR="00B33D26" w:rsidRPr="0052186F" w:rsidRDefault="00B33D26" w:rsidP="00343762">
            <w:r w:rsidRPr="0052186F">
              <w:t>TARGET ACCOUNT IS OF QUALIFIED FOREIGN INVESTOR</w:t>
            </w:r>
          </w:p>
        </w:tc>
      </w:tr>
      <w:tr w:rsidR="00B33D26" w:rsidRPr="0052186F" w14:paraId="1DA186B8" w14:textId="77777777" w:rsidTr="00343762">
        <w:trPr>
          <w:trHeight w:val="300"/>
        </w:trPr>
        <w:tc>
          <w:tcPr>
            <w:tcW w:w="1860" w:type="dxa"/>
            <w:noWrap/>
            <w:hideMark/>
          </w:tcPr>
          <w:p w14:paraId="5A053B52" w14:textId="77777777" w:rsidR="00B33D26" w:rsidRPr="0052186F" w:rsidRDefault="00B33D26" w:rsidP="00343762">
            <w:r w:rsidRPr="0052186F">
              <w:t>NSDL</w:t>
            </w:r>
          </w:p>
        </w:tc>
        <w:tc>
          <w:tcPr>
            <w:tcW w:w="1880" w:type="dxa"/>
            <w:noWrap/>
            <w:hideMark/>
          </w:tcPr>
          <w:p w14:paraId="15C1A9A2" w14:textId="77777777" w:rsidR="00B33D26" w:rsidRPr="0052186F" w:rsidRDefault="00B33D26" w:rsidP="00343762">
            <w:r w:rsidRPr="0052186F">
              <w:t>CM0062</w:t>
            </w:r>
          </w:p>
        </w:tc>
        <w:tc>
          <w:tcPr>
            <w:tcW w:w="10880" w:type="dxa"/>
            <w:noWrap/>
            <w:hideMark/>
          </w:tcPr>
          <w:p w14:paraId="41957475" w14:textId="77777777" w:rsidR="00B33D26" w:rsidRPr="0052186F" w:rsidRDefault="00B33D26" w:rsidP="00343762">
            <w:proofErr w:type="gramStart"/>
            <w:r w:rsidRPr="0052186F">
              <w:t>SOURCE  ACCOUNT</w:t>
            </w:r>
            <w:proofErr w:type="gramEnd"/>
            <w:r w:rsidRPr="0052186F">
              <w:t xml:space="preserve"> IS OF QUALIFIED FOREIGN INVESTOR</w:t>
            </w:r>
          </w:p>
        </w:tc>
      </w:tr>
      <w:tr w:rsidR="00B33D26" w:rsidRPr="0052186F" w14:paraId="26649977" w14:textId="77777777" w:rsidTr="00343762">
        <w:trPr>
          <w:trHeight w:val="300"/>
        </w:trPr>
        <w:tc>
          <w:tcPr>
            <w:tcW w:w="1860" w:type="dxa"/>
            <w:noWrap/>
            <w:hideMark/>
          </w:tcPr>
          <w:p w14:paraId="58BA0EFE" w14:textId="77777777" w:rsidR="00B33D26" w:rsidRPr="0052186F" w:rsidRDefault="00B33D26" w:rsidP="00343762">
            <w:r w:rsidRPr="0052186F">
              <w:t>NSDL</w:t>
            </w:r>
          </w:p>
        </w:tc>
        <w:tc>
          <w:tcPr>
            <w:tcW w:w="1880" w:type="dxa"/>
            <w:noWrap/>
            <w:hideMark/>
          </w:tcPr>
          <w:p w14:paraId="74DE116B" w14:textId="77777777" w:rsidR="00B33D26" w:rsidRPr="0052186F" w:rsidRDefault="00B33D26" w:rsidP="00343762">
            <w:r w:rsidRPr="0052186F">
              <w:t>CM0063</w:t>
            </w:r>
          </w:p>
        </w:tc>
        <w:tc>
          <w:tcPr>
            <w:tcW w:w="10880" w:type="dxa"/>
            <w:noWrap/>
            <w:hideMark/>
          </w:tcPr>
          <w:p w14:paraId="064F2C56" w14:textId="77777777" w:rsidR="00B33D26" w:rsidRPr="0052186F" w:rsidRDefault="00B33D26" w:rsidP="00343762">
            <w:r w:rsidRPr="0052186F">
              <w:t>TARGET ACCOUNT IS OF QUALIFIED FOREIGN INVESTOR</w:t>
            </w:r>
          </w:p>
        </w:tc>
      </w:tr>
      <w:tr w:rsidR="00B33D26" w:rsidRPr="0052186F" w14:paraId="3706B5FF" w14:textId="77777777" w:rsidTr="00343762">
        <w:trPr>
          <w:trHeight w:val="300"/>
        </w:trPr>
        <w:tc>
          <w:tcPr>
            <w:tcW w:w="1860" w:type="dxa"/>
            <w:noWrap/>
            <w:hideMark/>
          </w:tcPr>
          <w:p w14:paraId="7C6022DF" w14:textId="77777777" w:rsidR="00B33D26" w:rsidRPr="0052186F" w:rsidRDefault="00B33D26" w:rsidP="00343762">
            <w:r w:rsidRPr="0052186F">
              <w:t>NSDL</w:t>
            </w:r>
          </w:p>
        </w:tc>
        <w:tc>
          <w:tcPr>
            <w:tcW w:w="1880" w:type="dxa"/>
            <w:noWrap/>
            <w:hideMark/>
          </w:tcPr>
          <w:p w14:paraId="0F26D181" w14:textId="77777777" w:rsidR="00B33D26" w:rsidRPr="0052186F" w:rsidRDefault="00B33D26" w:rsidP="00343762">
            <w:r w:rsidRPr="0052186F">
              <w:t>CM0064</w:t>
            </w:r>
          </w:p>
        </w:tc>
        <w:tc>
          <w:tcPr>
            <w:tcW w:w="10880" w:type="dxa"/>
            <w:noWrap/>
            <w:hideMark/>
          </w:tcPr>
          <w:p w14:paraId="5F400B84" w14:textId="77777777" w:rsidR="00B33D26" w:rsidRPr="0052186F" w:rsidRDefault="00B33D26" w:rsidP="00343762">
            <w:r w:rsidRPr="0052186F">
              <w:t>OFFMARKET TRANSFER IS NOT ALLOWED FOR THIS ISIN</w:t>
            </w:r>
          </w:p>
        </w:tc>
      </w:tr>
      <w:tr w:rsidR="00B33D26" w:rsidRPr="0052186F" w14:paraId="121D56DB" w14:textId="77777777" w:rsidTr="00343762">
        <w:trPr>
          <w:trHeight w:val="300"/>
        </w:trPr>
        <w:tc>
          <w:tcPr>
            <w:tcW w:w="1860" w:type="dxa"/>
            <w:noWrap/>
            <w:hideMark/>
          </w:tcPr>
          <w:p w14:paraId="1780D8D2" w14:textId="77777777" w:rsidR="00B33D26" w:rsidRPr="0052186F" w:rsidRDefault="00B33D26" w:rsidP="00343762">
            <w:r w:rsidRPr="0052186F">
              <w:t>NSDL</w:t>
            </w:r>
          </w:p>
        </w:tc>
        <w:tc>
          <w:tcPr>
            <w:tcW w:w="1880" w:type="dxa"/>
            <w:noWrap/>
            <w:hideMark/>
          </w:tcPr>
          <w:p w14:paraId="450ABA51" w14:textId="77777777" w:rsidR="00B33D26" w:rsidRPr="0052186F" w:rsidRDefault="00B33D26" w:rsidP="00343762">
            <w:r w:rsidRPr="0052186F">
              <w:t>CM0065</w:t>
            </w:r>
          </w:p>
        </w:tc>
        <w:tc>
          <w:tcPr>
            <w:tcW w:w="10880" w:type="dxa"/>
            <w:noWrap/>
            <w:hideMark/>
          </w:tcPr>
          <w:p w14:paraId="479AA0F3" w14:textId="77777777" w:rsidR="00B33D26" w:rsidRPr="0052186F" w:rsidRDefault="00B33D26" w:rsidP="00343762">
            <w:r w:rsidRPr="0052186F">
              <w:t>NO ROW FOUND IN THE VRM TABLE FOR ISIN IN SUSPENDED STATUS VALIDATION</w:t>
            </w:r>
          </w:p>
        </w:tc>
      </w:tr>
      <w:tr w:rsidR="00B33D26" w:rsidRPr="0052186F" w14:paraId="0B2634E2" w14:textId="77777777" w:rsidTr="00343762">
        <w:trPr>
          <w:trHeight w:val="300"/>
        </w:trPr>
        <w:tc>
          <w:tcPr>
            <w:tcW w:w="1860" w:type="dxa"/>
            <w:noWrap/>
            <w:hideMark/>
          </w:tcPr>
          <w:p w14:paraId="0A99DB77" w14:textId="77777777" w:rsidR="00B33D26" w:rsidRPr="0052186F" w:rsidRDefault="00B33D26" w:rsidP="00343762">
            <w:r w:rsidRPr="0052186F">
              <w:t>NSDL</w:t>
            </w:r>
          </w:p>
        </w:tc>
        <w:tc>
          <w:tcPr>
            <w:tcW w:w="1880" w:type="dxa"/>
            <w:noWrap/>
            <w:hideMark/>
          </w:tcPr>
          <w:p w14:paraId="4B8517C8" w14:textId="77777777" w:rsidR="00B33D26" w:rsidRPr="0052186F" w:rsidRDefault="00B33D26" w:rsidP="00343762">
            <w:r w:rsidRPr="0052186F">
              <w:t>CM0066</w:t>
            </w:r>
          </w:p>
        </w:tc>
        <w:tc>
          <w:tcPr>
            <w:tcW w:w="10880" w:type="dxa"/>
            <w:noWrap/>
            <w:hideMark/>
          </w:tcPr>
          <w:p w14:paraId="4BEE2C4C" w14:textId="77777777" w:rsidR="00B33D26" w:rsidRPr="0052186F" w:rsidRDefault="00B33D26" w:rsidP="00343762">
            <w:r w:rsidRPr="0052186F">
              <w:t>ISIN EXISTS IN SMT BUT NO ENTRY IN SUSPENDED ISIN DETAIL</w:t>
            </w:r>
          </w:p>
        </w:tc>
      </w:tr>
      <w:tr w:rsidR="00B33D26" w:rsidRPr="0052186F" w14:paraId="37332914" w14:textId="77777777" w:rsidTr="00343762">
        <w:trPr>
          <w:trHeight w:val="300"/>
        </w:trPr>
        <w:tc>
          <w:tcPr>
            <w:tcW w:w="1860" w:type="dxa"/>
            <w:noWrap/>
            <w:hideMark/>
          </w:tcPr>
          <w:p w14:paraId="53C76A56" w14:textId="77777777" w:rsidR="00B33D26" w:rsidRPr="0052186F" w:rsidRDefault="00B33D26" w:rsidP="00343762">
            <w:r w:rsidRPr="0052186F">
              <w:t>NSDL</w:t>
            </w:r>
          </w:p>
        </w:tc>
        <w:tc>
          <w:tcPr>
            <w:tcW w:w="1880" w:type="dxa"/>
            <w:noWrap/>
            <w:hideMark/>
          </w:tcPr>
          <w:p w14:paraId="244753D7" w14:textId="77777777" w:rsidR="00B33D26" w:rsidRPr="0052186F" w:rsidRDefault="00B33D26" w:rsidP="00343762">
            <w:r w:rsidRPr="0052186F">
              <w:t>ATN001</w:t>
            </w:r>
          </w:p>
        </w:tc>
        <w:tc>
          <w:tcPr>
            <w:tcW w:w="10880" w:type="dxa"/>
            <w:noWrap/>
            <w:hideMark/>
          </w:tcPr>
          <w:p w14:paraId="5F68167A" w14:textId="77777777" w:rsidR="00B33D26" w:rsidRPr="0052186F" w:rsidRDefault="00B33D26" w:rsidP="00343762">
            <w:r w:rsidRPr="0052186F">
              <w:t>ACCOUNT TRANSMISSION LIST SIZE EXCEEDS MAX SIZE</w:t>
            </w:r>
          </w:p>
        </w:tc>
      </w:tr>
      <w:tr w:rsidR="00B33D26" w:rsidRPr="0052186F" w14:paraId="49662C28" w14:textId="77777777" w:rsidTr="00343762">
        <w:trPr>
          <w:trHeight w:val="300"/>
        </w:trPr>
        <w:tc>
          <w:tcPr>
            <w:tcW w:w="1860" w:type="dxa"/>
            <w:noWrap/>
            <w:hideMark/>
          </w:tcPr>
          <w:p w14:paraId="40BBA72D" w14:textId="77777777" w:rsidR="00B33D26" w:rsidRPr="0052186F" w:rsidRDefault="00B33D26" w:rsidP="00343762">
            <w:r w:rsidRPr="0052186F">
              <w:t>NSDL</w:t>
            </w:r>
          </w:p>
        </w:tc>
        <w:tc>
          <w:tcPr>
            <w:tcW w:w="1880" w:type="dxa"/>
            <w:noWrap/>
            <w:hideMark/>
          </w:tcPr>
          <w:p w14:paraId="7A094B0D" w14:textId="77777777" w:rsidR="00B33D26" w:rsidRPr="0052186F" w:rsidRDefault="00B33D26" w:rsidP="00343762">
            <w:r w:rsidRPr="0052186F">
              <w:t>ATN002</w:t>
            </w:r>
          </w:p>
        </w:tc>
        <w:tc>
          <w:tcPr>
            <w:tcW w:w="10880" w:type="dxa"/>
            <w:noWrap/>
            <w:hideMark/>
          </w:tcPr>
          <w:p w14:paraId="51912C88" w14:textId="77777777" w:rsidR="00B33D26" w:rsidRPr="0052186F" w:rsidRDefault="00B33D26" w:rsidP="00343762">
            <w:r w:rsidRPr="0052186F">
              <w:t>STALE OBJECT EXCEPTION</w:t>
            </w:r>
          </w:p>
        </w:tc>
      </w:tr>
      <w:tr w:rsidR="00B33D26" w:rsidRPr="0052186F" w14:paraId="47681F64" w14:textId="77777777" w:rsidTr="00343762">
        <w:trPr>
          <w:trHeight w:val="300"/>
        </w:trPr>
        <w:tc>
          <w:tcPr>
            <w:tcW w:w="1860" w:type="dxa"/>
            <w:noWrap/>
            <w:hideMark/>
          </w:tcPr>
          <w:p w14:paraId="6FB8D0B2" w14:textId="77777777" w:rsidR="00B33D26" w:rsidRPr="0052186F" w:rsidRDefault="00B33D26" w:rsidP="00343762">
            <w:r w:rsidRPr="0052186F">
              <w:t>NSDL</w:t>
            </w:r>
          </w:p>
        </w:tc>
        <w:tc>
          <w:tcPr>
            <w:tcW w:w="1880" w:type="dxa"/>
            <w:noWrap/>
            <w:hideMark/>
          </w:tcPr>
          <w:p w14:paraId="202B3886" w14:textId="77777777" w:rsidR="00B33D26" w:rsidRPr="0052186F" w:rsidRDefault="00B33D26" w:rsidP="00343762">
            <w:r w:rsidRPr="0052186F">
              <w:t>ATN003</w:t>
            </w:r>
          </w:p>
        </w:tc>
        <w:tc>
          <w:tcPr>
            <w:tcW w:w="10880" w:type="dxa"/>
            <w:noWrap/>
            <w:hideMark/>
          </w:tcPr>
          <w:p w14:paraId="352429E6" w14:textId="77777777" w:rsidR="00B33D26" w:rsidRPr="0052186F" w:rsidRDefault="00B33D26" w:rsidP="00343762">
            <w:r w:rsidRPr="0052186F">
              <w:t>INVALID CLIENT</w:t>
            </w:r>
          </w:p>
        </w:tc>
      </w:tr>
      <w:tr w:rsidR="00B33D26" w:rsidRPr="0052186F" w14:paraId="5E891F60" w14:textId="77777777" w:rsidTr="00343762">
        <w:trPr>
          <w:trHeight w:val="300"/>
        </w:trPr>
        <w:tc>
          <w:tcPr>
            <w:tcW w:w="1860" w:type="dxa"/>
            <w:noWrap/>
            <w:hideMark/>
          </w:tcPr>
          <w:p w14:paraId="00891A12" w14:textId="77777777" w:rsidR="00B33D26" w:rsidRPr="0052186F" w:rsidRDefault="00B33D26" w:rsidP="00343762">
            <w:r w:rsidRPr="0052186F">
              <w:t>NSDL</w:t>
            </w:r>
          </w:p>
        </w:tc>
        <w:tc>
          <w:tcPr>
            <w:tcW w:w="1880" w:type="dxa"/>
            <w:noWrap/>
            <w:hideMark/>
          </w:tcPr>
          <w:p w14:paraId="26B9D6BE" w14:textId="77777777" w:rsidR="00B33D26" w:rsidRPr="0052186F" w:rsidRDefault="00B33D26" w:rsidP="00343762">
            <w:r w:rsidRPr="0052186F">
              <w:t>ATN004</w:t>
            </w:r>
          </w:p>
        </w:tc>
        <w:tc>
          <w:tcPr>
            <w:tcW w:w="10880" w:type="dxa"/>
            <w:noWrap/>
            <w:hideMark/>
          </w:tcPr>
          <w:p w14:paraId="42700553" w14:textId="77777777" w:rsidR="00B33D26" w:rsidRPr="0052186F" w:rsidRDefault="00B33D26" w:rsidP="00343762">
            <w:r w:rsidRPr="0052186F">
              <w:t>CLIENT TYPE FOR SOURCE AND TARGET SHOULD BE SAME</w:t>
            </w:r>
          </w:p>
        </w:tc>
      </w:tr>
      <w:tr w:rsidR="00B33D26" w:rsidRPr="0052186F" w14:paraId="68FA990C" w14:textId="77777777" w:rsidTr="00343762">
        <w:trPr>
          <w:trHeight w:val="300"/>
        </w:trPr>
        <w:tc>
          <w:tcPr>
            <w:tcW w:w="1860" w:type="dxa"/>
            <w:noWrap/>
            <w:hideMark/>
          </w:tcPr>
          <w:p w14:paraId="4D857C57" w14:textId="77777777" w:rsidR="00B33D26" w:rsidRPr="0052186F" w:rsidRDefault="00B33D26" w:rsidP="00343762">
            <w:r w:rsidRPr="0052186F">
              <w:t>NSDL</w:t>
            </w:r>
          </w:p>
        </w:tc>
        <w:tc>
          <w:tcPr>
            <w:tcW w:w="1880" w:type="dxa"/>
            <w:noWrap/>
            <w:hideMark/>
          </w:tcPr>
          <w:p w14:paraId="150006FA" w14:textId="77777777" w:rsidR="00B33D26" w:rsidRPr="0052186F" w:rsidRDefault="00B33D26" w:rsidP="00343762">
            <w:r w:rsidRPr="0052186F">
              <w:t>ATN006</w:t>
            </w:r>
          </w:p>
        </w:tc>
        <w:tc>
          <w:tcPr>
            <w:tcW w:w="10880" w:type="dxa"/>
            <w:noWrap/>
            <w:hideMark/>
          </w:tcPr>
          <w:p w14:paraId="3D18517A" w14:textId="77777777" w:rsidR="00B33D26" w:rsidRPr="0052186F" w:rsidRDefault="00B33D26" w:rsidP="00343762">
            <w:r w:rsidRPr="0052186F">
              <w:t>TARGET CLIENT SHOULD HAVE SI INDICATOR 'Y'</w:t>
            </w:r>
          </w:p>
        </w:tc>
      </w:tr>
      <w:tr w:rsidR="00B33D26" w:rsidRPr="0052186F" w14:paraId="610E9ABF" w14:textId="77777777" w:rsidTr="00343762">
        <w:trPr>
          <w:trHeight w:val="300"/>
        </w:trPr>
        <w:tc>
          <w:tcPr>
            <w:tcW w:w="1860" w:type="dxa"/>
            <w:noWrap/>
            <w:hideMark/>
          </w:tcPr>
          <w:p w14:paraId="70CE587E" w14:textId="77777777" w:rsidR="00B33D26" w:rsidRPr="0052186F" w:rsidRDefault="00B33D26" w:rsidP="00343762">
            <w:r w:rsidRPr="0052186F">
              <w:t>NSDL</w:t>
            </w:r>
          </w:p>
        </w:tc>
        <w:tc>
          <w:tcPr>
            <w:tcW w:w="1880" w:type="dxa"/>
            <w:noWrap/>
            <w:hideMark/>
          </w:tcPr>
          <w:p w14:paraId="3725D2A2" w14:textId="77777777" w:rsidR="00B33D26" w:rsidRPr="0052186F" w:rsidRDefault="00B33D26" w:rsidP="00343762">
            <w:r w:rsidRPr="0052186F">
              <w:t>ATN007</w:t>
            </w:r>
          </w:p>
        </w:tc>
        <w:tc>
          <w:tcPr>
            <w:tcW w:w="10880" w:type="dxa"/>
            <w:noWrap/>
            <w:hideMark/>
          </w:tcPr>
          <w:p w14:paraId="410E6A3E" w14:textId="77777777" w:rsidR="00B33D26" w:rsidRPr="0052186F" w:rsidRDefault="00B33D26" w:rsidP="00343762">
            <w:r w:rsidRPr="0052186F">
              <w:t>EXECUTION DATE SHOULD BE EQUAL TO CURRENT BUSINESS DATE</w:t>
            </w:r>
          </w:p>
        </w:tc>
      </w:tr>
      <w:tr w:rsidR="00B33D26" w:rsidRPr="0052186F" w14:paraId="70F7256D" w14:textId="77777777" w:rsidTr="00343762">
        <w:trPr>
          <w:trHeight w:val="300"/>
        </w:trPr>
        <w:tc>
          <w:tcPr>
            <w:tcW w:w="1860" w:type="dxa"/>
            <w:noWrap/>
            <w:hideMark/>
          </w:tcPr>
          <w:p w14:paraId="08538382" w14:textId="77777777" w:rsidR="00B33D26" w:rsidRPr="0052186F" w:rsidRDefault="00B33D26" w:rsidP="00343762">
            <w:r w:rsidRPr="0052186F">
              <w:t>NSDL</w:t>
            </w:r>
          </w:p>
        </w:tc>
        <w:tc>
          <w:tcPr>
            <w:tcW w:w="1880" w:type="dxa"/>
            <w:noWrap/>
            <w:hideMark/>
          </w:tcPr>
          <w:p w14:paraId="06E8B7D8" w14:textId="77777777" w:rsidR="00B33D26" w:rsidRPr="0052186F" w:rsidRDefault="00B33D26" w:rsidP="00343762">
            <w:r w:rsidRPr="0052186F">
              <w:t>ATN008</w:t>
            </w:r>
          </w:p>
        </w:tc>
        <w:tc>
          <w:tcPr>
            <w:tcW w:w="10880" w:type="dxa"/>
            <w:noWrap/>
            <w:hideMark/>
          </w:tcPr>
          <w:p w14:paraId="28E193FD" w14:textId="77777777" w:rsidR="00B33D26" w:rsidRPr="0052186F" w:rsidRDefault="00B33D26" w:rsidP="00343762">
            <w:r w:rsidRPr="0052186F">
              <w:t xml:space="preserve">INVALID TRANSMISSION REASON FOR ACCOUNT CLOSURE </w:t>
            </w:r>
          </w:p>
        </w:tc>
      </w:tr>
      <w:tr w:rsidR="00B33D26" w:rsidRPr="0052186F" w14:paraId="1BFC2424" w14:textId="77777777" w:rsidTr="00343762">
        <w:trPr>
          <w:trHeight w:val="300"/>
        </w:trPr>
        <w:tc>
          <w:tcPr>
            <w:tcW w:w="1860" w:type="dxa"/>
            <w:noWrap/>
            <w:hideMark/>
          </w:tcPr>
          <w:p w14:paraId="5463C29A" w14:textId="77777777" w:rsidR="00B33D26" w:rsidRPr="0052186F" w:rsidRDefault="00B33D26" w:rsidP="00343762">
            <w:r w:rsidRPr="0052186F">
              <w:t>NSDL</w:t>
            </w:r>
          </w:p>
        </w:tc>
        <w:tc>
          <w:tcPr>
            <w:tcW w:w="1880" w:type="dxa"/>
            <w:noWrap/>
            <w:hideMark/>
          </w:tcPr>
          <w:p w14:paraId="122D7F77" w14:textId="77777777" w:rsidR="00B33D26" w:rsidRPr="0052186F" w:rsidRDefault="00B33D26" w:rsidP="00343762">
            <w:r w:rsidRPr="0052186F">
              <w:t>ATN009</w:t>
            </w:r>
          </w:p>
        </w:tc>
        <w:tc>
          <w:tcPr>
            <w:tcW w:w="10880" w:type="dxa"/>
            <w:noWrap/>
            <w:hideMark/>
          </w:tcPr>
          <w:p w14:paraId="767FB2D2" w14:textId="77777777" w:rsidR="00B33D26" w:rsidRPr="0052186F" w:rsidRDefault="00B33D26" w:rsidP="00343762">
            <w:r w:rsidRPr="0052186F">
              <w:t>TRANSMISSION REASON INVALID FOR ACCOUNT TRANSMISSION</w:t>
            </w:r>
          </w:p>
        </w:tc>
      </w:tr>
      <w:tr w:rsidR="00B33D26" w:rsidRPr="0052186F" w14:paraId="5EEBFBE2" w14:textId="77777777" w:rsidTr="00343762">
        <w:trPr>
          <w:trHeight w:val="300"/>
        </w:trPr>
        <w:tc>
          <w:tcPr>
            <w:tcW w:w="1860" w:type="dxa"/>
            <w:noWrap/>
            <w:hideMark/>
          </w:tcPr>
          <w:p w14:paraId="33034AAD" w14:textId="77777777" w:rsidR="00B33D26" w:rsidRPr="0052186F" w:rsidRDefault="00B33D26" w:rsidP="00343762">
            <w:r w:rsidRPr="0052186F">
              <w:t>NSDL</w:t>
            </w:r>
          </w:p>
        </w:tc>
        <w:tc>
          <w:tcPr>
            <w:tcW w:w="1880" w:type="dxa"/>
            <w:noWrap/>
            <w:hideMark/>
          </w:tcPr>
          <w:p w14:paraId="2054A145" w14:textId="77777777" w:rsidR="00B33D26" w:rsidRPr="0052186F" w:rsidRDefault="00B33D26" w:rsidP="00343762">
            <w:r w:rsidRPr="0052186F">
              <w:t>ATN012</w:t>
            </w:r>
          </w:p>
        </w:tc>
        <w:tc>
          <w:tcPr>
            <w:tcW w:w="10880" w:type="dxa"/>
            <w:noWrap/>
            <w:hideMark/>
          </w:tcPr>
          <w:p w14:paraId="69BBA669" w14:textId="77777777" w:rsidR="00B33D26" w:rsidRPr="0052186F" w:rsidRDefault="00B33D26" w:rsidP="00343762">
            <w:r w:rsidRPr="0052186F">
              <w:t>INVALID RECORD FOR THIS FILE UPLOAD OPTION</w:t>
            </w:r>
          </w:p>
        </w:tc>
      </w:tr>
      <w:tr w:rsidR="00B33D26" w:rsidRPr="0052186F" w14:paraId="67903237" w14:textId="77777777" w:rsidTr="00343762">
        <w:trPr>
          <w:trHeight w:val="300"/>
        </w:trPr>
        <w:tc>
          <w:tcPr>
            <w:tcW w:w="1860" w:type="dxa"/>
            <w:noWrap/>
            <w:hideMark/>
          </w:tcPr>
          <w:p w14:paraId="1E2B02F7" w14:textId="77777777" w:rsidR="00B33D26" w:rsidRPr="0052186F" w:rsidRDefault="00B33D26" w:rsidP="00343762">
            <w:r w:rsidRPr="0052186F">
              <w:t>NSDL</w:t>
            </w:r>
          </w:p>
        </w:tc>
        <w:tc>
          <w:tcPr>
            <w:tcW w:w="1880" w:type="dxa"/>
            <w:noWrap/>
            <w:hideMark/>
          </w:tcPr>
          <w:p w14:paraId="731D8CDA" w14:textId="77777777" w:rsidR="00B33D26" w:rsidRPr="0052186F" w:rsidRDefault="00B33D26" w:rsidP="00343762">
            <w:r w:rsidRPr="0052186F">
              <w:t>ATN013</w:t>
            </w:r>
          </w:p>
        </w:tc>
        <w:tc>
          <w:tcPr>
            <w:tcW w:w="10880" w:type="dxa"/>
            <w:noWrap/>
            <w:hideMark/>
          </w:tcPr>
          <w:p w14:paraId="4FB18034" w14:textId="77777777" w:rsidR="00B33D26" w:rsidRPr="0052186F" w:rsidRDefault="00B33D26" w:rsidP="00343762">
            <w:r w:rsidRPr="0052186F">
              <w:t>NO POSITIONS FOR GENERATING ACCOUNT TRANSFER</w:t>
            </w:r>
          </w:p>
        </w:tc>
      </w:tr>
      <w:tr w:rsidR="00B33D26" w:rsidRPr="0052186F" w14:paraId="51C0F6C9" w14:textId="77777777" w:rsidTr="00343762">
        <w:trPr>
          <w:trHeight w:val="300"/>
        </w:trPr>
        <w:tc>
          <w:tcPr>
            <w:tcW w:w="1860" w:type="dxa"/>
            <w:noWrap/>
            <w:hideMark/>
          </w:tcPr>
          <w:p w14:paraId="21E35454" w14:textId="77777777" w:rsidR="00B33D26" w:rsidRPr="0052186F" w:rsidRDefault="00B33D26" w:rsidP="00343762">
            <w:r w:rsidRPr="0052186F">
              <w:t>NSDL</w:t>
            </w:r>
          </w:p>
        </w:tc>
        <w:tc>
          <w:tcPr>
            <w:tcW w:w="1880" w:type="dxa"/>
            <w:noWrap/>
            <w:hideMark/>
          </w:tcPr>
          <w:p w14:paraId="2926E705" w14:textId="77777777" w:rsidR="00B33D26" w:rsidRPr="0052186F" w:rsidRDefault="00B33D26" w:rsidP="00343762">
            <w:r w:rsidRPr="0052186F">
              <w:t>ATN017</w:t>
            </w:r>
          </w:p>
        </w:tc>
        <w:tc>
          <w:tcPr>
            <w:tcW w:w="10880" w:type="dxa"/>
            <w:noWrap/>
            <w:hideMark/>
          </w:tcPr>
          <w:p w14:paraId="54796FC0" w14:textId="77777777" w:rsidR="00B33D26" w:rsidRPr="0052186F" w:rsidRDefault="00B33D26" w:rsidP="00343762">
            <w:r w:rsidRPr="0052186F">
              <w:t>SOURCE AND TARGET CLIENTS SHOULD HAVE THE SAME COMMODITY INDICATOR</w:t>
            </w:r>
          </w:p>
        </w:tc>
      </w:tr>
      <w:tr w:rsidR="00B33D26" w:rsidRPr="0052186F" w14:paraId="3A071983" w14:textId="77777777" w:rsidTr="00343762">
        <w:trPr>
          <w:trHeight w:val="300"/>
        </w:trPr>
        <w:tc>
          <w:tcPr>
            <w:tcW w:w="1860" w:type="dxa"/>
            <w:noWrap/>
            <w:hideMark/>
          </w:tcPr>
          <w:p w14:paraId="72C85548" w14:textId="77777777" w:rsidR="00B33D26" w:rsidRPr="0052186F" w:rsidRDefault="00B33D26" w:rsidP="00343762">
            <w:r w:rsidRPr="0052186F">
              <w:lastRenderedPageBreak/>
              <w:t>NSDL</w:t>
            </w:r>
          </w:p>
        </w:tc>
        <w:tc>
          <w:tcPr>
            <w:tcW w:w="1880" w:type="dxa"/>
            <w:noWrap/>
            <w:hideMark/>
          </w:tcPr>
          <w:p w14:paraId="0A7CAA50" w14:textId="77777777" w:rsidR="00B33D26" w:rsidRPr="0052186F" w:rsidRDefault="00B33D26" w:rsidP="00343762">
            <w:r w:rsidRPr="0052186F">
              <w:t>AT0059</w:t>
            </w:r>
          </w:p>
        </w:tc>
        <w:tc>
          <w:tcPr>
            <w:tcW w:w="10880" w:type="dxa"/>
            <w:noWrap/>
            <w:hideMark/>
          </w:tcPr>
          <w:p w14:paraId="6B9E7BFA" w14:textId="77777777" w:rsidR="00B33D26" w:rsidRPr="0052186F" w:rsidRDefault="00B33D26" w:rsidP="00343762">
            <w:proofErr w:type="gramStart"/>
            <w:r w:rsidRPr="0052186F">
              <w:t>NO  POSITIONS</w:t>
            </w:r>
            <w:proofErr w:type="gramEnd"/>
            <w:r w:rsidRPr="0052186F">
              <w:t xml:space="preserve">  </w:t>
            </w:r>
            <w:proofErr w:type="gramStart"/>
            <w:r w:rsidRPr="0052186F">
              <w:t>TO  TRANSFER</w:t>
            </w:r>
            <w:proofErr w:type="gramEnd"/>
            <w:r w:rsidRPr="0052186F">
              <w:t xml:space="preserve">  </w:t>
            </w:r>
            <w:proofErr w:type="gramStart"/>
            <w:r w:rsidRPr="0052186F">
              <w:t>EVEN  THOUGH</w:t>
            </w:r>
            <w:proofErr w:type="gramEnd"/>
            <w:r w:rsidRPr="0052186F">
              <w:t xml:space="preserve">  </w:t>
            </w:r>
            <w:proofErr w:type="gramStart"/>
            <w:r w:rsidRPr="0052186F">
              <w:t>IT  IS</w:t>
            </w:r>
            <w:proofErr w:type="gramEnd"/>
            <w:r w:rsidRPr="0052186F">
              <w:t xml:space="preserve">  </w:t>
            </w:r>
            <w:proofErr w:type="gramStart"/>
            <w:r w:rsidRPr="0052186F">
              <w:t>AN  ALL</w:t>
            </w:r>
            <w:proofErr w:type="gramEnd"/>
            <w:r w:rsidRPr="0052186F">
              <w:t xml:space="preserve">  </w:t>
            </w:r>
            <w:proofErr w:type="gramStart"/>
            <w:r w:rsidRPr="0052186F">
              <w:t>QTY  INSTR</w:t>
            </w:r>
            <w:proofErr w:type="gramEnd"/>
          </w:p>
        </w:tc>
      </w:tr>
      <w:tr w:rsidR="00B33D26" w:rsidRPr="0052186F" w14:paraId="614A44F9" w14:textId="77777777" w:rsidTr="00343762">
        <w:trPr>
          <w:trHeight w:val="300"/>
        </w:trPr>
        <w:tc>
          <w:tcPr>
            <w:tcW w:w="1860" w:type="dxa"/>
            <w:noWrap/>
            <w:hideMark/>
          </w:tcPr>
          <w:p w14:paraId="3D6A7B73" w14:textId="77777777" w:rsidR="00B33D26" w:rsidRPr="0052186F" w:rsidRDefault="00B33D26" w:rsidP="00343762">
            <w:r w:rsidRPr="0052186F">
              <w:t>NSDL</w:t>
            </w:r>
          </w:p>
        </w:tc>
        <w:tc>
          <w:tcPr>
            <w:tcW w:w="1880" w:type="dxa"/>
            <w:noWrap/>
            <w:hideMark/>
          </w:tcPr>
          <w:p w14:paraId="390EC1D8" w14:textId="77777777" w:rsidR="00B33D26" w:rsidRPr="0052186F" w:rsidRDefault="00B33D26" w:rsidP="00343762">
            <w:r w:rsidRPr="0052186F">
              <w:t>AT0060</w:t>
            </w:r>
          </w:p>
        </w:tc>
        <w:tc>
          <w:tcPr>
            <w:tcW w:w="10880" w:type="dxa"/>
            <w:noWrap/>
            <w:hideMark/>
          </w:tcPr>
          <w:p w14:paraId="062F57DC" w14:textId="77777777" w:rsidR="00B33D26" w:rsidRPr="0052186F" w:rsidRDefault="00B33D26" w:rsidP="00343762">
            <w:proofErr w:type="gramStart"/>
            <w:r w:rsidRPr="0052186F">
              <w:t>IF  ALL</w:t>
            </w:r>
            <w:proofErr w:type="gramEnd"/>
            <w:r w:rsidRPr="0052186F">
              <w:t xml:space="preserve">  </w:t>
            </w:r>
            <w:proofErr w:type="gramStart"/>
            <w:r w:rsidRPr="0052186F">
              <w:t>QTY  IS</w:t>
            </w:r>
            <w:proofErr w:type="gramEnd"/>
            <w:r w:rsidRPr="0052186F">
              <w:t xml:space="preserve">  </w:t>
            </w:r>
            <w:proofErr w:type="gramStart"/>
            <w:r w:rsidRPr="0052186F">
              <w:t>SET  REQ</w:t>
            </w:r>
            <w:proofErr w:type="gramEnd"/>
            <w:r w:rsidRPr="0052186F">
              <w:t xml:space="preserve">  </w:t>
            </w:r>
            <w:proofErr w:type="gramStart"/>
            <w:r w:rsidRPr="0052186F">
              <w:t>QTY  SHOULD</w:t>
            </w:r>
            <w:proofErr w:type="gramEnd"/>
            <w:r w:rsidRPr="0052186F">
              <w:t xml:space="preserve">  </w:t>
            </w:r>
            <w:proofErr w:type="gramStart"/>
            <w:r w:rsidRPr="0052186F">
              <w:t>BE  ZERO</w:t>
            </w:r>
            <w:proofErr w:type="gramEnd"/>
          </w:p>
        </w:tc>
      </w:tr>
      <w:tr w:rsidR="00B33D26" w:rsidRPr="0052186F" w14:paraId="022095B5" w14:textId="77777777" w:rsidTr="00343762">
        <w:trPr>
          <w:trHeight w:val="300"/>
        </w:trPr>
        <w:tc>
          <w:tcPr>
            <w:tcW w:w="1860" w:type="dxa"/>
            <w:noWrap/>
            <w:hideMark/>
          </w:tcPr>
          <w:p w14:paraId="7944EB2E" w14:textId="77777777" w:rsidR="00B33D26" w:rsidRPr="0052186F" w:rsidRDefault="00B33D26" w:rsidP="00343762">
            <w:r w:rsidRPr="0052186F">
              <w:t>NSDL</w:t>
            </w:r>
          </w:p>
        </w:tc>
        <w:tc>
          <w:tcPr>
            <w:tcW w:w="1880" w:type="dxa"/>
            <w:noWrap/>
            <w:hideMark/>
          </w:tcPr>
          <w:p w14:paraId="63FF4509" w14:textId="77777777" w:rsidR="00B33D26" w:rsidRPr="0052186F" w:rsidRDefault="00B33D26" w:rsidP="00343762">
            <w:r w:rsidRPr="0052186F">
              <w:t>AT0061</w:t>
            </w:r>
          </w:p>
        </w:tc>
        <w:tc>
          <w:tcPr>
            <w:tcW w:w="10880" w:type="dxa"/>
            <w:noWrap/>
            <w:hideMark/>
          </w:tcPr>
          <w:p w14:paraId="530857E4" w14:textId="77777777" w:rsidR="00B33D26" w:rsidRPr="0052186F" w:rsidRDefault="00B33D26" w:rsidP="00343762">
            <w:proofErr w:type="gramStart"/>
            <w:r w:rsidRPr="0052186F">
              <w:t>CM  IS</w:t>
            </w:r>
            <w:proofErr w:type="gramEnd"/>
            <w:r w:rsidRPr="0052186F">
              <w:t xml:space="preserve">  </w:t>
            </w:r>
            <w:proofErr w:type="gramStart"/>
            <w:r w:rsidRPr="0052186F">
              <w:t>NOT  ALLOWED</w:t>
            </w:r>
            <w:proofErr w:type="gramEnd"/>
            <w:r w:rsidRPr="0052186F">
              <w:t xml:space="preserve">  </w:t>
            </w:r>
            <w:proofErr w:type="gramStart"/>
            <w:r w:rsidRPr="0052186F">
              <w:t>FOR  ALL</w:t>
            </w:r>
            <w:proofErr w:type="gramEnd"/>
            <w:r w:rsidRPr="0052186F">
              <w:t xml:space="preserve">  </w:t>
            </w:r>
            <w:proofErr w:type="gramStart"/>
            <w:r w:rsidRPr="0052186F">
              <w:t>QTY  INSTRUCTION</w:t>
            </w:r>
            <w:proofErr w:type="gramEnd"/>
          </w:p>
        </w:tc>
      </w:tr>
      <w:tr w:rsidR="00B33D26" w:rsidRPr="0052186F" w14:paraId="61F70A86" w14:textId="77777777" w:rsidTr="00343762">
        <w:trPr>
          <w:trHeight w:val="300"/>
        </w:trPr>
        <w:tc>
          <w:tcPr>
            <w:tcW w:w="1860" w:type="dxa"/>
            <w:noWrap/>
            <w:hideMark/>
          </w:tcPr>
          <w:p w14:paraId="371BE5FF" w14:textId="77777777" w:rsidR="00B33D26" w:rsidRPr="0052186F" w:rsidRDefault="00B33D26" w:rsidP="00343762">
            <w:r w:rsidRPr="0052186F">
              <w:t>NSDL</w:t>
            </w:r>
          </w:p>
        </w:tc>
        <w:tc>
          <w:tcPr>
            <w:tcW w:w="1880" w:type="dxa"/>
            <w:noWrap/>
            <w:hideMark/>
          </w:tcPr>
          <w:p w14:paraId="445325AE" w14:textId="77777777" w:rsidR="00B33D26" w:rsidRPr="0052186F" w:rsidRDefault="00B33D26" w:rsidP="00343762">
            <w:r w:rsidRPr="0052186F">
              <w:t>AT0062</w:t>
            </w:r>
          </w:p>
        </w:tc>
        <w:tc>
          <w:tcPr>
            <w:tcW w:w="10880" w:type="dxa"/>
            <w:noWrap/>
            <w:hideMark/>
          </w:tcPr>
          <w:p w14:paraId="44D95DFA" w14:textId="77777777" w:rsidR="00B33D26" w:rsidRPr="0052186F" w:rsidRDefault="00B33D26" w:rsidP="00343762">
            <w:proofErr w:type="gramStart"/>
            <w:r w:rsidRPr="0052186F">
              <w:t>INVALID  ISIN</w:t>
            </w:r>
            <w:proofErr w:type="gramEnd"/>
            <w:r w:rsidRPr="0052186F">
              <w:t xml:space="preserve">  </w:t>
            </w:r>
            <w:proofErr w:type="gramStart"/>
            <w:r w:rsidRPr="0052186F">
              <w:t>TYPE  FOR</w:t>
            </w:r>
            <w:proofErr w:type="gramEnd"/>
            <w:r w:rsidRPr="0052186F">
              <w:t xml:space="preserve">  </w:t>
            </w:r>
            <w:proofErr w:type="gramStart"/>
            <w:r w:rsidRPr="0052186F">
              <w:t>ACCOUNT  ALL</w:t>
            </w:r>
            <w:proofErr w:type="gramEnd"/>
            <w:r w:rsidRPr="0052186F">
              <w:t xml:space="preserve">  QTY</w:t>
            </w:r>
          </w:p>
        </w:tc>
      </w:tr>
      <w:tr w:rsidR="00B33D26" w:rsidRPr="0052186F" w14:paraId="2D195023" w14:textId="77777777" w:rsidTr="00343762">
        <w:trPr>
          <w:trHeight w:val="300"/>
        </w:trPr>
        <w:tc>
          <w:tcPr>
            <w:tcW w:w="1860" w:type="dxa"/>
            <w:noWrap/>
            <w:hideMark/>
          </w:tcPr>
          <w:p w14:paraId="5D5B9430" w14:textId="77777777" w:rsidR="00B33D26" w:rsidRPr="0052186F" w:rsidRDefault="00B33D26" w:rsidP="00343762">
            <w:r w:rsidRPr="0052186F">
              <w:t>NSDL</w:t>
            </w:r>
          </w:p>
        </w:tc>
        <w:tc>
          <w:tcPr>
            <w:tcW w:w="1880" w:type="dxa"/>
            <w:noWrap/>
            <w:hideMark/>
          </w:tcPr>
          <w:p w14:paraId="1D50E9A7" w14:textId="77777777" w:rsidR="00B33D26" w:rsidRPr="0052186F" w:rsidRDefault="00B33D26" w:rsidP="00343762">
            <w:r w:rsidRPr="0052186F">
              <w:t>AT0063</w:t>
            </w:r>
          </w:p>
        </w:tc>
        <w:tc>
          <w:tcPr>
            <w:tcW w:w="10880" w:type="dxa"/>
            <w:noWrap/>
            <w:hideMark/>
          </w:tcPr>
          <w:p w14:paraId="44207AF1" w14:textId="77777777" w:rsidR="00B33D26" w:rsidRPr="0052186F" w:rsidRDefault="00B33D26" w:rsidP="00343762">
            <w:proofErr w:type="gramStart"/>
            <w:r w:rsidRPr="0052186F">
              <w:t>ALL  QTY</w:t>
            </w:r>
            <w:proofErr w:type="gramEnd"/>
            <w:r w:rsidRPr="0052186F">
              <w:t xml:space="preserve">  </w:t>
            </w:r>
            <w:proofErr w:type="gramStart"/>
            <w:r w:rsidRPr="0052186F">
              <w:t>IS  TO</w:t>
            </w:r>
            <w:proofErr w:type="gramEnd"/>
            <w:r w:rsidRPr="0052186F">
              <w:t xml:space="preserve">  </w:t>
            </w:r>
            <w:proofErr w:type="gramStart"/>
            <w:r w:rsidRPr="0052186F">
              <w:t>BE  SET</w:t>
            </w:r>
            <w:proofErr w:type="gramEnd"/>
            <w:r w:rsidRPr="0052186F">
              <w:t xml:space="preserve">  </w:t>
            </w:r>
            <w:proofErr w:type="gramStart"/>
            <w:r w:rsidRPr="0052186F">
              <w:t>ONLY  FOR</w:t>
            </w:r>
            <w:proofErr w:type="gramEnd"/>
            <w:r w:rsidRPr="0052186F">
              <w:t xml:space="preserve">  </w:t>
            </w:r>
            <w:proofErr w:type="gramStart"/>
            <w:r w:rsidRPr="0052186F">
              <w:t>BO  TO</w:t>
            </w:r>
            <w:proofErr w:type="gramEnd"/>
            <w:r w:rsidRPr="0052186F">
              <w:t xml:space="preserve">  </w:t>
            </w:r>
            <w:proofErr w:type="gramStart"/>
            <w:r w:rsidRPr="0052186F">
              <w:t>CM  TRANSACTION</w:t>
            </w:r>
            <w:proofErr w:type="gramEnd"/>
          </w:p>
        </w:tc>
      </w:tr>
      <w:tr w:rsidR="00B33D26" w:rsidRPr="0052186F" w14:paraId="318C2C8D" w14:textId="77777777" w:rsidTr="00343762">
        <w:trPr>
          <w:trHeight w:val="300"/>
        </w:trPr>
        <w:tc>
          <w:tcPr>
            <w:tcW w:w="1860" w:type="dxa"/>
            <w:noWrap/>
            <w:hideMark/>
          </w:tcPr>
          <w:p w14:paraId="3F24075C" w14:textId="77777777" w:rsidR="00B33D26" w:rsidRPr="0052186F" w:rsidRDefault="00B33D26" w:rsidP="00343762">
            <w:r w:rsidRPr="0052186F">
              <w:t>NSDL</w:t>
            </w:r>
          </w:p>
        </w:tc>
        <w:tc>
          <w:tcPr>
            <w:tcW w:w="1880" w:type="dxa"/>
            <w:noWrap/>
            <w:hideMark/>
          </w:tcPr>
          <w:p w14:paraId="643B3A8C" w14:textId="77777777" w:rsidR="00B33D26" w:rsidRPr="0052186F" w:rsidRDefault="00B33D26" w:rsidP="00343762">
            <w:r w:rsidRPr="0052186F">
              <w:t>ATN024</w:t>
            </w:r>
          </w:p>
        </w:tc>
        <w:tc>
          <w:tcPr>
            <w:tcW w:w="10880" w:type="dxa"/>
            <w:hideMark/>
          </w:tcPr>
          <w:p w14:paraId="4F41FCCD" w14:textId="77777777" w:rsidR="00B33D26" w:rsidRPr="0052186F" w:rsidRDefault="00B33D26" w:rsidP="00343762">
            <w:r w:rsidRPr="0052186F">
              <w:t>PENDING REQUEST FOR ACCOUNT CLOSURE EXISTS</w:t>
            </w:r>
          </w:p>
        </w:tc>
      </w:tr>
      <w:tr w:rsidR="00B33D26" w:rsidRPr="0052186F" w14:paraId="514B161E" w14:textId="77777777" w:rsidTr="00343762">
        <w:trPr>
          <w:trHeight w:val="300"/>
        </w:trPr>
        <w:tc>
          <w:tcPr>
            <w:tcW w:w="1860" w:type="dxa"/>
            <w:noWrap/>
            <w:hideMark/>
          </w:tcPr>
          <w:p w14:paraId="6995DC29" w14:textId="77777777" w:rsidR="00B33D26" w:rsidRPr="0052186F" w:rsidRDefault="00B33D26" w:rsidP="00343762">
            <w:r w:rsidRPr="0052186F">
              <w:t>NSDL</w:t>
            </w:r>
          </w:p>
        </w:tc>
        <w:tc>
          <w:tcPr>
            <w:tcW w:w="1880" w:type="dxa"/>
            <w:noWrap/>
            <w:hideMark/>
          </w:tcPr>
          <w:p w14:paraId="352C00EA" w14:textId="77777777" w:rsidR="00B33D26" w:rsidRPr="0052186F" w:rsidRDefault="00B33D26" w:rsidP="00343762">
            <w:r w:rsidRPr="0052186F">
              <w:t>ATN025</w:t>
            </w:r>
          </w:p>
        </w:tc>
        <w:tc>
          <w:tcPr>
            <w:tcW w:w="10880" w:type="dxa"/>
            <w:hideMark/>
          </w:tcPr>
          <w:p w14:paraId="742BD9AF" w14:textId="77777777" w:rsidR="00B33D26" w:rsidRPr="0052186F" w:rsidRDefault="00B33D26" w:rsidP="00343762">
            <w:r w:rsidRPr="0052186F">
              <w:t>CLOSE ACCOUNT INDICATOR Y IS ALLOWED FOR ATC INSTRUCTION</w:t>
            </w:r>
          </w:p>
        </w:tc>
      </w:tr>
      <w:tr w:rsidR="00B33D26" w:rsidRPr="0052186F" w14:paraId="22CC3287" w14:textId="77777777" w:rsidTr="00343762">
        <w:trPr>
          <w:trHeight w:val="300"/>
        </w:trPr>
        <w:tc>
          <w:tcPr>
            <w:tcW w:w="1860" w:type="dxa"/>
            <w:noWrap/>
            <w:hideMark/>
          </w:tcPr>
          <w:p w14:paraId="489C6D5E" w14:textId="77777777" w:rsidR="00B33D26" w:rsidRPr="0052186F" w:rsidRDefault="00B33D26" w:rsidP="00343762">
            <w:r w:rsidRPr="0052186F">
              <w:t>NSDL</w:t>
            </w:r>
          </w:p>
        </w:tc>
        <w:tc>
          <w:tcPr>
            <w:tcW w:w="1880" w:type="dxa"/>
            <w:noWrap/>
            <w:hideMark/>
          </w:tcPr>
          <w:p w14:paraId="341C7B47" w14:textId="77777777" w:rsidR="00B33D26" w:rsidRPr="0052186F" w:rsidRDefault="00B33D26" w:rsidP="00343762">
            <w:r w:rsidRPr="0052186F">
              <w:t>AT0070</w:t>
            </w:r>
          </w:p>
        </w:tc>
        <w:tc>
          <w:tcPr>
            <w:tcW w:w="10880" w:type="dxa"/>
            <w:noWrap/>
            <w:hideMark/>
          </w:tcPr>
          <w:p w14:paraId="43B21B40" w14:textId="77777777" w:rsidR="00B33D26" w:rsidRPr="0052186F" w:rsidRDefault="00B33D26" w:rsidP="00343762">
            <w:r w:rsidRPr="0052186F">
              <w:t>TRANSFEREE CLINET IS NOT RGESS</w:t>
            </w:r>
          </w:p>
        </w:tc>
      </w:tr>
      <w:tr w:rsidR="00B33D26" w:rsidRPr="0052186F" w14:paraId="3D859CB0" w14:textId="77777777" w:rsidTr="00343762">
        <w:trPr>
          <w:trHeight w:val="300"/>
        </w:trPr>
        <w:tc>
          <w:tcPr>
            <w:tcW w:w="1860" w:type="dxa"/>
            <w:noWrap/>
            <w:hideMark/>
          </w:tcPr>
          <w:p w14:paraId="0EBB3B70" w14:textId="77777777" w:rsidR="00B33D26" w:rsidRPr="0052186F" w:rsidRDefault="00B33D26" w:rsidP="00343762">
            <w:r w:rsidRPr="0052186F">
              <w:t>NSDL</w:t>
            </w:r>
          </w:p>
        </w:tc>
        <w:tc>
          <w:tcPr>
            <w:tcW w:w="1880" w:type="dxa"/>
            <w:noWrap/>
            <w:hideMark/>
          </w:tcPr>
          <w:p w14:paraId="3FE3FBB9" w14:textId="77777777" w:rsidR="00B33D26" w:rsidRPr="0052186F" w:rsidRDefault="00B33D26" w:rsidP="00343762">
            <w:r w:rsidRPr="0052186F">
              <w:t>AT0064</w:t>
            </w:r>
          </w:p>
        </w:tc>
        <w:tc>
          <w:tcPr>
            <w:tcW w:w="10880" w:type="dxa"/>
            <w:noWrap/>
            <w:hideMark/>
          </w:tcPr>
          <w:p w14:paraId="283CBF5A" w14:textId="77777777" w:rsidR="00B33D26" w:rsidRPr="0052186F" w:rsidRDefault="00B33D26" w:rsidP="00343762">
            <w:r w:rsidRPr="0052186F">
              <w:t>INVALID_ORDER_STATUS_TO_SETTLE_NOW_CM_ORDER</w:t>
            </w:r>
          </w:p>
        </w:tc>
      </w:tr>
      <w:tr w:rsidR="00B33D26" w:rsidRPr="0052186F" w14:paraId="7DE3017B" w14:textId="77777777" w:rsidTr="00343762">
        <w:trPr>
          <w:trHeight w:val="300"/>
        </w:trPr>
        <w:tc>
          <w:tcPr>
            <w:tcW w:w="1860" w:type="dxa"/>
            <w:noWrap/>
            <w:hideMark/>
          </w:tcPr>
          <w:p w14:paraId="49D8E03B" w14:textId="77777777" w:rsidR="00B33D26" w:rsidRPr="0052186F" w:rsidRDefault="00B33D26" w:rsidP="00343762">
            <w:r w:rsidRPr="0052186F">
              <w:t>NSDL</w:t>
            </w:r>
          </w:p>
        </w:tc>
        <w:tc>
          <w:tcPr>
            <w:tcW w:w="1880" w:type="dxa"/>
            <w:noWrap/>
            <w:hideMark/>
          </w:tcPr>
          <w:p w14:paraId="201F1E8A" w14:textId="77777777" w:rsidR="00B33D26" w:rsidRPr="0052186F" w:rsidRDefault="00B33D26" w:rsidP="00343762">
            <w:r w:rsidRPr="0052186F">
              <w:t>AT0065</w:t>
            </w:r>
          </w:p>
        </w:tc>
        <w:tc>
          <w:tcPr>
            <w:tcW w:w="10880" w:type="dxa"/>
            <w:noWrap/>
            <w:hideMark/>
          </w:tcPr>
          <w:p w14:paraId="64E34535" w14:textId="77777777" w:rsidR="00B33D26" w:rsidRPr="0052186F" w:rsidRDefault="00B33D26" w:rsidP="00343762">
            <w:r w:rsidRPr="0052186F">
              <w:t>ROW_NOT_FOUND_IN_NWI_TABLE_TO_SETTLE_NOW_CM_ORDER</w:t>
            </w:r>
          </w:p>
        </w:tc>
      </w:tr>
      <w:tr w:rsidR="00B33D26" w:rsidRPr="0052186F" w14:paraId="55E1DD4F" w14:textId="77777777" w:rsidTr="00343762">
        <w:trPr>
          <w:trHeight w:val="300"/>
        </w:trPr>
        <w:tc>
          <w:tcPr>
            <w:tcW w:w="1860" w:type="dxa"/>
            <w:noWrap/>
            <w:hideMark/>
          </w:tcPr>
          <w:p w14:paraId="08BCB5DC" w14:textId="77777777" w:rsidR="00B33D26" w:rsidRPr="0052186F" w:rsidRDefault="00B33D26" w:rsidP="00343762">
            <w:r w:rsidRPr="0052186F">
              <w:t>NSDL</w:t>
            </w:r>
          </w:p>
        </w:tc>
        <w:tc>
          <w:tcPr>
            <w:tcW w:w="1880" w:type="dxa"/>
            <w:noWrap/>
            <w:hideMark/>
          </w:tcPr>
          <w:p w14:paraId="4A997B3C" w14:textId="77777777" w:rsidR="00B33D26" w:rsidRPr="0052186F" w:rsidRDefault="00B33D26" w:rsidP="00343762">
            <w:r w:rsidRPr="0052186F">
              <w:t>AT0066</w:t>
            </w:r>
          </w:p>
        </w:tc>
        <w:tc>
          <w:tcPr>
            <w:tcW w:w="10880" w:type="dxa"/>
            <w:noWrap/>
            <w:hideMark/>
          </w:tcPr>
          <w:p w14:paraId="7D197D1E" w14:textId="77777777" w:rsidR="00B33D26" w:rsidRPr="0052186F" w:rsidRDefault="00B33D26" w:rsidP="00343762">
            <w:r w:rsidRPr="0052186F">
              <w:t>INSUFFICIENT_QUANTITY</w:t>
            </w:r>
          </w:p>
        </w:tc>
      </w:tr>
      <w:tr w:rsidR="00B33D26" w:rsidRPr="0052186F" w14:paraId="6B386CFD" w14:textId="77777777" w:rsidTr="00343762">
        <w:trPr>
          <w:trHeight w:val="300"/>
        </w:trPr>
        <w:tc>
          <w:tcPr>
            <w:tcW w:w="1860" w:type="dxa"/>
            <w:noWrap/>
            <w:hideMark/>
          </w:tcPr>
          <w:p w14:paraId="54F411D0" w14:textId="77777777" w:rsidR="00B33D26" w:rsidRPr="0052186F" w:rsidRDefault="00B33D26" w:rsidP="00343762">
            <w:r w:rsidRPr="0052186F">
              <w:t>NSDL</w:t>
            </w:r>
          </w:p>
        </w:tc>
        <w:tc>
          <w:tcPr>
            <w:tcW w:w="1880" w:type="dxa"/>
            <w:noWrap/>
            <w:hideMark/>
          </w:tcPr>
          <w:p w14:paraId="325C4AE7" w14:textId="77777777" w:rsidR="00B33D26" w:rsidRPr="0052186F" w:rsidRDefault="00B33D26" w:rsidP="00343762">
            <w:r w:rsidRPr="0052186F">
              <w:t>AT0067</w:t>
            </w:r>
          </w:p>
        </w:tc>
        <w:tc>
          <w:tcPr>
            <w:tcW w:w="10880" w:type="dxa"/>
            <w:noWrap/>
            <w:hideMark/>
          </w:tcPr>
          <w:p w14:paraId="19B260CE" w14:textId="77777777" w:rsidR="00B33D26" w:rsidRPr="0052186F" w:rsidRDefault="00B33D26" w:rsidP="00343762">
            <w:r w:rsidRPr="0052186F">
              <w:t>DATE_SHOULD_BE_CURRENT_DATE_FOR_NOW_INSTRUCTIONS</w:t>
            </w:r>
          </w:p>
        </w:tc>
      </w:tr>
      <w:tr w:rsidR="00B33D26" w:rsidRPr="0052186F" w14:paraId="691560A5" w14:textId="77777777" w:rsidTr="00343762">
        <w:trPr>
          <w:trHeight w:val="300"/>
        </w:trPr>
        <w:tc>
          <w:tcPr>
            <w:tcW w:w="1860" w:type="dxa"/>
            <w:noWrap/>
            <w:hideMark/>
          </w:tcPr>
          <w:p w14:paraId="6EBA21EA" w14:textId="77777777" w:rsidR="00B33D26" w:rsidRPr="0052186F" w:rsidRDefault="00B33D26" w:rsidP="00343762">
            <w:r w:rsidRPr="0052186F">
              <w:t>NSDL</w:t>
            </w:r>
          </w:p>
        </w:tc>
        <w:tc>
          <w:tcPr>
            <w:tcW w:w="1880" w:type="dxa"/>
            <w:noWrap/>
            <w:hideMark/>
          </w:tcPr>
          <w:p w14:paraId="75B3FF85" w14:textId="77777777" w:rsidR="00B33D26" w:rsidRPr="0052186F" w:rsidRDefault="00B33D26" w:rsidP="00343762">
            <w:r w:rsidRPr="0052186F">
              <w:t>AT0068</w:t>
            </w:r>
          </w:p>
        </w:tc>
        <w:tc>
          <w:tcPr>
            <w:tcW w:w="10880" w:type="dxa"/>
            <w:noWrap/>
            <w:hideMark/>
          </w:tcPr>
          <w:p w14:paraId="155E98B7" w14:textId="77777777" w:rsidR="00B33D26" w:rsidRPr="0052186F" w:rsidRDefault="00B33D26" w:rsidP="00343762">
            <w:r w:rsidRPr="0052186F">
              <w:t>NO_SUCH_RECORD_FOUND_IN_NOWINSTRUCTION_TABLE</w:t>
            </w:r>
          </w:p>
        </w:tc>
      </w:tr>
      <w:tr w:rsidR="00B33D26" w:rsidRPr="0052186F" w14:paraId="73292777" w14:textId="77777777" w:rsidTr="00343762">
        <w:trPr>
          <w:trHeight w:val="300"/>
        </w:trPr>
        <w:tc>
          <w:tcPr>
            <w:tcW w:w="1860" w:type="dxa"/>
            <w:noWrap/>
            <w:hideMark/>
          </w:tcPr>
          <w:p w14:paraId="742994AC" w14:textId="77777777" w:rsidR="00B33D26" w:rsidRPr="0052186F" w:rsidRDefault="00B33D26" w:rsidP="00343762">
            <w:r w:rsidRPr="0052186F">
              <w:t>NSDL</w:t>
            </w:r>
          </w:p>
        </w:tc>
        <w:tc>
          <w:tcPr>
            <w:tcW w:w="1880" w:type="dxa"/>
            <w:noWrap/>
            <w:hideMark/>
          </w:tcPr>
          <w:p w14:paraId="7A39788D" w14:textId="77777777" w:rsidR="00B33D26" w:rsidRPr="0052186F" w:rsidRDefault="00B33D26" w:rsidP="00343762">
            <w:r w:rsidRPr="0052186F">
              <w:t>AT0069</w:t>
            </w:r>
          </w:p>
        </w:tc>
        <w:tc>
          <w:tcPr>
            <w:tcW w:w="10880" w:type="dxa"/>
            <w:hideMark/>
          </w:tcPr>
          <w:p w14:paraId="09D2B2FC" w14:textId="77777777" w:rsidR="00B33D26" w:rsidRPr="0052186F" w:rsidRDefault="00B33D26" w:rsidP="00343762">
            <w:r w:rsidRPr="0052186F">
              <w:t>NOW_POA_AND_BLOCK_DATE_MUST_BE_SAME</w:t>
            </w:r>
          </w:p>
        </w:tc>
      </w:tr>
      <w:tr w:rsidR="00B33D26" w:rsidRPr="0052186F" w14:paraId="1EFA087B" w14:textId="77777777" w:rsidTr="00343762">
        <w:trPr>
          <w:trHeight w:val="300"/>
        </w:trPr>
        <w:tc>
          <w:tcPr>
            <w:tcW w:w="1860" w:type="dxa"/>
            <w:noWrap/>
            <w:hideMark/>
          </w:tcPr>
          <w:p w14:paraId="0CDBE9BC" w14:textId="77777777" w:rsidR="00B33D26" w:rsidRPr="0052186F" w:rsidRDefault="00B33D26" w:rsidP="00343762">
            <w:r w:rsidRPr="0052186F">
              <w:t>NSDL</w:t>
            </w:r>
          </w:p>
        </w:tc>
        <w:tc>
          <w:tcPr>
            <w:tcW w:w="1880" w:type="dxa"/>
            <w:noWrap/>
            <w:hideMark/>
          </w:tcPr>
          <w:p w14:paraId="6BA27B2E" w14:textId="77777777" w:rsidR="00B33D26" w:rsidRPr="0052186F" w:rsidRDefault="00B33D26" w:rsidP="00343762">
            <w:r w:rsidRPr="0052186F">
              <w:t>AT0071</w:t>
            </w:r>
          </w:p>
        </w:tc>
        <w:tc>
          <w:tcPr>
            <w:tcW w:w="10880" w:type="dxa"/>
            <w:hideMark/>
          </w:tcPr>
          <w:p w14:paraId="535C8228" w14:textId="77777777" w:rsidR="00B33D26" w:rsidRPr="0052186F" w:rsidRDefault="00B33D26" w:rsidP="00343762">
            <w:r w:rsidRPr="0052186F">
              <w:t>NOW_REFERENCE_NUMBER_ALREADY_RECEIVED_AT_DPM</w:t>
            </w:r>
          </w:p>
        </w:tc>
      </w:tr>
      <w:tr w:rsidR="00B33D26" w:rsidRPr="0052186F" w14:paraId="00555A80" w14:textId="77777777" w:rsidTr="00343762">
        <w:trPr>
          <w:trHeight w:val="300"/>
        </w:trPr>
        <w:tc>
          <w:tcPr>
            <w:tcW w:w="1860" w:type="dxa"/>
            <w:noWrap/>
            <w:hideMark/>
          </w:tcPr>
          <w:p w14:paraId="79242940" w14:textId="77777777" w:rsidR="00B33D26" w:rsidRPr="0052186F" w:rsidRDefault="00B33D26" w:rsidP="00343762">
            <w:r w:rsidRPr="0052186F">
              <w:t>NSDL</w:t>
            </w:r>
          </w:p>
        </w:tc>
        <w:tc>
          <w:tcPr>
            <w:tcW w:w="1880" w:type="dxa"/>
            <w:noWrap/>
            <w:hideMark/>
          </w:tcPr>
          <w:p w14:paraId="7B4F82E5" w14:textId="77777777" w:rsidR="00B33D26" w:rsidRPr="0052186F" w:rsidRDefault="00B33D26" w:rsidP="00343762">
            <w:r w:rsidRPr="0052186F">
              <w:t>AT0072</w:t>
            </w:r>
          </w:p>
        </w:tc>
        <w:tc>
          <w:tcPr>
            <w:tcW w:w="10880" w:type="dxa"/>
            <w:hideMark/>
          </w:tcPr>
          <w:p w14:paraId="345D74C4" w14:textId="77777777" w:rsidR="00B33D26" w:rsidRPr="0052186F" w:rsidRDefault="00B33D26" w:rsidP="00343762">
            <w:r w:rsidRPr="0052186F">
              <w:t>NOW_REF_NUM_MATCHED_BUT_ORDER_NOT_MATCHED</w:t>
            </w:r>
          </w:p>
        </w:tc>
      </w:tr>
      <w:tr w:rsidR="00B33D26" w:rsidRPr="0052186F" w14:paraId="0E1FFE4E" w14:textId="77777777" w:rsidTr="00343762">
        <w:trPr>
          <w:trHeight w:val="300"/>
        </w:trPr>
        <w:tc>
          <w:tcPr>
            <w:tcW w:w="1860" w:type="dxa"/>
            <w:noWrap/>
            <w:hideMark/>
          </w:tcPr>
          <w:p w14:paraId="657D8510" w14:textId="77777777" w:rsidR="00B33D26" w:rsidRPr="0052186F" w:rsidRDefault="00B33D26" w:rsidP="00343762">
            <w:r w:rsidRPr="0052186F">
              <w:t>NSDL</w:t>
            </w:r>
          </w:p>
        </w:tc>
        <w:tc>
          <w:tcPr>
            <w:tcW w:w="1880" w:type="dxa"/>
            <w:noWrap/>
            <w:hideMark/>
          </w:tcPr>
          <w:p w14:paraId="1B66A93B" w14:textId="77777777" w:rsidR="00B33D26" w:rsidRPr="0052186F" w:rsidRDefault="00B33D26" w:rsidP="00343762">
            <w:r w:rsidRPr="0052186F">
              <w:t>AT0073</w:t>
            </w:r>
          </w:p>
        </w:tc>
        <w:tc>
          <w:tcPr>
            <w:tcW w:w="10880" w:type="dxa"/>
            <w:hideMark/>
          </w:tcPr>
          <w:p w14:paraId="4C770C4F" w14:textId="77777777" w:rsidR="00B33D26" w:rsidRPr="0052186F" w:rsidRDefault="00B33D26" w:rsidP="00343762">
            <w:r w:rsidRPr="0052186F">
              <w:t>SETTLEMENT_TYPE_BFD_IS_ALLOWED_FOR_BLOCK_INSTRUCTION</w:t>
            </w:r>
          </w:p>
        </w:tc>
      </w:tr>
      <w:tr w:rsidR="00B33D26" w:rsidRPr="0052186F" w14:paraId="686D191F" w14:textId="77777777" w:rsidTr="00343762">
        <w:trPr>
          <w:trHeight w:val="300"/>
        </w:trPr>
        <w:tc>
          <w:tcPr>
            <w:tcW w:w="1860" w:type="dxa"/>
            <w:noWrap/>
            <w:hideMark/>
          </w:tcPr>
          <w:p w14:paraId="7C6BB460" w14:textId="77777777" w:rsidR="00B33D26" w:rsidRPr="0052186F" w:rsidRDefault="00B33D26" w:rsidP="00343762">
            <w:r w:rsidRPr="0052186F">
              <w:t>NSDL</w:t>
            </w:r>
          </w:p>
        </w:tc>
        <w:tc>
          <w:tcPr>
            <w:tcW w:w="1880" w:type="dxa"/>
            <w:noWrap/>
            <w:hideMark/>
          </w:tcPr>
          <w:p w14:paraId="4AF3B000" w14:textId="77777777" w:rsidR="00B33D26" w:rsidRPr="0052186F" w:rsidRDefault="00B33D26" w:rsidP="00343762">
            <w:r w:rsidRPr="0052186F">
              <w:t>AT0074</w:t>
            </w:r>
          </w:p>
        </w:tc>
        <w:tc>
          <w:tcPr>
            <w:tcW w:w="10880" w:type="dxa"/>
            <w:noWrap/>
            <w:hideMark/>
          </w:tcPr>
          <w:p w14:paraId="01B3C3D9" w14:textId="77777777" w:rsidR="00B33D26" w:rsidRPr="0052186F" w:rsidRDefault="00B33D26" w:rsidP="00343762">
            <w:r w:rsidRPr="0052186F">
              <w:t>SETTLEMENT_TYPE_SHOULD_BE_DFP_FOR_POA_INSTRUCTION</w:t>
            </w:r>
          </w:p>
        </w:tc>
      </w:tr>
      <w:tr w:rsidR="00B33D26" w:rsidRPr="0052186F" w14:paraId="5EA5C8F7" w14:textId="77777777" w:rsidTr="00343762">
        <w:trPr>
          <w:trHeight w:val="300"/>
        </w:trPr>
        <w:tc>
          <w:tcPr>
            <w:tcW w:w="1860" w:type="dxa"/>
            <w:noWrap/>
            <w:hideMark/>
          </w:tcPr>
          <w:p w14:paraId="3C69AA6F" w14:textId="77777777" w:rsidR="00B33D26" w:rsidRPr="0052186F" w:rsidRDefault="00B33D26" w:rsidP="00343762">
            <w:r w:rsidRPr="0052186F">
              <w:t>NSDL</w:t>
            </w:r>
          </w:p>
        </w:tc>
        <w:tc>
          <w:tcPr>
            <w:tcW w:w="1880" w:type="dxa"/>
            <w:noWrap/>
            <w:hideMark/>
          </w:tcPr>
          <w:p w14:paraId="3CBC2B95" w14:textId="77777777" w:rsidR="00B33D26" w:rsidRPr="0052186F" w:rsidRDefault="00B33D26" w:rsidP="00343762">
            <w:r w:rsidRPr="0052186F">
              <w:t>ATN018</w:t>
            </w:r>
          </w:p>
        </w:tc>
        <w:tc>
          <w:tcPr>
            <w:tcW w:w="10880" w:type="dxa"/>
            <w:noWrap/>
            <w:hideMark/>
          </w:tcPr>
          <w:p w14:paraId="19E0C301" w14:textId="77777777" w:rsidR="00B33D26" w:rsidRPr="0052186F" w:rsidRDefault="00B33D26" w:rsidP="00343762">
            <w:r w:rsidRPr="0052186F">
              <w:t>DEMISE INDICATORS ARE NOT ALLOWED FOR ATC INSTRUCTION</w:t>
            </w:r>
          </w:p>
        </w:tc>
      </w:tr>
      <w:tr w:rsidR="00B33D26" w:rsidRPr="0052186F" w14:paraId="146F140B" w14:textId="77777777" w:rsidTr="00343762">
        <w:trPr>
          <w:trHeight w:val="300"/>
        </w:trPr>
        <w:tc>
          <w:tcPr>
            <w:tcW w:w="1860" w:type="dxa"/>
            <w:noWrap/>
            <w:hideMark/>
          </w:tcPr>
          <w:p w14:paraId="191B9023" w14:textId="77777777" w:rsidR="00B33D26" w:rsidRPr="0052186F" w:rsidRDefault="00B33D26" w:rsidP="00343762">
            <w:r w:rsidRPr="0052186F">
              <w:t>NSDL</w:t>
            </w:r>
          </w:p>
        </w:tc>
        <w:tc>
          <w:tcPr>
            <w:tcW w:w="1880" w:type="dxa"/>
            <w:noWrap/>
            <w:hideMark/>
          </w:tcPr>
          <w:p w14:paraId="5175517A" w14:textId="77777777" w:rsidR="00B33D26" w:rsidRPr="0052186F" w:rsidRDefault="00B33D26" w:rsidP="00343762">
            <w:r w:rsidRPr="0052186F">
              <w:t>ATN020</w:t>
            </w:r>
          </w:p>
        </w:tc>
        <w:tc>
          <w:tcPr>
            <w:tcW w:w="10880" w:type="dxa"/>
            <w:noWrap/>
            <w:hideMark/>
          </w:tcPr>
          <w:p w14:paraId="1CC38918" w14:textId="77777777" w:rsidR="00B33D26" w:rsidRPr="0052186F" w:rsidRDefault="00B33D26" w:rsidP="00343762">
            <w:r w:rsidRPr="0052186F">
              <w:t>DEMISE INDICATORS ARE EXPECTED FOR GIVEN ATR INSTRUCTION</w:t>
            </w:r>
          </w:p>
        </w:tc>
      </w:tr>
      <w:tr w:rsidR="00B33D26" w:rsidRPr="0052186F" w14:paraId="6A0C6E8A" w14:textId="77777777" w:rsidTr="00343762">
        <w:trPr>
          <w:trHeight w:val="300"/>
        </w:trPr>
        <w:tc>
          <w:tcPr>
            <w:tcW w:w="1860" w:type="dxa"/>
            <w:noWrap/>
            <w:hideMark/>
          </w:tcPr>
          <w:p w14:paraId="0460B7ED" w14:textId="77777777" w:rsidR="00B33D26" w:rsidRPr="0052186F" w:rsidRDefault="00B33D26" w:rsidP="00343762">
            <w:r w:rsidRPr="0052186F">
              <w:t>NSDL</w:t>
            </w:r>
          </w:p>
        </w:tc>
        <w:tc>
          <w:tcPr>
            <w:tcW w:w="1880" w:type="dxa"/>
            <w:noWrap/>
            <w:hideMark/>
          </w:tcPr>
          <w:p w14:paraId="0D7CAEFB" w14:textId="77777777" w:rsidR="00B33D26" w:rsidRPr="0052186F" w:rsidRDefault="00B33D26" w:rsidP="00343762">
            <w:r w:rsidRPr="0052186F">
              <w:t>ATN021</w:t>
            </w:r>
          </w:p>
        </w:tc>
        <w:tc>
          <w:tcPr>
            <w:tcW w:w="10880" w:type="dxa"/>
            <w:noWrap/>
            <w:hideMark/>
          </w:tcPr>
          <w:p w14:paraId="03518949" w14:textId="77777777" w:rsidR="00B33D26" w:rsidRPr="0052186F" w:rsidRDefault="00B33D26" w:rsidP="00343762">
            <w:r w:rsidRPr="0052186F">
              <w:t>ALL HOLDERS CAN NOT BE SET WITH DEMISE INDICATOR</w:t>
            </w:r>
          </w:p>
        </w:tc>
      </w:tr>
      <w:tr w:rsidR="00B33D26" w:rsidRPr="0052186F" w14:paraId="63099D6F" w14:textId="77777777" w:rsidTr="00343762">
        <w:trPr>
          <w:trHeight w:val="300"/>
        </w:trPr>
        <w:tc>
          <w:tcPr>
            <w:tcW w:w="1860" w:type="dxa"/>
            <w:noWrap/>
            <w:hideMark/>
          </w:tcPr>
          <w:p w14:paraId="79F986BD" w14:textId="77777777" w:rsidR="00B33D26" w:rsidRPr="0052186F" w:rsidRDefault="00B33D26" w:rsidP="00343762">
            <w:r w:rsidRPr="0052186F">
              <w:t>NSDL</w:t>
            </w:r>
          </w:p>
        </w:tc>
        <w:tc>
          <w:tcPr>
            <w:tcW w:w="1880" w:type="dxa"/>
            <w:noWrap/>
            <w:hideMark/>
          </w:tcPr>
          <w:p w14:paraId="74B2F2FF" w14:textId="77777777" w:rsidR="00B33D26" w:rsidRPr="0052186F" w:rsidRDefault="00B33D26" w:rsidP="00343762">
            <w:r w:rsidRPr="0052186F">
              <w:t>ATN019</w:t>
            </w:r>
          </w:p>
        </w:tc>
        <w:tc>
          <w:tcPr>
            <w:tcW w:w="10880" w:type="dxa"/>
            <w:noWrap/>
            <w:hideMark/>
          </w:tcPr>
          <w:p w14:paraId="10212809" w14:textId="77777777" w:rsidR="00B33D26" w:rsidRPr="0052186F" w:rsidRDefault="00B33D26" w:rsidP="00343762">
            <w:r w:rsidRPr="0052186F">
              <w:t>DEMISE INDICATORS ARE NOT ALLOWED FOR PROVIDED ATR INSTRUCTION</w:t>
            </w:r>
          </w:p>
        </w:tc>
      </w:tr>
      <w:tr w:rsidR="00B33D26" w:rsidRPr="0052186F" w14:paraId="36414570" w14:textId="77777777" w:rsidTr="00343762">
        <w:trPr>
          <w:trHeight w:val="300"/>
        </w:trPr>
        <w:tc>
          <w:tcPr>
            <w:tcW w:w="1860" w:type="dxa"/>
            <w:noWrap/>
            <w:hideMark/>
          </w:tcPr>
          <w:p w14:paraId="02E9A610" w14:textId="77777777" w:rsidR="00B33D26" w:rsidRPr="0052186F" w:rsidRDefault="00B33D26" w:rsidP="00343762">
            <w:r w:rsidRPr="0052186F">
              <w:t>NSDL</w:t>
            </w:r>
          </w:p>
        </w:tc>
        <w:tc>
          <w:tcPr>
            <w:tcW w:w="1880" w:type="dxa"/>
            <w:noWrap/>
            <w:hideMark/>
          </w:tcPr>
          <w:p w14:paraId="58945528" w14:textId="77777777" w:rsidR="00B33D26" w:rsidRPr="0052186F" w:rsidRDefault="00B33D26" w:rsidP="00343762">
            <w:r w:rsidRPr="0052186F">
              <w:t>ATN022</w:t>
            </w:r>
          </w:p>
        </w:tc>
        <w:tc>
          <w:tcPr>
            <w:tcW w:w="10880" w:type="dxa"/>
            <w:noWrap/>
            <w:hideMark/>
          </w:tcPr>
          <w:p w14:paraId="4D93B2DA" w14:textId="77777777" w:rsidR="00B33D26" w:rsidRPr="0052186F" w:rsidRDefault="00B33D26" w:rsidP="00343762">
            <w:r w:rsidRPr="0052186F">
              <w:t>DEMISE INDICATORS AND HOLDER COUNT MISMATCH</w:t>
            </w:r>
          </w:p>
        </w:tc>
      </w:tr>
      <w:tr w:rsidR="00B33D26" w:rsidRPr="0052186F" w14:paraId="20F3EAE1" w14:textId="77777777" w:rsidTr="00343762">
        <w:trPr>
          <w:trHeight w:val="300"/>
        </w:trPr>
        <w:tc>
          <w:tcPr>
            <w:tcW w:w="1860" w:type="dxa"/>
            <w:noWrap/>
            <w:hideMark/>
          </w:tcPr>
          <w:p w14:paraId="0111B747" w14:textId="77777777" w:rsidR="00B33D26" w:rsidRPr="0052186F" w:rsidRDefault="00B33D26" w:rsidP="00343762">
            <w:r w:rsidRPr="0052186F">
              <w:t>NSDL</w:t>
            </w:r>
          </w:p>
        </w:tc>
        <w:tc>
          <w:tcPr>
            <w:tcW w:w="1880" w:type="dxa"/>
            <w:noWrap/>
            <w:hideMark/>
          </w:tcPr>
          <w:p w14:paraId="1FB0CD40" w14:textId="77777777" w:rsidR="00B33D26" w:rsidRPr="0052186F" w:rsidRDefault="00B33D26" w:rsidP="00343762">
            <w:r w:rsidRPr="0052186F">
              <w:t>ATN023</w:t>
            </w:r>
          </w:p>
        </w:tc>
        <w:tc>
          <w:tcPr>
            <w:tcW w:w="10880" w:type="dxa"/>
            <w:noWrap/>
            <w:hideMark/>
          </w:tcPr>
          <w:p w14:paraId="5CBEDB67" w14:textId="77777777" w:rsidR="00B33D26" w:rsidRPr="0052186F" w:rsidRDefault="00B33D26" w:rsidP="00343762">
            <w:r w:rsidRPr="0052186F">
              <w:t>SINGLE HOLDER INSTRUCTION CANNOT BE CAPTURED UNDER TO SURVIVORS REASON</w:t>
            </w:r>
          </w:p>
        </w:tc>
      </w:tr>
      <w:tr w:rsidR="00B33D26" w:rsidRPr="0052186F" w14:paraId="2A2551AD" w14:textId="77777777" w:rsidTr="00343762">
        <w:trPr>
          <w:trHeight w:val="300"/>
        </w:trPr>
        <w:tc>
          <w:tcPr>
            <w:tcW w:w="1860" w:type="dxa"/>
            <w:noWrap/>
            <w:hideMark/>
          </w:tcPr>
          <w:p w14:paraId="48867D79" w14:textId="77777777" w:rsidR="00B33D26" w:rsidRPr="0052186F" w:rsidRDefault="00B33D26" w:rsidP="00343762">
            <w:r w:rsidRPr="0052186F">
              <w:lastRenderedPageBreak/>
              <w:t>NSDL</w:t>
            </w:r>
          </w:p>
        </w:tc>
        <w:tc>
          <w:tcPr>
            <w:tcW w:w="1880" w:type="dxa"/>
            <w:noWrap/>
            <w:hideMark/>
          </w:tcPr>
          <w:p w14:paraId="6A886C96" w14:textId="77777777" w:rsidR="00B33D26" w:rsidRPr="0052186F" w:rsidRDefault="00B33D26" w:rsidP="00343762">
            <w:r w:rsidRPr="0052186F">
              <w:t>ATN027</w:t>
            </w:r>
          </w:p>
        </w:tc>
        <w:tc>
          <w:tcPr>
            <w:tcW w:w="10880" w:type="dxa"/>
            <w:noWrap/>
            <w:hideMark/>
          </w:tcPr>
          <w:p w14:paraId="0EBAAA56" w14:textId="77777777" w:rsidR="00B33D26" w:rsidRPr="0052186F" w:rsidRDefault="00B33D26" w:rsidP="00343762">
            <w:r w:rsidRPr="0052186F">
              <w:t>DUE TO SI INDICATOR IS DISABLE AT TARGET ACCOUNT INSTRUCTIONS COULD NOT BE PROCESSED</w:t>
            </w:r>
          </w:p>
        </w:tc>
      </w:tr>
      <w:tr w:rsidR="00B33D26" w:rsidRPr="0052186F" w14:paraId="5377901A" w14:textId="77777777" w:rsidTr="00343762">
        <w:trPr>
          <w:trHeight w:val="600"/>
        </w:trPr>
        <w:tc>
          <w:tcPr>
            <w:tcW w:w="1860" w:type="dxa"/>
            <w:noWrap/>
            <w:hideMark/>
          </w:tcPr>
          <w:p w14:paraId="74BB28AB" w14:textId="77777777" w:rsidR="00B33D26" w:rsidRPr="0052186F" w:rsidRDefault="00B33D26" w:rsidP="00343762">
            <w:r w:rsidRPr="0052186F">
              <w:t>NSDL</w:t>
            </w:r>
          </w:p>
        </w:tc>
        <w:tc>
          <w:tcPr>
            <w:tcW w:w="1880" w:type="dxa"/>
            <w:noWrap/>
            <w:hideMark/>
          </w:tcPr>
          <w:p w14:paraId="4B142B9F" w14:textId="77777777" w:rsidR="00B33D26" w:rsidRPr="0052186F" w:rsidRDefault="00B33D26" w:rsidP="00343762">
            <w:r w:rsidRPr="0052186F">
              <w:t>AT0082</w:t>
            </w:r>
          </w:p>
        </w:tc>
        <w:tc>
          <w:tcPr>
            <w:tcW w:w="10880" w:type="dxa"/>
            <w:hideMark/>
          </w:tcPr>
          <w:p w14:paraId="5FDA4435" w14:textId="77777777" w:rsidR="00B33D26" w:rsidRPr="0052186F" w:rsidRDefault="00B33D26" w:rsidP="00343762">
            <w:r w:rsidRPr="0052186F">
              <w:t>PAYMENT DATE CANNOT BE LESS THAN THE CUTOFF</w:t>
            </w:r>
            <w:r w:rsidRPr="0052186F">
              <w:br/>
            </w:r>
            <w:r w:rsidRPr="0052186F">
              <w:br/>
              <w:t>DATE</w:t>
            </w:r>
          </w:p>
        </w:tc>
      </w:tr>
      <w:tr w:rsidR="00B33D26" w:rsidRPr="0052186F" w14:paraId="68A4B20D" w14:textId="77777777" w:rsidTr="00343762">
        <w:trPr>
          <w:trHeight w:val="300"/>
        </w:trPr>
        <w:tc>
          <w:tcPr>
            <w:tcW w:w="1860" w:type="dxa"/>
            <w:noWrap/>
            <w:hideMark/>
          </w:tcPr>
          <w:p w14:paraId="2CE01009" w14:textId="77777777" w:rsidR="00B33D26" w:rsidRPr="0052186F" w:rsidRDefault="00B33D26" w:rsidP="00343762">
            <w:r w:rsidRPr="0052186F">
              <w:t>NSDL</w:t>
            </w:r>
          </w:p>
        </w:tc>
        <w:tc>
          <w:tcPr>
            <w:tcW w:w="1880" w:type="dxa"/>
            <w:noWrap/>
            <w:hideMark/>
          </w:tcPr>
          <w:p w14:paraId="2AD3F3E6" w14:textId="77777777" w:rsidR="00B33D26" w:rsidRPr="0052186F" w:rsidRDefault="00B33D26" w:rsidP="00343762">
            <w:r w:rsidRPr="0052186F">
              <w:t>ATN028</w:t>
            </w:r>
          </w:p>
        </w:tc>
        <w:tc>
          <w:tcPr>
            <w:tcW w:w="10880" w:type="dxa"/>
            <w:noWrap/>
            <w:hideMark/>
          </w:tcPr>
          <w:p w14:paraId="20409519" w14:textId="77777777" w:rsidR="00B33D26" w:rsidRPr="0052186F" w:rsidRDefault="00B33D26" w:rsidP="00343762">
            <w:r w:rsidRPr="0052186F">
              <w:t xml:space="preserve">THE SUM OF SHARE PERCENTAGE OF ALL THREE NOMINEE IS NOT HUNDRED </w:t>
            </w:r>
          </w:p>
        </w:tc>
      </w:tr>
      <w:tr w:rsidR="00B33D26" w:rsidRPr="0052186F" w14:paraId="7125B69F" w14:textId="77777777" w:rsidTr="00343762">
        <w:trPr>
          <w:trHeight w:val="300"/>
        </w:trPr>
        <w:tc>
          <w:tcPr>
            <w:tcW w:w="1860" w:type="dxa"/>
            <w:noWrap/>
            <w:hideMark/>
          </w:tcPr>
          <w:p w14:paraId="114F91FD" w14:textId="77777777" w:rsidR="00B33D26" w:rsidRPr="0052186F" w:rsidRDefault="00B33D26" w:rsidP="00343762">
            <w:r w:rsidRPr="0052186F">
              <w:t>NSDL</w:t>
            </w:r>
          </w:p>
        </w:tc>
        <w:tc>
          <w:tcPr>
            <w:tcW w:w="1880" w:type="dxa"/>
            <w:noWrap/>
            <w:hideMark/>
          </w:tcPr>
          <w:p w14:paraId="34A054A7" w14:textId="77777777" w:rsidR="00B33D26" w:rsidRPr="0052186F" w:rsidRDefault="00B33D26" w:rsidP="00343762">
            <w:r w:rsidRPr="0052186F">
              <w:t>ATN029</w:t>
            </w:r>
          </w:p>
        </w:tc>
        <w:tc>
          <w:tcPr>
            <w:tcW w:w="10880" w:type="dxa"/>
            <w:noWrap/>
            <w:hideMark/>
          </w:tcPr>
          <w:p w14:paraId="05DC57EC" w14:textId="77777777" w:rsidR="00B33D26" w:rsidRPr="0052186F" w:rsidRDefault="00B33D26" w:rsidP="00343762">
            <w:r w:rsidRPr="0052186F">
              <w:t>INVALID CLIENT STATUS FOR SECOND NOMINEE</w:t>
            </w:r>
          </w:p>
        </w:tc>
      </w:tr>
      <w:tr w:rsidR="00B33D26" w:rsidRPr="0052186F" w14:paraId="61BAFAF7" w14:textId="77777777" w:rsidTr="00343762">
        <w:trPr>
          <w:trHeight w:val="300"/>
        </w:trPr>
        <w:tc>
          <w:tcPr>
            <w:tcW w:w="1860" w:type="dxa"/>
            <w:noWrap/>
            <w:hideMark/>
          </w:tcPr>
          <w:p w14:paraId="4EDBF350" w14:textId="77777777" w:rsidR="00B33D26" w:rsidRPr="0052186F" w:rsidRDefault="00B33D26" w:rsidP="00343762">
            <w:r w:rsidRPr="0052186F">
              <w:t>NSDL</w:t>
            </w:r>
          </w:p>
        </w:tc>
        <w:tc>
          <w:tcPr>
            <w:tcW w:w="1880" w:type="dxa"/>
            <w:noWrap/>
            <w:hideMark/>
          </w:tcPr>
          <w:p w14:paraId="67122026" w14:textId="77777777" w:rsidR="00B33D26" w:rsidRPr="0052186F" w:rsidRDefault="00B33D26" w:rsidP="00343762">
            <w:r w:rsidRPr="0052186F">
              <w:t>ATN030</w:t>
            </w:r>
          </w:p>
        </w:tc>
        <w:tc>
          <w:tcPr>
            <w:tcW w:w="10880" w:type="dxa"/>
            <w:noWrap/>
            <w:hideMark/>
          </w:tcPr>
          <w:p w14:paraId="3D6834B6" w14:textId="77777777" w:rsidR="00B33D26" w:rsidRPr="0052186F" w:rsidRDefault="00B33D26" w:rsidP="00343762">
            <w:r w:rsidRPr="0052186F">
              <w:t>DP ID CLIENT ID COMBINATION NOT FOUND FOR SECOND NOMINEE</w:t>
            </w:r>
          </w:p>
        </w:tc>
      </w:tr>
      <w:tr w:rsidR="00B33D26" w:rsidRPr="0052186F" w14:paraId="7E55286F" w14:textId="77777777" w:rsidTr="00343762">
        <w:trPr>
          <w:trHeight w:val="300"/>
        </w:trPr>
        <w:tc>
          <w:tcPr>
            <w:tcW w:w="1860" w:type="dxa"/>
            <w:noWrap/>
            <w:hideMark/>
          </w:tcPr>
          <w:p w14:paraId="5D3AAF32" w14:textId="77777777" w:rsidR="00B33D26" w:rsidRPr="0052186F" w:rsidRDefault="00B33D26" w:rsidP="00343762">
            <w:r w:rsidRPr="0052186F">
              <w:t>NSDL</w:t>
            </w:r>
          </w:p>
        </w:tc>
        <w:tc>
          <w:tcPr>
            <w:tcW w:w="1880" w:type="dxa"/>
            <w:noWrap/>
            <w:hideMark/>
          </w:tcPr>
          <w:p w14:paraId="2F5FE65C" w14:textId="77777777" w:rsidR="00B33D26" w:rsidRPr="0052186F" w:rsidRDefault="00B33D26" w:rsidP="00343762">
            <w:r w:rsidRPr="0052186F">
              <w:t>ATN031</w:t>
            </w:r>
          </w:p>
        </w:tc>
        <w:tc>
          <w:tcPr>
            <w:tcW w:w="10880" w:type="dxa"/>
            <w:noWrap/>
            <w:hideMark/>
          </w:tcPr>
          <w:p w14:paraId="0D151F0F" w14:textId="77777777" w:rsidR="00B33D26" w:rsidRPr="0052186F" w:rsidRDefault="00B33D26" w:rsidP="00343762">
            <w:r w:rsidRPr="0052186F">
              <w:t>INVALID CLIENT STATUS OF THIRD CLIENT</w:t>
            </w:r>
          </w:p>
        </w:tc>
      </w:tr>
      <w:tr w:rsidR="00B33D26" w:rsidRPr="0052186F" w14:paraId="2C2D158D" w14:textId="77777777" w:rsidTr="00343762">
        <w:trPr>
          <w:trHeight w:val="300"/>
        </w:trPr>
        <w:tc>
          <w:tcPr>
            <w:tcW w:w="1860" w:type="dxa"/>
            <w:noWrap/>
            <w:hideMark/>
          </w:tcPr>
          <w:p w14:paraId="23FD2E0D" w14:textId="77777777" w:rsidR="00B33D26" w:rsidRPr="0052186F" w:rsidRDefault="00B33D26" w:rsidP="00343762">
            <w:r w:rsidRPr="0052186F">
              <w:t>NSDL</w:t>
            </w:r>
          </w:p>
        </w:tc>
        <w:tc>
          <w:tcPr>
            <w:tcW w:w="1880" w:type="dxa"/>
            <w:noWrap/>
            <w:hideMark/>
          </w:tcPr>
          <w:p w14:paraId="42DC68C9" w14:textId="77777777" w:rsidR="00B33D26" w:rsidRPr="0052186F" w:rsidRDefault="00B33D26" w:rsidP="00343762">
            <w:r w:rsidRPr="0052186F">
              <w:t>ATN032</w:t>
            </w:r>
          </w:p>
        </w:tc>
        <w:tc>
          <w:tcPr>
            <w:tcW w:w="10880" w:type="dxa"/>
            <w:noWrap/>
            <w:hideMark/>
          </w:tcPr>
          <w:p w14:paraId="1CACCC7A" w14:textId="77777777" w:rsidR="00B33D26" w:rsidRPr="0052186F" w:rsidRDefault="00B33D26" w:rsidP="00343762">
            <w:r w:rsidRPr="0052186F">
              <w:t>DP ID CLIENT ID COMBINATION NOT FOUND OF THIRD DP CLIENT ID</w:t>
            </w:r>
          </w:p>
        </w:tc>
      </w:tr>
      <w:tr w:rsidR="00B33D26" w:rsidRPr="0052186F" w14:paraId="0E5E932E" w14:textId="77777777" w:rsidTr="00343762">
        <w:trPr>
          <w:trHeight w:val="300"/>
        </w:trPr>
        <w:tc>
          <w:tcPr>
            <w:tcW w:w="1860" w:type="dxa"/>
            <w:noWrap/>
            <w:hideMark/>
          </w:tcPr>
          <w:p w14:paraId="58A082A9" w14:textId="77777777" w:rsidR="00B33D26" w:rsidRPr="0052186F" w:rsidRDefault="00B33D26" w:rsidP="00343762">
            <w:r w:rsidRPr="0052186F">
              <w:t>NSDL</w:t>
            </w:r>
          </w:p>
        </w:tc>
        <w:tc>
          <w:tcPr>
            <w:tcW w:w="1880" w:type="dxa"/>
            <w:noWrap/>
            <w:hideMark/>
          </w:tcPr>
          <w:p w14:paraId="20C16F54" w14:textId="77777777" w:rsidR="00B33D26" w:rsidRPr="0052186F" w:rsidRDefault="00B33D26" w:rsidP="00343762">
            <w:r w:rsidRPr="0052186F">
              <w:t>ATN033</w:t>
            </w:r>
          </w:p>
        </w:tc>
        <w:tc>
          <w:tcPr>
            <w:tcW w:w="10880" w:type="dxa"/>
            <w:noWrap/>
            <w:hideMark/>
          </w:tcPr>
          <w:p w14:paraId="37D8AC81" w14:textId="77777777" w:rsidR="00B33D26" w:rsidRPr="0052186F" w:rsidRDefault="00B33D26" w:rsidP="00343762">
            <w:r w:rsidRPr="0052186F">
              <w:t>INVALID DP STATUS FOR SECOND NOMINEE</w:t>
            </w:r>
          </w:p>
        </w:tc>
      </w:tr>
      <w:tr w:rsidR="00B33D26" w:rsidRPr="0052186F" w14:paraId="6183EDC9" w14:textId="77777777" w:rsidTr="00343762">
        <w:trPr>
          <w:trHeight w:val="300"/>
        </w:trPr>
        <w:tc>
          <w:tcPr>
            <w:tcW w:w="1860" w:type="dxa"/>
            <w:noWrap/>
            <w:hideMark/>
          </w:tcPr>
          <w:p w14:paraId="5D40F5AB" w14:textId="77777777" w:rsidR="00B33D26" w:rsidRPr="0052186F" w:rsidRDefault="00B33D26" w:rsidP="00343762">
            <w:r w:rsidRPr="0052186F">
              <w:t>NSDL</w:t>
            </w:r>
          </w:p>
        </w:tc>
        <w:tc>
          <w:tcPr>
            <w:tcW w:w="1880" w:type="dxa"/>
            <w:noWrap/>
            <w:hideMark/>
          </w:tcPr>
          <w:p w14:paraId="201D9689" w14:textId="77777777" w:rsidR="00B33D26" w:rsidRPr="0052186F" w:rsidRDefault="00B33D26" w:rsidP="00343762">
            <w:r w:rsidRPr="0052186F">
              <w:t>ATN034</w:t>
            </w:r>
          </w:p>
        </w:tc>
        <w:tc>
          <w:tcPr>
            <w:tcW w:w="10880" w:type="dxa"/>
            <w:noWrap/>
            <w:hideMark/>
          </w:tcPr>
          <w:p w14:paraId="2A24D173" w14:textId="77777777" w:rsidR="00B33D26" w:rsidRPr="0052186F" w:rsidRDefault="00B33D26" w:rsidP="00343762">
            <w:r w:rsidRPr="0052186F">
              <w:t xml:space="preserve"> DP ID NOT FOUND OF SECOND NOMINEE</w:t>
            </w:r>
          </w:p>
        </w:tc>
      </w:tr>
      <w:tr w:rsidR="00B33D26" w:rsidRPr="0052186F" w14:paraId="1A3E231D" w14:textId="77777777" w:rsidTr="00343762">
        <w:trPr>
          <w:trHeight w:val="300"/>
        </w:trPr>
        <w:tc>
          <w:tcPr>
            <w:tcW w:w="1860" w:type="dxa"/>
            <w:noWrap/>
            <w:hideMark/>
          </w:tcPr>
          <w:p w14:paraId="1D461D06" w14:textId="77777777" w:rsidR="00B33D26" w:rsidRPr="0052186F" w:rsidRDefault="00B33D26" w:rsidP="00343762">
            <w:r w:rsidRPr="0052186F">
              <w:t>NSDL</w:t>
            </w:r>
          </w:p>
        </w:tc>
        <w:tc>
          <w:tcPr>
            <w:tcW w:w="1880" w:type="dxa"/>
            <w:noWrap/>
            <w:hideMark/>
          </w:tcPr>
          <w:p w14:paraId="25D44353" w14:textId="77777777" w:rsidR="00B33D26" w:rsidRPr="0052186F" w:rsidRDefault="00B33D26" w:rsidP="00343762">
            <w:r w:rsidRPr="0052186F">
              <w:t>ATN035</w:t>
            </w:r>
          </w:p>
        </w:tc>
        <w:tc>
          <w:tcPr>
            <w:tcW w:w="10880" w:type="dxa"/>
            <w:noWrap/>
            <w:hideMark/>
          </w:tcPr>
          <w:p w14:paraId="5B27A051" w14:textId="77777777" w:rsidR="00B33D26" w:rsidRPr="0052186F" w:rsidRDefault="00B33D26" w:rsidP="00343762">
            <w:r w:rsidRPr="0052186F">
              <w:t xml:space="preserve"> INVALID DP STATUS FOR THIRD NOMINEE </w:t>
            </w:r>
          </w:p>
        </w:tc>
      </w:tr>
      <w:tr w:rsidR="00B33D26" w:rsidRPr="0052186F" w14:paraId="3A522DFF" w14:textId="77777777" w:rsidTr="00343762">
        <w:trPr>
          <w:trHeight w:val="300"/>
        </w:trPr>
        <w:tc>
          <w:tcPr>
            <w:tcW w:w="1860" w:type="dxa"/>
            <w:noWrap/>
            <w:hideMark/>
          </w:tcPr>
          <w:p w14:paraId="5CD5C149" w14:textId="77777777" w:rsidR="00B33D26" w:rsidRPr="0052186F" w:rsidRDefault="00B33D26" w:rsidP="00343762">
            <w:r w:rsidRPr="0052186F">
              <w:t>NSDL</w:t>
            </w:r>
          </w:p>
        </w:tc>
        <w:tc>
          <w:tcPr>
            <w:tcW w:w="1880" w:type="dxa"/>
            <w:noWrap/>
            <w:hideMark/>
          </w:tcPr>
          <w:p w14:paraId="0F64FEBD" w14:textId="77777777" w:rsidR="00B33D26" w:rsidRPr="0052186F" w:rsidRDefault="00B33D26" w:rsidP="00343762">
            <w:r w:rsidRPr="0052186F">
              <w:t>ATN036</w:t>
            </w:r>
          </w:p>
        </w:tc>
        <w:tc>
          <w:tcPr>
            <w:tcW w:w="10880" w:type="dxa"/>
            <w:noWrap/>
            <w:hideMark/>
          </w:tcPr>
          <w:p w14:paraId="308D5DBF" w14:textId="77777777" w:rsidR="00B33D26" w:rsidRPr="0052186F" w:rsidRDefault="00B33D26" w:rsidP="00343762">
            <w:r w:rsidRPr="0052186F">
              <w:t xml:space="preserve">  DP ID NOT FOUND OF THIRD NOMINEE  </w:t>
            </w:r>
          </w:p>
        </w:tc>
      </w:tr>
      <w:tr w:rsidR="00B33D26" w:rsidRPr="0052186F" w14:paraId="2CC1704B" w14:textId="77777777" w:rsidTr="00343762">
        <w:trPr>
          <w:trHeight w:val="300"/>
        </w:trPr>
        <w:tc>
          <w:tcPr>
            <w:tcW w:w="1860" w:type="dxa"/>
            <w:noWrap/>
            <w:hideMark/>
          </w:tcPr>
          <w:p w14:paraId="7DBB5FA8" w14:textId="77777777" w:rsidR="00B33D26" w:rsidRPr="0052186F" w:rsidRDefault="00B33D26" w:rsidP="00343762">
            <w:r w:rsidRPr="0052186F">
              <w:t>NSDL</w:t>
            </w:r>
          </w:p>
        </w:tc>
        <w:tc>
          <w:tcPr>
            <w:tcW w:w="1880" w:type="dxa"/>
            <w:noWrap/>
            <w:hideMark/>
          </w:tcPr>
          <w:p w14:paraId="1851AFF0" w14:textId="77777777" w:rsidR="00B33D26" w:rsidRPr="0052186F" w:rsidRDefault="00B33D26" w:rsidP="00343762">
            <w:r w:rsidRPr="0052186F">
              <w:t>ATN040</w:t>
            </w:r>
          </w:p>
        </w:tc>
        <w:tc>
          <w:tcPr>
            <w:tcW w:w="10880" w:type="dxa"/>
            <w:noWrap/>
            <w:hideMark/>
          </w:tcPr>
          <w:p w14:paraId="10D74010" w14:textId="77777777" w:rsidR="00B33D26" w:rsidRPr="0052186F" w:rsidRDefault="00B33D26" w:rsidP="00343762">
            <w:r w:rsidRPr="0052186F">
              <w:t xml:space="preserve"> INVALID CLIENT CATEGORY FOR SECOND NOMINEE</w:t>
            </w:r>
          </w:p>
        </w:tc>
      </w:tr>
      <w:tr w:rsidR="00B33D26" w:rsidRPr="0052186F" w14:paraId="263D4065" w14:textId="77777777" w:rsidTr="00343762">
        <w:trPr>
          <w:trHeight w:val="300"/>
        </w:trPr>
        <w:tc>
          <w:tcPr>
            <w:tcW w:w="1860" w:type="dxa"/>
            <w:noWrap/>
            <w:hideMark/>
          </w:tcPr>
          <w:p w14:paraId="13FDB5DB" w14:textId="77777777" w:rsidR="00B33D26" w:rsidRPr="0052186F" w:rsidRDefault="00B33D26" w:rsidP="00343762">
            <w:r w:rsidRPr="0052186F">
              <w:t>NSDL</w:t>
            </w:r>
          </w:p>
        </w:tc>
        <w:tc>
          <w:tcPr>
            <w:tcW w:w="1880" w:type="dxa"/>
            <w:noWrap/>
            <w:hideMark/>
          </w:tcPr>
          <w:p w14:paraId="0736466A" w14:textId="77777777" w:rsidR="00B33D26" w:rsidRPr="0052186F" w:rsidRDefault="00B33D26" w:rsidP="00343762">
            <w:r w:rsidRPr="0052186F">
              <w:t>ATN041</w:t>
            </w:r>
          </w:p>
        </w:tc>
        <w:tc>
          <w:tcPr>
            <w:tcW w:w="10880" w:type="dxa"/>
            <w:noWrap/>
            <w:hideMark/>
          </w:tcPr>
          <w:p w14:paraId="4837F84B" w14:textId="77777777" w:rsidR="00B33D26" w:rsidRPr="0052186F" w:rsidRDefault="00B33D26" w:rsidP="00343762">
            <w:r w:rsidRPr="0052186F">
              <w:t xml:space="preserve"> INVALID CLIENT CATEGORY FOR THIRD NOMINEE</w:t>
            </w:r>
          </w:p>
        </w:tc>
      </w:tr>
      <w:tr w:rsidR="00B33D26" w:rsidRPr="0052186F" w14:paraId="6F1BEFE5" w14:textId="77777777" w:rsidTr="00343762">
        <w:trPr>
          <w:trHeight w:val="300"/>
        </w:trPr>
        <w:tc>
          <w:tcPr>
            <w:tcW w:w="1860" w:type="dxa"/>
            <w:noWrap/>
            <w:hideMark/>
          </w:tcPr>
          <w:p w14:paraId="16DC32CB" w14:textId="77777777" w:rsidR="00B33D26" w:rsidRPr="0052186F" w:rsidRDefault="00B33D26" w:rsidP="00343762">
            <w:r w:rsidRPr="0052186F">
              <w:t>NSDL</w:t>
            </w:r>
          </w:p>
        </w:tc>
        <w:tc>
          <w:tcPr>
            <w:tcW w:w="1880" w:type="dxa"/>
            <w:noWrap/>
            <w:hideMark/>
          </w:tcPr>
          <w:p w14:paraId="18954FE5" w14:textId="77777777" w:rsidR="00B33D26" w:rsidRPr="0052186F" w:rsidRDefault="00B33D26" w:rsidP="00343762">
            <w:r w:rsidRPr="0052186F">
              <w:t>ATN042</w:t>
            </w:r>
          </w:p>
        </w:tc>
        <w:tc>
          <w:tcPr>
            <w:tcW w:w="10880" w:type="dxa"/>
            <w:noWrap/>
            <w:hideMark/>
          </w:tcPr>
          <w:p w14:paraId="3326B5DF" w14:textId="77777777" w:rsidR="00B33D26" w:rsidRPr="0052186F" w:rsidRDefault="00B33D26" w:rsidP="00343762">
            <w:r w:rsidRPr="0052186F">
              <w:t>CLIENT NOT ASSOCIATED WITH DP FOR SECOND NOMINEE</w:t>
            </w:r>
          </w:p>
        </w:tc>
      </w:tr>
      <w:tr w:rsidR="00B33D26" w:rsidRPr="0052186F" w14:paraId="0CFFB674" w14:textId="77777777" w:rsidTr="00343762">
        <w:trPr>
          <w:trHeight w:val="300"/>
        </w:trPr>
        <w:tc>
          <w:tcPr>
            <w:tcW w:w="1860" w:type="dxa"/>
            <w:noWrap/>
            <w:hideMark/>
          </w:tcPr>
          <w:p w14:paraId="1DCF13C3" w14:textId="77777777" w:rsidR="00B33D26" w:rsidRPr="0052186F" w:rsidRDefault="00B33D26" w:rsidP="00343762">
            <w:r w:rsidRPr="0052186F">
              <w:t>NSDL</w:t>
            </w:r>
          </w:p>
        </w:tc>
        <w:tc>
          <w:tcPr>
            <w:tcW w:w="1880" w:type="dxa"/>
            <w:noWrap/>
            <w:hideMark/>
          </w:tcPr>
          <w:p w14:paraId="2C35E526" w14:textId="77777777" w:rsidR="00B33D26" w:rsidRPr="0052186F" w:rsidRDefault="00B33D26" w:rsidP="00343762">
            <w:r w:rsidRPr="0052186F">
              <w:t>ATN043</w:t>
            </w:r>
          </w:p>
        </w:tc>
        <w:tc>
          <w:tcPr>
            <w:tcW w:w="10880" w:type="dxa"/>
            <w:noWrap/>
            <w:hideMark/>
          </w:tcPr>
          <w:p w14:paraId="2AA4BD52" w14:textId="77777777" w:rsidR="00B33D26" w:rsidRPr="0052186F" w:rsidRDefault="00B33D26" w:rsidP="00343762">
            <w:r w:rsidRPr="0052186F">
              <w:t>CLIENT NOT ASSOCIATED WITH DP FOR THIRD NOMINEE</w:t>
            </w:r>
          </w:p>
        </w:tc>
      </w:tr>
      <w:tr w:rsidR="00B33D26" w:rsidRPr="0052186F" w14:paraId="7B261FEA" w14:textId="77777777" w:rsidTr="00343762">
        <w:trPr>
          <w:trHeight w:val="300"/>
        </w:trPr>
        <w:tc>
          <w:tcPr>
            <w:tcW w:w="1860" w:type="dxa"/>
            <w:noWrap/>
            <w:hideMark/>
          </w:tcPr>
          <w:p w14:paraId="49073471" w14:textId="77777777" w:rsidR="00B33D26" w:rsidRPr="0052186F" w:rsidRDefault="00B33D26" w:rsidP="00343762">
            <w:r w:rsidRPr="0052186F">
              <w:t>NSDL</w:t>
            </w:r>
          </w:p>
        </w:tc>
        <w:tc>
          <w:tcPr>
            <w:tcW w:w="1880" w:type="dxa"/>
            <w:noWrap/>
            <w:hideMark/>
          </w:tcPr>
          <w:p w14:paraId="3473A4A6" w14:textId="77777777" w:rsidR="00B33D26" w:rsidRPr="0052186F" w:rsidRDefault="00B33D26" w:rsidP="00343762">
            <w:r w:rsidRPr="0052186F">
              <w:t>ATN044</w:t>
            </w:r>
          </w:p>
        </w:tc>
        <w:tc>
          <w:tcPr>
            <w:tcW w:w="10880" w:type="dxa"/>
            <w:noWrap/>
            <w:hideMark/>
          </w:tcPr>
          <w:p w14:paraId="538046BA" w14:textId="77777777" w:rsidR="00B33D26" w:rsidRPr="0052186F" w:rsidRDefault="00B33D26" w:rsidP="00343762">
            <w:r w:rsidRPr="0052186F">
              <w:t>COMMODITY INDICATOR FOR TRANSFERER AND TRANSFEREE MUST BE SAME FOR THIRD NOMINEE</w:t>
            </w:r>
          </w:p>
        </w:tc>
      </w:tr>
      <w:tr w:rsidR="00B33D26" w:rsidRPr="0052186F" w14:paraId="43AE78CE" w14:textId="77777777" w:rsidTr="00343762">
        <w:trPr>
          <w:trHeight w:val="300"/>
        </w:trPr>
        <w:tc>
          <w:tcPr>
            <w:tcW w:w="1860" w:type="dxa"/>
            <w:noWrap/>
            <w:hideMark/>
          </w:tcPr>
          <w:p w14:paraId="00A345C1" w14:textId="77777777" w:rsidR="00B33D26" w:rsidRPr="0052186F" w:rsidRDefault="00B33D26" w:rsidP="00343762">
            <w:r w:rsidRPr="0052186F">
              <w:t>NSDL</w:t>
            </w:r>
          </w:p>
        </w:tc>
        <w:tc>
          <w:tcPr>
            <w:tcW w:w="1880" w:type="dxa"/>
            <w:noWrap/>
            <w:hideMark/>
          </w:tcPr>
          <w:p w14:paraId="12B7A667" w14:textId="77777777" w:rsidR="00B33D26" w:rsidRPr="0052186F" w:rsidRDefault="00B33D26" w:rsidP="00343762">
            <w:r w:rsidRPr="0052186F">
              <w:t>ATN045</w:t>
            </w:r>
          </w:p>
        </w:tc>
        <w:tc>
          <w:tcPr>
            <w:tcW w:w="10880" w:type="dxa"/>
            <w:noWrap/>
            <w:hideMark/>
          </w:tcPr>
          <w:p w14:paraId="2A77741E" w14:textId="77777777" w:rsidR="00B33D26" w:rsidRPr="0052186F" w:rsidRDefault="00B33D26" w:rsidP="00343762">
            <w:r w:rsidRPr="0052186F">
              <w:t>COMMODITY INDICATOR FOR TRANSFERER AND TRANSFEREE MUST BE SAME FOR SECOND NOMINEE</w:t>
            </w:r>
          </w:p>
        </w:tc>
      </w:tr>
      <w:tr w:rsidR="00B33D26" w:rsidRPr="0052186F" w14:paraId="30F8D042" w14:textId="77777777" w:rsidTr="00343762">
        <w:trPr>
          <w:trHeight w:val="300"/>
        </w:trPr>
        <w:tc>
          <w:tcPr>
            <w:tcW w:w="1860" w:type="dxa"/>
            <w:noWrap/>
            <w:hideMark/>
          </w:tcPr>
          <w:p w14:paraId="175D4720" w14:textId="77777777" w:rsidR="00B33D26" w:rsidRPr="0052186F" w:rsidRDefault="00B33D26" w:rsidP="00343762">
            <w:r w:rsidRPr="0052186F">
              <w:t>NSDL</w:t>
            </w:r>
          </w:p>
        </w:tc>
        <w:tc>
          <w:tcPr>
            <w:tcW w:w="1880" w:type="dxa"/>
            <w:noWrap/>
            <w:hideMark/>
          </w:tcPr>
          <w:p w14:paraId="707E4EF8" w14:textId="77777777" w:rsidR="00B33D26" w:rsidRPr="0052186F" w:rsidRDefault="00B33D26" w:rsidP="00343762">
            <w:r w:rsidRPr="0052186F">
              <w:t>ATN046</w:t>
            </w:r>
          </w:p>
        </w:tc>
        <w:tc>
          <w:tcPr>
            <w:tcW w:w="10880" w:type="dxa"/>
            <w:noWrap/>
            <w:hideMark/>
          </w:tcPr>
          <w:p w14:paraId="38A870B6" w14:textId="77777777" w:rsidR="00B33D26" w:rsidRPr="0052186F" w:rsidRDefault="00B33D26" w:rsidP="00343762">
            <w:r w:rsidRPr="0052186F">
              <w:t>THE SUM OF SHARE PERCENTAGE IS NOT HUNDRED FRO FIRST TWO NOMINEE</w:t>
            </w:r>
          </w:p>
        </w:tc>
      </w:tr>
      <w:tr w:rsidR="00B33D26" w:rsidRPr="0052186F" w14:paraId="42C50632" w14:textId="77777777" w:rsidTr="00343762">
        <w:trPr>
          <w:trHeight w:val="300"/>
        </w:trPr>
        <w:tc>
          <w:tcPr>
            <w:tcW w:w="1860" w:type="dxa"/>
            <w:noWrap/>
            <w:hideMark/>
          </w:tcPr>
          <w:p w14:paraId="545A3B28" w14:textId="77777777" w:rsidR="00B33D26" w:rsidRPr="0052186F" w:rsidRDefault="00B33D26" w:rsidP="00343762">
            <w:r w:rsidRPr="0052186F">
              <w:t>NSDL</w:t>
            </w:r>
          </w:p>
        </w:tc>
        <w:tc>
          <w:tcPr>
            <w:tcW w:w="1880" w:type="dxa"/>
            <w:noWrap/>
            <w:hideMark/>
          </w:tcPr>
          <w:p w14:paraId="249C5CCD" w14:textId="77777777" w:rsidR="00B33D26" w:rsidRPr="0052186F" w:rsidRDefault="00B33D26" w:rsidP="00343762">
            <w:r w:rsidRPr="0052186F">
              <w:t>ATN047</w:t>
            </w:r>
          </w:p>
        </w:tc>
        <w:tc>
          <w:tcPr>
            <w:tcW w:w="10880" w:type="dxa"/>
            <w:noWrap/>
            <w:hideMark/>
          </w:tcPr>
          <w:p w14:paraId="1DA0F433" w14:textId="77777777" w:rsidR="00B33D26" w:rsidRPr="0052186F" w:rsidRDefault="00B33D26" w:rsidP="00343762">
            <w:r w:rsidRPr="0052186F">
              <w:t>THE TOTAL OF SHARE PERCENTAGE IS NOT HUNDRED FOR FIRST NOMINEE</w:t>
            </w:r>
          </w:p>
        </w:tc>
      </w:tr>
      <w:tr w:rsidR="00B33D26" w:rsidRPr="0052186F" w14:paraId="029CDCB4" w14:textId="77777777" w:rsidTr="00343762">
        <w:trPr>
          <w:trHeight w:val="300"/>
        </w:trPr>
        <w:tc>
          <w:tcPr>
            <w:tcW w:w="1860" w:type="dxa"/>
            <w:noWrap/>
            <w:hideMark/>
          </w:tcPr>
          <w:p w14:paraId="1B8B7273" w14:textId="77777777" w:rsidR="00B33D26" w:rsidRPr="0052186F" w:rsidRDefault="00B33D26" w:rsidP="00343762">
            <w:r w:rsidRPr="0052186F">
              <w:t>NSDL</w:t>
            </w:r>
          </w:p>
        </w:tc>
        <w:tc>
          <w:tcPr>
            <w:tcW w:w="1880" w:type="dxa"/>
            <w:noWrap/>
            <w:hideMark/>
          </w:tcPr>
          <w:p w14:paraId="4FB267CA" w14:textId="77777777" w:rsidR="00B33D26" w:rsidRPr="0052186F" w:rsidRDefault="00B33D26" w:rsidP="00343762">
            <w:r w:rsidRPr="0052186F">
              <w:t>AT0096</w:t>
            </w:r>
          </w:p>
        </w:tc>
        <w:tc>
          <w:tcPr>
            <w:tcW w:w="10880" w:type="dxa"/>
            <w:noWrap/>
            <w:hideMark/>
          </w:tcPr>
          <w:p w14:paraId="0A448B33" w14:textId="77777777" w:rsidR="00B33D26" w:rsidRPr="0052186F" w:rsidRDefault="00B33D26" w:rsidP="00343762">
            <w:r w:rsidRPr="0052186F">
              <w:t>BLOCK EPI INDICATOR IS MANDATORY</w:t>
            </w:r>
          </w:p>
        </w:tc>
      </w:tr>
      <w:tr w:rsidR="00B33D26" w:rsidRPr="0052186F" w14:paraId="50B3A5DB" w14:textId="77777777" w:rsidTr="00343762">
        <w:trPr>
          <w:trHeight w:val="300"/>
        </w:trPr>
        <w:tc>
          <w:tcPr>
            <w:tcW w:w="1860" w:type="dxa"/>
            <w:noWrap/>
            <w:hideMark/>
          </w:tcPr>
          <w:p w14:paraId="56CB8935" w14:textId="77777777" w:rsidR="00B33D26" w:rsidRPr="0052186F" w:rsidRDefault="00B33D26" w:rsidP="00343762">
            <w:r w:rsidRPr="0052186F">
              <w:t>NSDL</w:t>
            </w:r>
          </w:p>
        </w:tc>
        <w:tc>
          <w:tcPr>
            <w:tcW w:w="1880" w:type="dxa"/>
            <w:noWrap/>
            <w:hideMark/>
          </w:tcPr>
          <w:p w14:paraId="595B895A" w14:textId="77777777" w:rsidR="00B33D26" w:rsidRPr="0052186F" w:rsidRDefault="00B33D26" w:rsidP="00343762">
            <w:r w:rsidRPr="0052186F">
              <w:t>AT0097</w:t>
            </w:r>
          </w:p>
        </w:tc>
        <w:tc>
          <w:tcPr>
            <w:tcW w:w="10880" w:type="dxa"/>
            <w:noWrap/>
            <w:hideMark/>
          </w:tcPr>
          <w:p w14:paraId="27B11D09" w14:textId="77777777" w:rsidR="00B33D26" w:rsidRPr="0052186F" w:rsidRDefault="00B33D26" w:rsidP="00343762">
            <w:r w:rsidRPr="0052186F">
              <w:t>INVALID BLOCK EPI INDICATOR</w:t>
            </w:r>
          </w:p>
        </w:tc>
      </w:tr>
      <w:tr w:rsidR="00B33D26" w:rsidRPr="0052186F" w14:paraId="54A648F7" w14:textId="77777777" w:rsidTr="00343762">
        <w:trPr>
          <w:trHeight w:val="300"/>
        </w:trPr>
        <w:tc>
          <w:tcPr>
            <w:tcW w:w="1860" w:type="dxa"/>
            <w:noWrap/>
            <w:hideMark/>
          </w:tcPr>
          <w:p w14:paraId="16EE9642" w14:textId="77777777" w:rsidR="00B33D26" w:rsidRPr="0052186F" w:rsidRDefault="00B33D26" w:rsidP="00343762">
            <w:r w:rsidRPr="0052186F">
              <w:t>NSDL</w:t>
            </w:r>
          </w:p>
        </w:tc>
        <w:tc>
          <w:tcPr>
            <w:tcW w:w="1880" w:type="dxa"/>
            <w:noWrap/>
            <w:hideMark/>
          </w:tcPr>
          <w:p w14:paraId="5A071154" w14:textId="77777777" w:rsidR="00B33D26" w:rsidRPr="0052186F" w:rsidRDefault="00B33D26" w:rsidP="00343762">
            <w:r w:rsidRPr="0052186F">
              <w:t>AT0098</w:t>
            </w:r>
          </w:p>
        </w:tc>
        <w:tc>
          <w:tcPr>
            <w:tcW w:w="10880" w:type="dxa"/>
            <w:noWrap/>
            <w:hideMark/>
          </w:tcPr>
          <w:p w14:paraId="5C30BBED" w14:textId="77777777" w:rsidR="00B33D26" w:rsidRPr="0052186F" w:rsidRDefault="00B33D26" w:rsidP="00343762">
            <w:r w:rsidRPr="0052186F">
              <w:t>CUSPA DP ID IS MANDATORY.</w:t>
            </w:r>
          </w:p>
        </w:tc>
      </w:tr>
      <w:tr w:rsidR="00B33D26" w:rsidRPr="0052186F" w14:paraId="5BC11814" w14:textId="77777777" w:rsidTr="00343762">
        <w:trPr>
          <w:trHeight w:val="300"/>
        </w:trPr>
        <w:tc>
          <w:tcPr>
            <w:tcW w:w="1860" w:type="dxa"/>
            <w:noWrap/>
            <w:hideMark/>
          </w:tcPr>
          <w:p w14:paraId="0A4A0BB8" w14:textId="77777777" w:rsidR="00B33D26" w:rsidRPr="0052186F" w:rsidRDefault="00B33D26" w:rsidP="00343762">
            <w:r w:rsidRPr="0052186F">
              <w:t>NSDL</w:t>
            </w:r>
          </w:p>
        </w:tc>
        <w:tc>
          <w:tcPr>
            <w:tcW w:w="1880" w:type="dxa"/>
            <w:noWrap/>
            <w:hideMark/>
          </w:tcPr>
          <w:p w14:paraId="55B0391B" w14:textId="77777777" w:rsidR="00B33D26" w:rsidRPr="0052186F" w:rsidRDefault="00B33D26" w:rsidP="00343762">
            <w:r w:rsidRPr="0052186F">
              <w:t>AT0099</w:t>
            </w:r>
          </w:p>
        </w:tc>
        <w:tc>
          <w:tcPr>
            <w:tcW w:w="10880" w:type="dxa"/>
            <w:noWrap/>
            <w:hideMark/>
          </w:tcPr>
          <w:p w14:paraId="648BA18A" w14:textId="77777777" w:rsidR="00B33D26" w:rsidRPr="0052186F" w:rsidRDefault="00B33D26" w:rsidP="00343762">
            <w:r w:rsidRPr="0052186F">
              <w:t>CUSPA CLIENT ID IS MANDATORY.</w:t>
            </w:r>
          </w:p>
        </w:tc>
      </w:tr>
      <w:tr w:rsidR="00B33D26" w:rsidRPr="0052186F" w14:paraId="3FC01414" w14:textId="77777777" w:rsidTr="00343762">
        <w:trPr>
          <w:trHeight w:val="300"/>
        </w:trPr>
        <w:tc>
          <w:tcPr>
            <w:tcW w:w="1860" w:type="dxa"/>
            <w:noWrap/>
            <w:hideMark/>
          </w:tcPr>
          <w:p w14:paraId="19C59527" w14:textId="77777777" w:rsidR="00B33D26" w:rsidRPr="0052186F" w:rsidRDefault="00B33D26" w:rsidP="00343762">
            <w:r w:rsidRPr="0052186F">
              <w:t>NSDL</w:t>
            </w:r>
          </w:p>
        </w:tc>
        <w:tc>
          <w:tcPr>
            <w:tcW w:w="1880" w:type="dxa"/>
            <w:noWrap/>
            <w:hideMark/>
          </w:tcPr>
          <w:p w14:paraId="4BF7C37F" w14:textId="77777777" w:rsidR="00B33D26" w:rsidRPr="0052186F" w:rsidRDefault="00B33D26" w:rsidP="00343762">
            <w:r w:rsidRPr="0052186F">
              <w:t>AT0100</w:t>
            </w:r>
          </w:p>
        </w:tc>
        <w:tc>
          <w:tcPr>
            <w:tcW w:w="10880" w:type="dxa"/>
            <w:noWrap/>
            <w:hideMark/>
          </w:tcPr>
          <w:p w14:paraId="7B13C02A" w14:textId="77777777" w:rsidR="00B33D26" w:rsidRPr="0052186F" w:rsidRDefault="00B33D26" w:rsidP="00343762">
            <w:r w:rsidRPr="0052186F">
              <w:t>CUSPA DP ID AND CLIENT ID TYPE IS NOT ACTIVE.</w:t>
            </w:r>
          </w:p>
        </w:tc>
      </w:tr>
      <w:tr w:rsidR="00B33D26" w:rsidRPr="0052186F" w14:paraId="2B5383E0" w14:textId="77777777" w:rsidTr="00343762">
        <w:trPr>
          <w:trHeight w:val="300"/>
        </w:trPr>
        <w:tc>
          <w:tcPr>
            <w:tcW w:w="1860" w:type="dxa"/>
            <w:noWrap/>
            <w:hideMark/>
          </w:tcPr>
          <w:p w14:paraId="46CF10D1" w14:textId="77777777" w:rsidR="00B33D26" w:rsidRPr="0052186F" w:rsidRDefault="00B33D26" w:rsidP="00343762">
            <w:r w:rsidRPr="0052186F">
              <w:t>NSDL</w:t>
            </w:r>
          </w:p>
        </w:tc>
        <w:tc>
          <w:tcPr>
            <w:tcW w:w="1880" w:type="dxa"/>
            <w:noWrap/>
            <w:hideMark/>
          </w:tcPr>
          <w:p w14:paraId="10C4FBB1" w14:textId="77777777" w:rsidR="00B33D26" w:rsidRPr="0052186F" w:rsidRDefault="00B33D26" w:rsidP="00343762">
            <w:r w:rsidRPr="0052186F">
              <w:t>AT0101</w:t>
            </w:r>
          </w:p>
        </w:tc>
        <w:tc>
          <w:tcPr>
            <w:tcW w:w="10880" w:type="dxa"/>
            <w:noWrap/>
            <w:hideMark/>
          </w:tcPr>
          <w:p w14:paraId="6FF88000" w14:textId="77777777" w:rsidR="00B33D26" w:rsidRPr="0052186F" w:rsidRDefault="00B33D26" w:rsidP="00343762">
            <w:r w:rsidRPr="0052186F">
              <w:t>CUSPA DP ID AND CLIENT ID ACCOUNT CATEGORY IS INVALID.</w:t>
            </w:r>
          </w:p>
        </w:tc>
      </w:tr>
      <w:tr w:rsidR="00B33D26" w:rsidRPr="0052186F" w14:paraId="5D5E1E3B" w14:textId="77777777" w:rsidTr="00343762">
        <w:trPr>
          <w:trHeight w:val="300"/>
        </w:trPr>
        <w:tc>
          <w:tcPr>
            <w:tcW w:w="1860" w:type="dxa"/>
            <w:noWrap/>
            <w:hideMark/>
          </w:tcPr>
          <w:p w14:paraId="3DF6F63A" w14:textId="77777777" w:rsidR="00B33D26" w:rsidRPr="0052186F" w:rsidRDefault="00B33D26" w:rsidP="00343762">
            <w:r w:rsidRPr="0052186F">
              <w:t>NSDL</w:t>
            </w:r>
          </w:p>
        </w:tc>
        <w:tc>
          <w:tcPr>
            <w:tcW w:w="1880" w:type="dxa"/>
            <w:noWrap/>
            <w:hideMark/>
          </w:tcPr>
          <w:p w14:paraId="4650DE58" w14:textId="77777777" w:rsidR="00B33D26" w:rsidRPr="0052186F" w:rsidRDefault="00B33D26" w:rsidP="00343762">
            <w:r w:rsidRPr="0052186F">
              <w:t>AT0102</w:t>
            </w:r>
          </w:p>
        </w:tc>
        <w:tc>
          <w:tcPr>
            <w:tcW w:w="10880" w:type="dxa"/>
            <w:noWrap/>
            <w:hideMark/>
          </w:tcPr>
          <w:p w14:paraId="276EB68E" w14:textId="77777777" w:rsidR="00B33D26" w:rsidRPr="0052186F" w:rsidRDefault="00B33D26" w:rsidP="00343762">
            <w:r w:rsidRPr="0052186F">
              <w:t>CUSPA DP ID AND CLIENT ID IS NOT PRESENT IN BCM</w:t>
            </w:r>
          </w:p>
        </w:tc>
      </w:tr>
      <w:tr w:rsidR="00B33D26" w:rsidRPr="0052186F" w14:paraId="299C00F7" w14:textId="77777777" w:rsidTr="00343762">
        <w:trPr>
          <w:trHeight w:val="300"/>
        </w:trPr>
        <w:tc>
          <w:tcPr>
            <w:tcW w:w="1860" w:type="dxa"/>
            <w:noWrap/>
            <w:hideMark/>
          </w:tcPr>
          <w:p w14:paraId="7EBAA38F" w14:textId="77777777" w:rsidR="00B33D26" w:rsidRPr="0052186F" w:rsidRDefault="00B33D26" w:rsidP="00343762">
            <w:r w:rsidRPr="0052186F">
              <w:t>NSDL</w:t>
            </w:r>
          </w:p>
        </w:tc>
        <w:tc>
          <w:tcPr>
            <w:tcW w:w="1880" w:type="dxa"/>
            <w:noWrap/>
            <w:hideMark/>
          </w:tcPr>
          <w:p w14:paraId="592194E4" w14:textId="77777777" w:rsidR="00B33D26" w:rsidRPr="0052186F" w:rsidRDefault="00B33D26" w:rsidP="00343762">
            <w:r w:rsidRPr="0052186F">
              <w:t>AT0103</w:t>
            </w:r>
          </w:p>
        </w:tc>
        <w:tc>
          <w:tcPr>
            <w:tcW w:w="10880" w:type="dxa"/>
            <w:noWrap/>
            <w:hideMark/>
          </w:tcPr>
          <w:p w14:paraId="7859D70D" w14:textId="77777777" w:rsidR="00B33D26" w:rsidRPr="0052186F" w:rsidRDefault="00B33D26" w:rsidP="00343762">
            <w:r w:rsidRPr="0052186F">
              <w:t>CUSPA SOURCE AND TARGET CLIENT ARE SAME</w:t>
            </w:r>
          </w:p>
        </w:tc>
      </w:tr>
      <w:tr w:rsidR="00B33D26" w:rsidRPr="0052186F" w14:paraId="5A5D1DC1" w14:textId="77777777" w:rsidTr="00343762">
        <w:trPr>
          <w:trHeight w:val="300"/>
        </w:trPr>
        <w:tc>
          <w:tcPr>
            <w:tcW w:w="1860" w:type="dxa"/>
            <w:noWrap/>
            <w:hideMark/>
          </w:tcPr>
          <w:p w14:paraId="60DDC54B" w14:textId="77777777" w:rsidR="00B33D26" w:rsidRPr="0052186F" w:rsidRDefault="00B33D26" w:rsidP="00343762">
            <w:r w:rsidRPr="0052186F">
              <w:lastRenderedPageBreak/>
              <w:t>NSDL</w:t>
            </w:r>
          </w:p>
        </w:tc>
        <w:tc>
          <w:tcPr>
            <w:tcW w:w="1880" w:type="dxa"/>
            <w:noWrap/>
            <w:hideMark/>
          </w:tcPr>
          <w:p w14:paraId="36E6A59D" w14:textId="77777777" w:rsidR="00B33D26" w:rsidRPr="0052186F" w:rsidRDefault="00B33D26" w:rsidP="00343762">
            <w:r w:rsidRPr="0052186F">
              <w:t>CM0036</w:t>
            </w:r>
          </w:p>
        </w:tc>
        <w:tc>
          <w:tcPr>
            <w:tcW w:w="10880" w:type="dxa"/>
            <w:noWrap/>
            <w:hideMark/>
          </w:tcPr>
          <w:p w14:paraId="496C49EE" w14:textId="77777777" w:rsidR="00B33D26" w:rsidRPr="0052186F" w:rsidRDefault="00B33D26" w:rsidP="00343762">
            <w:r w:rsidRPr="0052186F">
              <w:t>BP ID AND ROLE TYPE COMBINATION DOES NOT EXIST</w:t>
            </w:r>
          </w:p>
        </w:tc>
      </w:tr>
      <w:tr w:rsidR="00B33D26" w:rsidRPr="0052186F" w14:paraId="6EAC8D4C" w14:textId="77777777" w:rsidTr="00343762">
        <w:trPr>
          <w:trHeight w:val="300"/>
        </w:trPr>
        <w:tc>
          <w:tcPr>
            <w:tcW w:w="1860" w:type="dxa"/>
            <w:noWrap/>
            <w:hideMark/>
          </w:tcPr>
          <w:p w14:paraId="414B5D57" w14:textId="77777777" w:rsidR="00B33D26" w:rsidRPr="0052186F" w:rsidRDefault="00B33D26" w:rsidP="00343762">
            <w:r w:rsidRPr="0052186F">
              <w:t>NSDL</w:t>
            </w:r>
          </w:p>
        </w:tc>
        <w:tc>
          <w:tcPr>
            <w:tcW w:w="1880" w:type="dxa"/>
            <w:noWrap/>
            <w:hideMark/>
          </w:tcPr>
          <w:p w14:paraId="03489F7C" w14:textId="77777777" w:rsidR="00B33D26" w:rsidRPr="0052186F" w:rsidRDefault="00B33D26" w:rsidP="00343762">
            <w:r w:rsidRPr="0052186F">
              <w:t>AT0092</w:t>
            </w:r>
          </w:p>
        </w:tc>
        <w:tc>
          <w:tcPr>
            <w:tcW w:w="10880" w:type="dxa"/>
            <w:noWrap/>
            <w:hideMark/>
          </w:tcPr>
          <w:p w14:paraId="141B1976" w14:textId="77777777" w:rsidR="00B33D26" w:rsidRPr="0052186F" w:rsidRDefault="00B33D26" w:rsidP="00343762">
            <w:r w:rsidRPr="0052186F">
              <w:t>CLIENT UCC ID IS MANDATORY</w:t>
            </w:r>
          </w:p>
        </w:tc>
      </w:tr>
      <w:tr w:rsidR="00B33D26" w:rsidRPr="0052186F" w14:paraId="1D508690" w14:textId="77777777" w:rsidTr="00343762">
        <w:trPr>
          <w:trHeight w:val="600"/>
        </w:trPr>
        <w:tc>
          <w:tcPr>
            <w:tcW w:w="1860" w:type="dxa"/>
            <w:noWrap/>
            <w:hideMark/>
          </w:tcPr>
          <w:p w14:paraId="6CB58DC0" w14:textId="77777777" w:rsidR="00B33D26" w:rsidRPr="0052186F" w:rsidRDefault="00B33D26" w:rsidP="00343762">
            <w:r w:rsidRPr="0052186F">
              <w:t>NSDL</w:t>
            </w:r>
          </w:p>
        </w:tc>
        <w:tc>
          <w:tcPr>
            <w:tcW w:w="1880" w:type="dxa"/>
            <w:noWrap/>
            <w:hideMark/>
          </w:tcPr>
          <w:p w14:paraId="0C0BE362" w14:textId="77777777" w:rsidR="00B33D26" w:rsidRPr="0052186F" w:rsidRDefault="00B33D26" w:rsidP="00343762">
            <w:r w:rsidRPr="0052186F">
              <w:t>AT0093</w:t>
            </w:r>
          </w:p>
        </w:tc>
        <w:tc>
          <w:tcPr>
            <w:tcW w:w="10880" w:type="dxa"/>
            <w:hideMark/>
          </w:tcPr>
          <w:p w14:paraId="3F1ED7FB" w14:textId="77777777" w:rsidR="00B33D26" w:rsidRPr="0052186F" w:rsidRDefault="00B33D26" w:rsidP="00343762">
            <w:r w:rsidRPr="0052186F">
              <w:t>TRADING MEMBER ID IS</w:t>
            </w:r>
            <w:r w:rsidRPr="0052186F">
              <w:br/>
            </w:r>
            <w:r w:rsidRPr="0052186F">
              <w:br/>
              <w:t>MANDATORY</w:t>
            </w:r>
          </w:p>
        </w:tc>
      </w:tr>
      <w:tr w:rsidR="00B33D26" w:rsidRPr="0052186F" w14:paraId="577B3837" w14:textId="77777777" w:rsidTr="00343762">
        <w:trPr>
          <w:trHeight w:val="600"/>
        </w:trPr>
        <w:tc>
          <w:tcPr>
            <w:tcW w:w="1860" w:type="dxa"/>
            <w:noWrap/>
            <w:hideMark/>
          </w:tcPr>
          <w:p w14:paraId="3546F5A4" w14:textId="77777777" w:rsidR="00B33D26" w:rsidRPr="0052186F" w:rsidRDefault="00B33D26" w:rsidP="00343762">
            <w:r w:rsidRPr="0052186F">
              <w:t>NSDL</w:t>
            </w:r>
          </w:p>
        </w:tc>
        <w:tc>
          <w:tcPr>
            <w:tcW w:w="1880" w:type="dxa"/>
            <w:noWrap/>
            <w:hideMark/>
          </w:tcPr>
          <w:p w14:paraId="7E4A584F" w14:textId="77777777" w:rsidR="00B33D26" w:rsidRPr="0052186F" w:rsidRDefault="00B33D26" w:rsidP="00343762">
            <w:r w:rsidRPr="0052186F">
              <w:t>AT0094</w:t>
            </w:r>
          </w:p>
        </w:tc>
        <w:tc>
          <w:tcPr>
            <w:tcW w:w="10880" w:type="dxa"/>
            <w:hideMark/>
          </w:tcPr>
          <w:p w14:paraId="052AD6B3" w14:textId="77777777" w:rsidR="00B33D26" w:rsidRPr="0052186F" w:rsidRDefault="00B33D26" w:rsidP="00343762">
            <w:r w:rsidRPr="0052186F">
              <w:t>STOCK EXCHANGE ID IS</w:t>
            </w:r>
            <w:r w:rsidRPr="0052186F">
              <w:br/>
            </w:r>
            <w:r w:rsidRPr="0052186F">
              <w:br/>
              <w:t>MANDATORY</w:t>
            </w:r>
          </w:p>
        </w:tc>
      </w:tr>
      <w:tr w:rsidR="00B33D26" w:rsidRPr="0052186F" w14:paraId="4E1D2A80" w14:textId="77777777" w:rsidTr="00343762">
        <w:trPr>
          <w:trHeight w:val="600"/>
        </w:trPr>
        <w:tc>
          <w:tcPr>
            <w:tcW w:w="1860" w:type="dxa"/>
            <w:noWrap/>
            <w:hideMark/>
          </w:tcPr>
          <w:p w14:paraId="2D286FBF" w14:textId="77777777" w:rsidR="00B33D26" w:rsidRPr="0052186F" w:rsidRDefault="00B33D26" w:rsidP="00343762">
            <w:r w:rsidRPr="0052186F">
              <w:t>NSDL</w:t>
            </w:r>
          </w:p>
        </w:tc>
        <w:tc>
          <w:tcPr>
            <w:tcW w:w="1880" w:type="dxa"/>
            <w:noWrap/>
            <w:hideMark/>
          </w:tcPr>
          <w:p w14:paraId="0353BD18" w14:textId="77777777" w:rsidR="00B33D26" w:rsidRPr="0052186F" w:rsidRDefault="00B33D26" w:rsidP="00343762">
            <w:r w:rsidRPr="0052186F">
              <w:t>AT0095</w:t>
            </w:r>
          </w:p>
        </w:tc>
        <w:tc>
          <w:tcPr>
            <w:tcW w:w="10880" w:type="dxa"/>
            <w:hideMark/>
          </w:tcPr>
          <w:p w14:paraId="3E89F8DE" w14:textId="77777777" w:rsidR="00B33D26" w:rsidRPr="0052186F" w:rsidRDefault="00B33D26" w:rsidP="00343762">
            <w:r w:rsidRPr="0052186F">
              <w:t>SEGMENT ID IS</w:t>
            </w:r>
            <w:r w:rsidRPr="0052186F">
              <w:br/>
            </w:r>
            <w:r w:rsidRPr="0052186F">
              <w:br/>
              <w:t>MANDATORY</w:t>
            </w:r>
          </w:p>
        </w:tc>
      </w:tr>
      <w:tr w:rsidR="00B33D26" w:rsidRPr="0052186F" w14:paraId="3D37A909" w14:textId="77777777" w:rsidTr="00343762">
        <w:trPr>
          <w:trHeight w:val="300"/>
        </w:trPr>
        <w:tc>
          <w:tcPr>
            <w:tcW w:w="1860" w:type="dxa"/>
            <w:noWrap/>
            <w:hideMark/>
          </w:tcPr>
          <w:p w14:paraId="4FF456C7" w14:textId="77777777" w:rsidR="00B33D26" w:rsidRPr="0052186F" w:rsidRDefault="00B33D26" w:rsidP="00343762">
            <w:r w:rsidRPr="0052186F">
              <w:t>NSDL</w:t>
            </w:r>
          </w:p>
        </w:tc>
        <w:tc>
          <w:tcPr>
            <w:tcW w:w="1880" w:type="dxa"/>
            <w:noWrap/>
            <w:hideMark/>
          </w:tcPr>
          <w:p w14:paraId="6BB1E7CF" w14:textId="77777777" w:rsidR="00B33D26" w:rsidRPr="0052186F" w:rsidRDefault="00B33D26" w:rsidP="00343762">
            <w:r w:rsidRPr="0052186F">
              <w:t>ATN072</w:t>
            </w:r>
          </w:p>
        </w:tc>
        <w:tc>
          <w:tcPr>
            <w:tcW w:w="10880" w:type="dxa"/>
            <w:noWrap/>
            <w:hideMark/>
          </w:tcPr>
          <w:p w14:paraId="2316D009" w14:textId="77777777" w:rsidR="00B33D26" w:rsidRPr="0052186F" w:rsidRDefault="00B33D26" w:rsidP="00343762">
            <w:r w:rsidRPr="0052186F">
              <w:t>CREDIT OF SECURITIES IS NOT ALLOWED IN THIS TYPE OF ACCOUNT AS PER REGULATORY MANDATE</w:t>
            </w:r>
          </w:p>
        </w:tc>
      </w:tr>
      <w:tr w:rsidR="00B33D26" w:rsidRPr="0052186F" w14:paraId="19361826" w14:textId="77777777" w:rsidTr="00343762">
        <w:trPr>
          <w:trHeight w:val="300"/>
        </w:trPr>
        <w:tc>
          <w:tcPr>
            <w:tcW w:w="1860" w:type="dxa"/>
            <w:noWrap/>
            <w:hideMark/>
          </w:tcPr>
          <w:p w14:paraId="1B5C87DA" w14:textId="77777777" w:rsidR="00B33D26" w:rsidRPr="0052186F" w:rsidRDefault="00B33D26" w:rsidP="00343762">
            <w:r w:rsidRPr="0052186F">
              <w:t>NSDL</w:t>
            </w:r>
          </w:p>
        </w:tc>
        <w:tc>
          <w:tcPr>
            <w:tcW w:w="1880" w:type="dxa"/>
            <w:noWrap/>
            <w:hideMark/>
          </w:tcPr>
          <w:p w14:paraId="47D477E8" w14:textId="77777777" w:rsidR="00B33D26" w:rsidRPr="0052186F" w:rsidRDefault="00B33D26" w:rsidP="00343762">
            <w:r w:rsidRPr="0052186F">
              <w:t>DPO002</w:t>
            </w:r>
          </w:p>
        </w:tc>
        <w:tc>
          <w:tcPr>
            <w:tcW w:w="10880" w:type="dxa"/>
            <w:noWrap/>
            <w:hideMark/>
          </w:tcPr>
          <w:p w14:paraId="3D08E496" w14:textId="77777777" w:rsidR="00B33D26" w:rsidRPr="0052186F" w:rsidRDefault="00B33D26" w:rsidP="00343762">
            <w:r w:rsidRPr="0052186F">
              <w:t>INVALID</w:t>
            </w:r>
            <w:r w:rsidRPr="0052186F">
              <w:br/>
              <w:t>CCCMID</w:t>
            </w:r>
          </w:p>
        </w:tc>
      </w:tr>
      <w:tr w:rsidR="00B33D26" w:rsidRPr="0052186F" w14:paraId="152FB764" w14:textId="77777777" w:rsidTr="00343762">
        <w:trPr>
          <w:trHeight w:val="300"/>
        </w:trPr>
        <w:tc>
          <w:tcPr>
            <w:tcW w:w="1860" w:type="dxa"/>
            <w:noWrap/>
            <w:hideMark/>
          </w:tcPr>
          <w:p w14:paraId="4B49327C" w14:textId="77777777" w:rsidR="00B33D26" w:rsidRPr="0052186F" w:rsidRDefault="00B33D26" w:rsidP="00343762">
            <w:r w:rsidRPr="0052186F">
              <w:t>NSDL</w:t>
            </w:r>
          </w:p>
        </w:tc>
        <w:tc>
          <w:tcPr>
            <w:tcW w:w="1880" w:type="dxa"/>
            <w:noWrap/>
            <w:hideMark/>
          </w:tcPr>
          <w:p w14:paraId="5222A03A" w14:textId="77777777" w:rsidR="00B33D26" w:rsidRPr="0052186F" w:rsidRDefault="00B33D26" w:rsidP="00343762">
            <w:r w:rsidRPr="0052186F">
              <w:t>DPO005</w:t>
            </w:r>
          </w:p>
        </w:tc>
        <w:tc>
          <w:tcPr>
            <w:tcW w:w="10880" w:type="dxa"/>
            <w:noWrap/>
            <w:hideMark/>
          </w:tcPr>
          <w:p w14:paraId="1569C177" w14:textId="77777777" w:rsidR="00B33D26" w:rsidRPr="0052186F" w:rsidRDefault="00B33D26" w:rsidP="00343762">
            <w:r w:rsidRPr="0052186F">
              <w:t>INVALID DPO FLAG</w:t>
            </w:r>
          </w:p>
        </w:tc>
      </w:tr>
      <w:tr w:rsidR="00B33D26" w:rsidRPr="0052186F" w14:paraId="3D4CF58D" w14:textId="77777777" w:rsidTr="00343762">
        <w:trPr>
          <w:trHeight w:val="300"/>
        </w:trPr>
        <w:tc>
          <w:tcPr>
            <w:tcW w:w="1860" w:type="dxa"/>
            <w:noWrap/>
            <w:hideMark/>
          </w:tcPr>
          <w:p w14:paraId="629B43E7" w14:textId="77777777" w:rsidR="00B33D26" w:rsidRPr="0052186F" w:rsidRDefault="00B33D26" w:rsidP="00343762">
            <w:r w:rsidRPr="0052186F">
              <w:t>NSDL</w:t>
            </w:r>
          </w:p>
        </w:tc>
        <w:tc>
          <w:tcPr>
            <w:tcW w:w="1880" w:type="dxa"/>
            <w:noWrap/>
            <w:hideMark/>
          </w:tcPr>
          <w:p w14:paraId="7988E72E" w14:textId="77777777" w:rsidR="00B33D26" w:rsidRPr="0052186F" w:rsidRDefault="00B33D26" w:rsidP="00343762">
            <w:r w:rsidRPr="0052186F">
              <w:t>ATCCF01</w:t>
            </w:r>
          </w:p>
        </w:tc>
        <w:tc>
          <w:tcPr>
            <w:tcW w:w="10880" w:type="dxa"/>
            <w:noWrap/>
            <w:hideMark/>
          </w:tcPr>
          <w:p w14:paraId="1419CFFE" w14:textId="77777777" w:rsidR="00B33D26" w:rsidRPr="0052186F" w:rsidRDefault="00B33D26" w:rsidP="00343762">
            <w:r w:rsidRPr="0052186F">
              <w:t>INVALID SOURCE CLIENT CUSTODIAN FLAG</w:t>
            </w:r>
          </w:p>
        </w:tc>
      </w:tr>
      <w:tr w:rsidR="00B33D26" w:rsidRPr="0052186F" w14:paraId="71638B8B" w14:textId="77777777" w:rsidTr="00343762">
        <w:trPr>
          <w:trHeight w:val="300"/>
        </w:trPr>
        <w:tc>
          <w:tcPr>
            <w:tcW w:w="1860" w:type="dxa"/>
            <w:noWrap/>
            <w:hideMark/>
          </w:tcPr>
          <w:p w14:paraId="4C74F77E" w14:textId="77777777" w:rsidR="00B33D26" w:rsidRPr="0052186F" w:rsidRDefault="00B33D26" w:rsidP="00343762">
            <w:r w:rsidRPr="0052186F">
              <w:t>NSDL</w:t>
            </w:r>
          </w:p>
        </w:tc>
        <w:tc>
          <w:tcPr>
            <w:tcW w:w="1880" w:type="dxa"/>
            <w:noWrap/>
            <w:hideMark/>
          </w:tcPr>
          <w:p w14:paraId="3E476B60" w14:textId="77777777" w:rsidR="00B33D26" w:rsidRPr="0052186F" w:rsidRDefault="00B33D26" w:rsidP="00343762">
            <w:r w:rsidRPr="0052186F">
              <w:t>ATCCF02</w:t>
            </w:r>
          </w:p>
        </w:tc>
        <w:tc>
          <w:tcPr>
            <w:tcW w:w="10880" w:type="dxa"/>
            <w:noWrap/>
            <w:hideMark/>
          </w:tcPr>
          <w:p w14:paraId="54EF0A1B" w14:textId="77777777" w:rsidR="00B33D26" w:rsidRPr="0052186F" w:rsidRDefault="00B33D26" w:rsidP="00343762">
            <w:r w:rsidRPr="0052186F">
              <w:t>INVALID TARGET CLIENT CUSTODIAN FLAG</w:t>
            </w:r>
          </w:p>
        </w:tc>
      </w:tr>
      <w:tr w:rsidR="00B33D26" w:rsidRPr="0052186F" w14:paraId="4B226A31" w14:textId="77777777" w:rsidTr="00343762">
        <w:trPr>
          <w:trHeight w:val="300"/>
        </w:trPr>
        <w:tc>
          <w:tcPr>
            <w:tcW w:w="1860" w:type="dxa"/>
            <w:noWrap/>
            <w:hideMark/>
          </w:tcPr>
          <w:p w14:paraId="12ED3641" w14:textId="77777777" w:rsidR="00B33D26" w:rsidRPr="0052186F" w:rsidRDefault="00B33D26" w:rsidP="00343762">
            <w:r w:rsidRPr="0052186F">
              <w:t>NSDL</w:t>
            </w:r>
          </w:p>
        </w:tc>
        <w:tc>
          <w:tcPr>
            <w:tcW w:w="1880" w:type="dxa"/>
            <w:noWrap/>
            <w:hideMark/>
          </w:tcPr>
          <w:p w14:paraId="31471EAD" w14:textId="77777777" w:rsidR="00B33D26" w:rsidRPr="0052186F" w:rsidRDefault="00B33D26" w:rsidP="00343762">
            <w:r w:rsidRPr="0052186F">
              <w:t>AT0090</w:t>
            </w:r>
          </w:p>
        </w:tc>
        <w:tc>
          <w:tcPr>
            <w:tcW w:w="10880" w:type="dxa"/>
            <w:noWrap/>
            <w:hideMark/>
          </w:tcPr>
          <w:p w14:paraId="10709C21" w14:textId="77777777" w:rsidR="00B33D26" w:rsidRPr="0052186F" w:rsidRDefault="00B33D26" w:rsidP="00343762">
            <w:r w:rsidRPr="0052186F">
              <w:t>STLMNT DATE IS INVALID FOR DDT INSTR WHEN CM FLAG IS Z</w:t>
            </w:r>
          </w:p>
        </w:tc>
      </w:tr>
      <w:tr w:rsidR="00B33D26" w:rsidRPr="0052186F" w14:paraId="63D568B2" w14:textId="77777777" w:rsidTr="00343762">
        <w:trPr>
          <w:trHeight w:val="300"/>
        </w:trPr>
        <w:tc>
          <w:tcPr>
            <w:tcW w:w="1860" w:type="dxa"/>
            <w:noWrap/>
            <w:hideMark/>
          </w:tcPr>
          <w:p w14:paraId="0250A93B" w14:textId="77777777" w:rsidR="00B33D26" w:rsidRPr="0052186F" w:rsidRDefault="00B33D26" w:rsidP="00343762">
            <w:r w:rsidRPr="0052186F">
              <w:t>NSDL</w:t>
            </w:r>
          </w:p>
        </w:tc>
        <w:tc>
          <w:tcPr>
            <w:tcW w:w="1880" w:type="dxa"/>
            <w:noWrap/>
            <w:hideMark/>
          </w:tcPr>
          <w:p w14:paraId="6B78DE39" w14:textId="77777777" w:rsidR="00B33D26" w:rsidRPr="0052186F" w:rsidRDefault="00B33D26" w:rsidP="00343762">
            <w:r w:rsidRPr="0052186F">
              <w:t>ATX0084</w:t>
            </w:r>
          </w:p>
        </w:tc>
        <w:tc>
          <w:tcPr>
            <w:tcW w:w="10880" w:type="dxa"/>
            <w:noWrap/>
            <w:hideMark/>
          </w:tcPr>
          <w:p w14:paraId="16F22DD8" w14:textId="77777777" w:rsidR="00B33D26" w:rsidRPr="0052186F" w:rsidRDefault="00B33D26" w:rsidP="00343762">
            <w:r w:rsidRPr="0052186F">
              <w:t>WITHOUT CONSIDERATION FLAG CANNOT BE Y FOR REASON CODE 01 OR 22</w:t>
            </w:r>
          </w:p>
        </w:tc>
      </w:tr>
      <w:tr w:rsidR="00B33D26" w:rsidRPr="0052186F" w14:paraId="3FFEBF33" w14:textId="77777777" w:rsidTr="00343762">
        <w:trPr>
          <w:trHeight w:val="300"/>
        </w:trPr>
        <w:tc>
          <w:tcPr>
            <w:tcW w:w="1860" w:type="dxa"/>
            <w:noWrap/>
            <w:hideMark/>
          </w:tcPr>
          <w:p w14:paraId="0D1E5B78" w14:textId="77777777" w:rsidR="00B33D26" w:rsidRPr="0052186F" w:rsidRDefault="00B33D26" w:rsidP="00343762">
            <w:r w:rsidRPr="0052186F">
              <w:t>NSDL</w:t>
            </w:r>
          </w:p>
        </w:tc>
        <w:tc>
          <w:tcPr>
            <w:tcW w:w="1880" w:type="dxa"/>
            <w:noWrap/>
            <w:hideMark/>
          </w:tcPr>
          <w:p w14:paraId="60A7C629" w14:textId="77777777" w:rsidR="00B33D26" w:rsidRPr="0052186F" w:rsidRDefault="00B33D26" w:rsidP="00343762">
            <w:r w:rsidRPr="0052186F">
              <w:t>AT0108</w:t>
            </w:r>
          </w:p>
        </w:tc>
        <w:tc>
          <w:tcPr>
            <w:tcW w:w="10880" w:type="dxa"/>
            <w:noWrap/>
            <w:hideMark/>
          </w:tcPr>
          <w:p w14:paraId="1F69FC3F" w14:textId="77777777" w:rsidR="00B33D26" w:rsidRPr="0052186F" w:rsidRDefault="00B33D26" w:rsidP="00343762">
            <w:r w:rsidRPr="0052186F">
              <w:t>NO MATCHING RECEIPT INSTRUCTION RECEIVED</w:t>
            </w:r>
          </w:p>
        </w:tc>
      </w:tr>
      <w:tr w:rsidR="00B33D26" w:rsidRPr="0052186F" w14:paraId="6ABE48AF" w14:textId="77777777" w:rsidTr="00343762">
        <w:trPr>
          <w:trHeight w:val="300"/>
        </w:trPr>
        <w:tc>
          <w:tcPr>
            <w:tcW w:w="1860" w:type="dxa"/>
            <w:noWrap/>
            <w:hideMark/>
          </w:tcPr>
          <w:p w14:paraId="2AF9D7DA" w14:textId="77777777" w:rsidR="00B33D26" w:rsidRPr="0052186F" w:rsidRDefault="00B33D26" w:rsidP="00343762">
            <w:r w:rsidRPr="0052186F">
              <w:t>NSDL</w:t>
            </w:r>
          </w:p>
        </w:tc>
        <w:tc>
          <w:tcPr>
            <w:tcW w:w="1880" w:type="dxa"/>
            <w:noWrap/>
            <w:hideMark/>
          </w:tcPr>
          <w:p w14:paraId="4DDA953F" w14:textId="77777777" w:rsidR="00B33D26" w:rsidRPr="0052186F" w:rsidRDefault="00B33D26" w:rsidP="00343762">
            <w:r w:rsidRPr="0052186F">
              <w:t>AT0085</w:t>
            </w:r>
          </w:p>
        </w:tc>
        <w:tc>
          <w:tcPr>
            <w:tcW w:w="10880" w:type="dxa"/>
            <w:noWrap/>
            <w:hideMark/>
          </w:tcPr>
          <w:p w14:paraId="559C5D90" w14:textId="77777777" w:rsidR="00B33D26" w:rsidRPr="0052186F" w:rsidRDefault="00B33D26" w:rsidP="00343762">
            <w:r w:rsidRPr="0052186F">
              <w:t>CM HAS NOT OPTED FOR THE FACILITY</w:t>
            </w:r>
          </w:p>
        </w:tc>
      </w:tr>
      <w:tr w:rsidR="00B33D26" w:rsidRPr="0052186F" w14:paraId="7D34E2E1" w14:textId="77777777" w:rsidTr="00343762">
        <w:trPr>
          <w:trHeight w:val="300"/>
        </w:trPr>
        <w:tc>
          <w:tcPr>
            <w:tcW w:w="1860" w:type="dxa"/>
            <w:noWrap/>
            <w:hideMark/>
          </w:tcPr>
          <w:p w14:paraId="20F74694" w14:textId="77777777" w:rsidR="00B33D26" w:rsidRPr="0052186F" w:rsidRDefault="00B33D26" w:rsidP="00343762">
            <w:r w:rsidRPr="0052186F">
              <w:t>NSDL</w:t>
            </w:r>
          </w:p>
        </w:tc>
        <w:tc>
          <w:tcPr>
            <w:tcW w:w="1880" w:type="dxa"/>
            <w:noWrap/>
            <w:hideMark/>
          </w:tcPr>
          <w:p w14:paraId="495B6FE9" w14:textId="77777777" w:rsidR="00B33D26" w:rsidRPr="0052186F" w:rsidRDefault="00B33D26" w:rsidP="00343762">
            <w:r w:rsidRPr="0052186F">
              <w:t>AT0086</w:t>
            </w:r>
          </w:p>
        </w:tc>
        <w:tc>
          <w:tcPr>
            <w:tcW w:w="10880" w:type="dxa"/>
            <w:noWrap/>
            <w:hideMark/>
          </w:tcPr>
          <w:p w14:paraId="53E116CF" w14:textId="77777777" w:rsidR="00B33D26" w:rsidRPr="0052186F" w:rsidRDefault="00B33D26" w:rsidP="00343762">
            <w:r w:rsidRPr="0052186F">
              <w:t>FOR TENDER OFFER INSTRUCTION DATA SHOULD BE PRESENT IN TNDR_OFFR_MAP_TBL</w:t>
            </w:r>
          </w:p>
        </w:tc>
      </w:tr>
      <w:tr w:rsidR="00B33D26" w:rsidRPr="0052186F" w14:paraId="38B04884" w14:textId="77777777" w:rsidTr="00343762">
        <w:trPr>
          <w:trHeight w:val="300"/>
        </w:trPr>
        <w:tc>
          <w:tcPr>
            <w:tcW w:w="1860" w:type="dxa"/>
            <w:noWrap/>
            <w:hideMark/>
          </w:tcPr>
          <w:p w14:paraId="70F0D037" w14:textId="77777777" w:rsidR="00B33D26" w:rsidRPr="0052186F" w:rsidRDefault="00B33D26" w:rsidP="00343762">
            <w:r w:rsidRPr="0052186F">
              <w:t>NSDL</w:t>
            </w:r>
          </w:p>
        </w:tc>
        <w:tc>
          <w:tcPr>
            <w:tcW w:w="1880" w:type="dxa"/>
            <w:noWrap/>
            <w:hideMark/>
          </w:tcPr>
          <w:p w14:paraId="6170BF32" w14:textId="77777777" w:rsidR="00B33D26" w:rsidRPr="0052186F" w:rsidRDefault="00B33D26" w:rsidP="00343762">
            <w:r w:rsidRPr="0052186F">
              <w:t>AT0087</w:t>
            </w:r>
          </w:p>
        </w:tc>
        <w:tc>
          <w:tcPr>
            <w:tcW w:w="10880" w:type="dxa"/>
            <w:noWrap/>
            <w:hideMark/>
          </w:tcPr>
          <w:p w14:paraId="3D63CCB0" w14:textId="77777777" w:rsidR="00B33D26" w:rsidRPr="0052186F" w:rsidRDefault="00B33D26" w:rsidP="00343762">
            <w:r w:rsidRPr="0052186F">
              <w:t>FOR TENDER OFFER INSTRUCTION DATA SHOULD NOT BE PRESENT IN ISIN_DIVIDEND_MSTR</w:t>
            </w:r>
          </w:p>
        </w:tc>
      </w:tr>
      <w:tr w:rsidR="00B33D26" w:rsidRPr="0052186F" w14:paraId="09F87EDB" w14:textId="77777777" w:rsidTr="00343762">
        <w:trPr>
          <w:trHeight w:val="300"/>
        </w:trPr>
        <w:tc>
          <w:tcPr>
            <w:tcW w:w="1860" w:type="dxa"/>
            <w:noWrap/>
            <w:hideMark/>
          </w:tcPr>
          <w:p w14:paraId="5DDABBDB" w14:textId="77777777" w:rsidR="00B33D26" w:rsidRPr="0052186F" w:rsidRDefault="00B33D26" w:rsidP="00343762">
            <w:r w:rsidRPr="0052186F">
              <w:t>NSDL</w:t>
            </w:r>
          </w:p>
        </w:tc>
        <w:tc>
          <w:tcPr>
            <w:tcW w:w="1880" w:type="dxa"/>
            <w:noWrap/>
            <w:hideMark/>
          </w:tcPr>
          <w:p w14:paraId="2B659A79" w14:textId="77777777" w:rsidR="00B33D26" w:rsidRPr="0052186F" w:rsidRDefault="00B33D26" w:rsidP="00343762">
            <w:r w:rsidRPr="0052186F">
              <w:t>AT0088</w:t>
            </w:r>
          </w:p>
        </w:tc>
        <w:tc>
          <w:tcPr>
            <w:tcW w:w="10880" w:type="dxa"/>
            <w:noWrap/>
            <w:hideMark/>
          </w:tcPr>
          <w:p w14:paraId="73E3EC98" w14:textId="77777777" w:rsidR="00B33D26" w:rsidRPr="0052186F" w:rsidRDefault="00B33D26" w:rsidP="00343762">
            <w:r w:rsidRPr="0052186F">
              <w:t xml:space="preserve">FOR DIVIDEND INSTRUCTION DATA </w:t>
            </w:r>
            <w:proofErr w:type="gramStart"/>
            <w:r w:rsidRPr="0052186F">
              <w:t>SHOULD  BE</w:t>
            </w:r>
            <w:proofErr w:type="gramEnd"/>
            <w:r w:rsidRPr="0052186F">
              <w:t xml:space="preserve"> PRESENT IN ISIN_DIVIDEND_MSTR</w:t>
            </w:r>
          </w:p>
        </w:tc>
      </w:tr>
      <w:tr w:rsidR="00B33D26" w:rsidRPr="0052186F" w14:paraId="76DD5CC3" w14:textId="77777777" w:rsidTr="00343762">
        <w:trPr>
          <w:trHeight w:val="300"/>
        </w:trPr>
        <w:tc>
          <w:tcPr>
            <w:tcW w:w="1860" w:type="dxa"/>
            <w:noWrap/>
            <w:hideMark/>
          </w:tcPr>
          <w:p w14:paraId="1D273FF3" w14:textId="77777777" w:rsidR="00B33D26" w:rsidRPr="0052186F" w:rsidRDefault="00B33D26" w:rsidP="00343762">
            <w:r w:rsidRPr="0052186F">
              <w:t>NSDL</w:t>
            </w:r>
          </w:p>
        </w:tc>
        <w:tc>
          <w:tcPr>
            <w:tcW w:w="1880" w:type="dxa"/>
            <w:noWrap/>
            <w:hideMark/>
          </w:tcPr>
          <w:p w14:paraId="05CCFD16" w14:textId="77777777" w:rsidR="00B33D26" w:rsidRPr="0052186F" w:rsidRDefault="00B33D26" w:rsidP="00343762">
            <w:r w:rsidRPr="0052186F">
              <w:t>AT0089</w:t>
            </w:r>
          </w:p>
        </w:tc>
        <w:tc>
          <w:tcPr>
            <w:tcW w:w="10880" w:type="dxa"/>
            <w:noWrap/>
            <w:hideMark/>
          </w:tcPr>
          <w:p w14:paraId="2415E420" w14:textId="77777777" w:rsidR="00B33D26" w:rsidRPr="0052186F" w:rsidRDefault="00B33D26" w:rsidP="00343762">
            <w:r w:rsidRPr="0052186F">
              <w:t>FOR DIVIDEND INSTRUCTION DATA SHOULD NOT BE PRESENT IN TNDR_OFFR_MAP_TBL</w:t>
            </w:r>
          </w:p>
        </w:tc>
      </w:tr>
      <w:tr w:rsidR="00B33D26" w:rsidRPr="0052186F" w14:paraId="5D078D6A" w14:textId="77777777" w:rsidTr="00343762">
        <w:trPr>
          <w:trHeight w:val="300"/>
        </w:trPr>
        <w:tc>
          <w:tcPr>
            <w:tcW w:w="1860" w:type="dxa"/>
            <w:noWrap/>
          </w:tcPr>
          <w:p w14:paraId="253CAD70" w14:textId="77777777" w:rsidR="00B33D26" w:rsidRPr="0052186F" w:rsidRDefault="00B33D26" w:rsidP="00343762">
            <w:r w:rsidRPr="0052186F">
              <w:t>NSDL</w:t>
            </w:r>
          </w:p>
        </w:tc>
        <w:tc>
          <w:tcPr>
            <w:tcW w:w="1880" w:type="dxa"/>
            <w:noWrap/>
          </w:tcPr>
          <w:p w14:paraId="23D65A43" w14:textId="77777777" w:rsidR="00B33D26" w:rsidRPr="0052186F" w:rsidRDefault="00B33D26" w:rsidP="00343762">
            <w:r w:rsidRPr="0052186F">
              <w:t>AT0080</w:t>
            </w:r>
          </w:p>
        </w:tc>
        <w:tc>
          <w:tcPr>
            <w:tcW w:w="10880" w:type="dxa"/>
            <w:noWrap/>
          </w:tcPr>
          <w:p w14:paraId="71517522" w14:textId="77777777" w:rsidR="00B33D26" w:rsidRPr="0052186F" w:rsidRDefault="00B33D26" w:rsidP="00343762">
            <w:r w:rsidRPr="0052186F">
              <w:t>ISIN suspended for Debit &amp; Credit in Target Client Account</w:t>
            </w:r>
          </w:p>
        </w:tc>
      </w:tr>
      <w:tr w:rsidR="00B33D26" w:rsidRPr="0052186F" w14:paraId="3C94D40E" w14:textId="77777777" w:rsidTr="00343762">
        <w:trPr>
          <w:trHeight w:val="600"/>
        </w:trPr>
        <w:tc>
          <w:tcPr>
            <w:tcW w:w="1860" w:type="dxa"/>
            <w:noWrap/>
            <w:hideMark/>
          </w:tcPr>
          <w:p w14:paraId="05C9034A" w14:textId="77777777" w:rsidR="00B33D26" w:rsidRPr="0052186F" w:rsidRDefault="00B33D26" w:rsidP="00343762">
            <w:r w:rsidRPr="0052186F">
              <w:t>NSDL</w:t>
            </w:r>
          </w:p>
        </w:tc>
        <w:tc>
          <w:tcPr>
            <w:tcW w:w="1880" w:type="dxa"/>
            <w:noWrap/>
            <w:hideMark/>
          </w:tcPr>
          <w:p w14:paraId="0B8FD0F4" w14:textId="77777777" w:rsidR="00B33D26" w:rsidRPr="0052186F" w:rsidRDefault="00B33D26" w:rsidP="00343762">
            <w:r w:rsidRPr="0052186F">
              <w:t>AT0084</w:t>
            </w:r>
          </w:p>
        </w:tc>
        <w:tc>
          <w:tcPr>
            <w:tcW w:w="10880" w:type="dxa"/>
            <w:hideMark/>
          </w:tcPr>
          <w:p w14:paraId="274FD46B" w14:textId="77777777" w:rsidR="00B33D26" w:rsidRPr="0052186F" w:rsidRDefault="00B33D26" w:rsidP="00343762">
            <w:r w:rsidRPr="0052186F">
              <w:t>WITHOUT CONSIDERATION FLAG CANNOT BE Y FOR REASON CODE 01 OR</w:t>
            </w:r>
            <w:r w:rsidRPr="0052186F">
              <w:br/>
            </w:r>
            <w:r w:rsidRPr="0052186F">
              <w:br/>
              <w:t>27</w:t>
            </w:r>
          </w:p>
        </w:tc>
      </w:tr>
      <w:tr w:rsidR="00B33D26" w:rsidRPr="0052186F" w14:paraId="4E066867" w14:textId="77777777" w:rsidTr="00343762">
        <w:trPr>
          <w:trHeight w:val="300"/>
        </w:trPr>
        <w:tc>
          <w:tcPr>
            <w:tcW w:w="1860" w:type="dxa"/>
            <w:noWrap/>
            <w:hideMark/>
          </w:tcPr>
          <w:p w14:paraId="3497E5FE" w14:textId="77777777" w:rsidR="00B33D26" w:rsidRPr="0052186F" w:rsidRDefault="00B33D26" w:rsidP="00343762">
            <w:r w:rsidRPr="0052186F">
              <w:t>NSDL</w:t>
            </w:r>
          </w:p>
        </w:tc>
        <w:tc>
          <w:tcPr>
            <w:tcW w:w="1880" w:type="dxa"/>
            <w:noWrap/>
            <w:hideMark/>
          </w:tcPr>
          <w:p w14:paraId="425F10FF" w14:textId="77777777" w:rsidR="00B33D26" w:rsidRPr="0052186F" w:rsidRDefault="00B33D26" w:rsidP="00343762">
            <w:r w:rsidRPr="0052186F">
              <w:t>AT0105</w:t>
            </w:r>
          </w:p>
        </w:tc>
        <w:tc>
          <w:tcPr>
            <w:tcW w:w="10880" w:type="dxa"/>
            <w:noWrap/>
            <w:hideMark/>
          </w:tcPr>
          <w:p w14:paraId="541BEAAA" w14:textId="77777777" w:rsidR="00B33D26" w:rsidRPr="0052186F" w:rsidRDefault="00B33D26" w:rsidP="00343762">
            <w:r w:rsidRPr="0052186F">
              <w:t>ISIN SUSPENDED FOR DEBIT IN TARGET CLIENT ACCOUNT.</w:t>
            </w:r>
          </w:p>
        </w:tc>
      </w:tr>
      <w:tr w:rsidR="00B33D26" w:rsidRPr="0052186F" w14:paraId="3743E93A" w14:textId="77777777" w:rsidTr="00343762">
        <w:trPr>
          <w:trHeight w:val="300"/>
        </w:trPr>
        <w:tc>
          <w:tcPr>
            <w:tcW w:w="1860" w:type="dxa"/>
            <w:noWrap/>
            <w:hideMark/>
          </w:tcPr>
          <w:p w14:paraId="66E01FCB" w14:textId="77777777" w:rsidR="00B33D26" w:rsidRPr="0052186F" w:rsidRDefault="00B33D26" w:rsidP="00343762">
            <w:r w:rsidRPr="0052186F">
              <w:lastRenderedPageBreak/>
              <w:t>NSDL</w:t>
            </w:r>
          </w:p>
        </w:tc>
        <w:tc>
          <w:tcPr>
            <w:tcW w:w="1880" w:type="dxa"/>
            <w:noWrap/>
            <w:hideMark/>
          </w:tcPr>
          <w:p w14:paraId="3F30898F" w14:textId="77777777" w:rsidR="00B33D26" w:rsidRPr="0052186F" w:rsidRDefault="00B33D26" w:rsidP="00343762">
            <w:r w:rsidRPr="0052186F">
              <w:t>AT0106</w:t>
            </w:r>
          </w:p>
        </w:tc>
        <w:tc>
          <w:tcPr>
            <w:tcW w:w="10880" w:type="dxa"/>
            <w:noWrap/>
            <w:hideMark/>
          </w:tcPr>
          <w:p w14:paraId="441A127C" w14:textId="77777777" w:rsidR="00B33D26" w:rsidRPr="0052186F" w:rsidRDefault="00B33D26" w:rsidP="00343762">
            <w:r w:rsidRPr="0052186F">
              <w:t>INSTRUCTION NOT ALLOWED FOR T+0 SETTLEMENT</w:t>
            </w:r>
          </w:p>
        </w:tc>
      </w:tr>
      <w:tr w:rsidR="00B33D26" w:rsidRPr="0052186F" w14:paraId="048600E9" w14:textId="77777777" w:rsidTr="00343762">
        <w:trPr>
          <w:trHeight w:val="300"/>
        </w:trPr>
        <w:tc>
          <w:tcPr>
            <w:tcW w:w="1860" w:type="dxa"/>
            <w:noWrap/>
            <w:hideMark/>
          </w:tcPr>
          <w:p w14:paraId="4357292A" w14:textId="77777777" w:rsidR="00B33D26" w:rsidRPr="0052186F" w:rsidRDefault="00B33D26" w:rsidP="00343762">
            <w:r w:rsidRPr="0052186F">
              <w:t>NSDL</w:t>
            </w:r>
          </w:p>
        </w:tc>
        <w:tc>
          <w:tcPr>
            <w:tcW w:w="1880" w:type="dxa"/>
            <w:noWrap/>
            <w:hideMark/>
          </w:tcPr>
          <w:p w14:paraId="01D31AF6" w14:textId="77777777" w:rsidR="00B33D26" w:rsidRPr="0052186F" w:rsidRDefault="00B33D26" w:rsidP="00343762">
            <w:r w:rsidRPr="0052186F">
              <w:t>ATN049</w:t>
            </w:r>
          </w:p>
        </w:tc>
        <w:tc>
          <w:tcPr>
            <w:tcW w:w="10880" w:type="dxa"/>
            <w:noWrap/>
            <w:hideMark/>
          </w:tcPr>
          <w:p w14:paraId="1ABDF5A8" w14:textId="77777777" w:rsidR="00B33D26" w:rsidRPr="0052186F" w:rsidRDefault="00B33D26" w:rsidP="00343762">
            <w:r w:rsidRPr="0052186F">
              <w:t>PAN MATCH FAILED DUE TO REMAINING HOLDER MISMATCH OF SOURCE AND TARGET</w:t>
            </w:r>
          </w:p>
        </w:tc>
      </w:tr>
      <w:tr w:rsidR="00B33D26" w:rsidRPr="0052186F" w14:paraId="1E6165B1" w14:textId="77777777" w:rsidTr="00343762">
        <w:trPr>
          <w:trHeight w:val="300"/>
        </w:trPr>
        <w:tc>
          <w:tcPr>
            <w:tcW w:w="1860" w:type="dxa"/>
            <w:noWrap/>
            <w:hideMark/>
          </w:tcPr>
          <w:p w14:paraId="23DD8AB7" w14:textId="77777777" w:rsidR="00B33D26" w:rsidRPr="0052186F" w:rsidRDefault="00B33D26" w:rsidP="00343762">
            <w:r w:rsidRPr="0052186F">
              <w:t>NSDL</w:t>
            </w:r>
          </w:p>
        </w:tc>
        <w:tc>
          <w:tcPr>
            <w:tcW w:w="1880" w:type="dxa"/>
            <w:noWrap/>
            <w:hideMark/>
          </w:tcPr>
          <w:p w14:paraId="051F5E6F" w14:textId="77777777" w:rsidR="00B33D26" w:rsidRPr="0052186F" w:rsidRDefault="00B33D26" w:rsidP="00343762">
            <w:r w:rsidRPr="0052186F">
              <w:t>ERRORCODE</w:t>
            </w:r>
          </w:p>
        </w:tc>
        <w:tc>
          <w:tcPr>
            <w:tcW w:w="10880" w:type="dxa"/>
            <w:noWrap/>
            <w:hideMark/>
          </w:tcPr>
          <w:p w14:paraId="1F767489" w14:textId="77777777" w:rsidR="00B33D26" w:rsidRPr="0052186F" w:rsidRDefault="00B33D26" w:rsidP="00343762">
            <w:r w:rsidRPr="0052186F">
              <w:t>ERROR DESCRIPTION</w:t>
            </w:r>
          </w:p>
        </w:tc>
      </w:tr>
      <w:tr w:rsidR="00B33D26" w:rsidRPr="0052186F" w14:paraId="448DC3DD" w14:textId="77777777" w:rsidTr="00343762">
        <w:trPr>
          <w:trHeight w:val="300"/>
        </w:trPr>
        <w:tc>
          <w:tcPr>
            <w:tcW w:w="1860" w:type="dxa"/>
            <w:noWrap/>
            <w:hideMark/>
          </w:tcPr>
          <w:p w14:paraId="1986FA70" w14:textId="77777777" w:rsidR="00B33D26" w:rsidRPr="0052186F" w:rsidRDefault="00B33D26" w:rsidP="00343762">
            <w:r w:rsidRPr="0052186F">
              <w:t>NSDL</w:t>
            </w:r>
          </w:p>
        </w:tc>
        <w:tc>
          <w:tcPr>
            <w:tcW w:w="1880" w:type="dxa"/>
            <w:noWrap/>
            <w:hideMark/>
          </w:tcPr>
          <w:p w14:paraId="6A426AEF" w14:textId="77777777" w:rsidR="00B33D26" w:rsidRPr="0052186F" w:rsidRDefault="00B33D26" w:rsidP="00343762">
            <w:r w:rsidRPr="0052186F">
              <w:t xml:space="preserve">FV2048 </w:t>
            </w:r>
          </w:p>
        </w:tc>
        <w:tc>
          <w:tcPr>
            <w:tcW w:w="10880" w:type="dxa"/>
            <w:noWrap/>
            <w:hideMark/>
          </w:tcPr>
          <w:p w14:paraId="110D4146" w14:textId="77777777" w:rsidR="00B33D26" w:rsidRPr="0052186F" w:rsidRDefault="00B33D26" w:rsidP="00343762">
            <w:r w:rsidRPr="0052186F">
              <w:t>CC-CM ID SHOULD BE ALPHANUMERIC</w:t>
            </w:r>
          </w:p>
        </w:tc>
      </w:tr>
      <w:tr w:rsidR="00B33D26" w:rsidRPr="0052186F" w14:paraId="1EC105A9" w14:textId="77777777" w:rsidTr="00343762">
        <w:trPr>
          <w:trHeight w:val="300"/>
        </w:trPr>
        <w:tc>
          <w:tcPr>
            <w:tcW w:w="1860" w:type="dxa"/>
            <w:noWrap/>
            <w:hideMark/>
          </w:tcPr>
          <w:p w14:paraId="0D9FE049" w14:textId="77777777" w:rsidR="00B33D26" w:rsidRPr="0052186F" w:rsidRDefault="00B33D26" w:rsidP="00343762">
            <w:r w:rsidRPr="0052186F">
              <w:t>NSDL</w:t>
            </w:r>
          </w:p>
        </w:tc>
        <w:tc>
          <w:tcPr>
            <w:tcW w:w="1880" w:type="dxa"/>
            <w:noWrap/>
            <w:hideMark/>
          </w:tcPr>
          <w:p w14:paraId="496C12AE" w14:textId="77777777" w:rsidR="00B33D26" w:rsidRPr="0052186F" w:rsidRDefault="00B33D26" w:rsidP="00343762">
            <w:r w:rsidRPr="0052186F">
              <w:t xml:space="preserve">FV2049 </w:t>
            </w:r>
          </w:p>
        </w:tc>
        <w:tc>
          <w:tcPr>
            <w:tcW w:w="10880" w:type="dxa"/>
            <w:noWrap/>
            <w:hideMark/>
          </w:tcPr>
          <w:p w14:paraId="521585F6" w14:textId="77777777" w:rsidR="00B33D26" w:rsidRPr="0052186F" w:rsidRDefault="00B33D26" w:rsidP="00343762">
            <w:r w:rsidRPr="0052186F">
              <w:t>CC-CM ID SHOULD HAVE MAXIMUM LENGTH 16</w:t>
            </w:r>
          </w:p>
        </w:tc>
      </w:tr>
      <w:tr w:rsidR="00B33D26" w:rsidRPr="0052186F" w14:paraId="1DFF9A4C" w14:textId="77777777" w:rsidTr="00343762">
        <w:trPr>
          <w:trHeight w:val="300"/>
        </w:trPr>
        <w:tc>
          <w:tcPr>
            <w:tcW w:w="1860" w:type="dxa"/>
            <w:noWrap/>
            <w:hideMark/>
          </w:tcPr>
          <w:p w14:paraId="6E02EF52" w14:textId="77777777" w:rsidR="00B33D26" w:rsidRPr="0052186F" w:rsidRDefault="00B33D26" w:rsidP="00343762">
            <w:r w:rsidRPr="0052186F">
              <w:t>NSDL</w:t>
            </w:r>
          </w:p>
        </w:tc>
        <w:tc>
          <w:tcPr>
            <w:tcW w:w="1880" w:type="dxa"/>
            <w:noWrap/>
            <w:hideMark/>
          </w:tcPr>
          <w:p w14:paraId="01A40F35" w14:textId="77777777" w:rsidR="00B33D26" w:rsidRPr="0052186F" w:rsidRDefault="00B33D26" w:rsidP="00343762">
            <w:r w:rsidRPr="0052186F">
              <w:t xml:space="preserve">FV2050 </w:t>
            </w:r>
          </w:p>
        </w:tc>
        <w:tc>
          <w:tcPr>
            <w:tcW w:w="10880" w:type="dxa"/>
            <w:noWrap/>
            <w:hideMark/>
          </w:tcPr>
          <w:p w14:paraId="0DE825D2" w14:textId="77777777" w:rsidR="00B33D26" w:rsidRPr="0052186F" w:rsidRDefault="00B33D26" w:rsidP="00343762">
            <w:r w:rsidRPr="0052186F">
              <w:t>BUY PRICE OF TRADE IS REQUIRED FOR DIRECT PAYOUT INSTRUCTION</w:t>
            </w:r>
          </w:p>
        </w:tc>
      </w:tr>
      <w:tr w:rsidR="00B33D26" w:rsidRPr="0052186F" w14:paraId="301DEA99" w14:textId="77777777" w:rsidTr="00343762">
        <w:trPr>
          <w:trHeight w:val="300"/>
        </w:trPr>
        <w:tc>
          <w:tcPr>
            <w:tcW w:w="1860" w:type="dxa"/>
            <w:noWrap/>
            <w:hideMark/>
          </w:tcPr>
          <w:p w14:paraId="71CF0CA4" w14:textId="77777777" w:rsidR="00B33D26" w:rsidRPr="0052186F" w:rsidRDefault="00B33D26" w:rsidP="00343762">
            <w:r w:rsidRPr="0052186F">
              <w:t>NSDL</w:t>
            </w:r>
          </w:p>
        </w:tc>
        <w:tc>
          <w:tcPr>
            <w:tcW w:w="1880" w:type="dxa"/>
            <w:noWrap/>
            <w:hideMark/>
          </w:tcPr>
          <w:p w14:paraId="2F24EC86" w14:textId="77777777" w:rsidR="00B33D26" w:rsidRPr="0052186F" w:rsidRDefault="00B33D26" w:rsidP="00343762">
            <w:r w:rsidRPr="0052186F">
              <w:t>FV2051</w:t>
            </w:r>
          </w:p>
        </w:tc>
        <w:tc>
          <w:tcPr>
            <w:tcW w:w="10880" w:type="dxa"/>
            <w:noWrap/>
            <w:hideMark/>
          </w:tcPr>
          <w:p w14:paraId="369292FE" w14:textId="77777777" w:rsidR="00B33D26" w:rsidRPr="0052186F" w:rsidRDefault="00B33D26" w:rsidP="00343762">
            <w:proofErr w:type="gramStart"/>
            <w:r w:rsidRPr="0052186F">
              <w:t>BUY</w:t>
            </w:r>
            <w:proofErr w:type="gramEnd"/>
            <w:r w:rsidRPr="0052186F">
              <w:t xml:space="preserve"> PRICE OF TRADE SHOULD BE NUMERIC, NON-NEGATIVE AND SHOULD OF LENGTH 15 FOR NON-DECIMAL AND 18 FROM DECIMAL</w:t>
            </w:r>
          </w:p>
        </w:tc>
      </w:tr>
      <w:tr w:rsidR="00B33D26" w:rsidRPr="0052186F" w14:paraId="76556D82" w14:textId="77777777" w:rsidTr="00343762">
        <w:trPr>
          <w:trHeight w:val="300"/>
        </w:trPr>
        <w:tc>
          <w:tcPr>
            <w:tcW w:w="1860" w:type="dxa"/>
            <w:noWrap/>
            <w:hideMark/>
          </w:tcPr>
          <w:p w14:paraId="06BDBEA3" w14:textId="77777777" w:rsidR="00B33D26" w:rsidRPr="0052186F" w:rsidRDefault="00B33D26" w:rsidP="00343762">
            <w:r w:rsidRPr="0052186F">
              <w:t>NSDL</w:t>
            </w:r>
          </w:p>
        </w:tc>
        <w:tc>
          <w:tcPr>
            <w:tcW w:w="1880" w:type="dxa"/>
            <w:noWrap/>
            <w:hideMark/>
          </w:tcPr>
          <w:p w14:paraId="38471888" w14:textId="77777777" w:rsidR="00B33D26" w:rsidRPr="0052186F" w:rsidRDefault="00B33D26" w:rsidP="00343762">
            <w:r w:rsidRPr="0052186F">
              <w:t>FV2052</w:t>
            </w:r>
          </w:p>
        </w:tc>
        <w:tc>
          <w:tcPr>
            <w:tcW w:w="10880" w:type="dxa"/>
            <w:noWrap/>
            <w:hideMark/>
          </w:tcPr>
          <w:p w14:paraId="1A84DE6B" w14:textId="77777777" w:rsidR="00B33D26" w:rsidRPr="0052186F" w:rsidRDefault="00B33D26" w:rsidP="00343762">
            <w:r w:rsidRPr="0052186F">
              <w:t>CLIENT UCC IS REQUIRED FOR DIRECT PAYOUT INSTRUCTION</w:t>
            </w:r>
          </w:p>
        </w:tc>
      </w:tr>
      <w:tr w:rsidR="00B33D26" w:rsidRPr="0052186F" w14:paraId="301F2C3B" w14:textId="77777777" w:rsidTr="00343762">
        <w:trPr>
          <w:trHeight w:val="300"/>
        </w:trPr>
        <w:tc>
          <w:tcPr>
            <w:tcW w:w="1860" w:type="dxa"/>
            <w:noWrap/>
            <w:hideMark/>
          </w:tcPr>
          <w:p w14:paraId="46570EBC" w14:textId="77777777" w:rsidR="00B33D26" w:rsidRPr="0052186F" w:rsidRDefault="00B33D26" w:rsidP="00343762">
            <w:r w:rsidRPr="0052186F">
              <w:t>NSDL</w:t>
            </w:r>
          </w:p>
        </w:tc>
        <w:tc>
          <w:tcPr>
            <w:tcW w:w="1880" w:type="dxa"/>
            <w:noWrap/>
            <w:hideMark/>
          </w:tcPr>
          <w:p w14:paraId="14DD1B8A" w14:textId="77777777" w:rsidR="00B33D26" w:rsidRPr="0052186F" w:rsidRDefault="00B33D26" w:rsidP="00343762">
            <w:r w:rsidRPr="0052186F">
              <w:t>FV2053</w:t>
            </w:r>
          </w:p>
        </w:tc>
        <w:tc>
          <w:tcPr>
            <w:tcW w:w="10880" w:type="dxa"/>
            <w:noWrap/>
            <w:hideMark/>
          </w:tcPr>
          <w:p w14:paraId="01763D6D" w14:textId="77777777" w:rsidR="00B33D26" w:rsidRPr="0052186F" w:rsidRDefault="00B33D26" w:rsidP="00343762">
            <w:r w:rsidRPr="0052186F">
              <w:t>TRADING MEMBER ID IS REQUIRED FOR DIRECT PAYOUT INSTRUCTION</w:t>
            </w:r>
          </w:p>
        </w:tc>
      </w:tr>
      <w:tr w:rsidR="00B33D26" w:rsidRPr="0052186F" w14:paraId="250A2495" w14:textId="77777777" w:rsidTr="00343762">
        <w:trPr>
          <w:trHeight w:val="300"/>
        </w:trPr>
        <w:tc>
          <w:tcPr>
            <w:tcW w:w="1860" w:type="dxa"/>
            <w:noWrap/>
            <w:hideMark/>
          </w:tcPr>
          <w:p w14:paraId="36F09EAA" w14:textId="77777777" w:rsidR="00B33D26" w:rsidRPr="0052186F" w:rsidRDefault="00B33D26" w:rsidP="00343762">
            <w:r w:rsidRPr="0052186F">
              <w:t>NSDL</w:t>
            </w:r>
          </w:p>
        </w:tc>
        <w:tc>
          <w:tcPr>
            <w:tcW w:w="1880" w:type="dxa"/>
            <w:noWrap/>
            <w:hideMark/>
          </w:tcPr>
          <w:p w14:paraId="4803ACD2" w14:textId="77777777" w:rsidR="00B33D26" w:rsidRPr="0052186F" w:rsidRDefault="00B33D26" w:rsidP="00343762">
            <w:r w:rsidRPr="0052186F">
              <w:t xml:space="preserve">FV2054 </w:t>
            </w:r>
          </w:p>
        </w:tc>
        <w:tc>
          <w:tcPr>
            <w:tcW w:w="10880" w:type="dxa"/>
            <w:noWrap/>
            <w:hideMark/>
          </w:tcPr>
          <w:p w14:paraId="5009DA57" w14:textId="77777777" w:rsidR="00B33D26" w:rsidRPr="0052186F" w:rsidRDefault="00B33D26" w:rsidP="00343762">
            <w:r w:rsidRPr="0052186F">
              <w:t>INVALID DIRECT PAYOUT FLAG</w:t>
            </w:r>
          </w:p>
        </w:tc>
      </w:tr>
      <w:tr w:rsidR="00B33D26" w:rsidRPr="0052186F" w14:paraId="3E5A9F4E" w14:textId="77777777" w:rsidTr="00343762">
        <w:trPr>
          <w:trHeight w:val="300"/>
        </w:trPr>
        <w:tc>
          <w:tcPr>
            <w:tcW w:w="1860" w:type="dxa"/>
            <w:noWrap/>
            <w:hideMark/>
          </w:tcPr>
          <w:p w14:paraId="112A2DF7" w14:textId="77777777" w:rsidR="00B33D26" w:rsidRPr="0052186F" w:rsidRDefault="00B33D26" w:rsidP="00343762">
            <w:r w:rsidRPr="0052186F">
              <w:t>NSDL</w:t>
            </w:r>
          </w:p>
        </w:tc>
        <w:tc>
          <w:tcPr>
            <w:tcW w:w="1880" w:type="dxa"/>
            <w:noWrap/>
            <w:hideMark/>
          </w:tcPr>
          <w:p w14:paraId="1A321B4C" w14:textId="77777777" w:rsidR="00B33D26" w:rsidRPr="0052186F" w:rsidRDefault="00B33D26" w:rsidP="00343762">
            <w:r w:rsidRPr="0052186F">
              <w:t xml:space="preserve">FV2055 </w:t>
            </w:r>
          </w:p>
        </w:tc>
        <w:tc>
          <w:tcPr>
            <w:tcW w:w="10880" w:type="dxa"/>
            <w:noWrap/>
            <w:hideMark/>
          </w:tcPr>
          <w:p w14:paraId="0F4DFFCA" w14:textId="77777777" w:rsidR="00B33D26" w:rsidRPr="0052186F" w:rsidRDefault="00B33D26" w:rsidP="00343762">
            <w:r w:rsidRPr="0052186F">
              <w:t>CCCMID IS REQUIRED FOR DIRECT PAYOUT INSTRUCTION</w:t>
            </w:r>
          </w:p>
        </w:tc>
      </w:tr>
      <w:tr w:rsidR="00B33D26" w:rsidRPr="0052186F" w14:paraId="3769C448" w14:textId="77777777" w:rsidTr="00343762">
        <w:trPr>
          <w:trHeight w:val="300"/>
        </w:trPr>
        <w:tc>
          <w:tcPr>
            <w:tcW w:w="1860" w:type="dxa"/>
            <w:noWrap/>
            <w:hideMark/>
          </w:tcPr>
          <w:p w14:paraId="359E52A5" w14:textId="77777777" w:rsidR="00B33D26" w:rsidRPr="0052186F" w:rsidRDefault="00B33D26" w:rsidP="00343762">
            <w:r w:rsidRPr="0052186F">
              <w:t>NSDL</w:t>
            </w:r>
          </w:p>
        </w:tc>
        <w:tc>
          <w:tcPr>
            <w:tcW w:w="1880" w:type="dxa"/>
            <w:noWrap/>
            <w:hideMark/>
          </w:tcPr>
          <w:p w14:paraId="15D55F95" w14:textId="77777777" w:rsidR="00B33D26" w:rsidRPr="0052186F" w:rsidRDefault="00B33D26" w:rsidP="00343762">
            <w:r w:rsidRPr="0052186F">
              <w:t>DPO006</w:t>
            </w:r>
          </w:p>
        </w:tc>
        <w:tc>
          <w:tcPr>
            <w:tcW w:w="10880" w:type="dxa"/>
            <w:noWrap/>
            <w:hideMark/>
          </w:tcPr>
          <w:p w14:paraId="35C0903A" w14:textId="77777777" w:rsidR="00B33D26" w:rsidRPr="0052186F" w:rsidRDefault="00B33D26" w:rsidP="00343762">
            <w:r w:rsidRPr="0052186F">
              <w:t>INVALID DPO CUSPA FLAG</w:t>
            </w:r>
          </w:p>
        </w:tc>
      </w:tr>
      <w:tr w:rsidR="00B33D26" w:rsidRPr="0052186F" w14:paraId="4CB8945B" w14:textId="77777777" w:rsidTr="00343762">
        <w:trPr>
          <w:trHeight w:val="300"/>
        </w:trPr>
        <w:tc>
          <w:tcPr>
            <w:tcW w:w="1860" w:type="dxa"/>
            <w:noWrap/>
            <w:hideMark/>
          </w:tcPr>
          <w:p w14:paraId="6F9BD55F" w14:textId="77777777" w:rsidR="00B33D26" w:rsidRPr="0052186F" w:rsidRDefault="00B33D26" w:rsidP="00343762">
            <w:r w:rsidRPr="0052186F">
              <w:t>NSDL</w:t>
            </w:r>
          </w:p>
        </w:tc>
        <w:tc>
          <w:tcPr>
            <w:tcW w:w="1880" w:type="dxa"/>
            <w:noWrap/>
            <w:hideMark/>
          </w:tcPr>
          <w:p w14:paraId="485587D6" w14:textId="77777777" w:rsidR="00B33D26" w:rsidRPr="0052186F" w:rsidRDefault="00B33D26" w:rsidP="00343762">
            <w:r w:rsidRPr="0052186F">
              <w:t xml:space="preserve">DPO003 </w:t>
            </w:r>
          </w:p>
        </w:tc>
        <w:tc>
          <w:tcPr>
            <w:tcW w:w="10880" w:type="dxa"/>
            <w:noWrap/>
            <w:hideMark/>
          </w:tcPr>
          <w:p w14:paraId="1448ECFE" w14:textId="77777777" w:rsidR="00B33D26" w:rsidRPr="0052186F" w:rsidRDefault="00B33D26" w:rsidP="00343762">
            <w:r w:rsidRPr="0052186F">
              <w:t>INVALID TMID - TM POOL ACCOUNT NOT PRESENT</w:t>
            </w:r>
          </w:p>
        </w:tc>
      </w:tr>
      <w:tr w:rsidR="00B33D26" w:rsidRPr="0052186F" w14:paraId="752234EB" w14:textId="77777777" w:rsidTr="00343762">
        <w:trPr>
          <w:trHeight w:val="300"/>
        </w:trPr>
        <w:tc>
          <w:tcPr>
            <w:tcW w:w="1860" w:type="dxa"/>
            <w:noWrap/>
            <w:hideMark/>
          </w:tcPr>
          <w:p w14:paraId="602036DB" w14:textId="77777777" w:rsidR="00B33D26" w:rsidRPr="0052186F" w:rsidRDefault="00B33D26" w:rsidP="00343762">
            <w:r w:rsidRPr="0052186F">
              <w:t>NSDL</w:t>
            </w:r>
          </w:p>
        </w:tc>
        <w:tc>
          <w:tcPr>
            <w:tcW w:w="1880" w:type="dxa"/>
            <w:noWrap/>
            <w:hideMark/>
          </w:tcPr>
          <w:p w14:paraId="4EE55A8E" w14:textId="77777777" w:rsidR="00B33D26" w:rsidRPr="0052186F" w:rsidRDefault="00B33D26" w:rsidP="00343762">
            <w:r w:rsidRPr="0052186F">
              <w:t xml:space="preserve">DPO004 </w:t>
            </w:r>
          </w:p>
        </w:tc>
        <w:tc>
          <w:tcPr>
            <w:tcW w:w="10880" w:type="dxa"/>
            <w:noWrap/>
            <w:hideMark/>
          </w:tcPr>
          <w:p w14:paraId="4FCFE21C" w14:textId="77777777" w:rsidR="00B33D26" w:rsidRPr="0052186F" w:rsidRDefault="00B33D26" w:rsidP="00343762">
            <w:r w:rsidRPr="0052186F">
              <w:t>INVALID AUTO PLEDGE FOR UNPAID SECURITIES FLAG - CUSPA ACCOUNT NOT PRESENT</w:t>
            </w:r>
          </w:p>
        </w:tc>
      </w:tr>
      <w:tr w:rsidR="00B33D26" w:rsidRPr="0052186F" w14:paraId="1DAE6078" w14:textId="77777777" w:rsidTr="00343762">
        <w:trPr>
          <w:trHeight w:val="300"/>
        </w:trPr>
        <w:tc>
          <w:tcPr>
            <w:tcW w:w="1860" w:type="dxa"/>
            <w:noWrap/>
            <w:hideMark/>
          </w:tcPr>
          <w:p w14:paraId="3C551907" w14:textId="77777777" w:rsidR="00B33D26" w:rsidRPr="0052186F" w:rsidRDefault="00B33D26" w:rsidP="00343762">
            <w:r w:rsidRPr="0052186F">
              <w:t>NSDL</w:t>
            </w:r>
          </w:p>
        </w:tc>
        <w:tc>
          <w:tcPr>
            <w:tcW w:w="1880" w:type="dxa"/>
            <w:noWrap/>
            <w:hideMark/>
          </w:tcPr>
          <w:p w14:paraId="27ADEC8C" w14:textId="77777777" w:rsidR="00B33D26" w:rsidRPr="0052186F" w:rsidRDefault="00B33D26" w:rsidP="00343762">
            <w:r w:rsidRPr="0052186F">
              <w:t>DPO007</w:t>
            </w:r>
          </w:p>
        </w:tc>
        <w:tc>
          <w:tcPr>
            <w:tcW w:w="10880" w:type="dxa"/>
            <w:noWrap/>
            <w:hideMark/>
          </w:tcPr>
          <w:p w14:paraId="565889E1" w14:textId="77777777" w:rsidR="00B33D26" w:rsidRPr="0052186F" w:rsidRDefault="00B33D26" w:rsidP="00343762">
            <w:r w:rsidRPr="0052186F">
              <w:t>INVALID DPO BUY PRICE TRADE</w:t>
            </w:r>
          </w:p>
        </w:tc>
      </w:tr>
      <w:tr w:rsidR="00B33D26" w:rsidRPr="0052186F" w14:paraId="67ED963B" w14:textId="77777777" w:rsidTr="00343762">
        <w:trPr>
          <w:trHeight w:val="300"/>
        </w:trPr>
        <w:tc>
          <w:tcPr>
            <w:tcW w:w="1860" w:type="dxa"/>
            <w:noWrap/>
            <w:hideMark/>
          </w:tcPr>
          <w:p w14:paraId="45B7AC5E" w14:textId="77777777" w:rsidR="00B33D26" w:rsidRPr="0052186F" w:rsidRDefault="00B33D26" w:rsidP="00343762">
            <w:r w:rsidRPr="0052186F">
              <w:t>NSDL</w:t>
            </w:r>
          </w:p>
        </w:tc>
        <w:tc>
          <w:tcPr>
            <w:tcW w:w="1880" w:type="dxa"/>
            <w:noWrap/>
            <w:hideMark/>
          </w:tcPr>
          <w:p w14:paraId="325C64A5" w14:textId="77777777" w:rsidR="00B33D26" w:rsidRPr="0052186F" w:rsidRDefault="00B33D26" w:rsidP="00343762">
            <w:r w:rsidRPr="0052186F">
              <w:t>DPO008</w:t>
            </w:r>
          </w:p>
        </w:tc>
        <w:tc>
          <w:tcPr>
            <w:tcW w:w="10880" w:type="dxa"/>
            <w:noWrap/>
            <w:hideMark/>
          </w:tcPr>
          <w:p w14:paraId="1D8DE742" w14:textId="77777777" w:rsidR="00B33D26" w:rsidRPr="0052186F" w:rsidRDefault="00B33D26" w:rsidP="00343762">
            <w:r w:rsidRPr="0052186F">
              <w:t>CLIENT ACCOUNT SUSPENDED FOR DEBIT</w:t>
            </w:r>
          </w:p>
        </w:tc>
      </w:tr>
      <w:tr w:rsidR="00B33D26" w:rsidRPr="0052186F" w14:paraId="471694D1" w14:textId="77777777" w:rsidTr="00343762">
        <w:trPr>
          <w:trHeight w:val="300"/>
        </w:trPr>
        <w:tc>
          <w:tcPr>
            <w:tcW w:w="1860" w:type="dxa"/>
            <w:noWrap/>
            <w:hideMark/>
          </w:tcPr>
          <w:p w14:paraId="20A94BAC" w14:textId="77777777" w:rsidR="00B33D26" w:rsidRPr="0052186F" w:rsidRDefault="00B33D26" w:rsidP="00343762">
            <w:r w:rsidRPr="0052186F">
              <w:t>NSDL</w:t>
            </w:r>
          </w:p>
        </w:tc>
        <w:tc>
          <w:tcPr>
            <w:tcW w:w="1880" w:type="dxa"/>
            <w:noWrap/>
            <w:hideMark/>
          </w:tcPr>
          <w:p w14:paraId="19C8D117" w14:textId="77777777" w:rsidR="00B33D26" w:rsidRPr="0052186F" w:rsidRDefault="00B33D26" w:rsidP="00343762">
            <w:r w:rsidRPr="0052186F">
              <w:t>DPO009</w:t>
            </w:r>
          </w:p>
        </w:tc>
        <w:tc>
          <w:tcPr>
            <w:tcW w:w="10880" w:type="dxa"/>
            <w:noWrap/>
            <w:hideMark/>
          </w:tcPr>
          <w:p w14:paraId="480A1D65" w14:textId="77777777" w:rsidR="00B33D26" w:rsidRPr="0052186F" w:rsidRDefault="00B33D26" w:rsidP="00343762">
            <w:r w:rsidRPr="0052186F">
              <w:t>CLIENT ACCOUNT NOT PRESENT</w:t>
            </w:r>
          </w:p>
        </w:tc>
      </w:tr>
      <w:tr w:rsidR="00B33D26" w:rsidRPr="0052186F" w14:paraId="369CAA01" w14:textId="77777777" w:rsidTr="00343762">
        <w:trPr>
          <w:trHeight w:val="300"/>
        </w:trPr>
        <w:tc>
          <w:tcPr>
            <w:tcW w:w="1860" w:type="dxa"/>
            <w:noWrap/>
            <w:hideMark/>
          </w:tcPr>
          <w:p w14:paraId="4857E9B2" w14:textId="77777777" w:rsidR="00B33D26" w:rsidRPr="0052186F" w:rsidRDefault="00B33D26" w:rsidP="00343762">
            <w:r w:rsidRPr="0052186F">
              <w:t>CDSL</w:t>
            </w:r>
          </w:p>
        </w:tc>
        <w:tc>
          <w:tcPr>
            <w:tcW w:w="1880" w:type="dxa"/>
            <w:noWrap/>
            <w:hideMark/>
          </w:tcPr>
          <w:p w14:paraId="6FAD2E59" w14:textId="77777777" w:rsidR="00B33D26" w:rsidRPr="0052186F" w:rsidRDefault="00B33D26" w:rsidP="00343762">
            <w:r w:rsidRPr="0052186F">
              <w:t>7020</w:t>
            </w:r>
          </w:p>
        </w:tc>
        <w:tc>
          <w:tcPr>
            <w:tcW w:w="10880" w:type="dxa"/>
            <w:noWrap/>
            <w:hideMark/>
          </w:tcPr>
          <w:p w14:paraId="61D8009E" w14:textId="77777777" w:rsidR="00B33D26" w:rsidRPr="0052186F" w:rsidRDefault="00B33D26" w:rsidP="00343762">
            <w:r w:rsidRPr="0052186F">
              <w:t>INVALID TM ID</w:t>
            </w:r>
          </w:p>
        </w:tc>
      </w:tr>
      <w:tr w:rsidR="00B33D26" w:rsidRPr="0052186F" w14:paraId="722E9DB6" w14:textId="77777777" w:rsidTr="00343762">
        <w:trPr>
          <w:trHeight w:val="300"/>
        </w:trPr>
        <w:tc>
          <w:tcPr>
            <w:tcW w:w="1860" w:type="dxa"/>
            <w:noWrap/>
            <w:hideMark/>
          </w:tcPr>
          <w:p w14:paraId="3332C4D3" w14:textId="77777777" w:rsidR="00B33D26" w:rsidRPr="0052186F" w:rsidRDefault="00B33D26" w:rsidP="00343762">
            <w:r w:rsidRPr="0052186F">
              <w:t>CDSL</w:t>
            </w:r>
          </w:p>
        </w:tc>
        <w:tc>
          <w:tcPr>
            <w:tcW w:w="1880" w:type="dxa"/>
            <w:noWrap/>
            <w:hideMark/>
          </w:tcPr>
          <w:p w14:paraId="3DB5B209" w14:textId="77777777" w:rsidR="00B33D26" w:rsidRPr="0052186F" w:rsidRDefault="00B33D26" w:rsidP="00343762">
            <w:r w:rsidRPr="0052186F">
              <w:t>7010</w:t>
            </w:r>
          </w:p>
        </w:tc>
        <w:tc>
          <w:tcPr>
            <w:tcW w:w="10880" w:type="dxa"/>
            <w:noWrap/>
            <w:hideMark/>
          </w:tcPr>
          <w:p w14:paraId="7E7BE5DF" w14:textId="77777777" w:rsidR="00B33D26" w:rsidRPr="0052186F" w:rsidRDefault="00B33D26" w:rsidP="00343762">
            <w:r w:rsidRPr="0052186F">
              <w:t>TO_BE_VERIFIED TRANSACTION CLOSED AND UNPROCESSED</w:t>
            </w:r>
          </w:p>
        </w:tc>
      </w:tr>
      <w:tr w:rsidR="00B33D26" w:rsidRPr="0052186F" w14:paraId="59BF9193" w14:textId="77777777" w:rsidTr="00343762">
        <w:trPr>
          <w:trHeight w:val="300"/>
        </w:trPr>
        <w:tc>
          <w:tcPr>
            <w:tcW w:w="1860" w:type="dxa"/>
            <w:noWrap/>
            <w:hideMark/>
          </w:tcPr>
          <w:p w14:paraId="01653925" w14:textId="77777777" w:rsidR="00B33D26" w:rsidRPr="0052186F" w:rsidRDefault="00B33D26" w:rsidP="00343762">
            <w:r w:rsidRPr="0052186F">
              <w:t>CDSL</w:t>
            </w:r>
          </w:p>
        </w:tc>
        <w:tc>
          <w:tcPr>
            <w:tcW w:w="1880" w:type="dxa"/>
            <w:noWrap/>
            <w:hideMark/>
          </w:tcPr>
          <w:p w14:paraId="234DF4D2" w14:textId="77777777" w:rsidR="00B33D26" w:rsidRPr="0052186F" w:rsidRDefault="00B33D26" w:rsidP="00343762">
            <w:r w:rsidRPr="0052186F">
              <w:t>7011</w:t>
            </w:r>
          </w:p>
        </w:tc>
        <w:tc>
          <w:tcPr>
            <w:tcW w:w="10880" w:type="dxa"/>
            <w:noWrap/>
            <w:hideMark/>
          </w:tcPr>
          <w:p w14:paraId="00B5CE7F" w14:textId="77777777" w:rsidR="00B33D26" w:rsidRPr="0052186F" w:rsidRDefault="00B33D26" w:rsidP="00343762">
            <w:r w:rsidRPr="0052186F">
              <w:t>OVERDUE TRANSACTION CLOSED AND UNPROCESSED</w:t>
            </w:r>
          </w:p>
        </w:tc>
      </w:tr>
      <w:tr w:rsidR="00B33D26" w:rsidRPr="0052186F" w14:paraId="4F586D68" w14:textId="77777777" w:rsidTr="00343762">
        <w:trPr>
          <w:trHeight w:val="300"/>
        </w:trPr>
        <w:tc>
          <w:tcPr>
            <w:tcW w:w="1860" w:type="dxa"/>
            <w:noWrap/>
            <w:hideMark/>
          </w:tcPr>
          <w:p w14:paraId="254095C6" w14:textId="77777777" w:rsidR="00B33D26" w:rsidRPr="0052186F" w:rsidRDefault="00B33D26" w:rsidP="00343762">
            <w:r w:rsidRPr="0052186F">
              <w:t>CDSL</w:t>
            </w:r>
          </w:p>
        </w:tc>
        <w:tc>
          <w:tcPr>
            <w:tcW w:w="1880" w:type="dxa"/>
            <w:noWrap/>
            <w:hideMark/>
          </w:tcPr>
          <w:p w14:paraId="39BEA0B3" w14:textId="77777777" w:rsidR="00B33D26" w:rsidRPr="0052186F" w:rsidRDefault="00B33D26" w:rsidP="00343762">
            <w:r w:rsidRPr="0052186F">
              <w:t>7012</w:t>
            </w:r>
          </w:p>
        </w:tc>
        <w:tc>
          <w:tcPr>
            <w:tcW w:w="10880" w:type="dxa"/>
            <w:noWrap/>
            <w:hideMark/>
          </w:tcPr>
          <w:p w14:paraId="6127CFB6" w14:textId="77777777" w:rsidR="00B33D26" w:rsidRPr="0052186F" w:rsidRDefault="00B33D26" w:rsidP="00343762">
            <w:r w:rsidRPr="0052186F">
              <w:t>PENDING TRANSACTION CLOSED AND UNPROCESSED</w:t>
            </w:r>
          </w:p>
        </w:tc>
      </w:tr>
      <w:tr w:rsidR="00B33D26" w:rsidRPr="0052186F" w14:paraId="65B994F9" w14:textId="77777777" w:rsidTr="00343762">
        <w:trPr>
          <w:trHeight w:val="300"/>
        </w:trPr>
        <w:tc>
          <w:tcPr>
            <w:tcW w:w="1860" w:type="dxa"/>
            <w:noWrap/>
            <w:hideMark/>
          </w:tcPr>
          <w:p w14:paraId="0E6A0507" w14:textId="77777777" w:rsidR="00B33D26" w:rsidRPr="0052186F" w:rsidRDefault="00B33D26" w:rsidP="00343762">
            <w:r w:rsidRPr="0052186F">
              <w:t>CDSL</w:t>
            </w:r>
          </w:p>
        </w:tc>
        <w:tc>
          <w:tcPr>
            <w:tcW w:w="1880" w:type="dxa"/>
            <w:noWrap/>
            <w:hideMark/>
          </w:tcPr>
          <w:p w14:paraId="144F93A5" w14:textId="77777777" w:rsidR="00B33D26" w:rsidRPr="0052186F" w:rsidRDefault="00B33D26" w:rsidP="00343762">
            <w:r w:rsidRPr="0052186F">
              <w:t>6040</w:t>
            </w:r>
          </w:p>
        </w:tc>
        <w:tc>
          <w:tcPr>
            <w:tcW w:w="10880" w:type="dxa"/>
            <w:noWrap/>
            <w:hideMark/>
          </w:tcPr>
          <w:p w14:paraId="4BDFD9F6" w14:textId="77777777" w:rsidR="00B33D26" w:rsidRPr="0052186F" w:rsidRDefault="00B33D26" w:rsidP="00343762">
            <w:r w:rsidRPr="0052186F">
              <w:t>INVALID_IIF_CODE</w:t>
            </w:r>
          </w:p>
        </w:tc>
      </w:tr>
      <w:tr w:rsidR="00B33D26" w:rsidRPr="0052186F" w14:paraId="74DB8723" w14:textId="77777777" w:rsidTr="00343762">
        <w:trPr>
          <w:trHeight w:val="300"/>
        </w:trPr>
        <w:tc>
          <w:tcPr>
            <w:tcW w:w="1860" w:type="dxa"/>
            <w:noWrap/>
            <w:hideMark/>
          </w:tcPr>
          <w:p w14:paraId="1B94EFCC" w14:textId="77777777" w:rsidR="00B33D26" w:rsidRPr="0052186F" w:rsidRDefault="00B33D26" w:rsidP="00343762">
            <w:r w:rsidRPr="0052186F">
              <w:t>CDSL</w:t>
            </w:r>
          </w:p>
        </w:tc>
        <w:tc>
          <w:tcPr>
            <w:tcW w:w="1880" w:type="dxa"/>
            <w:noWrap/>
            <w:hideMark/>
          </w:tcPr>
          <w:p w14:paraId="3BC028B2" w14:textId="77777777" w:rsidR="00B33D26" w:rsidRPr="0052186F" w:rsidRDefault="00B33D26" w:rsidP="00343762">
            <w:r w:rsidRPr="0052186F">
              <w:t>6041</w:t>
            </w:r>
          </w:p>
        </w:tc>
        <w:tc>
          <w:tcPr>
            <w:tcW w:w="10880" w:type="dxa"/>
            <w:noWrap/>
            <w:hideMark/>
          </w:tcPr>
          <w:p w14:paraId="55E6085C" w14:textId="77777777" w:rsidR="00B33D26" w:rsidRPr="0052186F" w:rsidRDefault="00B33D26" w:rsidP="00343762">
            <w:r w:rsidRPr="0052186F">
              <w:t>INVALID_SCF_CODE</w:t>
            </w:r>
          </w:p>
        </w:tc>
      </w:tr>
      <w:tr w:rsidR="00B33D26" w:rsidRPr="0052186F" w14:paraId="303119FF" w14:textId="77777777" w:rsidTr="00343762">
        <w:trPr>
          <w:trHeight w:val="300"/>
        </w:trPr>
        <w:tc>
          <w:tcPr>
            <w:tcW w:w="1860" w:type="dxa"/>
            <w:noWrap/>
            <w:hideMark/>
          </w:tcPr>
          <w:p w14:paraId="24DC4220" w14:textId="77777777" w:rsidR="00B33D26" w:rsidRPr="0052186F" w:rsidRDefault="00B33D26" w:rsidP="00343762">
            <w:r w:rsidRPr="0052186F">
              <w:t>CDSL</w:t>
            </w:r>
          </w:p>
        </w:tc>
        <w:tc>
          <w:tcPr>
            <w:tcW w:w="1880" w:type="dxa"/>
            <w:noWrap/>
            <w:hideMark/>
          </w:tcPr>
          <w:p w14:paraId="30E19B92" w14:textId="77777777" w:rsidR="00B33D26" w:rsidRPr="0052186F" w:rsidRDefault="00B33D26" w:rsidP="00343762">
            <w:r w:rsidRPr="0052186F">
              <w:t>6045</w:t>
            </w:r>
          </w:p>
        </w:tc>
        <w:tc>
          <w:tcPr>
            <w:tcW w:w="10880" w:type="dxa"/>
            <w:noWrap/>
            <w:hideMark/>
          </w:tcPr>
          <w:p w14:paraId="5A19F0A0" w14:textId="77777777" w:rsidR="00B33D26" w:rsidRPr="0052186F" w:rsidRDefault="00B33D26" w:rsidP="00343762">
            <w:r w:rsidRPr="0052186F">
              <w:t>SGB_QTY_NOT_MULT_OF_100</w:t>
            </w:r>
          </w:p>
        </w:tc>
      </w:tr>
      <w:tr w:rsidR="00B33D26" w:rsidRPr="0052186F" w14:paraId="700842D5" w14:textId="77777777" w:rsidTr="00343762">
        <w:trPr>
          <w:trHeight w:val="300"/>
        </w:trPr>
        <w:tc>
          <w:tcPr>
            <w:tcW w:w="1860" w:type="dxa"/>
            <w:noWrap/>
            <w:hideMark/>
          </w:tcPr>
          <w:p w14:paraId="66BF0661" w14:textId="77777777" w:rsidR="00B33D26" w:rsidRPr="0052186F" w:rsidRDefault="00B33D26" w:rsidP="00343762">
            <w:r w:rsidRPr="0052186F">
              <w:t>CDSL</w:t>
            </w:r>
          </w:p>
        </w:tc>
        <w:tc>
          <w:tcPr>
            <w:tcW w:w="1880" w:type="dxa"/>
            <w:noWrap/>
            <w:hideMark/>
          </w:tcPr>
          <w:p w14:paraId="4964A0AA" w14:textId="77777777" w:rsidR="00B33D26" w:rsidRPr="0052186F" w:rsidRDefault="00B33D26" w:rsidP="00343762">
            <w:r w:rsidRPr="0052186F">
              <w:t>6044</w:t>
            </w:r>
          </w:p>
        </w:tc>
        <w:tc>
          <w:tcPr>
            <w:tcW w:w="10880" w:type="dxa"/>
            <w:noWrap/>
            <w:hideMark/>
          </w:tcPr>
          <w:p w14:paraId="3474630A" w14:textId="77777777" w:rsidR="00B33D26" w:rsidRPr="0052186F" w:rsidRDefault="00B33D26" w:rsidP="00343762">
            <w:r w:rsidRPr="0052186F">
              <w:t>OFF_MARKET_GSEC_DISALLOWED</w:t>
            </w:r>
          </w:p>
        </w:tc>
      </w:tr>
      <w:tr w:rsidR="00B33D26" w:rsidRPr="0052186F" w14:paraId="5CC59379" w14:textId="77777777" w:rsidTr="00343762">
        <w:trPr>
          <w:trHeight w:val="300"/>
        </w:trPr>
        <w:tc>
          <w:tcPr>
            <w:tcW w:w="1860" w:type="dxa"/>
            <w:noWrap/>
            <w:hideMark/>
          </w:tcPr>
          <w:p w14:paraId="07F8DB2C" w14:textId="77777777" w:rsidR="00B33D26" w:rsidRPr="0052186F" w:rsidRDefault="00B33D26" w:rsidP="00343762">
            <w:r w:rsidRPr="0052186F">
              <w:t>CDSL</w:t>
            </w:r>
          </w:p>
        </w:tc>
        <w:tc>
          <w:tcPr>
            <w:tcW w:w="1880" w:type="dxa"/>
            <w:noWrap/>
            <w:hideMark/>
          </w:tcPr>
          <w:p w14:paraId="70FCC8C6" w14:textId="77777777" w:rsidR="00B33D26" w:rsidRPr="0052186F" w:rsidRDefault="00B33D26" w:rsidP="00343762">
            <w:r w:rsidRPr="0052186F">
              <w:t>7022</w:t>
            </w:r>
          </w:p>
        </w:tc>
        <w:tc>
          <w:tcPr>
            <w:tcW w:w="10880" w:type="dxa"/>
            <w:noWrap/>
            <w:hideMark/>
          </w:tcPr>
          <w:p w14:paraId="2CAF5110" w14:textId="77777777" w:rsidR="00B33D26" w:rsidRPr="0052186F" w:rsidRDefault="00B33D26" w:rsidP="00343762">
            <w:r w:rsidRPr="0052186F">
              <w:t>PAN_NUMBER_IS_REQUIRED_FOR_ACCNTRFLG</w:t>
            </w:r>
          </w:p>
        </w:tc>
      </w:tr>
      <w:tr w:rsidR="00B33D26" w:rsidRPr="0052186F" w14:paraId="4372C80E" w14:textId="77777777" w:rsidTr="00343762">
        <w:trPr>
          <w:trHeight w:val="300"/>
        </w:trPr>
        <w:tc>
          <w:tcPr>
            <w:tcW w:w="1860" w:type="dxa"/>
            <w:noWrap/>
            <w:hideMark/>
          </w:tcPr>
          <w:p w14:paraId="22B77FCC" w14:textId="77777777" w:rsidR="00B33D26" w:rsidRPr="0052186F" w:rsidRDefault="00B33D26" w:rsidP="00343762">
            <w:r w:rsidRPr="0052186F">
              <w:t>CDSL</w:t>
            </w:r>
          </w:p>
        </w:tc>
        <w:tc>
          <w:tcPr>
            <w:tcW w:w="1880" w:type="dxa"/>
            <w:noWrap/>
            <w:hideMark/>
          </w:tcPr>
          <w:p w14:paraId="74AE6BBB" w14:textId="77777777" w:rsidR="00B33D26" w:rsidRPr="0052186F" w:rsidRDefault="00B33D26" w:rsidP="00343762">
            <w:r w:rsidRPr="0052186F">
              <w:t>7023</w:t>
            </w:r>
          </w:p>
        </w:tc>
        <w:tc>
          <w:tcPr>
            <w:tcW w:w="10880" w:type="dxa"/>
            <w:noWrap/>
            <w:hideMark/>
          </w:tcPr>
          <w:p w14:paraId="6267CEBB" w14:textId="77777777" w:rsidR="00B33D26" w:rsidRPr="0052186F" w:rsidRDefault="00B33D26" w:rsidP="00343762">
            <w:r w:rsidRPr="0052186F">
              <w:t>INVALID_ACCNTRFLG</w:t>
            </w:r>
          </w:p>
        </w:tc>
      </w:tr>
      <w:tr w:rsidR="00B33D26" w:rsidRPr="0052186F" w14:paraId="552AA561" w14:textId="77777777" w:rsidTr="00343762">
        <w:trPr>
          <w:trHeight w:val="300"/>
        </w:trPr>
        <w:tc>
          <w:tcPr>
            <w:tcW w:w="1860" w:type="dxa"/>
            <w:noWrap/>
            <w:hideMark/>
          </w:tcPr>
          <w:p w14:paraId="25719F0C" w14:textId="77777777" w:rsidR="00B33D26" w:rsidRPr="0052186F" w:rsidRDefault="00B33D26" w:rsidP="00343762">
            <w:r w:rsidRPr="0052186F">
              <w:t>CDSL</w:t>
            </w:r>
          </w:p>
        </w:tc>
        <w:tc>
          <w:tcPr>
            <w:tcW w:w="1880" w:type="dxa"/>
            <w:noWrap/>
            <w:hideMark/>
          </w:tcPr>
          <w:p w14:paraId="12EF60A9" w14:textId="77777777" w:rsidR="00B33D26" w:rsidRPr="0052186F" w:rsidRDefault="00B33D26" w:rsidP="00343762">
            <w:r w:rsidRPr="0052186F">
              <w:t>7031</w:t>
            </w:r>
          </w:p>
        </w:tc>
        <w:tc>
          <w:tcPr>
            <w:tcW w:w="10880" w:type="dxa"/>
            <w:noWrap/>
            <w:hideMark/>
          </w:tcPr>
          <w:p w14:paraId="045BE9F2" w14:textId="77777777" w:rsidR="00B33D26" w:rsidRPr="0052186F" w:rsidRDefault="00B33D26" w:rsidP="00343762">
            <w:r w:rsidRPr="0052186F">
              <w:t>INVALID SOURCE ACCOUNT</w:t>
            </w:r>
          </w:p>
        </w:tc>
      </w:tr>
      <w:tr w:rsidR="00B33D26" w:rsidRPr="0052186F" w14:paraId="06EF2C9F" w14:textId="77777777" w:rsidTr="00343762">
        <w:trPr>
          <w:trHeight w:val="300"/>
        </w:trPr>
        <w:tc>
          <w:tcPr>
            <w:tcW w:w="1860" w:type="dxa"/>
            <w:noWrap/>
            <w:hideMark/>
          </w:tcPr>
          <w:p w14:paraId="60176A7B" w14:textId="77777777" w:rsidR="00B33D26" w:rsidRPr="0052186F" w:rsidRDefault="00B33D26" w:rsidP="00343762">
            <w:r w:rsidRPr="0052186F">
              <w:t>CDSL</w:t>
            </w:r>
          </w:p>
        </w:tc>
        <w:tc>
          <w:tcPr>
            <w:tcW w:w="1880" w:type="dxa"/>
            <w:noWrap/>
            <w:hideMark/>
          </w:tcPr>
          <w:p w14:paraId="7D5CCE44" w14:textId="77777777" w:rsidR="00B33D26" w:rsidRPr="0052186F" w:rsidRDefault="00B33D26" w:rsidP="00343762">
            <w:r w:rsidRPr="0052186F">
              <w:t>7032</w:t>
            </w:r>
          </w:p>
        </w:tc>
        <w:tc>
          <w:tcPr>
            <w:tcW w:w="10880" w:type="dxa"/>
            <w:noWrap/>
            <w:hideMark/>
          </w:tcPr>
          <w:p w14:paraId="6C6201E2" w14:textId="77777777" w:rsidR="00B33D26" w:rsidRPr="0052186F" w:rsidRDefault="00B33D26" w:rsidP="00343762">
            <w:r w:rsidRPr="0052186F">
              <w:t>INVALID GILT ACCOUNT</w:t>
            </w:r>
          </w:p>
        </w:tc>
      </w:tr>
      <w:tr w:rsidR="00B33D26" w:rsidRPr="0052186F" w14:paraId="5B678741" w14:textId="77777777" w:rsidTr="00343762">
        <w:trPr>
          <w:trHeight w:val="300"/>
        </w:trPr>
        <w:tc>
          <w:tcPr>
            <w:tcW w:w="1860" w:type="dxa"/>
            <w:noWrap/>
            <w:hideMark/>
          </w:tcPr>
          <w:p w14:paraId="208F8A6F" w14:textId="77777777" w:rsidR="00B33D26" w:rsidRPr="0052186F" w:rsidRDefault="00B33D26" w:rsidP="00343762">
            <w:r w:rsidRPr="0052186F">
              <w:lastRenderedPageBreak/>
              <w:t>CDSL</w:t>
            </w:r>
          </w:p>
        </w:tc>
        <w:tc>
          <w:tcPr>
            <w:tcW w:w="1880" w:type="dxa"/>
            <w:noWrap/>
            <w:hideMark/>
          </w:tcPr>
          <w:p w14:paraId="3DBE806B" w14:textId="77777777" w:rsidR="00B33D26" w:rsidRPr="0052186F" w:rsidRDefault="00B33D26" w:rsidP="00343762">
            <w:r w:rsidRPr="0052186F">
              <w:t>7033</w:t>
            </w:r>
          </w:p>
        </w:tc>
        <w:tc>
          <w:tcPr>
            <w:tcW w:w="10880" w:type="dxa"/>
            <w:noWrap/>
            <w:hideMark/>
          </w:tcPr>
          <w:p w14:paraId="50515645" w14:textId="77777777" w:rsidR="00B33D26" w:rsidRPr="0052186F" w:rsidRDefault="00B33D26" w:rsidP="00343762">
            <w:r w:rsidRPr="0052186F">
              <w:t>SOURCE ACCOUNT DOES NOT MATCH WITH INITIATED ENTITY</w:t>
            </w:r>
          </w:p>
        </w:tc>
      </w:tr>
      <w:tr w:rsidR="00B33D26" w:rsidRPr="0052186F" w14:paraId="58969D07" w14:textId="77777777" w:rsidTr="00343762">
        <w:trPr>
          <w:trHeight w:val="300"/>
        </w:trPr>
        <w:tc>
          <w:tcPr>
            <w:tcW w:w="1860" w:type="dxa"/>
            <w:noWrap/>
            <w:hideMark/>
          </w:tcPr>
          <w:p w14:paraId="2DBCC1EC" w14:textId="77777777" w:rsidR="00B33D26" w:rsidRPr="0052186F" w:rsidRDefault="00B33D26" w:rsidP="00343762">
            <w:r w:rsidRPr="0052186F">
              <w:t>CDSL</w:t>
            </w:r>
          </w:p>
        </w:tc>
        <w:tc>
          <w:tcPr>
            <w:tcW w:w="1880" w:type="dxa"/>
            <w:noWrap/>
            <w:hideMark/>
          </w:tcPr>
          <w:p w14:paraId="3D68577F" w14:textId="77777777" w:rsidR="00B33D26" w:rsidRPr="0052186F" w:rsidRDefault="00B33D26" w:rsidP="00343762">
            <w:r w:rsidRPr="0052186F">
              <w:t>7034</w:t>
            </w:r>
          </w:p>
        </w:tc>
        <w:tc>
          <w:tcPr>
            <w:tcW w:w="10880" w:type="dxa"/>
            <w:noWrap/>
            <w:hideMark/>
          </w:tcPr>
          <w:p w14:paraId="66F17807" w14:textId="77777777" w:rsidR="00B33D26" w:rsidRPr="0052186F" w:rsidRDefault="00B33D26" w:rsidP="00343762">
            <w:r w:rsidRPr="0052186F">
              <w:t>INVALID DESTINATION ACCOUNT</w:t>
            </w:r>
          </w:p>
        </w:tc>
      </w:tr>
      <w:tr w:rsidR="00B33D26" w:rsidRPr="0052186F" w14:paraId="444300A0" w14:textId="77777777" w:rsidTr="00343762">
        <w:trPr>
          <w:trHeight w:val="300"/>
        </w:trPr>
        <w:tc>
          <w:tcPr>
            <w:tcW w:w="1860" w:type="dxa"/>
            <w:noWrap/>
            <w:hideMark/>
          </w:tcPr>
          <w:p w14:paraId="2512F262" w14:textId="77777777" w:rsidR="00B33D26" w:rsidRPr="0052186F" w:rsidRDefault="00B33D26" w:rsidP="00343762">
            <w:r w:rsidRPr="0052186F">
              <w:t>CDSL</w:t>
            </w:r>
          </w:p>
        </w:tc>
        <w:tc>
          <w:tcPr>
            <w:tcW w:w="1880" w:type="dxa"/>
            <w:noWrap/>
            <w:hideMark/>
          </w:tcPr>
          <w:p w14:paraId="62E94F19" w14:textId="77777777" w:rsidR="00B33D26" w:rsidRPr="0052186F" w:rsidRDefault="00B33D26" w:rsidP="00343762">
            <w:r w:rsidRPr="0052186F">
              <w:t>7035</w:t>
            </w:r>
          </w:p>
        </w:tc>
        <w:tc>
          <w:tcPr>
            <w:tcW w:w="10880" w:type="dxa"/>
            <w:noWrap/>
            <w:hideMark/>
          </w:tcPr>
          <w:p w14:paraId="2B8C6672" w14:textId="77777777" w:rsidR="00B33D26" w:rsidRPr="0052186F" w:rsidRDefault="00B33D26" w:rsidP="00343762">
            <w:r w:rsidRPr="0052186F">
              <w:t>SOURCE ACCOUNT IS IN DEBIT FREEZE</w:t>
            </w:r>
          </w:p>
        </w:tc>
      </w:tr>
      <w:tr w:rsidR="00B33D26" w:rsidRPr="0052186F" w14:paraId="59D01371" w14:textId="77777777" w:rsidTr="00343762">
        <w:trPr>
          <w:trHeight w:val="300"/>
        </w:trPr>
        <w:tc>
          <w:tcPr>
            <w:tcW w:w="1860" w:type="dxa"/>
            <w:noWrap/>
            <w:hideMark/>
          </w:tcPr>
          <w:p w14:paraId="597BD277" w14:textId="77777777" w:rsidR="00B33D26" w:rsidRPr="0052186F" w:rsidRDefault="00B33D26" w:rsidP="00343762">
            <w:r w:rsidRPr="0052186F">
              <w:t>CDSL</w:t>
            </w:r>
          </w:p>
        </w:tc>
        <w:tc>
          <w:tcPr>
            <w:tcW w:w="1880" w:type="dxa"/>
            <w:noWrap/>
            <w:hideMark/>
          </w:tcPr>
          <w:p w14:paraId="7E45FEFC" w14:textId="77777777" w:rsidR="00B33D26" w:rsidRPr="0052186F" w:rsidRDefault="00B33D26" w:rsidP="00343762">
            <w:r w:rsidRPr="0052186F">
              <w:t>7036</w:t>
            </w:r>
          </w:p>
        </w:tc>
        <w:tc>
          <w:tcPr>
            <w:tcW w:w="10880" w:type="dxa"/>
            <w:noWrap/>
            <w:hideMark/>
          </w:tcPr>
          <w:p w14:paraId="5E540EFE" w14:textId="77777777" w:rsidR="00B33D26" w:rsidRPr="0052186F" w:rsidRDefault="00B33D26" w:rsidP="00343762">
            <w:r w:rsidRPr="0052186F">
              <w:t>SOURCE GILT ACCOUNT IS IN DEBIT FREEZE</w:t>
            </w:r>
          </w:p>
        </w:tc>
      </w:tr>
      <w:tr w:rsidR="00B33D26" w:rsidRPr="0052186F" w14:paraId="1B691E94" w14:textId="77777777" w:rsidTr="00343762">
        <w:trPr>
          <w:trHeight w:val="300"/>
        </w:trPr>
        <w:tc>
          <w:tcPr>
            <w:tcW w:w="1860" w:type="dxa"/>
            <w:noWrap/>
            <w:hideMark/>
          </w:tcPr>
          <w:p w14:paraId="1E86C8D8" w14:textId="77777777" w:rsidR="00B33D26" w:rsidRPr="0052186F" w:rsidRDefault="00B33D26" w:rsidP="00343762">
            <w:r w:rsidRPr="0052186F">
              <w:t>CDSL</w:t>
            </w:r>
          </w:p>
        </w:tc>
        <w:tc>
          <w:tcPr>
            <w:tcW w:w="1880" w:type="dxa"/>
            <w:noWrap/>
            <w:hideMark/>
          </w:tcPr>
          <w:p w14:paraId="33D3C46F" w14:textId="77777777" w:rsidR="00B33D26" w:rsidRPr="0052186F" w:rsidRDefault="00B33D26" w:rsidP="00343762">
            <w:r w:rsidRPr="0052186F">
              <w:t>7037</w:t>
            </w:r>
          </w:p>
        </w:tc>
        <w:tc>
          <w:tcPr>
            <w:tcW w:w="10880" w:type="dxa"/>
            <w:noWrap/>
            <w:hideMark/>
          </w:tcPr>
          <w:p w14:paraId="5E23B87B" w14:textId="77777777" w:rsidR="00B33D26" w:rsidRPr="0052186F" w:rsidRDefault="00B33D26" w:rsidP="00343762">
            <w:r w:rsidRPr="0052186F">
              <w:t>DESTINATION ACCOUNT IS IN CREDIT FREEZE</w:t>
            </w:r>
          </w:p>
        </w:tc>
      </w:tr>
      <w:tr w:rsidR="00B33D26" w:rsidRPr="0052186F" w14:paraId="04A7E682" w14:textId="77777777" w:rsidTr="00343762">
        <w:trPr>
          <w:trHeight w:val="300"/>
        </w:trPr>
        <w:tc>
          <w:tcPr>
            <w:tcW w:w="1860" w:type="dxa"/>
            <w:noWrap/>
            <w:hideMark/>
          </w:tcPr>
          <w:p w14:paraId="2AC6C9B7" w14:textId="77777777" w:rsidR="00B33D26" w:rsidRPr="0052186F" w:rsidRDefault="00B33D26" w:rsidP="00343762">
            <w:r w:rsidRPr="0052186F">
              <w:t>CDSL</w:t>
            </w:r>
          </w:p>
        </w:tc>
        <w:tc>
          <w:tcPr>
            <w:tcW w:w="1880" w:type="dxa"/>
            <w:noWrap/>
            <w:hideMark/>
          </w:tcPr>
          <w:p w14:paraId="273542EE" w14:textId="77777777" w:rsidR="00B33D26" w:rsidRPr="0052186F" w:rsidRDefault="00B33D26" w:rsidP="00343762">
            <w:r w:rsidRPr="0052186F">
              <w:t>7038</w:t>
            </w:r>
          </w:p>
        </w:tc>
        <w:tc>
          <w:tcPr>
            <w:tcW w:w="10880" w:type="dxa"/>
            <w:noWrap/>
            <w:hideMark/>
          </w:tcPr>
          <w:p w14:paraId="415568F2" w14:textId="77777777" w:rsidR="00B33D26" w:rsidRPr="0052186F" w:rsidRDefault="00B33D26" w:rsidP="00343762">
            <w:r w:rsidRPr="0052186F">
              <w:t>DESTINATION GILT ACCOUNT IS IN CREDIT FREEZE</w:t>
            </w:r>
          </w:p>
        </w:tc>
      </w:tr>
      <w:tr w:rsidR="00B33D26" w:rsidRPr="0052186F" w14:paraId="6DBFF21A" w14:textId="77777777" w:rsidTr="00343762">
        <w:trPr>
          <w:trHeight w:val="300"/>
        </w:trPr>
        <w:tc>
          <w:tcPr>
            <w:tcW w:w="1860" w:type="dxa"/>
            <w:noWrap/>
            <w:hideMark/>
          </w:tcPr>
          <w:p w14:paraId="3842AD7E" w14:textId="77777777" w:rsidR="00B33D26" w:rsidRPr="0052186F" w:rsidRDefault="00B33D26" w:rsidP="00343762">
            <w:r w:rsidRPr="0052186F">
              <w:t>CDSL</w:t>
            </w:r>
          </w:p>
        </w:tc>
        <w:tc>
          <w:tcPr>
            <w:tcW w:w="1880" w:type="dxa"/>
            <w:noWrap/>
            <w:hideMark/>
          </w:tcPr>
          <w:p w14:paraId="71069150" w14:textId="77777777" w:rsidR="00B33D26" w:rsidRPr="0052186F" w:rsidRDefault="00B33D26" w:rsidP="00343762">
            <w:r w:rsidRPr="0052186F">
              <w:t>7039</w:t>
            </w:r>
          </w:p>
        </w:tc>
        <w:tc>
          <w:tcPr>
            <w:tcW w:w="10880" w:type="dxa"/>
            <w:noWrap/>
            <w:hideMark/>
          </w:tcPr>
          <w:p w14:paraId="2401A266" w14:textId="77777777" w:rsidR="00B33D26" w:rsidRPr="0052186F" w:rsidRDefault="00B33D26" w:rsidP="00343762">
            <w:r w:rsidRPr="0052186F">
              <w:t>INVALID TRANSFER TYPE</w:t>
            </w:r>
          </w:p>
        </w:tc>
      </w:tr>
      <w:tr w:rsidR="00B33D26" w:rsidRPr="0052186F" w14:paraId="2208772C" w14:textId="77777777" w:rsidTr="00343762">
        <w:trPr>
          <w:trHeight w:val="300"/>
        </w:trPr>
        <w:tc>
          <w:tcPr>
            <w:tcW w:w="1860" w:type="dxa"/>
            <w:noWrap/>
            <w:hideMark/>
          </w:tcPr>
          <w:p w14:paraId="77B7C17C" w14:textId="77777777" w:rsidR="00B33D26" w:rsidRPr="0052186F" w:rsidRDefault="00B33D26" w:rsidP="00343762">
            <w:r w:rsidRPr="0052186F">
              <w:t>CDSL</w:t>
            </w:r>
          </w:p>
        </w:tc>
        <w:tc>
          <w:tcPr>
            <w:tcW w:w="1880" w:type="dxa"/>
            <w:noWrap/>
            <w:hideMark/>
          </w:tcPr>
          <w:p w14:paraId="5F869D91" w14:textId="77777777" w:rsidR="00B33D26" w:rsidRPr="0052186F" w:rsidRDefault="00B33D26" w:rsidP="00343762">
            <w:r w:rsidRPr="0052186F">
              <w:t>7040</w:t>
            </w:r>
          </w:p>
        </w:tc>
        <w:tc>
          <w:tcPr>
            <w:tcW w:w="10880" w:type="dxa"/>
            <w:noWrap/>
            <w:hideMark/>
          </w:tcPr>
          <w:p w14:paraId="4A57B6B1" w14:textId="77777777" w:rsidR="00B33D26" w:rsidRPr="0052186F" w:rsidRDefault="00B33D26" w:rsidP="00343762">
            <w:r w:rsidRPr="0052186F">
              <w:t>SECURITY BALANCE IS INSUFFICIENT</w:t>
            </w:r>
          </w:p>
        </w:tc>
      </w:tr>
      <w:tr w:rsidR="00B33D26" w:rsidRPr="0052186F" w14:paraId="221588C6" w14:textId="77777777" w:rsidTr="00343762">
        <w:trPr>
          <w:trHeight w:val="300"/>
        </w:trPr>
        <w:tc>
          <w:tcPr>
            <w:tcW w:w="1860" w:type="dxa"/>
            <w:noWrap/>
            <w:hideMark/>
          </w:tcPr>
          <w:p w14:paraId="39D0A8C7" w14:textId="77777777" w:rsidR="00B33D26" w:rsidRPr="0052186F" w:rsidRDefault="00B33D26" w:rsidP="00343762">
            <w:r w:rsidRPr="0052186F">
              <w:t>CDSL</w:t>
            </w:r>
          </w:p>
        </w:tc>
        <w:tc>
          <w:tcPr>
            <w:tcW w:w="1880" w:type="dxa"/>
            <w:noWrap/>
            <w:hideMark/>
          </w:tcPr>
          <w:p w14:paraId="14E7B350" w14:textId="77777777" w:rsidR="00B33D26" w:rsidRPr="0052186F" w:rsidRDefault="00B33D26" w:rsidP="00343762">
            <w:r w:rsidRPr="0052186F">
              <w:t>7041</w:t>
            </w:r>
          </w:p>
        </w:tc>
        <w:tc>
          <w:tcPr>
            <w:tcW w:w="10880" w:type="dxa"/>
            <w:noWrap/>
            <w:hideMark/>
          </w:tcPr>
          <w:p w14:paraId="17D6AF73" w14:textId="77777777" w:rsidR="00B33D26" w:rsidRPr="0052186F" w:rsidRDefault="00B33D26" w:rsidP="00343762">
            <w:r w:rsidRPr="0052186F">
              <w:t>TRANSFER VALUE IS IN ODD LOTS</w:t>
            </w:r>
          </w:p>
        </w:tc>
      </w:tr>
      <w:tr w:rsidR="00B33D26" w:rsidRPr="0052186F" w14:paraId="5C94FDDE" w14:textId="77777777" w:rsidTr="00343762">
        <w:trPr>
          <w:trHeight w:val="300"/>
        </w:trPr>
        <w:tc>
          <w:tcPr>
            <w:tcW w:w="1860" w:type="dxa"/>
            <w:noWrap/>
            <w:hideMark/>
          </w:tcPr>
          <w:p w14:paraId="2F2CDE09" w14:textId="77777777" w:rsidR="00B33D26" w:rsidRPr="0052186F" w:rsidRDefault="00B33D26" w:rsidP="00343762">
            <w:r w:rsidRPr="0052186F">
              <w:t>CDSL</w:t>
            </w:r>
          </w:p>
        </w:tc>
        <w:tc>
          <w:tcPr>
            <w:tcW w:w="1880" w:type="dxa"/>
            <w:noWrap/>
            <w:hideMark/>
          </w:tcPr>
          <w:p w14:paraId="674ECB65" w14:textId="77777777" w:rsidR="00B33D26" w:rsidRPr="0052186F" w:rsidRDefault="00B33D26" w:rsidP="00343762">
            <w:r w:rsidRPr="0052186F">
              <w:t>7042</w:t>
            </w:r>
          </w:p>
        </w:tc>
        <w:tc>
          <w:tcPr>
            <w:tcW w:w="10880" w:type="dxa"/>
            <w:noWrap/>
            <w:hideMark/>
          </w:tcPr>
          <w:p w14:paraId="54DDD082" w14:textId="77777777" w:rsidR="00B33D26" w:rsidRPr="0052186F" w:rsidRDefault="00B33D26" w:rsidP="00343762">
            <w:r w:rsidRPr="0052186F">
              <w:t>SECURITY ACCOUNT TRANSACTION LOCK ENCOUNTERED</w:t>
            </w:r>
          </w:p>
        </w:tc>
      </w:tr>
      <w:tr w:rsidR="00B33D26" w:rsidRPr="0052186F" w14:paraId="72A39FB6" w14:textId="77777777" w:rsidTr="00343762">
        <w:trPr>
          <w:trHeight w:val="300"/>
        </w:trPr>
        <w:tc>
          <w:tcPr>
            <w:tcW w:w="1860" w:type="dxa"/>
            <w:noWrap/>
            <w:hideMark/>
          </w:tcPr>
          <w:p w14:paraId="5ADC040A" w14:textId="77777777" w:rsidR="00B33D26" w:rsidRPr="0052186F" w:rsidRDefault="00B33D26" w:rsidP="00343762">
            <w:r w:rsidRPr="0052186F">
              <w:t>CDSL</w:t>
            </w:r>
          </w:p>
        </w:tc>
        <w:tc>
          <w:tcPr>
            <w:tcW w:w="1880" w:type="dxa"/>
            <w:noWrap/>
            <w:hideMark/>
          </w:tcPr>
          <w:p w14:paraId="4593DE08" w14:textId="77777777" w:rsidR="00B33D26" w:rsidRPr="0052186F" w:rsidRDefault="00B33D26" w:rsidP="00343762">
            <w:r w:rsidRPr="0052186F">
              <w:t>7043</w:t>
            </w:r>
          </w:p>
        </w:tc>
        <w:tc>
          <w:tcPr>
            <w:tcW w:w="10880" w:type="dxa"/>
            <w:noWrap/>
            <w:hideMark/>
          </w:tcPr>
          <w:p w14:paraId="54B9B00C" w14:textId="77777777" w:rsidR="00B33D26" w:rsidRPr="0052186F" w:rsidRDefault="00B33D26" w:rsidP="00343762">
            <w:r w:rsidRPr="0052186F">
              <w:t>DUPLICATE TRANSFER REQUEST</w:t>
            </w:r>
          </w:p>
        </w:tc>
      </w:tr>
      <w:tr w:rsidR="00B33D26" w:rsidRPr="0052186F" w14:paraId="6941B516" w14:textId="77777777" w:rsidTr="00343762">
        <w:trPr>
          <w:trHeight w:val="300"/>
        </w:trPr>
        <w:tc>
          <w:tcPr>
            <w:tcW w:w="1860" w:type="dxa"/>
            <w:noWrap/>
            <w:hideMark/>
          </w:tcPr>
          <w:p w14:paraId="0A3303C7" w14:textId="77777777" w:rsidR="00B33D26" w:rsidRPr="0052186F" w:rsidRDefault="00B33D26" w:rsidP="00343762">
            <w:r w:rsidRPr="0052186F">
              <w:t>CDSL</w:t>
            </w:r>
          </w:p>
        </w:tc>
        <w:tc>
          <w:tcPr>
            <w:tcW w:w="1880" w:type="dxa"/>
            <w:noWrap/>
            <w:hideMark/>
          </w:tcPr>
          <w:p w14:paraId="6224AA1B" w14:textId="77777777" w:rsidR="00B33D26" w:rsidRPr="0052186F" w:rsidRDefault="00B33D26" w:rsidP="00343762">
            <w:r w:rsidRPr="0052186F">
              <w:t>7044</w:t>
            </w:r>
          </w:p>
        </w:tc>
        <w:tc>
          <w:tcPr>
            <w:tcW w:w="10880" w:type="dxa"/>
            <w:noWrap/>
            <w:hideMark/>
          </w:tcPr>
          <w:p w14:paraId="339EAC38" w14:textId="77777777" w:rsidR="00B33D26" w:rsidRPr="0052186F" w:rsidRDefault="00B33D26" w:rsidP="00343762">
            <w:r w:rsidRPr="0052186F">
              <w:t>MESSAGE WITH THIS REFERENCE NUMBER NOT RECEIVED</w:t>
            </w:r>
          </w:p>
        </w:tc>
      </w:tr>
      <w:tr w:rsidR="00B33D26" w:rsidRPr="0052186F" w14:paraId="038D02FB" w14:textId="77777777" w:rsidTr="00343762">
        <w:trPr>
          <w:trHeight w:val="300"/>
        </w:trPr>
        <w:tc>
          <w:tcPr>
            <w:tcW w:w="1860" w:type="dxa"/>
            <w:noWrap/>
            <w:hideMark/>
          </w:tcPr>
          <w:p w14:paraId="18CCF78B" w14:textId="77777777" w:rsidR="00B33D26" w:rsidRPr="0052186F" w:rsidRDefault="00B33D26" w:rsidP="00343762">
            <w:r w:rsidRPr="0052186F">
              <w:t>CDSL</w:t>
            </w:r>
          </w:p>
        </w:tc>
        <w:tc>
          <w:tcPr>
            <w:tcW w:w="1880" w:type="dxa"/>
            <w:noWrap/>
            <w:hideMark/>
          </w:tcPr>
          <w:p w14:paraId="0A414E37" w14:textId="77777777" w:rsidR="00B33D26" w:rsidRPr="0052186F" w:rsidRDefault="00B33D26" w:rsidP="00343762">
            <w:r w:rsidRPr="0052186F">
              <w:t>7045</w:t>
            </w:r>
          </w:p>
        </w:tc>
        <w:tc>
          <w:tcPr>
            <w:tcW w:w="10880" w:type="dxa"/>
            <w:noWrap/>
            <w:hideMark/>
          </w:tcPr>
          <w:p w14:paraId="066248BC" w14:textId="77777777" w:rsidR="00B33D26" w:rsidRPr="0052186F" w:rsidRDefault="00B33D26" w:rsidP="00343762">
            <w:r w:rsidRPr="0052186F">
              <w:t>SIGNATURE VALIDATION FAILED</w:t>
            </w:r>
          </w:p>
        </w:tc>
      </w:tr>
      <w:tr w:rsidR="00B33D26" w:rsidRPr="0052186F" w14:paraId="082279BC" w14:textId="77777777" w:rsidTr="00343762">
        <w:trPr>
          <w:trHeight w:val="300"/>
        </w:trPr>
        <w:tc>
          <w:tcPr>
            <w:tcW w:w="1860" w:type="dxa"/>
            <w:noWrap/>
            <w:hideMark/>
          </w:tcPr>
          <w:p w14:paraId="53B810E1" w14:textId="77777777" w:rsidR="00B33D26" w:rsidRPr="0052186F" w:rsidRDefault="00B33D26" w:rsidP="00343762">
            <w:r w:rsidRPr="0052186F">
              <w:t>CDSL</w:t>
            </w:r>
          </w:p>
        </w:tc>
        <w:tc>
          <w:tcPr>
            <w:tcW w:w="1880" w:type="dxa"/>
            <w:noWrap/>
            <w:hideMark/>
          </w:tcPr>
          <w:p w14:paraId="576C5C55" w14:textId="77777777" w:rsidR="00B33D26" w:rsidRPr="0052186F" w:rsidRDefault="00B33D26" w:rsidP="00343762">
            <w:r w:rsidRPr="0052186F">
              <w:t>7046</w:t>
            </w:r>
          </w:p>
        </w:tc>
        <w:tc>
          <w:tcPr>
            <w:tcW w:w="10880" w:type="dxa"/>
            <w:noWrap/>
            <w:hideMark/>
          </w:tcPr>
          <w:p w14:paraId="731F057D" w14:textId="77777777" w:rsidR="00B33D26" w:rsidRPr="0052186F" w:rsidRDefault="00B33D26" w:rsidP="00343762">
            <w:r w:rsidRPr="0052186F">
              <w:t>NO VALID RECORD</w:t>
            </w:r>
          </w:p>
        </w:tc>
      </w:tr>
      <w:tr w:rsidR="00B33D26" w:rsidRPr="0052186F" w14:paraId="42349517" w14:textId="77777777" w:rsidTr="00343762">
        <w:trPr>
          <w:trHeight w:val="300"/>
        </w:trPr>
        <w:tc>
          <w:tcPr>
            <w:tcW w:w="1860" w:type="dxa"/>
            <w:noWrap/>
            <w:hideMark/>
          </w:tcPr>
          <w:p w14:paraId="2DA4D560" w14:textId="77777777" w:rsidR="00B33D26" w:rsidRPr="0052186F" w:rsidRDefault="00B33D26" w:rsidP="00343762">
            <w:r w:rsidRPr="0052186F">
              <w:t>CDSL</w:t>
            </w:r>
          </w:p>
        </w:tc>
        <w:tc>
          <w:tcPr>
            <w:tcW w:w="1880" w:type="dxa"/>
            <w:noWrap/>
            <w:hideMark/>
          </w:tcPr>
          <w:p w14:paraId="279A8092" w14:textId="77777777" w:rsidR="00B33D26" w:rsidRPr="0052186F" w:rsidRDefault="00B33D26" w:rsidP="00343762">
            <w:r w:rsidRPr="0052186F">
              <w:t>7047</w:t>
            </w:r>
          </w:p>
        </w:tc>
        <w:tc>
          <w:tcPr>
            <w:tcW w:w="10880" w:type="dxa"/>
            <w:noWrap/>
            <w:hideMark/>
          </w:tcPr>
          <w:p w14:paraId="6D431975" w14:textId="77777777" w:rsidR="00B33D26" w:rsidRPr="0052186F" w:rsidRDefault="00B33D26" w:rsidP="00343762">
            <w:r w:rsidRPr="0052186F">
              <w:t>DUPLICATE ISIN PRESENT</w:t>
            </w:r>
          </w:p>
        </w:tc>
      </w:tr>
      <w:tr w:rsidR="00B33D26" w:rsidRPr="0052186F" w14:paraId="67A1E2C6" w14:textId="77777777" w:rsidTr="00343762">
        <w:trPr>
          <w:trHeight w:val="300"/>
        </w:trPr>
        <w:tc>
          <w:tcPr>
            <w:tcW w:w="1860" w:type="dxa"/>
            <w:noWrap/>
            <w:hideMark/>
          </w:tcPr>
          <w:p w14:paraId="7648694C" w14:textId="77777777" w:rsidR="00B33D26" w:rsidRPr="0052186F" w:rsidRDefault="00B33D26" w:rsidP="00343762">
            <w:r w:rsidRPr="0052186F">
              <w:t>CDSL</w:t>
            </w:r>
          </w:p>
        </w:tc>
        <w:tc>
          <w:tcPr>
            <w:tcW w:w="1880" w:type="dxa"/>
            <w:noWrap/>
            <w:hideMark/>
          </w:tcPr>
          <w:p w14:paraId="52FC6F8F" w14:textId="77777777" w:rsidR="00B33D26" w:rsidRPr="0052186F" w:rsidRDefault="00B33D26" w:rsidP="00343762">
            <w:r w:rsidRPr="0052186F">
              <w:t>7048</w:t>
            </w:r>
          </w:p>
        </w:tc>
        <w:tc>
          <w:tcPr>
            <w:tcW w:w="10880" w:type="dxa"/>
            <w:noWrap/>
            <w:hideMark/>
          </w:tcPr>
          <w:p w14:paraId="3950B0F8" w14:textId="77777777" w:rsidR="00B33D26" w:rsidRPr="0052186F" w:rsidRDefault="00B33D26" w:rsidP="00343762">
            <w:r w:rsidRPr="0052186F">
              <w:t>DATE MUST BE EQUAL TO CBD</w:t>
            </w:r>
          </w:p>
        </w:tc>
      </w:tr>
      <w:tr w:rsidR="00B33D26" w:rsidRPr="0052186F" w14:paraId="5430F651" w14:textId="77777777" w:rsidTr="00343762">
        <w:trPr>
          <w:trHeight w:val="300"/>
        </w:trPr>
        <w:tc>
          <w:tcPr>
            <w:tcW w:w="1860" w:type="dxa"/>
            <w:noWrap/>
            <w:hideMark/>
          </w:tcPr>
          <w:p w14:paraId="4885A71D" w14:textId="77777777" w:rsidR="00B33D26" w:rsidRPr="0052186F" w:rsidRDefault="00B33D26" w:rsidP="00343762">
            <w:r w:rsidRPr="0052186F">
              <w:t>CDSL</w:t>
            </w:r>
          </w:p>
        </w:tc>
        <w:tc>
          <w:tcPr>
            <w:tcW w:w="1880" w:type="dxa"/>
            <w:noWrap/>
            <w:hideMark/>
          </w:tcPr>
          <w:p w14:paraId="4A68CD90" w14:textId="77777777" w:rsidR="00B33D26" w:rsidRPr="0052186F" w:rsidRDefault="00B33D26" w:rsidP="00343762">
            <w:r w:rsidRPr="0052186F">
              <w:t>7049</w:t>
            </w:r>
          </w:p>
        </w:tc>
        <w:tc>
          <w:tcPr>
            <w:tcW w:w="10880" w:type="dxa"/>
            <w:noWrap/>
            <w:hideMark/>
          </w:tcPr>
          <w:p w14:paraId="31A2F8D6" w14:textId="77777777" w:rsidR="00B33D26" w:rsidRPr="0052186F" w:rsidRDefault="00B33D26" w:rsidP="00343762">
            <w:r w:rsidRPr="0052186F">
              <w:t>INVALID CUSTOMER CODE</w:t>
            </w:r>
          </w:p>
        </w:tc>
      </w:tr>
      <w:tr w:rsidR="00B33D26" w:rsidRPr="0052186F" w14:paraId="34B4461B" w14:textId="77777777" w:rsidTr="00343762">
        <w:trPr>
          <w:trHeight w:val="300"/>
        </w:trPr>
        <w:tc>
          <w:tcPr>
            <w:tcW w:w="1860" w:type="dxa"/>
            <w:noWrap/>
            <w:hideMark/>
          </w:tcPr>
          <w:p w14:paraId="756673B0" w14:textId="77777777" w:rsidR="00B33D26" w:rsidRPr="0052186F" w:rsidRDefault="00B33D26" w:rsidP="00343762">
            <w:r w:rsidRPr="0052186F">
              <w:t>CDSL</w:t>
            </w:r>
          </w:p>
        </w:tc>
        <w:tc>
          <w:tcPr>
            <w:tcW w:w="1880" w:type="dxa"/>
            <w:noWrap/>
            <w:hideMark/>
          </w:tcPr>
          <w:p w14:paraId="76712736" w14:textId="77777777" w:rsidR="00B33D26" w:rsidRPr="0052186F" w:rsidRDefault="00B33D26" w:rsidP="00343762">
            <w:r w:rsidRPr="0052186F">
              <w:t>6001</w:t>
            </w:r>
          </w:p>
        </w:tc>
        <w:tc>
          <w:tcPr>
            <w:tcW w:w="10880" w:type="dxa"/>
            <w:noWrap/>
            <w:hideMark/>
          </w:tcPr>
          <w:p w14:paraId="6DFA419E" w14:textId="77777777" w:rsidR="00B33D26" w:rsidRPr="0052186F" w:rsidRDefault="00B33D26" w:rsidP="00343762">
            <w:r w:rsidRPr="0052186F">
              <w:t>INVALID SENDER DEPOSITORY ID</w:t>
            </w:r>
          </w:p>
        </w:tc>
      </w:tr>
      <w:tr w:rsidR="00B33D26" w:rsidRPr="0052186F" w14:paraId="3763197E" w14:textId="77777777" w:rsidTr="00343762">
        <w:trPr>
          <w:trHeight w:val="300"/>
        </w:trPr>
        <w:tc>
          <w:tcPr>
            <w:tcW w:w="1860" w:type="dxa"/>
            <w:noWrap/>
            <w:hideMark/>
          </w:tcPr>
          <w:p w14:paraId="02F24F75" w14:textId="77777777" w:rsidR="00B33D26" w:rsidRPr="0052186F" w:rsidRDefault="00B33D26" w:rsidP="00343762">
            <w:r w:rsidRPr="0052186F">
              <w:t>CDSL</w:t>
            </w:r>
          </w:p>
        </w:tc>
        <w:tc>
          <w:tcPr>
            <w:tcW w:w="1880" w:type="dxa"/>
            <w:noWrap/>
            <w:hideMark/>
          </w:tcPr>
          <w:p w14:paraId="24DEE039" w14:textId="77777777" w:rsidR="00B33D26" w:rsidRPr="0052186F" w:rsidRDefault="00B33D26" w:rsidP="00343762">
            <w:r w:rsidRPr="0052186F">
              <w:t>6002</w:t>
            </w:r>
          </w:p>
        </w:tc>
        <w:tc>
          <w:tcPr>
            <w:tcW w:w="10880" w:type="dxa"/>
            <w:noWrap/>
            <w:hideMark/>
          </w:tcPr>
          <w:p w14:paraId="154C9E57" w14:textId="77777777" w:rsidR="00B33D26" w:rsidRPr="0052186F" w:rsidRDefault="00B33D26" w:rsidP="00343762">
            <w:r w:rsidRPr="0052186F">
              <w:t>INVALID RECEIVER DEPOSITORY ID</w:t>
            </w:r>
          </w:p>
        </w:tc>
      </w:tr>
      <w:tr w:rsidR="00B33D26" w:rsidRPr="0052186F" w14:paraId="5018968E" w14:textId="77777777" w:rsidTr="00343762">
        <w:trPr>
          <w:trHeight w:val="300"/>
        </w:trPr>
        <w:tc>
          <w:tcPr>
            <w:tcW w:w="1860" w:type="dxa"/>
            <w:noWrap/>
            <w:hideMark/>
          </w:tcPr>
          <w:p w14:paraId="6FD5BEDA" w14:textId="77777777" w:rsidR="00B33D26" w:rsidRPr="0052186F" w:rsidRDefault="00B33D26" w:rsidP="00343762">
            <w:r w:rsidRPr="0052186F">
              <w:t>CDSL</w:t>
            </w:r>
          </w:p>
        </w:tc>
        <w:tc>
          <w:tcPr>
            <w:tcW w:w="1880" w:type="dxa"/>
            <w:noWrap/>
            <w:hideMark/>
          </w:tcPr>
          <w:p w14:paraId="7607A75B" w14:textId="77777777" w:rsidR="00B33D26" w:rsidRPr="0052186F" w:rsidRDefault="00B33D26" w:rsidP="00343762">
            <w:r w:rsidRPr="0052186F">
              <w:t>6063</w:t>
            </w:r>
          </w:p>
        </w:tc>
        <w:tc>
          <w:tcPr>
            <w:tcW w:w="10880" w:type="dxa"/>
            <w:noWrap/>
            <w:hideMark/>
          </w:tcPr>
          <w:p w14:paraId="1EAC3922" w14:textId="77777777" w:rsidR="00B33D26" w:rsidRPr="0052186F" w:rsidRDefault="00B33D26" w:rsidP="00343762">
            <w:r w:rsidRPr="0052186F">
              <w:t>ACKNOWLEDGEMENT TYPE IN ERROR</w:t>
            </w:r>
          </w:p>
        </w:tc>
      </w:tr>
      <w:tr w:rsidR="00B33D26" w:rsidRPr="0052186F" w14:paraId="46DEC0EF" w14:textId="77777777" w:rsidTr="00343762">
        <w:trPr>
          <w:trHeight w:val="300"/>
        </w:trPr>
        <w:tc>
          <w:tcPr>
            <w:tcW w:w="1860" w:type="dxa"/>
            <w:noWrap/>
            <w:hideMark/>
          </w:tcPr>
          <w:p w14:paraId="5A54B12F" w14:textId="77777777" w:rsidR="00B33D26" w:rsidRPr="0052186F" w:rsidRDefault="00B33D26" w:rsidP="00343762">
            <w:r w:rsidRPr="0052186F">
              <w:t>CDSL</w:t>
            </w:r>
          </w:p>
        </w:tc>
        <w:tc>
          <w:tcPr>
            <w:tcW w:w="1880" w:type="dxa"/>
            <w:noWrap/>
            <w:hideMark/>
          </w:tcPr>
          <w:p w14:paraId="7E1E2B9E" w14:textId="77777777" w:rsidR="00B33D26" w:rsidRPr="0052186F" w:rsidRDefault="00B33D26" w:rsidP="00343762">
            <w:r w:rsidRPr="0052186F">
              <w:t>6064</w:t>
            </w:r>
          </w:p>
        </w:tc>
        <w:tc>
          <w:tcPr>
            <w:tcW w:w="10880" w:type="dxa"/>
            <w:noWrap/>
            <w:hideMark/>
          </w:tcPr>
          <w:p w14:paraId="667C3A8B" w14:textId="77777777" w:rsidR="00B33D26" w:rsidRPr="0052186F" w:rsidRDefault="00B33D26" w:rsidP="00343762">
            <w:r w:rsidRPr="0052186F">
              <w:t>702 OR 705 SENT FOR REQUEST NOT SENT OR REQUEST NOT RECEIVED RESPECTIVELY</w:t>
            </w:r>
          </w:p>
        </w:tc>
      </w:tr>
      <w:tr w:rsidR="00B33D26" w:rsidRPr="0052186F" w14:paraId="1658A9DD" w14:textId="77777777" w:rsidTr="00343762">
        <w:trPr>
          <w:trHeight w:val="300"/>
        </w:trPr>
        <w:tc>
          <w:tcPr>
            <w:tcW w:w="1860" w:type="dxa"/>
            <w:noWrap/>
            <w:hideMark/>
          </w:tcPr>
          <w:p w14:paraId="6A9C73E1" w14:textId="77777777" w:rsidR="00B33D26" w:rsidRPr="0052186F" w:rsidRDefault="00B33D26" w:rsidP="00343762">
            <w:r w:rsidRPr="0052186F">
              <w:t>CDSL</w:t>
            </w:r>
          </w:p>
        </w:tc>
        <w:tc>
          <w:tcPr>
            <w:tcW w:w="1880" w:type="dxa"/>
            <w:noWrap/>
            <w:hideMark/>
          </w:tcPr>
          <w:p w14:paraId="0F165D87" w14:textId="77777777" w:rsidR="00B33D26" w:rsidRPr="0052186F" w:rsidRDefault="00B33D26" w:rsidP="00343762">
            <w:r w:rsidRPr="0052186F">
              <w:t>6003</w:t>
            </w:r>
          </w:p>
        </w:tc>
        <w:tc>
          <w:tcPr>
            <w:tcW w:w="10880" w:type="dxa"/>
            <w:noWrap/>
            <w:hideMark/>
          </w:tcPr>
          <w:p w14:paraId="680EAEE6" w14:textId="77777777" w:rsidR="00B33D26" w:rsidRPr="0052186F" w:rsidRDefault="00B33D26" w:rsidP="00343762">
            <w:r w:rsidRPr="0052186F">
              <w:t>DUPLICATE BATCH ID</w:t>
            </w:r>
          </w:p>
        </w:tc>
      </w:tr>
      <w:tr w:rsidR="00B33D26" w:rsidRPr="0052186F" w14:paraId="7D3778E4" w14:textId="77777777" w:rsidTr="00343762">
        <w:trPr>
          <w:trHeight w:val="300"/>
        </w:trPr>
        <w:tc>
          <w:tcPr>
            <w:tcW w:w="1860" w:type="dxa"/>
            <w:noWrap/>
            <w:hideMark/>
          </w:tcPr>
          <w:p w14:paraId="627943DF" w14:textId="77777777" w:rsidR="00B33D26" w:rsidRPr="0052186F" w:rsidRDefault="00B33D26" w:rsidP="00343762">
            <w:r w:rsidRPr="0052186F">
              <w:t>CDSL</w:t>
            </w:r>
          </w:p>
        </w:tc>
        <w:tc>
          <w:tcPr>
            <w:tcW w:w="1880" w:type="dxa"/>
            <w:noWrap/>
            <w:hideMark/>
          </w:tcPr>
          <w:p w14:paraId="612DB1E1" w14:textId="77777777" w:rsidR="00B33D26" w:rsidRPr="0052186F" w:rsidRDefault="00B33D26" w:rsidP="00343762">
            <w:r w:rsidRPr="0052186F">
              <w:t>6004</w:t>
            </w:r>
          </w:p>
        </w:tc>
        <w:tc>
          <w:tcPr>
            <w:tcW w:w="10880" w:type="dxa"/>
            <w:noWrap/>
            <w:hideMark/>
          </w:tcPr>
          <w:p w14:paraId="310DE5D9" w14:textId="77777777" w:rsidR="00B33D26" w:rsidRPr="0052186F" w:rsidRDefault="00B33D26" w:rsidP="00343762">
            <w:r w:rsidRPr="0052186F">
              <w:t>INVALID DATE</w:t>
            </w:r>
          </w:p>
        </w:tc>
      </w:tr>
      <w:tr w:rsidR="00B33D26" w:rsidRPr="0052186F" w14:paraId="1E8BE1BB" w14:textId="77777777" w:rsidTr="00343762">
        <w:trPr>
          <w:trHeight w:val="300"/>
        </w:trPr>
        <w:tc>
          <w:tcPr>
            <w:tcW w:w="1860" w:type="dxa"/>
            <w:noWrap/>
            <w:hideMark/>
          </w:tcPr>
          <w:p w14:paraId="5425B278" w14:textId="77777777" w:rsidR="00B33D26" w:rsidRPr="0052186F" w:rsidRDefault="00B33D26" w:rsidP="00343762">
            <w:r w:rsidRPr="0052186F">
              <w:t>CDSL</w:t>
            </w:r>
          </w:p>
        </w:tc>
        <w:tc>
          <w:tcPr>
            <w:tcW w:w="1880" w:type="dxa"/>
            <w:noWrap/>
            <w:hideMark/>
          </w:tcPr>
          <w:p w14:paraId="453C984F" w14:textId="77777777" w:rsidR="00B33D26" w:rsidRPr="0052186F" w:rsidRDefault="00B33D26" w:rsidP="00343762">
            <w:r w:rsidRPr="0052186F">
              <w:t>6050</w:t>
            </w:r>
          </w:p>
        </w:tc>
        <w:tc>
          <w:tcPr>
            <w:tcW w:w="10880" w:type="dxa"/>
            <w:noWrap/>
            <w:hideMark/>
          </w:tcPr>
          <w:p w14:paraId="40ABEC0F" w14:textId="77777777" w:rsidR="00B33D26" w:rsidRPr="0052186F" w:rsidRDefault="00B33D26" w:rsidP="00343762">
            <w:r w:rsidRPr="0052186F">
              <w:t>INVALID RECEIVER DEPOSITORY ID 525</w:t>
            </w:r>
          </w:p>
        </w:tc>
      </w:tr>
      <w:tr w:rsidR="00B33D26" w:rsidRPr="0052186F" w14:paraId="5DDCBD3C" w14:textId="77777777" w:rsidTr="00343762">
        <w:trPr>
          <w:trHeight w:val="300"/>
        </w:trPr>
        <w:tc>
          <w:tcPr>
            <w:tcW w:w="1860" w:type="dxa"/>
            <w:noWrap/>
            <w:hideMark/>
          </w:tcPr>
          <w:p w14:paraId="775F7415" w14:textId="77777777" w:rsidR="00B33D26" w:rsidRPr="0052186F" w:rsidRDefault="00B33D26" w:rsidP="00343762">
            <w:r w:rsidRPr="0052186F">
              <w:t>CDSL</w:t>
            </w:r>
          </w:p>
        </w:tc>
        <w:tc>
          <w:tcPr>
            <w:tcW w:w="1880" w:type="dxa"/>
            <w:noWrap/>
            <w:hideMark/>
          </w:tcPr>
          <w:p w14:paraId="23F54FD4" w14:textId="77777777" w:rsidR="00B33D26" w:rsidRPr="0052186F" w:rsidRDefault="00B33D26" w:rsidP="00343762">
            <w:r w:rsidRPr="0052186F">
              <w:t>6015</w:t>
            </w:r>
          </w:p>
        </w:tc>
        <w:tc>
          <w:tcPr>
            <w:tcW w:w="10880" w:type="dxa"/>
            <w:noWrap/>
            <w:hideMark/>
          </w:tcPr>
          <w:p w14:paraId="150437C8" w14:textId="77777777" w:rsidR="00B33D26" w:rsidRPr="0052186F" w:rsidRDefault="00B33D26" w:rsidP="00343762">
            <w:r w:rsidRPr="0052186F">
              <w:t>INVALID FUNCTION OF MESSAGE</w:t>
            </w:r>
          </w:p>
        </w:tc>
      </w:tr>
      <w:tr w:rsidR="00B33D26" w:rsidRPr="0052186F" w14:paraId="514F9D4F" w14:textId="77777777" w:rsidTr="00343762">
        <w:trPr>
          <w:trHeight w:val="300"/>
        </w:trPr>
        <w:tc>
          <w:tcPr>
            <w:tcW w:w="1860" w:type="dxa"/>
            <w:noWrap/>
            <w:hideMark/>
          </w:tcPr>
          <w:p w14:paraId="78548EDF" w14:textId="77777777" w:rsidR="00B33D26" w:rsidRPr="0052186F" w:rsidRDefault="00B33D26" w:rsidP="00343762">
            <w:r w:rsidRPr="0052186F">
              <w:t>CDSL</w:t>
            </w:r>
          </w:p>
        </w:tc>
        <w:tc>
          <w:tcPr>
            <w:tcW w:w="1880" w:type="dxa"/>
            <w:noWrap/>
            <w:hideMark/>
          </w:tcPr>
          <w:p w14:paraId="5EF9E650" w14:textId="77777777" w:rsidR="00B33D26" w:rsidRPr="0052186F" w:rsidRDefault="00B33D26" w:rsidP="00343762">
            <w:r w:rsidRPr="0052186F">
              <w:t>6059</w:t>
            </w:r>
          </w:p>
        </w:tc>
        <w:tc>
          <w:tcPr>
            <w:tcW w:w="10880" w:type="dxa"/>
            <w:noWrap/>
            <w:hideMark/>
          </w:tcPr>
          <w:p w14:paraId="34057B15" w14:textId="77777777" w:rsidR="00B33D26" w:rsidRPr="0052186F" w:rsidRDefault="00B33D26" w:rsidP="00343762">
            <w:r w:rsidRPr="0052186F">
              <w:t>DUPLICATE REQUEST</w:t>
            </w:r>
          </w:p>
        </w:tc>
      </w:tr>
      <w:tr w:rsidR="00B33D26" w:rsidRPr="0052186F" w14:paraId="6EB35F2A" w14:textId="77777777" w:rsidTr="00343762">
        <w:trPr>
          <w:trHeight w:val="300"/>
        </w:trPr>
        <w:tc>
          <w:tcPr>
            <w:tcW w:w="1860" w:type="dxa"/>
            <w:noWrap/>
            <w:hideMark/>
          </w:tcPr>
          <w:p w14:paraId="7652C0E1" w14:textId="77777777" w:rsidR="00B33D26" w:rsidRPr="0052186F" w:rsidRDefault="00B33D26" w:rsidP="00343762">
            <w:r w:rsidRPr="0052186F">
              <w:t>CDSL</w:t>
            </w:r>
          </w:p>
        </w:tc>
        <w:tc>
          <w:tcPr>
            <w:tcW w:w="1880" w:type="dxa"/>
            <w:noWrap/>
            <w:hideMark/>
          </w:tcPr>
          <w:p w14:paraId="5FBE6821" w14:textId="77777777" w:rsidR="00B33D26" w:rsidRPr="0052186F" w:rsidRDefault="00B33D26" w:rsidP="00343762">
            <w:r w:rsidRPr="0052186F">
              <w:t>6061</w:t>
            </w:r>
          </w:p>
        </w:tc>
        <w:tc>
          <w:tcPr>
            <w:tcW w:w="10880" w:type="dxa"/>
            <w:noWrap/>
            <w:hideMark/>
          </w:tcPr>
          <w:p w14:paraId="26ADA583" w14:textId="77777777" w:rsidR="00B33D26" w:rsidRPr="0052186F" w:rsidRDefault="00B33D26" w:rsidP="00343762">
            <w:r w:rsidRPr="0052186F">
              <w:t>SIGNATURE ERROR</w:t>
            </w:r>
          </w:p>
        </w:tc>
      </w:tr>
      <w:tr w:rsidR="00B33D26" w:rsidRPr="0052186F" w14:paraId="1F4477F4" w14:textId="77777777" w:rsidTr="00343762">
        <w:trPr>
          <w:trHeight w:val="300"/>
        </w:trPr>
        <w:tc>
          <w:tcPr>
            <w:tcW w:w="1860" w:type="dxa"/>
            <w:noWrap/>
            <w:hideMark/>
          </w:tcPr>
          <w:p w14:paraId="7256C085" w14:textId="77777777" w:rsidR="00B33D26" w:rsidRPr="0052186F" w:rsidRDefault="00B33D26" w:rsidP="00343762">
            <w:r w:rsidRPr="0052186F">
              <w:t>CDSL</w:t>
            </w:r>
          </w:p>
        </w:tc>
        <w:tc>
          <w:tcPr>
            <w:tcW w:w="1880" w:type="dxa"/>
            <w:noWrap/>
            <w:hideMark/>
          </w:tcPr>
          <w:p w14:paraId="0524AEAC" w14:textId="77777777" w:rsidR="00B33D26" w:rsidRPr="0052186F" w:rsidRDefault="00B33D26" w:rsidP="00343762">
            <w:r w:rsidRPr="0052186F">
              <w:t>6062</w:t>
            </w:r>
          </w:p>
        </w:tc>
        <w:tc>
          <w:tcPr>
            <w:tcW w:w="10880" w:type="dxa"/>
            <w:noWrap/>
            <w:hideMark/>
          </w:tcPr>
          <w:p w14:paraId="6B4DB5CD" w14:textId="77777777" w:rsidR="00B33D26" w:rsidRPr="0052186F" w:rsidRDefault="00B33D26" w:rsidP="00343762">
            <w:r w:rsidRPr="0052186F">
              <w:t>FORMAT ERROR</w:t>
            </w:r>
          </w:p>
        </w:tc>
      </w:tr>
      <w:tr w:rsidR="00B33D26" w:rsidRPr="0052186F" w14:paraId="5FDCE673" w14:textId="77777777" w:rsidTr="00343762">
        <w:trPr>
          <w:trHeight w:val="300"/>
        </w:trPr>
        <w:tc>
          <w:tcPr>
            <w:tcW w:w="1860" w:type="dxa"/>
            <w:noWrap/>
            <w:hideMark/>
          </w:tcPr>
          <w:p w14:paraId="20BA967F" w14:textId="77777777" w:rsidR="00B33D26" w:rsidRPr="0052186F" w:rsidRDefault="00B33D26" w:rsidP="00343762">
            <w:r w:rsidRPr="0052186F">
              <w:t>CDSL</w:t>
            </w:r>
          </w:p>
        </w:tc>
        <w:tc>
          <w:tcPr>
            <w:tcW w:w="1880" w:type="dxa"/>
            <w:noWrap/>
            <w:hideMark/>
          </w:tcPr>
          <w:p w14:paraId="312C4B39" w14:textId="77777777" w:rsidR="00B33D26" w:rsidRPr="0052186F" w:rsidRDefault="00B33D26" w:rsidP="00343762">
            <w:r w:rsidRPr="0052186F">
              <w:t>6055</w:t>
            </w:r>
          </w:p>
        </w:tc>
        <w:tc>
          <w:tcPr>
            <w:tcW w:w="10880" w:type="dxa"/>
            <w:noWrap/>
            <w:hideMark/>
          </w:tcPr>
          <w:p w14:paraId="0B4E8F52" w14:textId="77777777" w:rsidR="00B33D26" w:rsidRPr="0052186F" w:rsidRDefault="00B33D26" w:rsidP="00343762">
            <w:r w:rsidRPr="0052186F">
              <w:t>RESPONSE RECEIVED FOR A REQUEST NOT SENT</w:t>
            </w:r>
          </w:p>
        </w:tc>
      </w:tr>
      <w:tr w:rsidR="00B33D26" w:rsidRPr="0052186F" w14:paraId="6E919CDF" w14:textId="77777777" w:rsidTr="00343762">
        <w:trPr>
          <w:trHeight w:val="300"/>
        </w:trPr>
        <w:tc>
          <w:tcPr>
            <w:tcW w:w="1860" w:type="dxa"/>
            <w:noWrap/>
            <w:hideMark/>
          </w:tcPr>
          <w:p w14:paraId="3881A351" w14:textId="77777777" w:rsidR="00B33D26" w:rsidRPr="0052186F" w:rsidRDefault="00B33D26" w:rsidP="00343762">
            <w:r w:rsidRPr="0052186F">
              <w:t>CDSL</w:t>
            </w:r>
          </w:p>
        </w:tc>
        <w:tc>
          <w:tcPr>
            <w:tcW w:w="1880" w:type="dxa"/>
            <w:noWrap/>
            <w:hideMark/>
          </w:tcPr>
          <w:p w14:paraId="60633696" w14:textId="77777777" w:rsidR="00B33D26" w:rsidRPr="0052186F" w:rsidRDefault="00B33D26" w:rsidP="00343762">
            <w:r w:rsidRPr="0052186F">
              <w:t>6056</w:t>
            </w:r>
          </w:p>
        </w:tc>
        <w:tc>
          <w:tcPr>
            <w:tcW w:w="10880" w:type="dxa"/>
            <w:noWrap/>
            <w:hideMark/>
          </w:tcPr>
          <w:p w14:paraId="5932025D" w14:textId="77777777" w:rsidR="00B33D26" w:rsidRPr="0052186F" w:rsidRDefault="00B33D26" w:rsidP="00343762">
            <w:r w:rsidRPr="0052186F">
              <w:t>RESPONSE RECEIVED FOR A REQUEST THAT WAS REJECTED</w:t>
            </w:r>
          </w:p>
        </w:tc>
      </w:tr>
      <w:tr w:rsidR="00B33D26" w:rsidRPr="0052186F" w14:paraId="5D181190" w14:textId="77777777" w:rsidTr="00343762">
        <w:trPr>
          <w:trHeight w:val="300"/>
        </w:trPr>
        <w:tc>
          <w:tcPr>
            <w:tcW w:w="1860" w:type="dxa"/>
            <w:noWrap/>
            <w:hideMark/>
          </w:tcPr>
          <w:p w14:paraId="633C1736" w14:textId="77777777" w:rsidR="00B33D26" w:rsidRPr="0052186F" w:rsidRDefault="00B33D26" w:rsidP="00343762">
            <w:r w:rsidRPr="0052186F">
              <w:t>CDSL</w:t>
            </w:r>
          </w:p>
        </w:tc>
        <w:tc>
          <w:tcPr>
            <w:tcW w:w="1880" w:type="dxa"/>
            <w:noWrap/>
            <w:hideMark/>
          </w:tcPr>
          <w:p w14:paraId="13536ABB" w14:textId="77777777" w:rsidR="00B33D26" w:rsidRPr="0052186F" w:rsidRDefault="00B33D26" w:rsidP="00343762">
            <w:r w:rsidRPr="0052186F">
              <w:t>6058</w:t>
            </w:r>
          </w:p>
        </w:tc>
        <w:tc>
          <w:tcPr>
            <w:tcW w:w="10880" w:type="dxa"/>
            <w:noWrap/>
            <w:hideMark/>
          </w:tcPr>
          <w:p w14:paraId="023241EF" w14:textId="77777777" w:rsidR="00B33D26" w:rsidRPr="0052186F" w:rsidRDefault="00B33D26" w:rsidP="00343762">
            <w:r w:rsidRPr="0052186F">
              <w:t>DUPLICATE RESPONSE</w:t>
            </w:r>
          </w:p>
        </w:tc>
      </w:tr>
      <w:tr w:rsidR="00B33D26" w:rsidRPr="0052186F" w14:paraId="2D138A40" w14:textId="77777777" w:rsidTr="00343762">
        <w:trPr>
          <w:trHeight w:val="300"/>
        </w:trPr>
        <w:tc>
          <w:tcPr>
            <w:tcW w:w="1860" w:type="dxa"/>
            <w:noWrap/>
            <w:hideMark/>
          </w:tcPr>
          <w:p w14:paraId="7F66B3CD" w14:textId="77777777" w:rsidR="00B33D26" w:rsidRPr="0052186F" w:rsidRDefault="00B33D26" w:rsidP="00343762">
            <w:r w:rsidRPr="0052186F">
              <w:t>CDSL</w:t>
            </w:r>
          </w:p>
        </w:tc>
        <w:tc>
          <w:tcPr>
            <w:tcW w:w="1880" w:type="dxa"/>
            <w:noWrap/>
            <w:hideMark/>
          </w:tcPr>
          <w:p w14:paraId="220CC54C" w14:textId="77777777" w:rsidR="00B33D26" w:rsidRPr="0052186F" w:rsidRDefault="00B33D26" w:rsidP="00343762">
            <w:r w:rsidRPr="0052186F">
              <w:t>6018</w:t>
            </w:r>
          </w:p>
        </w:tc>
        <w:tc>
          <w:tcPr>
            <w:tcW w:w="10880" w:type="dxa"/>
            <w:noWrap/>
            <w:hideMark/>
          </w:tcPr>
          <w:p w14:paraId="5EF9B7F8" w14:textId="77777777" w:rsidR="00B33D26" w:rsidRPr="0052186F" w:rsidRDefault="00B33D26" w:rsidP="00343762">
            <w:r w:rsidRPr="0052186F">
              <w:t>RECEIVER TRANSACTION REF. NO. IS NOT NONREF</w:t>
            </w:r>
          </w:p>
        </w:tc>
      </w:tr>
      <w:tr w:rsidR="00B33D26" w:rsidRPr="0052186F" w14:paraId="6B902189" w14:textId="77777777" w:rsidTr="00343762">
        <w:trPr>
          <w:trHeight w:val="300"/>
        </w:trPr>
        <w:tc>
          <w:tcPr>
            <w:tcW w:w="1860" w:type="dxa"/>
            <w:noWrap/>
            <w:hideMark/>
          </w:tcPr>
          <w:p w14:paraId="61AB74F7" w14:textId="77777777" w:rsidR="00B33D26" w:rsidRPr="0052186F" w:rsidRDefault="00B33D26" w:rsidP="00343762">
            <w:r w:rsidRPr="0052186F">
              <w:t>CDSL</w:t>
            </w:r>
          </w:p>
        </w:tc>
        <w:tc>
          <w:tcPr>
            <w:tcW w:w="1880" w:type="dxa"/>
            <w:noWrap/>
            <w:hideMark/>
          </w:tcPr>
          <w:p w14:paraId="09B31F05" w14:textId="77777777" w:rsidR="00B33D26" w:rsidRPr="0052186F" w:rsidRDefault="00B33D26" w:rsidP="00343762">
            <w:r w:rsidRPr="0052186F">
              <w:t>6019</w:t>
            </w:r>
          </w:p>
        </w:tc>
        <w:tc>
          <w:tcPr>
            <w:tcW w:w="10880" w:type="dxa"/>
            <w:noWrap/>
            <w:hideMark/>
          </w:tcPr>
          <w:p w14:paraId="37B9BCE3" w14:textId="77777777" w:rsidR="00B33D26" w:rsidRPr="0052186F" w:rsidRDefault="00B33D26" w:rsidP="00343762">
            <w:r w:rsidRPr="0052186F">
              <w:t>TYPE OF TRANSACTION IS NOT DELFREE</w:t>
            </w:r>
          </w:p>
        </w:tc>
      </w:tr>
      <w:tr w:rsidR="00B33D26" w:rsidRPr="0052186F" w14:paraId="19903619" w14:textId="77777777" w:rsidTr="00343762">
        <w:trPr>
          <w:trHeight w:val="300"/>
        </w:trPr>
        <w:tc>
          <w:tcPr>
            <w:tcW w:w="1860" w:type="dxa"/>
            <w:noWrap/>
            <w:hideMark/>
          </w:tcPr>
          <w:p w14:paraId="13637324" w14:textId="77777777" w:rsidR="00B33D26" w:rsidRPr="0052186F" w:rsidRDefault="00B33D26" w:rsidP="00343762">
            <w:r w:rsidRPr="0052186F">
              <w:t>CDSL</w:t>
            </w:r>
          </w:p>
        </w:tc>
        <w:tc>
          <w:tcPr>
            <w:tcW w:w="1880" w:type="dxa"/>
            <w:noWrap/>
            <w:hideMark/>
          </w:tcPr>
          <w:p w14:paraId="6944F4FB" w14:textId="77777777" w:rsidR="00B33D26" w:rsidRPr="0052186F" w:rsidRDefault="00B33D26" w:rsidP="00343762">
            <w:r w:rsidRPr="0052186F">
              <w:t>6021</w:t>
            </w:r>
          </w:p>
        </w:tc>
        <w:tc>
          <w:tcPr>
            <w:tcW w:w="10880" w:type="dxa"/>
            <w:noWrap/>
            <w:hideMark/>
          </w:tcPr>
          <w:p w14:paraId="15773746" w14:textId="77777777" w:rsidR="00B33D26" w:rsidRPr="0052186F" w:rsidRDefault="00B33D26" w:rsidP="00343762">
            <w:r w:rsidRPr="0052186F">
              <w:t>DELIVERER OF SECURITIES IS SPACES</w:t>
            </w:r>
          </w:p>
        </w:tc>
      </w:tr>
      <w:tr w:rsidR="00B33D26" w:rsidRPr="0052186F" w14:paraId="3724E94A" w14:textId="77777777" w:rsidTr="00343762">
        <w:trPr>
          <w:trHeight w:val="300"/>
        </w:trPr>
        <w:tc>
          <w:tcPr>
            <w:tcW w:w="1860" w:type="dxa"/>
            <w:noWrap/>
            <w:hideMark/>
          </w:tcPr>
          <w:p w14:paraId="4C78235D" w14:textId="77777777" w:rsidR="00B33D26" w:rsidRPr="0052186F" w:rsidRDefault="00B33D26" w:rsidP="00343762">
            <w:r w:rsidRPr="0052186F">
              <w:lastRenderedPageBreak/>
              <w:t>CDSL</w:t>
            </w:r>
          </w:p>
        </w:tc>
        <w:tc>
          <w:tcPr>
            <w:tcW w:w="1880" w:type="dxa"/>
            <w:noWrap/>
            <w:hideMark/>
          </w:tcPr>
          <w:p w14:paraId="37F18F29" w14:textId="77777777" w:rsidR="00B33D26" w:rsidRPr="0052186F" w:rsidRDefault="00B33D26" w:rsidP="00343762">
            <w:r w:rsidRPr="0052186F">
              <w:t>6028</w:t>
            </w:r>
          </w:p>
        </w:tc>
        <w:tc>
          <w:tcPr>
            <w:tcW w:w="10880" w:type="dxa"/>
            <w:noWrap/>
            <w:hideMark/>
          </w:tcPr>
          <w:p w14:paraId="490DF2B5" w14:textId="77777777" w:rsidR="00B33D26" w:rsidRPr="0052186F" w:rsidRDefault="00B33D26" w:rsidP="00343762">
            <w:r w:rsidRPr="0052186F">
              <w:t>RES RECEIVED FOR REJECTED REQ</w:t>
            </w:r>
          </w:p>
        </w:tc>
      </w:tr>
      <w:tr w:rsidR="00B33D26" w:rsidRPr="0052186F" w14:paraId="73C435D5" w14:textId="77777777" w:rsidTr="00343762">
        <w:trPr>
          <w:trHeight w:val="300"/>
        </w:trPr>
        <w:tc>
          <w:tcPr>
            <w:tcW w:w="1860" w:type="dxa"/>
            <w:noWrap/>
            <w:hideMark/>
          </w:tcPr>
          <w:p w14:paraId="1E168610" w14:textId="77777777" w:rsidR="00B33D26" w:rsidRPr="0052186F" w:rsidRDefault="00B33D26" w:rsidP="00343762">
            <w:r w:rsidRPr="0052186F">
              <w:t>CDSL</w:t>
            </w:r>
          </w:p>
        </w:tc>
        <w:tc>
          <w:tcPr>
            <w:tcW w:w="1880" w:type="dxa"/>
            <w:noWrap/>
            <w:hideMark/>
          </w:tcPr>
          <w:p w14:paraId="6121E6E8" w14:textId="77777777" w:rsidR="00B33D26" w:rsidRPr="0052186F" w:rsidRDefault="00B33D26" w:rsidP="00343762">
            <w:r w:rsidRPr="0052186F">
              <w:t>6029</w:t>
            </w:r>
          </w:p>
        </w:tc>
        <w:tc>
          <w:tcPr>
            <w:tcW w:w="10880" w:type="dxa"/>
            <w:noWrap/>
            <w:hideMark/>
          </w:tcPr>
          <w:p w14:paraId="6CA43CFA" w14:textId="77777777" w:rsidR="00B33D26" w:rsidRPr="0052186F" w:rsidRDefault="00B33D26" w:rsidP="00343762">
            <w:r w:rsidRPr="0052186F">
              <w:t>RES RECEIVED BEFORE ACK</w:t>
            </w:r>
          </w:p>
        </w:tc>
      </w:tr>
      <w:tr w:rsidR="00B33D26" w:rsidRPr="0052186F" w14:paraId="714519E5" w14:textId="77777777" w:rsidTr="00343762">
        <w:trPr>
          <w:trHeight w:val="300"/>
        </w:trPr>
        <w:tc>
          <w:tcPr>
            <w:tcW w:w="1860" w:type="dxa"/>
            <w:noWrap/>
            <w:hideMark/>
          </w:tcPr>
          <w:p w14:paraId="495225B0" w14:textId="77777777" w:rsidR="00B33D26" w:rsidRPr="0052186F" w:rsidRDefault="00B33D26" w:rsidP="00343762">
            <w:r w:rsidRPr="0052186F">
              <w:t>CDSL</w:t>
            </w:r>
          </w:p>
        </w:tc>
        <w:tc>
          <w:tcPr>
            <w:tcW w:w="1880" w:type="dxa"/>
            <w:noWrap/>
            <w:hideMark/>
          </w:tcPr>
          <w:p w14:paraId="6F7CADC5" w14:textId="77777777" w:rsidR="00B33D26" w:rsidRPr="0052186F" w:rsidRDefault="00B33D26" w:rsidP="00343762">
            <w:r w:rsidRPr="0052186F">
              <w:t>6030</w:t>
            </w:r>
          </w:p>
        </w:tc>
        <w:tc>
          <w:tcPr>
            <w:tcW w:w="10880" w:type="dxa"/>
            <w:noWrap/>
            <w:hideMark/>
          </w:tcPr>
          <w:p w14:paraId="1D2360CB" w14:textId="77777777" w:rsidR="00B33D26" w:rsidRPr="0052186F" w:rsidRDefault="00B33D26" w:rsidP="00343762">
            <w:r w:rsidRPr="0052186F">
              <w:t xml:space="preserve">RES RECEIVED FOR </w:t>
            </w:r>
            <w:proofErr w:type="gramStart"/>
            <w:r w:rsidRPr="0052186F">
              <w:t>NON EXISTING</w:t>
            </w:r>
            <w:proofErr w:type="gramEnd"/>
            <w:r w:rsidRPr="0052186F">
              <w:t xml:space="preserve"> REQ</w:t>
            </w:r>
          </w:p>
        </w:tc>
      </w:tr>
      <w:tr w:rsidR="00B33D26" w:rsidRPr="0052186F" w14:paraId="4C310561" w14:textId="77777777" w:rsidTr="00343762">
        <w:trPr>
          <w:trHeight w:val="300"/>
        </w:trPr>
        <w:tc>
          <w:tcPr>
            <w:tcW w:w="1860" w:type="dxa"/>
            <w:noWrap/>
            <w:hideMark/>
          </w:tcPr>
          <w:p w14:paraId="02FF5158" w14:textId="77777777" w:rsidR="00B33D26" w:rsidRPr="0052186F" w:rsidRDefault="00B33D26" w:rsidP="00343762">
            <w:r w:rsidRPr="0052186F">
              <w:t>CDSL</w:t>
            </w:r>
          </w:p>
        </w:tc>
        <w:tc>
          <w:tcPr>
            <w:tcW w:w="1880" w:type="dxa"/>
            <w:noWrap/>
            <w:hideMark/>
          </w:tcPr>
          <w:p w14:paraId="17E046DB" w14:textId="77777777" w:rsidR="00B33D26" w:rsidRPr="0052186F" w:rsidRDefault="00B33D26" w:rsidP="00343762">
            <w:r w:rsidRPr="0052186F">
              <w:t>7050</w:t>
            </w:r>
          </w:p>
        </w:tc>
        <w:tc>
          <w:tcPr>
            <w:tcW w:w="10880" w:type="dxa"/>
            <w:noWrap/>
            <w:hideMark/>
          </w:tcPr>
          <w:p w14:paraId="120B07A5" w14:textId="77777777" w:rsidR="00B33D26" w:rsidRPr="0052186F" w:rsidRDefault="00B33D26" w:rsidP="00343762">
            <w:r w:rsidRPr="0052186F">
              <w:t>TRANSFER TYPE VFT API NOT ALLOWED</w:t>
            </w:r>
          </w:p>
        </w:tc>
      </w:tr>
      <w:tr w:rsidR="00B33D26" w:rsidRPr="0052186F" w14:paraId="4DD3B5E4" w14:textId="77777777" w:rsidTr="00343762">
        <w:trPr>
          <w:trHeight w:val="300"/>
        </w:trPr>
        <w:tc>
          <w:tcPr>
            <w:tcW w:w="1860" w:type="dxa"/>
            <w:noWrap/>
            <w:hideMark/>
          </w:tcPr>
          <w:p w14:paraId="0FA83C2C" w14:textId="77777777" w:rsidR="00B33D26" w:rsidRPr="0052186F" w:rsidRDefault="00B33D26" w:rsidP="00343762">
            <w:r w:rsidRPr="0052186F">
              <w:t>CDSL</w:t>
            </w:r>
          </w:p>
        </w:tc>
        <w:tc>
          <w:tcPr>
            <w:tcW w:w="1880" w:type="dxa"/>
            <w:noWrap/>
            <w:hideMark/>
          </w:tcPr>
          <w:p w14:paraId="441926F8" w14:textId="77777777" w:rsidR="00B33D26" w:rsidRPr="0052186F" w:rsidRDefault="00B33D26" w:rsidP="00343762">
            <w:r w:rsidRPr="0052186F">
              <w:t>7051</w:t>
            </w:r>
          </w:p>
        </w:tc>
        <w:tc>
          <w:tcPr>
            <w:tcW w:w="10880" w:type="dxa"/>
            <w:noWrap/>
            <w:hideMark/>
          </w:tcPr>
          <w:p w14:paraId="13F8E0C6" w14:textId="77777777" w:rsidR="00B33D26" w:rsidRPr="0052186F" w:rsidRDefault="00B33D26" w:rsidP="00343762">
            <w:r w:rsidRPr="0052186F">
              <w:t>TRANSFER TYPE DISABLED</w:t>
            </w:r>
          </w:p>
        </w:tc>
      </w:tr>
      <w:tr w:rsidR="00B33D26" w:rsidRPr="0052186F" w14:paraId="736B92BD" w14:textId="77777777" w:rsidTr="00343762">
        <w:trPr>
          <w:trHeight w:val="300"/>
        </w:trPr>
        <w:tc>
          <w:tcPr>
            <w:tcW w:w="1860" w:type="dxa"/>
            <w:noWrap/>
            <w:hideMark/>
          </w:tcPr>
          <w:p w14:paraId="4DF5BAE0" w14:textId="77777777" w:rsidR="00B33D26" w:rsidRPr="0052186F" w:rsidRDefault="00B33D26" w:rsidP="00343762">
            <w:r w:rsidRPr="0052186F">
              <w:t>CDSL</w:t>
            </w:r>
          </w:p>
        </w:tc>
        <w:tc>
          <w:tcPr>
            <w:tcW w:w="1880" w:type="dxa"/>
            <w:noWrap/>
            <w:hideMark/>
          </w:tcPr>
          <w:p w14:paraId="670F156A" w14:textId="77777777" w:rsidR="00B33D26" w:rsidRPr="0052186F" w:rsidRDefault="00B33D26" w:rsidP="00343762">
            <w:r w:rsidRPr="0052186F">
              <w:t>7052</w:t>
            </w:r>
          </w:p>
        </w:tc>
        <w:tc>
          <w:tcPr>
            <w:tcW w:w="10880" w:type="dxa"/>
            <w:noWrap/>
            <w:hideMark/>
          </w:tcPr>
          <w:p w14:paraId="48B56EE1" w14:textId="77777777" w:rsidR="00B33D26" w:rsidRPr="0052186F" w:rsidRDefault="00B33D26" w:rsidP="00343762">
            <w:r w:rsidRPr="0052186F">
              <w:t>MATURED SECURITIES NOT ALLOWED</w:t>
            </w:r>
          </w:p>
        </w:tc>
      </w:tr>
      <w:tr w:rsidR="00B33D26" w:rsidRPr="0052186F" w14:paraId="050E59E7" w14:textId="77777777" w:rsidTr="00343762">
        <w:trPr>
          <w:trHeight w:val="300"/>
        </w:trPr>
        <w:tc>
          <w:tcPr>
            <w:tcW w:w="1860" w:type="dxa"/>
            <w:noWrap/>
            <w:hideMark/>
          </w:tcPr>
          <w:p w14:paraId="00E9572C" w14:textId="77777777" w:rsidR="00B33D26" w:rsidRPr="0052186F" w:rsidRDefault="00B33D26" w:rsidP="00343762">
            <w:r w:rsidRPr="0052186F">
              <w:t>CDSL</w:t>
            </w:r>
          </w:p>
        </w:tc>
        <w:tc>
          <w:tcPr>
            <w:tcW w:w="1880" w:type="dxa"/>
            <w:noWrap/>
            <w:hideMark/>
          </w:tcPr>
          <w:p w14:paraId="12C1E5DD" w14:textId="77777777" w:rsidR="00B33D26" w:rsidRPr="0052186F" w:rsidRDefault="00B33D26" w:rsidP="00343762">
            <w:r w:rsidRPr="0052186F">
              <w:t>7053</w:t>
            </w:r>
          </w:p>
        </w:tc>
        <w:tc>
          <w:tcPr>
            <w:tcW w:w="10880" w:type="dxa"/>
            <w:noWrap/>
            <w:hideMark/>
          </w:tcPr>
          <w:p w14:paraId="339C0F93" w14:textId="77777777" w:rsidR="00B33D26" w:rsidRPr="0052186F" w:rsidRDefault="00B33D26" w:rsidP="00343762">
            <w:r w:rsidRPr="0052186F">
              <w:t>INVALID ISIN</w:t>
            </w:r>
          </w:p>
        </w:tc>
      </w:tr>
      <w:tr w:rsidR="00B33D26" w:rsidRPr="0052186F" w14:paraId="701B8BB6" w14:textId="77777777" w:rsidTr="00343762">
        <w:trPr>
          <w:trHeight w:val="300"/>
        </w:trPr>
        <w:tc>
          <w:tcPr>
            <w:tcW w:w="1860" w:type="dxa"/>
            <w:noWrap/>
            <w:hideMark/>
          </w:tcPr>
          <w:p w14:paraId="129BA66F" w14:textId="77777777" w:rsidR="00B33D26" w:rsidRPr="0052186F" w:rsidRDefault="00B33D26" w:rsidP="00343762">
            <w:r w:rsidRPr="0052186F">
              <w:t>CDSL</w:t>
            </w:r>
          </w:p>
        </w:tc>
        <w:tc>
          <w:tcPr>
            <w:tcW w:w="1880" w:type="dxa"/>
            <w:noWrap/>
            <w:hideMark/>
          </w:tcPr>
          <w:p w14:paraId="784CB24C" w14:textId="77777777" w:rsidR="00B33D26" w:rsidRPr="0052186F" w:rsidRDefault="00B33D26" w:rsidP="00343762">
            <w:r w:rsidRPr="0052186F">
              <w:t>7054</w:t>
            </w:r>
          </w:p>
        </w:tc>
        <w:tc>
          <w:tcPr>
            <w:tcW w:w="10880" w:type="dxa"/>
            <w:noWrap/>
            <w:hideMark/>
          </w:tcPr>
          <w:p w14:paraId="3160F81F" w14:textId="77777777" w:rsidR="00B33D26" w:rsidRPr="0052186F" w:rsidRDefault="00B33D26" w:rsidP="00343762">
            <w:r w:rsidRPr="0052186F">
              <w:t>TRANSFER FACE VALUE IS NEGATIVE</w:t>
            </w:r>
          </w:p>
        </w:tc>
      </w:tr>
      <w:tr w:rsidR="00B33D26" w:rsidRPr="0052186F" w14:paraId="0DF5F491" w14:textId="77777777" w:rsidTr="00343762">
        <w:trPr>
          <w:trHeight w:val="300"/>
        </w:trPr>
        <w:tc>
          <w:tcPr>
            <w:tcW w:w="1860" w:type="dxa"/>
            <w:noWrap/>
            <w:hideMark/>
          </w:tcPr>
          <w:p w14:paraId="6BCBA5C6" w14:textId="77777777" w:rsidR="00B33D26" w:rsidRPr="0052186F" w:rsidRDefault="00B33D26" w:rsidP="00343762">
            <w:r w:rsidRPr="0052186F">
              <w:t>CDSL</w:t>
            </w:r>
          </w:p>
        </w:tc>
        <w:tc>
          <w:tcPr>
            <w:tcW w:w="1880" w:type="dxa"/>
            <w:noWrap/>
            <w:hideMark/>
          </w:tcPr>
          <w:p w14:paraId="7EA3830E" w14:textId="77777777" w:rsidR="00B33D26" w:rsidRPr="0052186F" w:rsidRDefault="00B33D26" w:rsidP="00343762">
            <w:r w:rsidRPr="0052186F">
              <w:t>7055</w:t>
            </w:r>
          </w:p>
        </w:tc>
        <w:tc>
          <w:tcPr>
            <w:tcW w:w="10880" w:type="dxa"/>
            <w:noWrap/>
            <w:hideMark/>
          </w:tcPr>
          <w:p w14:paraId="61E7A01A" w14:textId="77777777" w:rsidR="00B33D26" w:rsidRPr="0052186F" w:rsidRDefault="00B33D26" w:rsidP="00343762">
            <w:r w:rsidRPr="0052186F">
              <w:t>TRANSFER FACE VALUE IS ZERO</w:t>
            </w:r>
          </w:p>
        </w:tc>
      </w:tr>
      <w:tr w:rsidR="00B33D26" w:rsidRPr="0052186F" w14:paraId="32F4E517" w14:textId="77777777" w:rsidTr="00343762">
        <w:trPr>
          <w:trHeight w:val="300"/>
        </w:trPr>
        <w:tc>
          <w:tcPr>
            <w:tcW w:w="1860" w:type="dxa"/>
            <w:noWrap/>
            <w:hideMark/>
          </w:tcPr>
          <w:p w14:paraId="2FB42077" w14:textId="77777777" w:rsidR="00B33D26" w:rsidRPr="0052186F" w:rsidRDefault="00B33D26" w:rsidP="00343762">
            <w:r w:rsidRPr="0052186F">
              <w:t>CDSL</w:t>
            </w:r>
          </w:p>
        </w:tc>
        <w:tc>
          <w:tcPr>
            <w:tcW w:w="1880" w:type="dxa"/>
            <w:noWrap/>
            <w:hideMark/>
          </w:tcPr>
          <w:p w14:paraId="2C4E3B24" w14:textId="77777777" w:rsidR="00B33D26" w:rsidRPr="0052186F" w:rsidRDefault="00B33D26" w:rsidP="00343762">
            <w:r w:rsidRPr="0052186F">
              <w:t>7056</w:t>
            </w:r>
          </w:p>
        </w:tc>
        <w:tc>
          <w:tcPr>
            <w:tcW w:w="10880" w:type="dxa"/>
            <w:noWrap/>
            <w:hideMark/>
          </w:tcPr>
          <w:p w14:paraId="503F999C" w14:textId="77777777" w:rsidR="00B33D26" w:rsidRPr="0052186F" w:rsidRDefault="00B33D26" w:rsidP="00343762">
            <w:r w:rsidRPr="0052186F">
              <w:t>ACCOUNT IS CLOSED</w:t>
            </w:r>
          </w:p>
        </w:tc>
      </w:tr>
      <w:tr w:rsidR="00B33D26" w:rsidRPr="0052186F" w14:paraId="288497CA" w14:textId="77777777" w:rsidTr="00343762">
        <w:trPr>
          <w:trHeight w:val="300"/>
        </w:trPr>
        <w:tc>
          <w:tcPr>
            <w:tcW w:w="1860" w:type="dxa"/>
            <w:noWrap/>
            <w:hideMark/>
          </w:tcPr>
          <w:p w14:paraId="78058103" w14:textId="77777777" w:rsidR="00B33D26" w:rsidRPr="0052186F" w:rsidRDefault="00B33D26" w:rsidP="00343762">
            <w:r w:rsidRPr="0052186F">
              <w:t>CDSL</w:t>
            </w:r>
          </w:p>
        </w:tc>
        <w:tc>
          <w:tcPr>
            <w:tcW w:w="1880" w:type="dxa"/>
            <w:noWrap/>
            <w:hideMark/>
          </w:tcPr>
          <w:p w14:paraId="0633523F" w14:textId="77777777" w:rsidR="00B33D26" w:rsidRPr="0052186F" w:rsidRDefault="00B33D26" w:rsidP="00343762">
            <w:r w:rsidRPr="0052186F">
              <w:t>7057</w:t>
            </w:r>
          </w:p>
        </w:tc>
        <w:tc>
          <w:tcPr>
            <w:tcW w:w="10880" w:type="dxa"/>
            <w:noWrap/>
            <w:hideMark/>
          </w:tcPr>
          <w:p w14:paraId="79E6DBA1" w14:textId="77777777" w:rsidR="00B33D26" w:rsidRPr="0052186F" w:rsidRDefault="00B33D26" w:rsidP="00343762">
            <w:r w:rsidRPr="0052186F">
              <w:t>DEBIT ACCOUNT IS IN OPERATIVE</w:t>
            </w:r>
          </w:p>
        </w:tc>
      </w:tr>
      <w:tr w:rsidR="00B33D26" w:rsidRPr="0052186F" w14:paraId="3B8BAD7F" w14:textId="77777777" w:rsidTr="00343762">
        <w:trPr>
          <w:trHeight w:val="300"/>
        </w:trPr>
        <w:tc>
          <w:tcPr>
            <w:tcW w:w="1860" w:type="dxa"/>
            <w:noWrap/>
            <w:hideMark/>
          </w:tcPr>
          <w:p w14:paraId="01BFF43B" w14:textId="77777777" w:rsidR="00B33D26" w:rsidRPr="0052186F" w:rsidRDefault="00B33D26" w:rsidP="00343762">
            <w:r w:rsidRPr="0052186F">
              <w:t>CDSL</w:t>
            </w:r>
          </w:p>
        </w:tc>
        <w:tc>
          <w:tcPr>
            <w:tcW w:w="1880" w:type="dxa"/>
            <w:noWrap/>
            <w:hideMark/>
          </w:tcPr>
          <w:p w14:paraId="3C0938BA" w14:textId="77777777" w:rsidR="00B33D26" w:rsidRPr="0052186F" w:rsidRDefault="00B33D26" w:rsidP="00343762">
            <w:r w:rsidRPr="0052186F">
              <w:t>7058</w:t>
            </w:r>
          </w:p>
        </w:tc>
        <w:tc>
          <w:tcPr>
            <w:tcW w:w="10880" w:type="dxa"/>
            <w:noWrap/>
            <w:hideMark/>
          </w:tcPr>
          <w:p w14:paraId="48D20160" w14:textId="77777777" w:rsidR="00B33D26" w:rsidRPr="0052186F" w:rsidRDefault="00B33D26" w:rsidP="00343762">
            <w:r w:rsidRPr="0052186F">
              <w:t>CREDIT ACCOUNT IS IN OPERATIVE</w:t>
            </w:r>
          </w:p>
        </w:tc>
      </w:tr>
      <w:tr w:rsidR="00B33D26" w:rsidRPr="0052186F" w14:paraId="78666762" w14:textId="77777777" w:rsidTr="00343762">
        <w:trPr>
          <w:trHeight w:val="300"/>
        </w:trPr>
        <w:tc>
          <w:tcPr>
            <w:tcW w:w="1860" w:type="dxa"/>
            <w:noWrap/>
            <w:hideMark/>
          </w:tcPr>
          <w:p w14:paraId="788BB102" w14:textId="77777777" w:rsidR="00B33D26" w:rsidRPr="0052186F" w:rsidRDefault="00B33D26" w:rsidP="00343762">
            <w:r w:rsidRPr="0052186F">
              <w:t>CDSL</w:t>
            </w:r>
          </w:p>
        </w:tc>
        <w:tc>
          <w:tcPr>
            <w:tcW w:w="1880" w:type="dxa"/>
            <w:noWrap/>
            <w:hideMark/>
          </w:tcPr>
          <w:p w14:paraId="22128BB2" w14:textId="77777777" w:rsidR="00B33D26" w:rsidRPr="0052186F" w:rsidRDefault="00B33D26" w:rsidP="00343762">
            <w:r w:rsidRPr="0052186F">
              <w:t>7059</w:t>
            </w:r>
          </w:p>
        </w:tc>
        <w:tc>
          <w:tcPr>
            <w:tcW w:w="10880" w:type="dxa"/>
            <w:noWrap/>
            <w:hideMark/>
          </w:tcPr>
          <w:p w14:paraId="3C85E9C8" w14:textId="77777777" w:rsidR="00B33D26" w:rsidRPr="0052186F" w:rsidRDefault="00B33D26" w:rsidP="00343762">
            <w:r w:rsidRPr="0052186F">
              <w:t>DEBIT ACCOUNT IS DORMANT</w:t>
            </w:r>
          </w:p>
        </w:tc>
      </w:tr>
      <w:tr w:rsidR="00B33D26" w:rsidRPr="0052186F" w14:paraId="1AA17FF1" w14:textId="77777777" w:rsidTr="00343762">
        <w:trPr>
          <w:trHeight w:val="300"/>
        </w:trPr>
        <w:tc>
          <w:tcPr>
            <w:tcW w:w="1860" w:type="dxa"/>
            <w:noWrap/>
            <w:hideMark/>
          </w:tcPr>
          <w:p w14:paraId="0B99109E" w14:textId="77777777" w:rsidR="00B33D26" w:rsidRPr="0052186F" w:rsidRDefault="00B33D26" w:rsidP="00343762">
            <w:r w:rsidRPr="0052186F">
              <w:t>CDSL</w:t>
            </w:r>
          </w:p>
        </w:tc>
        <w:tc>
          <w:tcPr>
            <w:tcW w:w="1880" w:type="dxa"/>
            <w:noWrap/>
            <w:hideMark/>
          </w:tcPr>
          <w:p w14:paraId="0A1F342D" w14:textId="77777777" w:rsidR="00B33D26" w:rsidRPr="0052186F" w:rsidRDefault="00B33D26" w:rsidP="00343762">
            <w:r w:rsidRPr="0052186F">
              <w:t>7061</w:t>
            </w:r>
          </w:p>
        </w:tc>
        <w:tc>
          <w:tcPr>
            <w:tcW w:w="10880" w:type="dxa"/>
            <w:noWrap/>
            <w:hideMark/>
          </w:tcPr>
          <w:p w14:paraId="6A214D5B" w14:textId="77777777" w:rsidR="00B33D26" w:rsidRPr="0052186F" w:rsidRDefault="00B33D26" w:rsidP="00343762">
            <w:r w:rsidRPr="0052186F">
              <w:t>DEBIT AND CREDIT ACCOUNT ARE SAME</w:t>
            </w:r>
          </w:p>
        </w:tc>
      </w:tr>
      <w:tr w:rsidR="00B33D26" w:rsidRPr="0052186F" w14:paraId="0C85D4EC" w14:textId="77777777" w:rsidTr="00343762">
        <w:trPr>
          <w:trHeight w:val="300"/>
        </w:trPr>
        <w:tc>
          <w:tcPr>
            <w:tcW w:w="1860" w:type="dxa"/>
            <w:noWrap/>
            <w:hideMark/>
          </w:tcPr>
          <w:p w14:paraId="40B5F8E6" w14:textId="77777777" w:rsidR="00B33D26" w:rsidRPr="0052186F" w:rsidRDefault="00B33D26" w:rsidP="00343762">
            <w:r w:rsidRPr="0052186F">
              <w:t>CDSL</w:t>
            </w:r>
          </w:p>
        </w:tc>
        <w:tc>
          <w:tcPr>
            <w:tcW w:w="1880" w:type="dxa"/>
            <w:noWrap/>
            <w:hideMark/>
          </w:tcPr>
          <w:p w14:paraId="201A59D0" w14:textId="77777777" w:rsidR="00B33D26" w:rsidRPr="0052186F" w:rsidRDefault="00B33D26" w:rsidP="00343762">
            <w:r w:rsidRPr="0052186F">
              <w:t>7062</w:t>
            </w:r>
          </w:p>
        </w:tc>
        <w:tc>
          <w:tcPr>
            <w:tcW w:w="10880" w:type="dxa"/>
            <w:noWrap/>
            <w:hideMark/>
          </w:tcPr>
          <w:p w14:paraId="2DF43444" w14:textId="77777777" w:rsidR="00B33D26" w:rsidRPr="0052186F" w:rsidRDefault="00B33D26" w:rsidP="00343762">
            <w:r w:rsidRPr="0052186F">
              <w:t>INITIATED AND DEBIT ACCOUNT ARE DIFFERENT</w:t>
            </w:r>
          </w:p>
        </w:tc>
      </w:tr>
      <w:tr w:rsidR="00B33D26" w:rsidRPr="0052186F" w14:paraId="00A642FC" w14:textId="77777777" w:rsidTr="00343762">
        <w:trPr>
          <w:trHeight w:val="300"/>
        </w:trPr>
        <w:tc>
          <w:tcPr>
            <w:tcW w:w="1860" w:type="dxa"/>
            <w:noWrap/>
            <w:hideMark/>
          </w:tcPr>
          <w:p w14:paraId="05460867" w14:textId="77777777" w:rsidR="00B33D26" w:rsidRPr="0052186F" w:rsidRDefault="00B33D26" w:rsidP="00343762">
            <w:r w:rsidRPr="0052186F">
              <w:t>CDSL</w:t>
            </w:r>
          </w:p>
        </w:tc>
        <w:tc>
          <w:tcPr>
            <w:tcW w:w="1880" w:type="dxa"/>
            <w:noWrap/>
            <w:hideMark/>
          </w:tcPr>
          <w:p w14:paraId="6ABD0067" w14:textId="77777777" w:rsidR="00B33D26" w:rsidRPr="0052186F" w:rsidRDefault="00B33D26" w:rsidP="00343762">
            <w:r w:rsidRPr="0052186F">
              <w:t>7063</w:t>
            </w:r>
          </w:p>
        </w:tc>
        <w:tc>
          <w:tcPr>
            <w:tcW w:w="10880" w:type="dxa"/>
            <w:noWrap/>
            <w:hideMark/>
          </w:tcPr>
          <w:p w14:paraId="6FC556F7" w14:textId="77777777" w:rsidR="00B33D26" w:rsidRPr="0052186F" w:rsidRDefault="00B33D26" w:rsidP="00343762">
            <w:r w:rsidRPr="0052186F">
              <w:t>POSTING ERROR</w:t>
            </w:r>
          </w:p>
        </w:tc>
      </w:tr>
      <w:tr w:rsidR="00B33D26" w:rsidRPr="0052186F" w14:paraId="0BC87172" w14:textId="77777777" w:rsidTr="00343762">
        <w:trPr>
          <w:trHeight w:val="300"/>
        </w:trPr>
        <w:tc>
          <w:tcPr>
            <w:tcW w:w="1860" w:type="dxa"/>
            <w:noWrap/>
            <w:hideMark/>
          </w:tcPr>
          <w:p w14:paraId="05647DC4" w14:textId="77777777" w:rsidR="00B33D26" w:rsidRPr="0052186F" w:rsidRDefault="00B33D26" w:rsidP="00343762">
            <w:r w:rsidRPr="0052186F">
              <w:t>CDSL</w:t>
            </w:r>
          </w:p>
        </w:tc>
        <w:tc>
          <w:tcPr>
            <w:tcW w:w="1880" w:type="dxa"/>
            <w:noWrap/>
            <w:hideMark/>
          </w:tcPr>
          <w:p w14:paraId="7B396EDD" w14:textId="77777777" w:rsidR="00B33D26" w:rsidRPr="0052186F" w:rsidRDefault="00B33D26" w:rsidP="00343762">
            <w:r w:rsidRPr="0052186F">
              <w:t>7064</w:t>
            </w:r>
          </w:p>
        </w:tc>
        <w:tc>
          <w:tcPr>
            <w:tcW w:w="10880" w:type="dxa"/>
            <w:noWrap/>
            <w:hideMark/>
          </w:tcPr>
          <w:p w14:paraId="655F157E" w14:textId="77777777" w:rsidR="00B33D26" w:rsidRPr="0052186F" w:rsidRDefault="00B33D26" w:rsidP="00343762">
            <w:r w:rsidRPr="0052186F">
              <w:t>CLOSED DEBIT ACCOUNT</w:t>
            </w:r>
          </w:p>
        </w:tc>
      </w:tr>
      <w:tr w:rsidR="00B33D26" w:rsidRPr="0052186F" w14:paraId="28F4F69B" w14:textId="77777777" w:rsidTr="00343762">
        <w:trPr>
          <w:trHeight w:val="300"/>
        </w:trPr>
        <w:tc>
          <w:tcPr>
            <w:tcW w:w="1860" w:type="dxa"/>
            <w:noWrap/>
            <w:hideMark/>
          </w:tcPr>
          <w:p w14:paraId="23B4E0C2" w14:textId="77777777" w:rsidR="00B33D26" w:rsidRPr="0052186F" w:rsidRDefault="00B33D26" w:rsidP="00343762">
            <w:r w:rsidRPr="0052186F">
              <w:t>CDSL</w:t>
            </w:r>
          </w:p>
        </w:tc>
        <w:tc>
          <w:tcPr>
            <w:tcW w:w="1880" w:type="dxa"/>
            <w:noWrap/>
            <w:hideMark/>
          </w:tcPr>
          <w:p w14:paraId="6D1F2ABF" w14:textId="77777777" w:rsidR="00B33D26" w:rsidRPr="0052186F" w:rsidRDefault="00B33D26" w:rsidP="00343762">
            <w:r w:rsidRPr="0052186F">
              <w:t>7065</w:t>
            </w:r>
          </w:p>
        </w:tc>
        <w:tc>
          <w:tcPr>
            <w:tcW w:w="10880" w:type="dxa"/>
            <w:noWrap/>
            <w:hideMark/>
          </w:tcPr>
          <w:p w14:paraId="5FB7CB09" w14:textId="77777777" w:rsidR="00B33D26" w:rsidRPr="0052186F" w:rsidRDefault="00B33D26" w:rsidP="00343762">
            <w:r w:rsidRPr="0052186F">
              <w:t>CLOSED CREDIT ACCOUNT</w:t>
            </w:r>
          </w:p>
        </w:tc>
      </w:tr>
      <w:tr w:rsidR="00B33D26" w:rsidRPr="0052186F" w14:paraId="1CE9B5B3" w14:textId="77777777" w:rsidTr="00343762">
        <w:trPr>
          <w:trHeight w:val="300"/>
        </w:trPr>
        <w:tc>
          <w:tcPr>
            <w:tcW w:w="1860" w:type="dxa"/>
            <w:noWrap/>
            <w:hideMark/>
          </w:tcPr>
          <w:p w14:paraId="58A56615" w14:textId="77777777" w:rsidR="00B33D26" w:rsidRPr="0052186F" w:rsidRDefault="00B33D26" w:rsidP="00343762">
            <w:r w:rsidRPr="0052186F">
              <w:t>CDSL</w:t>
            </w:r>
          </w:p>
        </w:tc>
        <w:tc>
          <w:tcPr>
            <w:tcW w:w="1880" w:type="dxa"/>
            <w:noWrap/>
            <w:hideMark/>
          </w:tcPr>
          <w:p w14:paraId="5C4A224C" w14:textId="77777777" w:rsidR="00B33D26" w:rsidRPr="0052186F" w:rsidRDefault="00B33D26" w:rsidP="00343762">
            <w:r w:rsidRPr="0052186F">
              <w:t>7066</w:t>
            </w:r>
          </w:p>
        </w:tc>
        <w:tc>
          <w:tcPr>
            <w:tcW w:w="10880" w:type="dxa"/>
            <w:noWrap/>
            <w:hideMark/>
          </w:tcPr>
          <w:p w14:paraId="2312A251" w14:textId="77777777" w:rsidR="00B33D26" w:rsidRPr="0052186F" w:rsidRDefault="00B33D26" w:rsidP="00343762">
            <w:r w:rsidRPr="0052186F">
              <w:t>PDM FLAG BLANK</w:t>
            </w:r>
          </w:p>
        </w:tc>
      </w:tr>
      <w:tr w:rsidR="00B33D26" w:rsidRPr="0052186F" w14:paraId="21E083E8" w14:textId="77777777" w:rsidTr="00343762">
        <w:trPr>
          <w:trHeight w:val="300"/>
        </w:trPr>
        <w:tc>
          <w:tcPr>
            <w:tcW w:w="1860" w:type="dxa"/>
            <w:noWrap/>
            <w:hideMark/>
          </w:tcPr>
          <w:p w14:paraId="4CEC5750" w14:textId="77777777" w:rsidR="00B33D26" w:rsidRPr="0052186F" w:rsidRDefault="00B33D26" w:rsidP="00343762">
            <w:r w:rsidRPr="0052186F">
              <w:t>CDSL</w:t>
            </w:r>
          </w:p>
        </w:tc>
        <w:tc>
          <w:tcPr>
            <w:tcW w:w="1880" w:type="dxa"/>
            <w:noWrap/>
            <w:hideMark/>
          </w:tcPr>
          <w:p w14:paraId="21DE7640" w14:textId="77777777" w:rsidR="00B33D26" w:rsidRPr="0052186F" w:rsidRDefault="00B33D26" w:rsidP="00343762">
            <w:r w:rsidRPr="0052186F">
              <w:t>7067</w:t>
            </w:r>
          </w:p>
        </w:tc>
        <w:tc>
          <w:tcPr>
            <w:tcW w:w="10880" w:type="dxa"/>
            <w:noWrap/>
            <w:hideMark/>
          </w:tcPr>
          <w:p w14:paraId="6E6B3516" w14:textId="77777777" w:rsidR="00B33D26" w:rsidRPr="0052186F" w:rsidRDefault="00B33D26" w:rsidP="00343762">
            <w:r w:rsidRPr="0052186F">
              <w:t>INVALID PDM FLAG</w:t>
            </w:r>
          </w:p>
        </w:tc>
      </w:tr>
      <w:tr w:rsidR="00B33D26" w:rsidRPr="0052186F" w14:paraId="5E1AB0F7" w14:textId="77777777" w:rsidTr="00343762">
        <w:trPr>
          <w:trHeight w:val="300"/>
        </w:trPr>
        <w:tc>
          <w:tcPr>
            <w:tcW w:w="1860" w:type="dxa"/>
            <w:noWrap/>
            <w:hideMark/>
          </w:tcPr>
          <w:p w14:paraId="3D3118F3" w14:textId="77777777" w:rsidR="00B33D26" w:rsidRPr="0052186F" w:rsidRDefault="00B33D26" w:rsidP="00343762">
            <w:r w:rsidRPr="0052186F">
              <w:t>CDSL</w:t>
            </w:r>
          </w:p>
        </w:tc>
        <w:tc>
          <w:tcPr>
            <w:tcW w:w="1880" w:type="dxa"/>
            <w:noWrap/>
            <w:hideMark/>
          </w:tcPr>
          <w:p w14:paraId="1F96E890" w14:textId="77777777" w:rsidR="00B33D26" w:rsidRPr="0052186F" w:rsidRDefault="00B33D26" w:rsidP="00343762">
            <w:r w:rsidRPr="0052186F">
              <w:t>7068</w:t>
            </w:r>
          </w:p>
        </w:tc>
        <w:tc>
          <w:tcPr>
            <w:tcW w:w="10880" w:type="dxa"/>
            <w:noWrap/>
            <w:hideMark/>
          </w:tcPr>
          <w:p w14:paraId="7B649E52" w14:textId="77777777" w:rsidR="00B33D26" w:rsidRPr="0052186F" w:rsidRDefault="00B33D26" w:rsidP="00343762">
            <w:r w:rsidRPr="0052186F">
              <w:t>BLANK SETTLEMENT DATE</w:t>
            </w:r>
          </w:p>
        </w:tc>
      </w:tr>
      <w:tr w:rsidR="00B33D26" w:rsidRPr="0052186F" w14:paraId="55D81EDC" w14:textId="77777777" w:rsidTr="00343762">
        <w:trPr>
          <w:trHeight w:val="300"/>
        </w:trPr>
        <w:tc>
          <w:tcPr>
            <w:tcW w:w="1860" w:type="dxa"/>
            <w:noWrap/>
            <w:hideMark/>
          </w:tcPr>
          <w:p w14:paraId="4103D344" w14:textId="77777777" w:rsidR="00B33D26" w:rsidRPr="0052186F" w:rsidRDefault="00B33D26" w:rsidP="00343762">
            <w:r w:rsidRPr="0052186F">
              <w:t>CDSL</w:t>
            </w:r>
          </w:p>
        </w:tc>
        <w:tc>
          <w:tcPr>
            <w:tcW w:w="1880" w:type="dxa"/>
            <w:noWrap/>
            <w:hideMark/>
          </w:tcPr>
          <w:p w14:paraId="4ACCA1E2" w14:textId="77777777" w:rsidR="00B33D26" w:rsidRPr="0052186F" w:rsidRDefault="00B33D26" w:rsidP="00343762">
            <w:r w:rsidRPr="0052186F">
              <w:t>7069</w:t>
            </w:r>
          </w:p>
        </w:tc>
        <w:tc>
          <w:tcPr>
            <w:tcW w:w="10880" w:type="dxa"/>
            <w:noWrap/>
            <w:hideMark/>
          </w:tcPr>
          <w:p w14:paraId="276B2E33" w14:textId="77777777" w:rsidR="00B33D26" w:rsidRPr="0052186F" w:rsidRDefault="00B33D26" w:rsidP="00343762">
            <w:r w:rsidRPr="0052186F">
              <w:t>BLANK SOURCE ACCOUNT</w:t>
            </w:r>
          </w:p>
        </w:tc>
      </w:tr>
      <w:tr w:rsidR="00B33D26" w:rsidRPr="0052186F" w14:paraId="4F576E8A" w14:textId="77777777" w:rsidTr="00343762">
        <w:trPr>
          <w:trHeight w:val="300"/>
        </w:trPr>
        <w:tc>
          <w:tcPr>
            <w:tcW w:w="1860" w:type="dxa"/>
            <w:noWrap/>
            <w:hideMark/>
          </w:tcPr>
          <w:p w14:paraId="5F24D0EF" w14:textId="77777777" w:rsidR="00B33D26" w:rsidRPr="0052186F" w:rsidRDefault="00B33D26" w:rsidP="00343762">
            <w:r w:rsidRPr="0052186F">
              <w:t>CDSL</w:t>
            </w:r>
          </w:p>
        </w:tc>
        <w:tc>
          <w:tcPr>
            <w:tcW w:w="1880" w:type="dxa"/>
            <w:noWrap/>
            <w:hideMark/>
          </w:tcPr>
          <w:p w14:paraId="22705A0F" w14:textId="77777777" w:rsidR="00B33D26" w:rsidRPr="0052186F" w:rsidRDefault="00B33D26" w:rsidP="00343762">
            <w:r w:rsidRPr="0052186F">
              <w:t>7060</w:t>
            </w:r>
          </w:p>
        </w:tc>
        <w:tc>
          <w:tcPr>
            <w:tcW w:w="10880" w:type="dxa"/>
            <w:noWrap/>
            <w:hideMark/>
          </w:tcPr>
          <w:p w14:paraId="4B3BC73E" w14:textId="77777777" w:rsidR="00B33D26" w:rsidRPr="0052186F" w:rsidRDefault="00B33D26" w:rsidP="00343762">
            <w:r w:rsidRPr="0052186F">
              <w:t>BLANK DESTINATION ACCOUNT</w:t>
            </w:r>
          </w:p>
        </w:tc>
      </w:tr>
      <w:tr w:rsidR="00B33D26" w:rsidRPr="0052186F" w14:paraId="1DBB6391" w14:textId="77777777" w:rsidTr="00343762">
        <w:trPr>
          <w:trHeight w:val="300"/>
        </w:trPr>
        <w:tc>
          <w:tcPr>
            <w:tcW w:w="1860" w:type="dxa"/>
            <w:noWrap/>
            <w:hideMark/>
          </w:tcPr>
          <w:p w14:paraId="683875E1" w14:textId="77777777" w:rsidR="00B33D26" w:rsidRPr="0052186F" w:rsidRDefault="00B33D26" w:rsidP="00343762">
            <w:r w:rsidRPr="0052186F">
              <w:t>CDSL</w:t>
            </w:r>
          </w:p>
        </w:tc>
        <w:tc>
          <w:tcPr>
            <w:tcW w:w="1880" w:type="dxa"/>
            <w:noWrap/>
            <w:hideMark/>
          </w:tcPr>
          <w:p w14:paraId="590F1918" w14:textId="77777777" w:rsidR="00B33D26" w:rsidRPr="0052186F" w:rsidRDefault="00B33D26" w:rsidP="00343762">
            <w:r w:rsidRPr="0052186F">
              <w:t>7071</w:t>
            </w:r>
          </w:p>
        </w:tc>
        <w:tc>
          <w:tcPr>
            <w:tcW w:w="10880" w:type="dxa"/>
            <w:noWrap/>
            <w:hideMark/>
          </w:tcPr>
          <w:p w14:paraId="33429E30" w14:textId="77777777" w:rsidR="00B33D26" w:rsidRPr="0052186F" w:rsidRDefault="00B33D26" w:rsidP="00343762">
            <w:r w:rsidRPr="0052186F">
              <w:t>SAME CLIENT FOR SOURCE AND DESTINATION ACCOUNT</w:t>
            </w:r>
          </w:p>
        </w:tc>
      </w:tr>
      <w:tr w:rsidR="00B33D26" w:rsidRPr="0052186F" w14:paraId="08556624" w14:textId="77777777" w:rsidTr="00343762">
        <w:trPr>
          <w:trHeight w:val="300"/>
        </w:trPr>
        <w:tc>
          <w:tcPr>
            <w:tcW w:w="1860" w:type="dxa"/>
            <w:noWrap/>
            <w:hideMark/>
          </w:tcPr>
          <w:p w14:paraId="38E77A22" w14:textId="77777777" w:rsidR="00B33D26" w:rsidRPr="0052186F" w:rsidRDefault="00B33D26" w:rsidP="00343762">
            <w:r w:rsidRPr="0052186F">
              <w:t>CDSL</w:t>
            </w:r>
          </w:p>
        </w:tc>
        <w:tc>
          <w:tcPr>
            <w:tcW w:w="1880" w:type="dxa"/>
            <w:noWrap/>
            <w:hideMark/>
          </w:tcPr>
          <w:p w14:paraId="234536A1" w14:textId="77777777" w:rsidR="00B33D26" w:rsidRPr="0052186F" w:rsidRDefault="00B33D26" w:rsidP="00343762">
            <w:r w:rsidRPr="0052186F">
              <w:t>7072</w:t>
            </w:r>
          </w:p>
        </w:tc>
        <w:tc>
          <w:tcPr>
            <w:tcW w:w="10880" w:type="dxa"/>
            <w:noWrap/>
            <w:hideMark/>
          </w:tcPr>
          <w:p w14:paraId="314D94E2" w14:textId="77777777" w:rsidR="00B33D26" w:rsidRPr="0052186F" w:rsidRDefault="00B33D26" w:rsidP="00343762">
            <w:r w:rsidRPr="0052186F">
              <w:t>BLANK TRANSFER TYPE</w:t>
            </w:r>
          </w:p>
        </w:tc>
      </w:tr>
      <w:tr w:rsidR="00B33D26" w:rsidRPr="0052186F" w14:paraId="58C7A513" w14:textId="77777777" w:rsidTr="00343762">
        <w:trPr>
          <w:trHeight w:val="300"/>
        </w:trPr>
        <w:tc>
          <w:tcPr>
            <w:tcW w:w="1860" w:type="dxa"/>
            <w:noWrap/>
            <w:hideMark/>
          </w:tcPr>
          <w:p w14:paraId="4F3C23DB" w14:textId="77777777" w:rsidR="00B33D26" w:rsidRPr="0052186F" w:rsidRDefault="00B33D26" w:rsidP="00343762">
            <w:r w:rsidRPr="0052186F">
              <w:t>CDSL</w:t>
            </w:r>
          </w:p>
        </w:tc>
        <w:tc>
          <w:tcPr>
            <w:tcW w:w="1880" w:type="dxa"/>
            <w:noWrap/>
            <w:hideMark/>
          </w:tcPr>
          <w:p w14:paraId="51386BEA" w14:textId="77777777" w:rsidR="00B33D26" w:rsidRPr="0052186F" w:rsidRDefault="00B33D26" w:rsidP="00343762">
            <w:r w:rsidRPr="0052186F">
              <w:t>7073</w:t>
            </w:r>
          </w:p>
        </w:tc>
        <w:tc>
          <w:tcPr>
            <w:tcW w:w="10880" w:type="dxa"/>
            <w:noWrap/>
            <w:hideMark/>
          </w:tcPr>
          <w:p w14:paraId="7C90C44C" w14:textId="77777777" w:rsidR="00B33D26" w:rsidRPr="0052186F" w:rsidRDefault="00B33D26" w:rsidP="00343762">
            <w:r w:rsidRPr="0052186F">
              <w:t>BLANK COUNTER PARTY</w:t>
            </w:r>
          </w:p>
        </w:tc>
      </w:tr>
      <w:tr w:rsidR="00B33D26" w:rsidRPr="0052186F" w14:paraId="609697A3" w14:textId="77777777" w:rsidTr="00343762">
        <w:trPr>
          <w:trHeight w:val="300"/>
        </w:trPr>
        <w:tc>
          <w:tcPr>
            <w:tcW w:w="1860" w:type="dxa"/>
            <w:noWrap/>
            <w:hideMark/>
          </w:tcPr>
          <w:p w14:paraId="7E14A157" w14:textId="77777777" w:rsidR="00B33D26" w:rsidRPr="0052186F" w:rsidRDefault="00B33D26" w:rsidP="00343762">
            <w:r w:rsidRPr="0052186F">
              <w:t>CDSL</w:t>
            </w:r>
          </w:p>
        </w:tc>
        <w:tc>
          <w:tcPr>
            <w:tcW w:w="1880" w:type="dxa"/>
            <w:noWrap/>
            <w:hideMark/>
          </w:tcPr>
          <w:p w14:paraId="787E85D5" w14:textId="77777777" w:rsidR="00B33D26" w:rsidRPr="0052186F" w:rsidRDefault="00B33D26" w:rsidP="00343762">
            <w:r w:rsidRPr="0052186F">
              <w:t>7074</w:t>
            </w:r>
          </w:p>
        </w:tc>
        <w:tc>
          <w:tcPr>
            <w:tcW w:w="10880" w:type="dxa"/>
            <w:noWrap/>
            <w:hideMark/>
          </w:tcPr>
          <w:p w14:paraId="28E126B4" w14:textId="77777777" w:rsidR="00B33D26" w:rsidRPr="0052186F" w:rsidRDefault="00B33D26" w:rsidP="00343762">
            <w:r w:rsidRPr="0052186F">
              <w:t>BLANK SETTLEMENT ID</w:t>
            </w:r>
          </w:p>
        </w:tc>
      </w:tr>
      <w:tr w:rsidR="00B33D26" w:rsidRPr="0052186F" w14:paraId="12A0FDA3" w14:textId="77777777" w:rsidTr="00343762">
        <w:trPr>
          <w:trHeight w:val="300"/>
        </w:trPr>
        <w:tc>
          <w:tcPr>
            <w:tcW w:w="1860" w:type="dxa"/>
            <w:noWrap/>
            <w:hideMark/>
          </w:tcPr>
          <w:p w14:paraId="0C4436AA" w14:textId="77777777" w:rsidR="00B33D26" w:rsidRPr="0052186F" w:rsidRDefault="00B33D26" w:rsidP="00343762">
            <w:r w:rsidRPr="0052186F">
              <w:t>CDSL</w:t>
            </w:r>
          </w:p>
        </w:tc>
        <w:tc>
          <w:tcPr>
            <w:tcW w:w="1880" w:type="dxa"/>
            <w:noWrap/>
            <w:hideMark/>
          </w:tcPr>
          <w:p w14:paraId="2FF1C132" w14:textId="77777777" w:rsidR="00B33D26" w:rsidRPr="0052186F" w:rsidRDefault="00B33D26" w:rsidP="00343762">
            <w:r w:rsidRPr="0052186F">
              <w:t>7075</w:t>
            </w:r>
          </w:p>
        </w:tc>
        <w:tc>
          <w:tcPr>
            <w:tcW w:w="10880" w:type="dxa"/>
            <w:noWrap/>
            <w:hideMark/>
          </w:tcPr>
          <w:p w14:paraId="688D5FCC" w14:textId="77777777" w:rsidR="00B33D26" w:rsidRPr="0052186F" w:rsidRDefault="00B33D26" w:rsidP="00343762">
            <w:r w:rsidRPr="0052186F">
              <w:t>BLANK ISIN</w:t>
            </w:r>
          </w:p>
        </w:tc>
      </w:tr>
      <w:tr w:rsidR="00B33D26" w:rsidRPr="0052186F" w14:paraId="48E00C68" w14:textId="77777777" w:rsidTr="00343762">
        <w:trPr>
          <w:trHeight w:val="300"/>
        </w:trPr>
        <w:tc>
          <w:tcPr>
            <w:tcW w:w="1860" w:type="dxa"/>
            <w:noWrap/>
            <w:hideMark/>
          </w:tcPr>
          <w:p w14:paraId="452F189A" w14:textId="77777777" w:rsidR="00B33D26" w:rsidRPr="0052186F" w:rsidRDefault="00B33D26" w:rsidP="00343762">
            <w:r w:rsidRPr="0052186F">
              <w:t>CDSL</w:t>
            </w:r>
          </w:p>
        </w:tc>
        <w:tc>
          <w:tcPr>
            <w:tcW w:w="1880" w:type="dxa"/>
            <w:noWrap/>
            <w:hideMark/>
          </w:tcPr>
          <w:p w14:paraId="3ACFA33D" w14:textId="77777777" w:rsidR="00B33D26" w:rsidRPr="0052186F" w:rsidRDefault="00B33D26" w:rsidP="00343762">
            <w:r w:rsidRPr="0052186F">
              <w:t>7076</w:t>
            </w:r>
          </w:p>
        </w:tc>
        <w:tc>
          <w:tcPr>
            <w:tcW w:w="10880" w:type="dxa"/>
            <w:noWrap/>
            <w:hideMark/>
          </w:tcPr>
          <w:p w14:paraId="4AB62617" w14:textId="77777777" w:rsidR="00B33D26" w:rsidRPr="0052186F" w:rsidRDefault="00B33D26" w:rsidP="00343762">
            <w:r w:rsidRPr="0052186F">
              <w:t>ZERO TRANSFER UNITS</w:t>
            </w:r>
          </w:p>
        </w:tc>
      </w:tr>
      <w:tr w:rsidR="00B33D26" w:rsidRPr="0052186F" w14:paraId="157903A0" w14:textId="77777777" w:rsidTr="00343762">
        <w:trPr>
          <w:trHeight w:val="300"/>
        </w:trPr>
        <w:tc>
          <w:tcPr>
            <w:tcW w:w="1860" w:type="dxa"/>
            <w:noWrap/>
            <w:hideMark/>
          </w:tcPr>
          <w:p w14:paraId="5648D9A1" w14:textId="77777777" w:rsidR="00B33D26" w:rsidRPr="0052186F" w:rsidRDefault="00B33D26" w:rsidP="00343762">
            <w:r w:rsidRPr="0052186F">
              <w:t>CDSL</w:t>
            </w:r>
          </w:p>
        </w:tc>
        <w:tc>
          <w:tcPr>
            <w:tcW w:w="1880" w:type="dxa"/>
            <w:noWrap/>
            <w:hideMark/>
          </w:tcPr>
          <w:p w14:paraId="43D1EC40" w14:textId="77777777" w:rsidR="00B33D26" w:rsidRPr="0052186F" w:rsidRDefault="00B33D26" w:rsidP="00343762">
            <w:r w:rsidRPr="0052186F">
              <w:t>7077</w:t>
            </w:r>
          </w:p>
        </w:tc>
        <w:tc>
          <w:tcPr>
            <w:tcW w:w="10880" w:type="dxa"/>
            <w:noWrap/>
            <w:hideMark/>
          </w:tcPr>
          <w:p w14:paraId="67612944" w14:textId="77777777" w:rsidR="00B33D26" w:rsidRPr="0052186F" w:rsidRDefault="00B33D26" w:rsidP="00343762">
            <w:r w:rsidRPr="0052186F">
              <w:t>DECIMAL NOT ALLOWED IN TRANSFER UNITS</w:t>
            </w:r>
          </w:p>
        </w:tc>
      </w:tr>
      <w:tr w:rsidR="00B33D26" w:rsidRPr="0052186F" w14:paraId="7FB24311" w14:textId="77777777" w:rsidTr="00343762">
        <w:trPr>
          <w:trHeight w:val="300"/>
        </w:trPr>
        <w:tc>
          <w:tcPr>
            <w:tcW w:w="1860" w:type="dxa"/>
            <w:noWrap/>
            <w:hideMark/>
          </w:tcPr>
          <w:p w14:paraId="5E8CD682" w14:textId="77777777" w:rsidR="00B33D26" w:rsidRPr="0052186F" w:rsidRDefault="00B33D26" w:rsidP="00343762">
            <w:r w:rsidRPr="0052186F">
              <w:t>CDSL</w:t>
            </w:r>
          </w:p>
        </w:tc>
        <w:tc>
          <w:tcPr>
            <w:tcW w:w="1880" w:type="dxa"/>
            <w:noWrap/>
            <w:hideMark/>
          </w:tcPr>
          <w:p w14:paraId="5C0E1AB5" w14:textId="77777777" w:rsidR="00B33D26" w:rsidRPr="0052186F" w:rsidRDefault="00B33D26" w:rsidP="00343762">
            <w:r w:rsidRPr="0052186F">
              <w:t>7078</w:t>
            </w:r>
          </w:p>
        </w:tc>
        <w:tc>
          <w:tcPr>
            <w:tcW w:w="10880" w:type="dxa"/>
            <w:noWrap/>
            <w:hideMark/>
          </w:tcPr>
          <w:p w14:paraId="242377A9" w14:textId="77777777" w:rsidR="00B33D26" w:rsidRPr="0052186F" w:rsidRDefault="00B33D26" w:rsidP="00343762">
            <w:r w:rsidRPr="0052186F">
              <w:t>ZERO TRANSFER FACE VALUE</w:t>
            </w:r>
          </w:p>
        </w:tc>
      </w:tr>
      <w:tr w:rsidR="00B33D26" w:rsidRPr="0052186F" w14:paraId="7359F84F" w14:textId="77777777" w:rsidTr="00343762">
        <w:trPr>
          <w:trHeight w:val="300"/>
        </w:trPr>
        <w:tc>
          <w:tcPr>
            <w:tcW w:w="1860" w:type="dxa"/>
            <w:noWrap/>
            <w:hideMark/>
          </w:tcPr>
          <w:p w14:paraId="74C3D79D" w14:textId="77777777" w:rsidR="00B33D26" w:rsidRPr="0052186F" w:rsidRDefault="00B33D26" w:rsidP="00343762">
            <w:r w:rsidRPr="0052186F">
              <w:t>CDSL</w:t>
            </w:r>
          </w:p>
        </w:tc>
        <w:tc>
          <w:tcPr>
            <w:tcW w:w="1880" w:type="dxa"/>
            <w:noWrap/>
            <w:hideMark/>
          </w:tcPr>
          <w:p w14:paraId="1833865E" w14:textId="77777777" w:rsidR="00B33D26" w:rsidRPr="0052186F" w:rsidRDefault="00B33D26" w:rsidP="00343762">
            <w:r w:rsidRPr="0052186F">
              <w:t>7079</w:t>
            </w:r>
          </w:p>
        </w:tc>
        <w:tc>
          <w:tcPr>
            <w:tcW w:w="10880" w:type="dxa"/>
            <w:noWrap/>
            <w:hideMark/>
          </w:tcPr>
          <w:p w14:paraId="0BB68005" w14:textId="77777777" w:rsidR="00B33D26" w:rsidRPr="0052186F" w:rsidRDefault="00B33D26" w:rsidP="00343762">
            <w:r w:rsidRPr="0052186F">
              <w:t>TRANSFER UNITS AND CALCULATED TRANSFER UNITS NOT SAME</w:t>
            </w:r>
          </w:p>
        </w:tc>
      </w:tr>
      <w:tr w:rsidR="00B33D26" w:rsidRPr="0052186F" w14:paraId="3EE5E38B" w14:textId="77777777" w:rsidTr="00343762">
        <w:trPr>
          <w:trHeight w:val="300"/>
        </w:trPr>
        <w:tc>
          <w:tcPr>
            <w:tcW w:w="1860" w:type="dxa"/>
            <w:noWrap/>
            <w:hideMark/>
          </w:tcPr>
          <w:p w14:paraId="5D97ED40" w14:textId="77777777" w:rsidR="00B33D26" w:rsidRPr="0052186F" w:rsidRDefault="00B33D26" w:rsidP="00343762">
            <w:r w:rsidRPr="0052186F">
              <w:t>CDSL</w:t>
            </w:r>
          </w:p>
        </w:tc>
        <w:tc>
          <w:tcPr>
            <w:tcW w:w="1880" w:type="dxa"/>
            <w:noWrap/>
            <w:hideMark/>
          </w:tcPr>
          <w:p w14:paraId="2875A883" w14:textId="77777777" w:rsidR="00B33D26" w:rsidRPr="0052186F" w:rsidRDefault="00B33D26" w:rsidP="00343762">
            <w:r w:rsidRPr="0052186F">
              <w:t>7080</w:t>
            </w:r>
          </w:p>
        </w:tc>
        <w:tc>
          <w:tcPr>
            <w:tcW w:w="10880" w:type="dxa"/>
            <w:noWrap/>
            <w:hideMark/>
          </w:tcPr>
          <w:p w14:paraId="44CE7185" w14:textId="77777777" w:rsidR="00B33D26" w:rsidRPr="0052186F" w:rsidRDefault="00B33D26" w:rsidP="00343762">
            <w:r w:rsidRPr="0052186F">
              <w:t>CDS VFT</w:t>
            </w:r>
          </w:p>
        </w:tc>
      </w:tr>
      <w:tr w:rsidR="00B33D26" w:rsidRPr="0052186F" w14:paraId="645BF333" w14:textId="77777777" w:rsidTr="00343762">
        <w:trPr>
          <w:trHeight w:val="300"/>
        </w:trPr>
        <w:tc>
          <w:tcPr>
            <w:tcW w:w="1860" w:type="dxa"/>
            <w:noWrap/>
          </w:tcPr>
          <w:p w14:paraId="14571860" w14:textId="77777777" w:rsidR="00B33D26" w:rsidRPr="0052186F" w:rsidRDefault="00B33D26" w:rsidP="00343762">
            <w:r w:rsidRPr="0052186F">
              <w:t>CDSL</w:t>
            </w:r>
          </w:p>
        </w:tc>
        <w:tc>
          <w:tcPr>
            <w:tcW w:w="1880" w:type="dxa"/>
            <w:noWrap/>
          </w:tcPr>
          <w:p w14:paraId="6C4EDC49" w14:textId="77777777" w:rsidR="00B33D26" w:rsidRPr="0052186F" w:rsidRDefault="00B33D26" w:rsidP="00343762">
            <w:r w:rsidRPr="0052186F">
              <w:t>CIF3589-F</w:t>
            </w:r>
          </w:p>
        </w:tc>
        <w:tc>
          <w:tcPr>
            <w:tcW w:w="10880" w:type="dxa"/>
            <w:noWrap/>
          </w:tcPr>
          <w:p w14:paraId="2865CC50" w14:textId="77777777" w:rsidR="00B33D26" w:rsidRPr="0052186F" w:rsidRDefault="00B33D26" w:rsidP="00343762">
            <w:r w:rsidRPr="0052186F">
              <w:t>CM POOL ACCOUNT IS NOT PRESENT IN CDAS FOR GIVEN CM-EXCHANGE-CC ID COMBINATION</w:t>
            </w:r>
          </w:p>
        </w:tc>
      </w:tr>
      <w:tr w:rsidR="00B33D26" w:rsidRPr="0052186F" w14:paraId="2103EBC4" w14:textId="77777777" w:rsidTr="00343762">
        <w:trPr>
          <w:trHeight w:val="300"/>
        </w:trPr>
        <w:tc>
          <w:tcPr>
            <w:tcW w:w="1860" w:type="dxa"/>
            <w:noWrap/>
          </w:tcPr>
          <w:p w14:paraId="368DD913" w14:textId="77777777" w:rsidR="00B33D26" w:rsidRPr="0052186F" w:rsidRDefault="00B33D26" w:rsidP="00343762">
            <w:r w:rsidRPr="0052186F">
              <w:t>CDSL</w:t>
            </w:r>
          </w:p>
        </w:tc>
        <w:tc>
          <w:tcPr>
            <w:tcW w:w="1880" w:type="dxa"/>
            <w:noWrap/>
          </w:tcPr>
          <w:p w14:paraId="7ACD76CE" w14:textId="77777777" w:rsidR="00B33D26" w:rsidRPr="0052186F" w:rsidRDefault="00B33D26" w:rsidP="00343762">
            <w:r w:rsidRPr="0052186F">
              <w:t>CIF3596-F</w:t>
            </w:r>
          </w:p>
        </w:tc>
        <w:tc>
          <w:tcPr>
            <w:tcW w:w="10880" w:type="dxa"/>
            <w:noWrap/>
          </w:tcPr>
          <w:p w14:paraId="3753B2EC" w14:textId="77777777" w:rsidR="00B33D26" w:rsidRPr="0052186F" w:rsidRDefault="00B33D26" w:rsidP="00343762">
            <w:r w:rsidRPr="0052186F">
              <w:t>TM POOL ACCOUNT IS NOT PRESENT IN CDAS FOR GIVEN CM-EXCHANGE-CC ID COMBINATION</w:t>
            </w:r>
          </w:p>
        </w:tc>
      </w:tr>
      <w:tr w:rsidR="00B33D26" w:rsidRPr="0052186F" w14:paraId="6D9406E4" w14:textId="77777777" w:rsidTr="00343762">
        <w:trPr>
          <w:trHeight w:val="300"/>
        </w:trPr>
        <w:tc>
          <w:tcPr>
            <w:tcW w:w="1860" w:type="dxa"/>
            <w:noWrap/>
          </w:tcPr>
          <w:p w14:paraId="2E78847D" w14:textId="77777777" w:rsidR="00B33D26" w:rsidRPr="0052186F" w:rsidRDefault="00B33D26" w:rsidP="00343762">
            <w:r w:rsidRPr="0052186F">
              <w:lastRenderedPageBreak/>
              <w:t>CDSL</w:t>
            </w:r>
          </w:p>
        </w:tc>
        <w:tc>
          <w:tcPr>
            <w:tcW w:w="1880" w:type="dxa"/>
            <w:noWrap/>
          </w:tcPr>
          <w:p w14:paraId="607F716C" w14:textId="77777777" w:rsidR="00B33D26" w:rsidRPr="0052186F" w:rsidRDefault="00B33D26" w:rsidP="00343762">
            <w:r w:rsidRPr="0052186F">
              <w:t>999</w:t>
            </w:r>
          </w:p>
        </w:tc>
        <w:tc>
          <w:tcPr>
            <w:tcW w:w="10880" w:type="dxa"/>
            <w:noWrap/>
          </w:tcPr>
          <w:p w14:paraId="142F170D" w14:textId="77777777" w:rsidR="00B33D26" w:rsidRPr="0052186F" w:rsidRDefault="00B33D26" w:rsidP="00343762">
            <w:r w:rsidRPr="0052186F">
              <w:t>OTHERS</w:t>
            </w:r>
          </w:p>
        </w:tc>
      </w:tr>
    </w:tbl>
    <w:p w14:paraId="4537B122" w14:textId="1AAAAEB9" w:rsidR="002E0053" w:rsidRPr="0052186F" w:rsidRDefault="002E0053">
      <w:pPr>
        <w:autoSpaceDN/>
        <w:rPr>
          <w:lang w:val="en-IN"/>
        </w:rPr>
      </w:pPr>
    </w:p>
    <w:p w14:paraId="20FDBF88" w14:textId="77777777" w:rsidR="002E0053" w:rsidRPr="0052186F" w:rsidRDefault="002E0053">
      <w:pPr>
        <w:autoSpaceDN/>
        <w:rPr>
          <w:lang w:val="en-IN"/>
        </w:rPr>
      </w:pPr>
      <w:r w:rsidRPr="0052186F">
        <w:rPr>
          <w:lang w:val="en-IN"/>
        </w:rPr>
        <w:br w:type="page"/>
      </w:r>
    </w:p>
    <w:p w14:paraId="007E1893" w14:textId="77777777" w:rsidR="00101B83" w:rsidRPr="0052186F" w:rsidRDefault="00101B83" w:rsidP="004E3EB8">
      <w:pPr>
        <w:pStyle w:val="Heading1"/>
      </w:pPr>
      <w:bookmarkStart w:id="6" w:name="_Toc229574627"/>
      <w:r w:rsidRPr="0052186F">
        <w:lastRenderedPageBreak/>
        <w:t>Procedure For Reporting Of Unpaid Securities And Funded Stocks</w:t>
      </w:r>
      <w:bookmarkEnd w:id="6"/>
    </w:p>
    <w:p w14:paraId="00817AE6" w14:textId="77777777" w:rsidR="00101B83" w:rsidRPr="0052186F" w:rsidRDefault="00101B83" w:rsidP="00101B83">
      <w:pPr>
        <w:pStyle w:val="NoSpacing"/>
        <w:jc w:val="both"/>
        <w:rPr>
          <w:rFonts w:ascii="Times New Roman" w:hAnsi="Times New Roman"/>
          <w:sz w:val="24"/>
          <w:szCs w:val="24"/>
        </w:rPr>
      </w:pPr>
    </w:p>
    <w:p w14:paraId="02548594" w14:textId="26AFD9BE" w:rsidR="00101B83" w:rsidRPr="0052186F" w:rsidRDefault="00101B83" w:rsidP="00101B83">
      <w:pPr>
        <w:pStyle w:val="ListParagraph"/>
        <w:numPr>
          <w:ilvl w:val="0"/>
          <w:numId w:val="75"/>
        </w:numPr>
        <w:autoSpaceDN/>
        <w:spacing w:before="120" w:after="120" w:line="276" w:lineRule="auto"/>
        <w:jc w:val="both"/>
      </w:pPr>
      <w:r w:rsidRPr="0052186F">
        <w:t xml:space="preserve">A facility shall be provided to Self-Clearing member (SCM), Trading cum Clearing member (TM-CM) and Professional Clearing member (PCM) of </w:t>
      </w:r>
      <w:r w:rsidR="000710D8" w:rsidRPr="0052186F">
        <w:t>EGR</w:t>
      </w:r>
      <w:r w:rsidRPr="0052186F">
        <w:t xml:space="preserve"> segment to provide request to release payout under pledge for unpaid/ margin trading facility clients. Files from custodian clearing members and Trading members shall not be accepted.</w:t>
      </w:r>
    </w:p>
    <w:p w14:paraId="7F952A55" w14:textId="77777777" w:rsidR="00101B83" w:rsidRPr="0052186F" w:rsidRDefault="00101B83" w:rsidP="00101B83">
      <w:pPr>
        <w:pStyle w:val="ListParagraph"/>
        <w:spacing w:before="120" w:after="120"/>
        <w:jc w:val="both"/>
      </w:pPr>
    </w:p>
    <w:p w14:paraId="1885ECD9" w14:textId="77777777" w:rsidR="00101B83" w:rsidRPr="0052186F" w:rsidRDefault="00101B83" w:rsidP="00101B83">
      <w:pPr>
        <w:pStyle w:val="ListParagraph"/>
        <w:numPr>
          <w:ilvl w:val="0"/>
          <w:numId w:val="75"/>
        </w:numPr>
        <w:autoSpaceDN/>
        <w:spacing w:before="120" w:after="120" w:line="276" w:lineRule="auto"/>
        <w:contextualSpacing w:val="0"/>
        <w:jc w:val="both"/>
      </w:pPr>
      <w:proofErr w:type="gramStart"/>
      <w:r w:rsidRPr="0052186F">
        <w:t>Member</w:t>
      </w:r>
      <w:proofErr w:type="gramEnd"/>
      <w:r w:rsidRPr="0052186F">
        <w:t xml:space="preserve"> can specify following flags against each request:</w:t>
      </w:r>
    </w:p>
    <w:tbl>
      <w:tblPr>
        <w:tblStyle w:val="TableGrid"/>
        <w:tblW w:w="0" w:type="auto"/>
        <w:tblInd w:w="988" w:type="dxa"/>
        <w:tblLook w:val="04A0" w:firstRow="1" w:lastRow="0" w:firstColumn="1" w:lastColumn="0" w:noHBand="0" w:noVBand="1"/>
      </w:tblPr>
      <w:tblGrid>
        <w:gridCol w:w="987"/>
        <w:gridCol w:w="6945"/>
      </w:tblGrid>
      <w:tr w:rsidR="00101B83" w:rsidRPr="0052186F" w14:paraId="08337C52" w14:textId="77777777" w:rsidTr="00343762">
        <w:tc>
          <w:tcPr>
            <w:tcW w:w="992" w:type="dxa"/>
          </w:tcPr>
          <w:p w14:paraId="64DC05D7" w14:textId="77777777" w:rsidR="00101B83" w:rsidRPr="0052186F" w:rsidRDefault="00101B83" w:rsidP="00343762">
            <w:pPr>
              <w:pStyle w:val="ListParagraph"/>
              <w:spacing w:before="120" w:after="120"/>
              <w:ind w:left="0"/>
              <w:jc w:val="both"/>
              <w:rPr>
                <w:b/>
                <w:bCs/>
              </w:rPr>
            </w:pPr>
            <w:r w:rsidRPr="0052186F">
              <w:rPr>
                <w:b/>
                <w:bCs/>
              </w:rPr>
              <w:t>Flag</w:t>
            </w:r>
          </w:p>
        </w:tc>
        <w:tc>
          <w:tcPr>
            <w:tcW w:w="7036" w:type="dxa"/>
          </w:tcPr>
          <w:p w14:paraId="67D8EE1B" w14:textId="77777777" w:rsidR="00101B83" w:rsidRPr="0052186F" w:rsidRDefault="00101B83" w:rsidP="00343762">
            <w:pPr>
              <w:pStyle w:val="ListParagraph"/>
              <w:spacing w:before="120" w:after="120"/>
              <w:ind w:left="0"/>
              <w:jc w:val="both"/>
              <w:rPr>
                <w:b/>
                <w:bCs/>
              </w:rPr>
            </w:pPr>
            <w:r w:rsidRPr="0052186F">
              <w:rPr>
                <w:b/>
                <w:bCs/>
              </w:rPr>
              <w:t>Action by CC</w:t>
            </w:r>
          </w:p>
        </w:tc>
      </w:tr>
      <w:tr w:rsidR="00101B83" w:rsidRPr="0052186F" w14:paraId="0E924E40" w14:textId="77777777" w:rsidTr="00343762">
        <w:tc>
          <w:tcPr>
            <w:tcW w:w="992" w:type="dxa"/>
          </w:tcPr>
          <w:p w14:paraId="3A350897" w14:textId="77777777" w:rsidR="00101B83" w:rsidRPr="0052186F" w:rsidRDefault="00101B83" w:rsidP="00343762">
            <w:pPr>
              <w:pStyle w:val="ListParagraph"/>
              <w:spacing w:before="120" w:after="120"/>
              <w:ind w:left="0"/>
              <w:jc w:val="both"/>
            </w:pPr>
            <w:r w:rsidRPr="0052186F">
              <w:t xml:space="preserve">C </w:t>
            </w:r>
          </w:p>
        </w:tc>
        <w:tc>
          <w:tcPr>
            <w:tcW w:w="7036" w:type="dxa"/>
          </w:tcPr>
          <w:p w14:paraId="1F97688B" w14:textId="77777777" w:rsidR="00101B83" w:rsidRPr="0052186F" w:rsidRDefault="00101B83" w:rsidP="00343762">
            <w:pPr>
              <w:pStyle w:val="ListParagraph"/>
              <w:spacing w:before="120" w:after="120"/>
              <w:ind w:left="0"/>
              <w:jc w:val="both"/>
            </w:pPr>
            <w:r w:rsidRPr="0052186F">
              <w:t xml:space="preserve">Pay-out to be released in client account with pledge in </w:t>
            </w:r>
            <w:proofErr w:type="spellStart"/>
            <w:r w:rsidRPr="0052186F">
              <w:t>favour</w:t>
            </w:r>
            <w:proofErr w:type="spellEnd"/>
            <w:r w:rsidRPr="0052186F">
              <w:t xml:space="preserve"> of clearing member CUSPA account</w:t>
            </w:r>
          </w:p>
        </w:tc>
      </w:tr>
      <w:tr w:rsidR="00101B83" w:rsidRPr="0052186F" w14:paraId="37E31ECD" w14:textId="77777777" w:rsidTr="00343762">
        <w:tc>
          <w:tcPr>
            <w:tcW w:w="992" w:type="dxa"/>
          </w:tcPr>
          <w:p w14:paraId="1DD0B81B" w14:textId="77777777" w:rsidR="00101B83" w:rsidRPr="0052186F" w:rsidRDefault="00101B83" w:rsidP="00343762">
            <w:pPr>
              <w:pStyle w:val="ListParagraph"/>
              <w:spacing w:before="120" w:after="120"/>
              <w:ind w:left="0"/>
              <w:jc w:val="both"/>
            </w:pPr>
            <w:r w:rsidRPr="0052186F">
              <w:t xml:space="preserve">T </w:t>
            </w:r>
          </w:p>
        </w:tc>
        <w:tc>
          <w:tcPr>
            <w:tcW w:w="7036" w:type="dxa"/>
          </w:tcPr>
          <w:p w14:paraId="6B33A8E4" w14:textId="77777777" w:rsidR="00101B83" w:rsidRPr="0052186F" w:rsidRDefault="00101B83" w:rsidP="00343762">
            <w:pPr>
              <w:pStyle w:val="ListParagraph"/>
              <w:spacing w:before="120" w:after="120"/>
              <w:ind w:left="0"/>
              <w:jc w:val="both"/>
            </w:pPr>
            <w:r w:rsidRPr="0052186F">
              <w:t xml:space="preserve">Pay-out to be released in client account with pledge in </w:t>
            </w:r>
            <w:proofErr w:type="spellStart"/>
            <w:r w:rsidRPr="0052186F">
              <w:t>favour</w:t>
            </w:r>
            <w:proofErr w:type="spellEnd"/>
            <w:r w:rsidRPr="0052186F">
              <w:t xml:space="preserve"> of Trading member CUSPA account</w:t>
            </w:r>
          </w:p>
        </w:tc>
      </w:tr>
      <w:tr w:rsidR="00101B83" w:rsidRPr="0052186F" w14:paraId="50DD4DE6" w14:textId="77777777" w:rsidTr="00343762">
        <w:tc>
          <w:tcPr>
            <w:tcW w:w="992" w:type="dxa"/>
          </w:tcPr>
          <w:p w14:paraId="1F216E93" w14:textId="77777777" w:rsidR="00101B83" w:rsidRPr="0052186F" w:rsidRDefault="00101B83" w:rsidP="00343762">
            <w:pPr>
              <w:pStyle w:val="ListParagraph"/>
              <w:spacing w:before="120" w:after="120"/>
              <w:ind w:left="0"/>
              <w:jc w:val="both"/>
            </w:pPr>
            <w:r w:rsidRPr="0052186F">
              <w:t xml:space="preserve">M </w:t>
            </w:r>
          </w:p>
        </w:tc>
        <w:tc>
          <w:tcPr>
            <w:tcW w:w="7036" w:type="dxa"/>
          </w:tcPr>
          <w:p w14:paraId="609BB78C" w14:textId="77777777" w:rsidR="00101B83" w:rsidRPr="0052186F" w:rsidRDefault="00101B83" w:rsidP="00343762">
            <w:pPr>
              <w:pStyle w:val="ListParagraph"/>
              <w:spacing w:before="120" w:after="120"/>
              <w:ind w:left="0"/>
              <w:jc w:val="both"/>
            </w:pPr>
            <w:r w:rsidRPr="0052186F">
              <w:t xml:space="preserve">Pay-out to be released in client account with pledge in </w:t>
            </w:r>
            <w:proofErr w:type="spellStart"/>
            <w:r w:rsidRPr="0052186F">
              <w:t>favour</w:t>
            </w:r>
            <w:proofErr w:type="spellEnd"/>
            <w:r w:rsidRPr="0052186F">
              <w:t xml:space="preserve"> of Trading member Margin trading funding account</w:t>
            </w:r>
          </w:p>
        </w:tc>
      </w:tr>
    </w:tbl>
    <w:p w14:paraId="55025ACD" w14:textId="51C951F9" w:rsidR="00101B83" w:rsidRPr="0052186F" w:rsidRDefault="00101B83" w:rsidP="00101B83">
      <w:pPr>
        <w:pStyle w:val="ListParagraph"/>
        <w:numPr>
          <w:ilvl w:val="0"/>
          <w:numId w:val="75"/>
        </w:numPr>
        <w:autoSpaceDN/>
        <w:spacing w:before="120" w:after="120" w:line="276" w:lineRule="auto"/>
        <w:jc w:val="both"/>
      </w:pPr>
      <w:proofErr w:type="gramStart"/>
      <w:r w:rsidRPr="0052186F">
        <w:t>Member</w:t>
      </w:r>
      <w:proofErr w:type="gramEnd"/>
      <w:r w:rsidRPr="0052186F">
        <w:t xml:space="preserve"> shall be required to </w:t>
      </w:r>
      <w:proofErr w:type="gramStart"/>
      <w:r w:rsidRPr="0052186F">
        <w:t>report</w:t>
      </w:r>
      <w:proofErr w:type="gramEnd"/>
      <w:r w:rsidRPr="0052186F">
        <w:t xml:space="preserve"> Unpaid/ MTF for a settlement from </w:t>
      </w:r>
      <w:r w:rsidR="000710D8" w:rsidRPr="0052186F">
        <w:t>6</w:t>
      </w:r>
      <w:r w:rsidRPr="0052186F">
        <w:t xml:space="preserve">:30 </w:t>
      </w:r>
      <w:r w:rsidR="000710D8" w:rsidRPr="0052186F">
        <w:t>a</w:t>
      </w:r>
      <w:r w:rsidRPr="0052186F">
        <w:t>m on T</w:t>
      </w:r>
      <w:r w:rsidR="000710D8" w:rsidRPr="0052186F">
        <w:t>+1</w:t>
      </w:r>
      <w:r w:rsidRPr="0052186F">
        <w:t xml:space="preserve"> day till 1:00 </w:t>
      </w:r>
      <w:r w:rsidR="000710D8" w:rsidRPr="0052186F">
        <w:t>p</w:t>
      </w:r>
      <w:r w:rsidRPr="0052186F">
        <w:t xml:space="preserve">m on settlement day. Any request received thereafter shall not be considered. </w:t>
      </w:r>
    </w:p>
    <w:p w14:paraId="56625A0A" w14:textId="77777777" w:rsidR="00101B83" w:rsidRPr="0052186F" w:rsidRDefault="00101B83" w:rsidP="00101B83">
      <w:pPr>
        <w:pStyle w:val="ListParagraph"/>
        <w:numPr>
          <w:ilvl w:val="0"/>
          <w:numId w:val="75"/>
        </w:numPr>
        <w:autoSpaceDN/>
        <w:spacing w:before="120" w:after="120" w:line="276" w:lineRule="auto"/>
        <w:jc w:val="both"/>
      </w:pPr>
      <w:proofErr w:type="gramStart"/>
      <w:r w:rsidRPr="0052186F">
        <w:t>Member</w:t>
      </w:r>
      <w:proofErr w:type="gramEnd"/>
      <w:r w:rsidRPr="0052186F">
        <w:t xml:space="preserve"> can upload multiple files during the window. </w:t>
      </w:r>
      <w:proofErr w:type="gramStart"/>
      <w:r w:rsidRPr="0052186F">
        <w:t>Member</w:t>
      </w:r>
      <w:proofErr w:type="gramEnd"/>
      <w:r w:rsidRPr="0052186F">
        <w:t xml:space="preserve"> shall provide incremental records in case of multiple file upload. File uploaded by members shall be processed at regular interval.</w:t>
      </w:r>
    </w:p>
    <w:p w14:paraId="16251D3C" w14:textId="77777777" w:rsidR="00101B83" w:rsidRPr="0052186F" w:rsidRDefault="00101B83" w:rsidP="00101B83">
      <w:pPr>
        <w:pStyle w:val="ListParagraph"/>
        <w:numPr>
          <w:ilvl w:val="0"/>
          <w:numId w:val="75"/>
        </w:numPr>
        <w:autoSpaceDN/>
        <w:spacing w:after="160" w:line="276" w:lineRule="auto"/>
        <w:jc w:val="both"/>
      </w:pPr>
      <w:r w:rsidRPr="0052186F">
        <w:t>If member wants to remove an existing request, it shall upload the request again with flag N. If an existing record is uploaded again, without N flag, the same shall be updated with latest requested quantity.</w:t>
      </w:r>
    </w:p>
    <w:p w14:paraId="28DF33FB" w14:textId="77777777" w:rsidR="00101B83" w:rsidRPr="0052186F" w:rsidRDefault="00101B83" w:rsidP="00101B83">
      <w:pPr>
        <w:pStyle w:val="ListParagraph"/>
        <w:numPr>
          <w:ilvl w:val="0"/>
          <w:numId w:val="75"/>
        </w:numPr>
        <w:autoSpaceDN/>
        <w:spacing w:before="120" w:after="120" w:line="276" w:lineRule="auto"/>
        <w:jc w:val="both"/>
      </w:pPr>
      <w:r w:rsidRPr="0052186F">
        <w:t xml:space="preserve">A facility shall be provided in NMASS to upload UNPAIDMTF file. Super admin will have to create or modify roles for UNPAIDMTF service in NMASS under </w:t>
      </w:r>
      <w:r w:rsidRPr="0052186F">
        <w:rPr>
          <w:rFonts w:eastAsia="Calibri"/>
        </w:rPr>
        <w:t xml:space="preserve">User Management </w:t>
      </w:r>
      <w:r w:rsidRPr="0052186F">
        <w:rPr>
          <w:rFonts w:eastAsia="Calibri"/>
        </w:rPr>
        <w:sym w:font="Wingdings" w:char="F0E0"/>
      </w:r>
      <w:r w:rsidRPr="0052186F">
        <w:rPr>
          <w:rFonts w:eastAsia="Calibri"/>
        </w:rPr>
        <w:t xml:space="preserve"> Role Management</w:t>
      </w:r>
      <w:r w:rsidRPr="0052186F">
        <w:t>.</w:t>
      </w:r>
    </w:p>
    <w:p w14:paraId="15D9EBF8" w14:textId="77777777" w:rsidR="00101B83" w:rsidRPr="0052186F" w:rsidRDefault="00101B83" w:rsidP="00101B83">
      <w:pPr>
        <w:pStyle w:val="ListParagraph"/>
        <w:numPr>
          <w:ilvl w:val="0"/>
          <w:numId w:val="75"/>
        </w:numPr>
        <w:autoSpaceDN/>
        <w:spacing w:before="120" w:after="120" w:line="276" w:lineRule="auto"/>
        <w:jc w:val="both"/>
      </w:pPr>
      <w:r w:rsidRPr="0052186F">
        <w:t>The format of Upload file is as below</w:t>
      </w:r>
    </w:p>
    <w:p w14:paraId="643E3D04" w14:textId="77777777" w:rsidR="00101B83" w:rsidRPr="0052186F" w:rsidRDefault="00101B83" w:rsidP="00101B83">
      <w:pPr>
        <w:pStyle w:val="ListParagraph"/>
        <w:numPr>
          <w:ilvl w:val="1"/>
          <w:numId w:val="75"/>
        </w:numPr>
        <w:autoSpaceDN/>
        <w:spacing w:before="120" w:after="120" w:line="276" w:lineRule="auto"/>
        <w:jc w:val="both"/>
        <w:rPr>
          <w:b/>
          <w:bCs/>
        </w:rPr>
      </w:pPr>
      <w:r w:rsidRPr="0052186F">
        <w:t xml:space="preserve">File name: </w:t>
      </w:r>
      <w:r w:rsidRPr="0052186F">
        <w:rPr>
          <w:b/>
          <w:bCs/>
        </w:rPr>
        <w:t>UNPAIDMTF_&lt;sett type&gt;_&lt;</w:t>
      </w:r>
      <w:proofErr w:type="spellStart"/>
      <w:r w:rsidRPr="0052186F">
        <w:rPr>
          <w:b/>
          <w:bCs/>
        </w:rPr>
        <w:t>settno</w:t>
      </w:r>
      <w:proofErr w:type="spellEnd"/>
      <w:proofErr w:type="gramStart"/>
      <w:r w:rsidRPr="0052186F">
        <w:rPr>
          <w:b/>
          <w:bCs/>
        </w:rPr>
        <w:t>&gt;.</w:t>
      </w:r>
      <w:proofErr w:type="spellStart"/>
      <w:r w:rsidRPr="0052186F">
        <w:rPr>
          <w:b/>
          <w:bCs/>
        </w:rPr>
        <w:t>Tnn</w:t>
      </w:r>
      <w:proofErr w:type="spellEnd"/>
      <w:proofErr w:type="gramEnd"/>
    </w:p>
    <w:p w14:paraId="42B7BDEF" w14:textId="77777777" w:rsidR="00101B83" w:rsidRPr="0052186F" w:rsidRDefault="00101B83" w:rsidP="00101B83">
      <w:pPr>
        <w:pStyle w:val="ListParagraph"/>
        <w:numPr>
          <w:ilvl w:val="6"/>
          <w:numId w:val="75"/>
        </w:numPr>
        <w:autoSpaceDN/>
        <w:spacing w:before="120" w:after="120" w:line="276" w:lineRule="auto"/>
        <w:ind w:left="1701" w:hanging="283"/>
        <w:jc w:val="both"/>
      </w:pPr>
      <w:r w:rsidRPr="0052186F">
        <w:t>UNPAIDMTF as a constant must be in upper case only</w:t>
      </w:r>
    </w:p>
    <w:p w14:paraId="1DFE60DA" w14:textId="3905C6C5" w:rsidR="00101B83" w:rsidRPr="0052186F" w:rsidRDefault="00101B83" w:rsidP="00101B83">
      <w:pPr>
        <w:pStyle w:val="ListParagraph"/>
        <w:numPr>
          <w:ilvl w:val="6"/>
          <w:numId w:val="75"/>
        </w:numPr>
        <w:autoSpaceDN/>
        <w:spacing w:before="120" w:after="120" w:line="276" w:lineRule="auto"/>
        <w:ind w:left="1701" w:hanging="283"/>
        <w:jc w:val="both"/>
      </w:pPr>
      <w:r w:rsidRPr="0052186F">
        <w:t>Settlement type and settlement number combination must be valid i.e. Normal T+1 (</w:t>
      </w:r>
      <w:r w:rsidR="000710D8" w:rsidRPr="0052186F">
        <w:t>6</w:t>
      </w:r>
      <w:r w:rsidRPr="0052186F">
        <w:t xml:space="preserve">), </w:t>
      </w:r>
    </w:p>
    <w:p w14:paraId="42D65BAB" w14:textId="77777777" w:rsidR="00101B83" w:rsidRPr="0052186F" w:rsidRDefault="00101B83" w:rsidP="00101B83">
      <w:pPr>
        <w:pStyle w:val="ListParagraph"/>
        <w:numPr>
          <w:ilvl w:val="6"/>
          <w:numId w:val="75"/>
        </w:numPr>
        <w:autoSpaceDN/>
        <w:spacing w:before="120" w:after="120" w:line="276" w:lineRule="auto"/>
        <w:ind w:left="1701" w:hanging="283"/>
        <w:jc w:val="both"/>
      </w:pPr>
      <w:r w:rsidRPr="0052186F">
        <w:t>T in the file extension is a constant and must be in upper case only</w:t>
      </w:r>
    </w:p>
    <w:p w14:paraId="34878C1C" w14:textId="77777777" w:rsidR="00101B83" w:rsidRPr="0052186F" w:rsidRDefault="00101B83" w:rsidP="00101B83">
      <w:pPr>
        <w:pStyle w:val="ListParagraph"/>
        <w:numPr>
          <w:ilvl w:val="6"/>
          <w:numId w:val="75"/>
        </w:numPr>
        <w:autoSpaceDN/>
        <w:spacing w:before="120" w:after="120" w:line="276" w:lineRule="auto"/>
        <w:ind w:left="1701" w:hanging="283"/>
        <w:jc w:val="both"/>
      </w:pPr>
      <w:r w:rsidRPr="0052186F">
        <w:lastRenderedPageBreak/>
        <w:t xml:space="preserve">For load </w:t>
      </w:r>
      <w:proofErr w:type="gramStart"/>
      <w:r w:rsidRPr="0052186F">
        <w:t>control, ‘</w:t>
      </w:r>
      <w:proofErr w:type="spellStart"/>
      <w:proofErr w:type="gramEnd"/>
      <w:r w:rsidRPr="0052186F">
        <w:t>nn</w:t>
      </w:r>
      <w:proofErr w:type="spellEnd"/>
      <w:r w:rsidRPr="0052186F">
        <w:t>’ as a batch number in the extension must be unique for settlement type and settlement number combination.</w:t>
      </w:r>
    </w:p>
    <w:p w14:paraId="4F16D19B" w14:textId="77777777" w:rsidR="00101B83" w:rsidRPr="0052186F" w:rsidRDefault="00101B83" w:rsidP="00101B83">
      <w:pPr>
        <w:pStyle w:val="ListParagraph"/>
        <w:numPr>
          <w:ilvl w:val="1"/>
          <w:numId w:val="75"/>
        </w:numPr>
        <w:autoSpaceDN/>
        <w:spacing w:before="120" w:after="120" w:line="276" w:lineRule="auto"/>
        <w:jc w:val="both"/>
      </w:pPr>
      <w:r w:rsidRPr="0052186F">
        <w:t>File upload path: NMASS&gt; UNPAID MTF -&gt;FILE UPLOAD</w:t>
      </w:r>
    </w:p>
    <w:p w14:paraId="3974136E" w14:textId="77777777" w:rsidR="00101B83" w:rsidRPr="0052186F" w:rsidRDefault="00101B83" w:rsidP="00101B83">
      <w:pPr>
        <w:pStyle w:val="ListParagraph"/>
        <w:numPr>
          <w:ilvl w:val="1"/>
          <w:numId w:val="75"/>
        </w:numPr>
        <w:autoSpaceDN/>
        <w:spacing w:before="120" w:after="120" w:line="276" w:lineRule="auto"/>
        <w:jc w:val="both"/>
      </w:pPr>
      <w:r w:rsidRPr="0052186F">
        <w:t>File format</w:t>
      </w:r>
    </w:p>
    <w:tbl>
      <w:tblPr>
        <w:tblStyle w:val="TableGrid"/>
        <w:tblW w:w="0" w:type="auto"/>
        <w:tblInd w:w="715" w:type="dxa"/>
        <w:tblLook w:val="04A0" w:firstRow="1" w:lastRow="0" w:firstColumn="1" w:lastColumn="0" w:noHBand="0" w:noVBand="1"/>
      </w:tblPr>
      <w:tblGrid>
        <w:gridCol w:w="3558"/>
        <w:gridCol w:w="4369"/>
      </w:tblGrid>
      <w:tr w:rsidR="00101B83" w:rsidRPr="0052186F" w14:paraId="756562D0" w14:textId="77777777" w:rsidTr="00705E9A">
        <w:tc>
          <w:tcPr>
            <w:tcW w:w="3558" w:type="dxa"/>
          </w:tcPr>
          <w:p w14:paraId="351A40EC" w14:textId="58A5AA39" w:rsidR="00101B83" w:rsidRPr="0052186F" w:rsidRDefault="00101B83" w:rsidP="00343762">
            <w:pPr>
              <w:pStyle w:val="ListParagraph"/>
              <w:spacing w:before="120" w:after="120"/>
              <w:ind w:left="0"/>
              <w:jc w:val="both"/>
            </w:pPr>
            <w:r w:rsidRPr="0052186F">
              <w:t>TM CODE</w:t>
            </w:r>
            <w:r w:rsidR="00BA53F1" w:rsidRPr="0052186F">
              <w:t>/ CP CODE</w:t>
            </w:r>
          </w:p>
        </w:tc>
        <w:tc>
          <w:tcPr>
            <w:tcW w:w="4369" w:type="dxa"/>
          </w:tcPr>
          <w:p w14:paraId="4B396F08" w14:textId="77777777" w:rsidR="00101B83" w:rsidRPr="0052186F" w:rsidRDefault="00101B83" w:rsidP="00343762">
            <w:pPr>
              <w:pStyle w:val="ListParagraph"/>
              <w:spacing w:before="120" w:after="120"/>
              <w:ind w:left="0"/>
              <w:jc w:val="both"/>
            </w:pPr>
          </w:p>
        </w:tc>
      </w:tr>
      <w:tr w:rsidR="00101B83" w:rsidRPr="0052186F" w14:paraId="399E0A84" w14:textId="77777777" w:rsidTr="00705E9A">
        <w:tc>
          <w:tcPr>
            <w:tcW w:w="3558" w:type="dxa"/>
          </w:tcPr>
          <w:p w14:paraId="4D8CCEC1" w14:textId="77777777" w:rsidR="00101B83" w:rsidRPr="0052186F" w:rsidRDefault="00101B83" w:rsidP="00343762">
            <w:pPr>
              <w:pStyle w:val="ListParagraph"/>
              <w:spacing w:before="120" w:after="120"/>
              <w:ind w:left="0"/>
              <w:jc w:val="both"/>
            </w:pPr>
            <w:r w:rsidRPr="0052186F">
              <w:t>CLIENT CODE</w:t>
            </w:r>
          </w:p>
        </w:tc>
        <w:tc>
          <w:tcPr>
            <w:tcW w:w="4369" w:type="dxa"/>
          </w:tcPr>
          <w:p w14:paraId="2DE4B26F" w14:textId="0127B7B3" w:rsidR="00101B83" w:rsidRPr="0052186F" w:rsidRDefault="00BA53F1" w:rsidP="00343762">
            <w:pPr>
              <w:pStyle w:val="ListParagraph"/>
              <w:spacing w:before="120" w:after="120"/>
              <w:ind w:left="0"/>
              <w:jc w:val="both"/>
            </w:pPr>
            <w:r w:rsidRPr="0052186F">
              <w:t>Null in case of CP code</w:t>
            </w:r>
          </w:p>
        </w:tc>
      </w:tr>
      <w:tr w:rsidR="00101B83" w:rsidRPr="0052186F" w14:paraId="2FB32F9A" w14:textId="77777777" w:rsidTr="00705E9A">
        <w:tc>
          <w:tcPr>
            <w:tcW w:w="3558" w:type="dxa"/>
          </w:tcPr>
          <w:p w14:paraId="7F063AA6" w14:textId="77777777" w:rsidR="00101B83" w:rsidRPr="0052186F" w:rsidRDefault="00101B83" w:rsidP="00343762">
            <w:pPr>
              <w:pStyle w:val="ListParagraph"/>
              <w:spacing w:before="120" w:after="120"/>
              <w:ind w:left="0"/>
              <w:jc w:val="both"/>
            </w:pPr>
            <w:r w:rsidRPr="0052186F">
              <w:t>SYMBOL</w:t>
            </w:r>
          </w:p>
        </w:tc>
        <w:tc>
          <w:tcPr>
            <w:tcW w:w="4369" w:type="dxa"/>
          </w:tcPr>
          <w:p w14:paraId="2D04E432" w14:textId="77777777" w:rsidR="00101B83" w:rsidRPr="0052186F" w:rsidRDefault="00101B83" w:rsidP="00343762">
            <w:pPr>
              <w:pStyle w:val="ListParagraph"/>
              <w:spacing w:before="120" w:after="120"/>
              <w:ind w:left="0"/>
              <w:jc w:val="both"/>
            </w:pPr>
          </w:p>
        </w:tc>
      </w:tr>
      <w:tr w:rsidR="00101B83" w:rsidRPr="0052186F" w14:paraId="2E2FE95B" w14:textId="77777777" w:rsidTr="00705E9A">
        <w:tc>
          <w:tcPr>
            <w:tcW w:w="3558" w:type="dxa"/>
          </w:tcPr>
          <w:p w14:paraId="0835EDD5" w14:textId="77777777" w:rsidR="00101B83" w:rsidRPr="0052186F" w:rsidRDefault="00101B83" w:rsidP="00343762">
            <w:pPr>
              <w:pStyle w:val="ListParagraph"/>
              <w:spacing w:before="120" w:after="120"/>
              <w:ind w:left="0"/>
              <w:jc w:val="both"/>
            </w:pPr>
            <w:r w:rsidRPr="0052186F">
              <w:t>SERIES</w:t>
            </w:r>
          </w:p>
        </w:tc>
        <w:tc>
          <w:tcPr>
            <w:tcW w:w="4369" w:type="dxa"/>
          </w:tcPr>
          <w:p w14:paraId="17F1B16A" w14:textId="77777777" w:rsidR="00101B83" w:rsidRPr="0052186F" w:rsidRDefault="00101B83" w:rsidP="00343762">
            <w:pPr>
              <w:spacing w:before="120" w:after="120"/>
              <w:jc w:val="both"/>
            </w:pPr>
          </w:p>
        </w:tc>
      </w:tr>
      <w:tr w:rsidR="00101B83" w:rsidRPr="0052186F" w14:paraId="247C2BE9" w14:textId="77777777" w:rsidTr="00705E9A">
        <w:tc>
          <w:tcPr>
            <w:tcW w:w="3558" w:type="dxa"/>
          </w:tcPr>
          <w:p w14:paraId="7F180439" w14:textId="77777777" w:rsidR="00101B83" w:rsidRPr="0052186F" w:rsidRDefault="00101B83" w:rsidP="00343762">
            <w:pPr>
              <w:pStyle w:val="ListParagraph"/>
              <w:spacing w:before="120" w:after="120"/>
              <w:ind w:left="0"/>
              <w:jc w:val="both"/>
            </w:pPr>
            <w:r w:rsidRPr="0052186F">
              <w:t>REQUESTED QUANTITY</w:t>
            </w:r>
          </w:p>
        </w:tc>
        <w:tc>
          <w:tcPr>
            <w:tcW w:w="4369" w:type="dxa"/>
          </w:tcPr>
          <w:p w14:paraId="5766F970" w14:textId="77777777" w:rsidR="00101B83" w:rsidRPr="0052186F" w:rsidRDefault="00101B83" w:rsidP="00343762">
            <w:pPr>
              <w:pStyle w:val="ListParagraph"/>
              <w:spacing w:before="120" w:after="120"/>
              <w:ind w:left="0"/>
              <w:jc w:val="both"/>
            </w:pPr>
            <w:r w:rsidRPr="0052186F">
              <w:t>If provided, should be multiple in lots</w:t>
            </w:r>
          </w:p>
        </w:tc>
      </w:tr>
      <w:tr w:rsidR="00101B83" w:rsidRPr="0052186F" w14:paraId="38556064" w14:textId="77777777" w:rsidTr="00705E9A">
        <w:tc>
          <w:tcPr>
            <w:tcW w:w="3558" w:type="dxa"/>
          </w:tcPr>
          <w:p w14:paraId="4AAD448A" w14:textId="77777777" w:rsidR="00101B83" w:rsidRPr="0052186F" w:rsidRDefault="00101B83" w:rsidP="00343762">
            <w:pPr>
              <w:pStyle w:val="ListParagraph"/>
              <w:spacing w:before="120" w:after="120"/>
              <w:ind w:left="0"/>
              <w:jc w:val="both"/>
            </w:pPr>
            <w:r w:rsidRPr="0052186F">
              <w:t>FLAG</w:t>
            </w:r>
          </w:p>
        </w:tc>
        <w:tc>
          <w:tcPr>
            <w:tcW w:w="4369" w:type="dxa"/>
          </w:tcPr>
          <w:p w14:paraId="742B3321" w14:textId="77777777" w:rsidR="00101B83" w:rsidRPr="0052186F" w:rsidRDefault="00101B83" w:rsidP="00343762">
            <w:pPr>
              <w:pStyle w:val="ListParagraph"/>
              <w:spacing w:before="120" w:after="120"/>
              <w:ind w:left="0"/>
              <w:jc w:val="both"/>
            </w:pPr>
            <w:r w:rsidRPr="0052186F">
              <w:t xml:space="preserve">‘T’ or ‘C’ or ‘M’ </w:t>
            </w:r>
          </w:p>
        </w:tc>
      </w:tr>
      <w:tr w:rsidR="00101B83" w:rsidRPr="0052186F" w14:paraId="46887FA4" w14:textId="77777777" w:rsidTr="00705E9A">
        <w:tc>
          <w:tcPr>
            <w:tcW w:w="3558" w:type="dxa"/>
          </w:tcPr>
          <w:p w14:paraId="3E5FA948" w14:textId="77777777" w:rsidR="00101B83" w:rsidRPr="0052186F" w:rsidRDefault="00101B83" w:rsidP="00343762">
            <w:pPr>
              <w:pStyle w:val="ListParagraph"/>
              <w:spacing w:before="120" w:after="120"/>
              <w:ind w:left="0"/>
              <w:jc w:val="both"/>
            </w:pPr>
            <w:r w:rsidRPr="0052186F">
              <w:t>REMOVE FLAG</w:t>
            </w:r>
          </w:p>
        </w:tc>
        <w:tc>
          <w:tcPr>
            <w:tcW w:w="4369" w:type="dxa"/>
          </w:tcPr>
          <w:p w14:paraId="76EDF789" w14:textId="77777777" w:rsidR="00101B83" w:rsidRPr="0052186F" w:rsidRDefault="00101B83" w:rsidP="00343762">
            <w:pPr>
              <w:pStyle w:val="ListParagraph"/>
              <w:numPr>
                <w:ilvl w:val="0"/>
                <w:numId w:val="79"/>
              </w:numPr>
              <w:autoSpaceDN/>
              <w:spacing w:after="200" w:line="276" w:lineRule="auto"/>
              <w:jc w:val="both"/>
            </w:pPr>
            <w:r w:rsidRPr="0052186F">
              <w:t xml:space="preserve">‘N’ if </w:t>
            </w:r>
            <w:proofErr w:type="gramStart"/>
            <w:r w:rsidRPr="0052186F">
              <w:t>member</w:t>
            </w:r>
            <w:proofErr w:type="gramEnd"/>
            <w:r w:rsidRPr="0052186F">
              <w:t xml:space="preserve"> want to remove/ nullify earlier </w:t>
            </w:r>
            <w:proofErr w:type="gramStart"/>
            <w:r w:rsidRPr="0052186F">
              <w:t>request</w:t>
            </w:r>
            <w:proofErr w:type="gramEnd"/>
            <w:r w:rsidRPr="0052186F">
              <w:t xml:space="preserve"> else, </w:t>
            </w:r>
          </w:p>
          <w:p w14:paraId="223E2E72" w14:textId="77777777" w:rsidR="00101B83" w:rsidRPr="0052186F" w:rsidRDefault="00101B83" w:rsidP="00343762">
            <w:pPr>
              <w:pStyle w:val="ListParagraph"/>
              <w:numPr>
                <w:ilvl w:val="0"/>
                <w:numId w:val="79"/>
              </w:numPr>
              <w:autoSpaceDN/>
              <w:spacing w:after="200" w:line="276" w:lineRule="auto"/>
              <w:jc w:val="both"/>
            </w:pPr>
            <w:r w:rsidRPr="0052186F">
              <w:t>blank for new or update request</w:t>
            </w:r>
          </w:p>
        </w:tc>
      </w:tr>
    </w:tbl>
    <w:p w14:paraId="7D958134" w14:textId="77777777" w:rsidR="00101B83" w:rsidRPr="0052186F" w:rsidRDefault="00101B83" w:rsidP="00101B83">
      <w:pPr>
        <w:pStyle w:val="ListParagraph"/>
        <w:numPr>
          <w:ilvl w:val="0"/>
          <w:numId w:val="75"/>
        </w:numPr>
        <w:autoSpaceDN/>
        <w:spacing w:before="120" w:after="120" w:line="276" w:lineRule="auto"/>
        <w:jc w:val="both"/>
      </w:pPr>
      <w:r w:rsidRPr="0052186F">
        <w:t>Unpaid/ MTF request in the file shall be considered subject to following rules and validations:</w:t>
      </w:r>
    </w:p>
    <w:p w14:paraId="6B8AA4CB" w14:textId="77777777" w:rsidR="00101B83" w:rsidRPr="0052186F" w:rsidRDefault="00101B83" w:rsidP="00101B83">
      <w:pPr>
        <w:pStyle w:val="ListParagraph"/>
        <w:numPr>
          <w:ilvl w:val="1"/>
          <w:numId w:val="77"/>
        </w:numPr>
        <w:autoSpaceDN/>
        <w:spacing w:before="120" w:after="120" w:line="276" w:lineRule="auto"/>
        <w:jc w:val="both"/>
      </w:pPr>
      <w:r w:rsidRPr="0052186F">
        <w:t>Only Clearing Members (SCM, CM-TM and PCM) shall be allowed to upload the file.</w:t>
      </w:r>
    </w:p>
    <w:p w14:paraId="40E0F828" w14:textId="7F577530" w:rsidR="00101B83" w:rsidRPr="0052186F" w:rsidRDefault="00101B83" w:rsidP="00101B83">
      <w:pPr>
        <w:pStyle w:val="ListParagraph"/>
        <w:numPr>
          <w:ilvl w:val="1"/>
          <w:numId w:val="77"/>
        </w:numPr>
        <w:autoSpaceDN/>
        <w:spacing w:before="120" w:after="120" w:line="276" w:lineRule="auto"/>
        <w:jc w:val="both"/>
      </w:pPr>
      <w:r w:rsidRPr="0052186F">
        <w:t>Clearing members shall not report unpaid/MTF flag for settlement type ‘</w:t>
      </w:r>
      <w:r w:rsidR="000710D8" w:rsidRPr="0052186F">
        <w:t>7</w:t>
      </w:r>
      <w:r w:rsidRPr="0052186F">
        <w:t>’ (Auction market). Flag reported for sett type ‘</w:t>
      </w:r>
      <w:r w:rsidR="000710D8" w:rsidRPr="0052186F">
        <w:t>6</w:t>
      </w:r>
      <w:r w:rsidRPr="0052186F">
        <w:t>’ shall be carried forward to settlement type ‘</w:t>
      </w:r>
      <w:r w:rsidR="000710D8" w:rsidRPr="0052186F">
        <w:t>7</w:t>
      </w:r>
      <w:r w:rsidRPr="0052186F">
        <w:t>’.</w:t>
      </w:r>
    </w:p>
    <w:p w14:paraId="119CEC7A" w14:textId="77777777" w:rsidR="00101B83" w:rsidRPr="0052186F" w:rsidRDefault="00101B83" w:rsidP="00101B83">
      <w:pPr>
        <w:pStyle w:val="ListParagraph"/>
        <w:numPr>
          <w:ilvl w:val="1"/>
          <w:numId w:val="77"/>
        </w:numPr>
        <w:autoSpaceDN/>
        <w:spacing w:before="120" w:after="120" w:line="276" w:lineRule="auto"/>
        <w:jc w:val="both"/>
      </w:pPr>
      <w:r w:rsidRPr="0052186F">
        <w:t>Members shall not report unpaid/ MTF flag for UPI clients. UPI clients will remain out of the purview of this circular and the existing provisions will continue to be applicable.</w:t>
      </w:r>
    </w:p>
    <w:p w14:paraId="4C28C4E8" w14:textId="77777777" w:rsidR="00101B83" w:rsidRPr="0052186F" w:rsidRDefault="00101B83" w:rsidP="00101B83">
      <w:pPr>
        <w:pStyle w:val="ListParagraph"/>
        <w:numPr>
          <w:ilvl w:val="1"/>
          <w:numId w:val="77"/>
        </w:numPr>
        <w:autoSpaceDN/>
        <w:spacing w:before="120" w:after="120" w:line="276" w:lineRule="auto"/>
        <w:jc w:val="both"/>
      </w:pPr>
      <w:r w:rsidRPr="0052186F">
        <w:t xml:space="preserve">Rules for reporting C Flag: </w:t>
      </w:r>
    </w:p>
    <w:p w14:paraId="5316E826"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C Flag shall be reported by PCM/ CM-TM only for other trading members </w:t>
      </w:r>
      <w:proofErr w:type="gramStart"/>
      <w:r w:rsidRPr="0052186F">
        <w:t>prop a</w:t>
      </w:r>
      <w:proofErr w:type="gramEnd"/>
      <w:r w:rsidRPr="0052186F">
        <w:t>/c or their clients and for Custodial participant (CP) clients.</w:t>
      </w:r>
    </w:p>
    <w:p w14:paraId="30D4DAEA"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Records reported by SCM/ CM-TM for its </w:t>
      </w:r>
      <w:proofErr w:type="gramStart"/>
      <w:r w:rsidRPr="0052186F">
        <w:t>inhouse</w:t>
      </w:r>
      <w:proofErr w:type="gramEnd"/>
      <w:r w:rsidRPr="0052186F">
        <w:t xml:space="preserve"> clients with C flag shall be rejected.</w:t>
      </w:r>
    </w:p>
    <w:p w14:paraId="70DF0611" w14:textId="2986E0F9" w:rsidR="00101B83" w:rsidRPr="0052186F" w:rsidRDefault="00101B83" w:rsidP="00101B83">
      <w:pPr>
        <w:pStyle w:val="ListParagraph"/>
        <w:numPr>
          <w:ilvl w:val="2"/>
          <w:numId w:val="77"/>
        </w:numPr>
        <w:autoSpaceDN/>
        <w:spacing w:before="120" w:after="120" w:line="276" w:lineRule="auto"/>
        <w:jc w:val="both"/>
      </w:pPr>
      <w:r w:rsidRPr="0052186F">
        <w:t>If Clearing member wishes to mark entire payout of a trading member as pledge to CM CUSPA, then it shall specify TM code keeping client code, symbol series and quantity as null.</w:t>
      </w:r>
    </w:p>
    <w:p w14:paraId="36F8A9D2" w14:textId="77777777" w:rsidR="00101B83" w:rsidRPr="0052186F" w:rsidRDefault="00101B83" w:rsidP="00101B83">
      <w:pPr>
        <w:pStyle w:val="ListParagraph"/>
        <w:numPr>
          <w:ilvl w:val="2"/>
          <w:numId w:val="77"/>
        </w:numPr>
        <w:autoSpaceDN/>
        <w:spacing w:before="120" w:after="120" w:line="276" w:lineRule="auto"/>
        <w:jc w:val="both"/>
      </w:pPr>
      <w:r w:rsidRPr="0052186F">
        <w:t>If the Clearing member wishes to mark entire pay-out of a client of a TM as pledge to CM CUSPA, it shall specify TM and client code but keep symbol, series and quantity as null.</w:t>
      </w:r>
    </w:p>
    <w:p w14:paraId="7C97A9A3" w14:textId="77777777" w:rsidR="00101B83" w:rsidRPr="0052186F" w:rsidRDefault="00101B83" w:rsidP="00101B83">
      <w:pPr>
        <w:pStyle w:val="ListParagraph"/>
        <w:numPr>
          <w:ilvl w:val="2"/>
          <w:numId w:val="77"/>
        </w:numPr>
        <w:autoSpaceDN/>
        <w:spacing w:before="120" w:after="120" w:line="276" w:lineRule="auto"/>
        <w:jc w:val="both"/>
      </w:pPr>
      <w:r w:rsidRPr="0052186F">
        <w:lastRenderedPageBreak/>
        <w:t xml:space="preserve">If the Clearing member wishes to mark </w:t>
      </w:r>
      <w:proofErr w:type="gramStart"/>
      <w:r w:rsidRPr="0052186F">
        <w:t>pay-out</w:t>
      </w:r>
      <w:proofErr w:type="gramEnd"/>
      <w:r w:rsidRPr="0052186F">
        <w:t xml:space="preserve"> of a client of a TM as pledge to CM CUSPA for specific security, then TM, client code, symbol, series and quantity </w:t>
      </w:r>
      <w:proofErr w:type="gramStart"/>
      <w:r w:rsidRPr="0052186F">
        <w:t>needs</w:t>
      </w:r>
      <w:proofErr w:type="gramEnd"/>
      <w:r w:rsidRPr="0052186F">
        <w:t xml:space="preserve"> to be provided. Records without quantity shall be rejected.</w:t>
      </w:r>
    </w:p>
    <w:p w14:paraId="6153D5F0" w14:textId="77777777" w:rsidR="00101B83" w:rsidRPr="0052186F" w:rsidRDefault="00101B83" w:rsidP="00101B83">
      <w:pPr>
        <w:pStyle w:val="ListParagraph"/>
        <w:numPr>
          <w:ilvl w:val="1"/>
          <w:numId w:val="77"/>
        </w:numPr>
        <w:autoSpaceDN/>
        <w:spacing w:before="120" w:after="120" w:line="276" w:lineRule="auto"/>
        <w:jc w:val="both"/>
      </w:pPr>
      <w:r w:rsidRPr="0052186F">
        <w:t xml:space="preserve">Rules for reporting T flag: </w:t>
      </w:r>
    </w:p>
    <w:p w14:paraId="68433E9D" w14:textId="77777777" w:rsidR="00101B83" w:rsidRPr="0052186F" w:rsidRDefault="00101B83" w:rsidP="00101B83">
      <w:pPr>
        <w:pStyle w:val="ListParagraph"/>
        <w:numPr>
          <w:ilvl w:val="2"/>
          <w:numId w:val="77"/>
        </w:numPr>
        <w:autoSpaceDN/>
        <w:spacing w:before="100" w:beforeAutospacing="1" w:after="100" w:afterAutospacing="1" w:line="276" w:lineRule="auto"/>
        <w:jc w:val="both"/>
      </w:pPr>
      <w:r w:rsidRPr="0052186F">
        <w:t xml:space="preserve">T Flag shall be reported by SCM/ CM-TM for their own clients and by CM-TM/ PCM for other trading </w:t>
      </w:r>
      <w:proofErr w:type="gramStart"/>
      <w:r w:rsidRPr="0052186F">
        <w:t>member’s</w:t>
      </w:r>
      <w:proofErr w:type="gramEnd"/>
      <w:r w:rsidRPr="0052186F">
        <w:t xml:space="preserve"> </w:t>
      </w:r>
      <w:proofErr w:type="gramStart"/>
      <w:r w:rsidRPr="0052186F">
        <w:t>client</w:t>
      </w:r>
      <w:proofErr w:type="gramEnd"/>
      <w:r w:rsidRPr="0052186F">
        <w:t xml:space="preserve">. </w:t>
      </w:r>
    </w:p>
    <w:p w14:paraId="76C5F27C" w14:textId="77777777" w:rsidR="00101B83" w:rsidRPr="0052186F" w:rsidRDefault="00101B83" w:rsidP="00101B83">
      <w:pPr>
        <w:pStyle w:val="ListParagraph"/>
        <w:numPr>
          <w:ilvl w:val="2"/>
          <w:numId w:val="77"/>
        </w:numPr>
        <w:autoSpaceDN/>
        <w:spacing w:before="100" w:beforeAutospacing="1" w:after="100" w:afterAutospacing="1" w:line="276" w:lineRule="auto"/>
        <w:jc w:val="both"/>
      </w:pPr>
      <w:r w:rsidRPr="0052186F">
        <w:t>T flag shall not be reported for proprietary account of self or other Trading member and for CP clients.</w:t>
      </w:r>
    </w:p>
    <w:p w14:paraId="22F47D01"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If a Clearing member wishes to mark entire pay-out of its client as pledge to TM CUSPA, it shall specify client code but keep symbol, series and quantity as null. </w:t>
      </w:r>
    </w:p>
    <w:p w14:paraId="186C4FE1"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If a Clearing member wishes to mark pay-out of a client of a TM as pledge to TM CUSPA for specific security, then client code, symbol, series and quantity </w:t>
      </w:r>
      <w:proofErr w:type="gramStart"/>
      <w:r w:rsidRPr="0052186F">
        <w:t>needs</w:t>
      </w:r>
      <w:proofErr w:type="gramEnd"/>
      <w:r w:rsidRPr="0052186F">
        <w:t xml:space="preserve"> to be provided. Records without quantity shall be rejected.</w:t>
      </w:r>
    </w:p>
    <w:p w14:paraId="0E412D47" w14:textId="77777777" w:rsidR="00101B83" w:rsidRPr="0052186F" w:rsidRDefault="00101B83" w:rsidP="00101B83">
      <w:pPr>
        <w:pStyle w:val="ListParagraph"/>
        <w:numPr>
          <w:ilvl w:val="1"/>
          <w:numId w:val="77"/>
        </w:numPr>
        <w:autoSpaceDN/>
        <w:spacing w:before="120" w:after="120" w:line="276" w:lineRule="auto"/>
        <w:jc w:val="both"/>
      </w:pPr>
      <w:r w:rsidRPr="0052186F">
        <w:t xml:space="preserve">Rules for reporting M Flag: </w:t>
      </w:r>
    </w:p>
    <w:p w14:paraId="7572BBA8"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In case of clients having margin trading facility arrangement with trading members then Clearing Members (PCM, SCM, TM-CM) can report ‘M flag’ to release </w:t>
      </w:r>
      <w:proofErr w:type="gramStart"/>
      <w:r w:rsidRPr="0052186F">
        <w:t>pay-out</w:t>
      </w:r>
      <w:proofErr w:type="gramEnd"/>
      <w:r w:rsidRPr="0052186F">
        <w:t xml:space="preserve"> to such clients with pledge in </w:t>
      </w:r>
      <w:proofErr w:type="spellStart"/>
      <w:r w:rsidRPr="0052186F">
        <w:t>favour</w:t>
      </w:r>
      <w:proofErr w:type="spellEnd"/>
      <w:r w:rsidRPr="0052186F">
        <w:t xml:space="preserve"> of Margin Trading Funding account of the trading member.</w:t>
      </w:r>
    </w:p>
    <w:p w14:paraId="4D960515"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Clearing Members (PCM, SCM, TM-CM) can report ‘M flag’ for their </w:t>
      </w:r>
      <w:proofErr w:type="gramStart"/>
      <w:r w:rsidRPr="0052186F">
        <w:t>inhouse</w:t>
      </w:r>
      <w:proofErr w:type="gramEnd"/>
      <w:r w:rsidRPr="0052186F">
        <w:t xml:space="preserve"> clients or for clients of other trading </w:t>
      </w:r>
      <w:proofErr w:type="gramStart"/>
      <w:r w:rsidRPr="0052186F">
        <w:t>member</w:t>
      </w:r>
      <w:proofErr w:type="gramEnd"/>
      <w:r w:rsidRPr="0052186F">
        <w:t xml:space="preserve"> they clear for, as applicable.</w:t>
      </w:r>
    </w:p>
    <w:p w14:paraId="0F4DC395" w14:textId="77777777" w:rsidR="00101B83" w:rsidRPr="0052186F" w:rsidRDefault="00101B83" w:rsidP="00101B83">
      <w:pPr>
        <w:pStyle w:val="ListParagraph"/>
        <w:numPr>
          <w:ilvl w:val="2"/>
          <w:numId w:val="77"/>
        </w:numPr>
        <w:autoSpaceDN/>
        <w:spacing w:before="120" w:after="120" w:line="276" w:lineRule="auto"/>
        <w:jc w:val="both"/>
      </w:pPr>
      <w:r w:rsidRPr="0052186F">
        <w:t>M flag shall not be provided for any proprietary account of self or other trading members and for and for CP clients.</w:t>
      </w:r>
    </w:p>
    <w:p w14:paraId="3554F383"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If a clearing member wishes to mark entire pay-out of a client of a TM as pledge to TM MTF a/c, it shall specify client code but keep symbol, series and quantity as null. </w:t>
      </w:r>
    </w:p>
    <w:p w14:paraId="170EADE7" w14:textId="77777777" w:rsidR="00101B83" w:rsidRPr="0052186F" w:rsidRDefault="00101B83" w:rsidP="00101B83">
      <w:pPr>
        <w:pStyle w:val="ListParagraph"/>
        <w:numPr>
          <w:ilvl w:val="2"/>
          <w:numId w:val="77"/>
        </w:numPr>
        <w:autoSpaceDN/>
        <w:spacing w:before="120" w:after="120" w:line="276" w:lineRule="auto"/>
        <w:jc w:val="both"/>
      </w:pPr>
      <w:r w:rsidRPr="0052186F">
        <w:t xml:space="preserve">If a Clearing member wishes to mark pay-out of a client of a TM as pledge to TM MTF a/c for specific security, then client code, symbol series and quantity </w:t>
      </w:r>
      <w:proofErr w:type="gramStart"/>
      <w:r w:rsidRPr="0052186F">
        <w:t>needs</w:t>
      </w:r>
      <w:proofErr w:type="gramEnd"/>
      <w:r w:rsidRPr="0052186F">
        <w:t xml:space="preserve"> to be provided. Records without quantity shall be rejected.</w:t>
      </w:r>
    </w:p>
    <w:p w14:paraId="29322B12" w14:textId="77777777" w:rsidR="00101B83" w:rsidRPr="0052186F" w:rsidRDefault="00101B83" w:rsidP="00101B83">
      <w:pPr>
        <w:pStyle w:val="ListParagraph"/>
        <w:numPr>
          <w:ilvl w:val="0"/>
          <w:numId w:val="75"/>
        </w:numPr>
        <w:autoSpaceDN/>
        <w:spacing w:before="120" w:after="120" w:line="276" w:lineRule="auto"/>
        <w:jc w:val="both"/>
      </w:pPr>
      <w:r w:rsidRPr="0052186F">
        <w:t>Response file</w:t>
      </w:r>
    </w:p>
    <w:p w14:paraId="04AB1534" w14:textId="77777777" w:rsidR="00101B83" w:rsidRPr="0052186F" w:rsidRDefault="00101B83" w:rsidP="00101B83">
      <w:pPr>
        <w:pStyle w:val="ListParagraph"/>
        <w:numPr>
          <w:ilvl w:val="1"/>
          <w:numId w:val="76"/>
        </w:numPr>
        <w:autoSpaceDN/>
        <w:spacing w:before="120" w:after="120" w:line="276" w:lineRule="auto"/>
        <w:jc w:val="both"/>
      </w:pPr>
      <w:r w:rsidRPr="0052186F">
        <w:t>The response file shall be generated upon fetching and processing of file provided by member.</w:t>
      </w:r>
    </w:p>
    <w:p w14:paraId="32592031" w14:textId="77777777" w:rsidR="00101B83" w:rsidRPr="0052186F" w:rsidRDefault="00101B83" w:rsidP="00101B83">
      <w:pPr>
        <w:pStyle w:val="ListParagraph"/>
        <w:numPr>
          <w:ilvl w:val="1"/>
          <w:numId w:val="76"/>
        </w:numPr>
        <w:autoSpaceDN/>
        <w:spacing w:before="120" w:after="120" w:line="276" w:lineRule="auto"/>
        <w:jc w:val="both"/>
      </w:pPr>
      <w:r w:rsidRPr="0052186F">
        <w:t>The file shall have success and reject code against each record in response file.</w:t>
      </w:r>
    </w:p>
    <w:p w14:paraId="2034C966" w14:textId="77777777" w:rsidR="00101B83" w:rsidRPr="0052186F" w:rsidRDefault="00101B83" w:rsidP="00101B83">
      <w:pPr>
        <w:pStyle w:val="ListParagraph"/>
        <w:numPr>
          <w:ilvl w:val="1"/>
          <w:numId w:val="76"/>
        </w:numPr>
        <w:autoSpaceDN/>
        <w:spacing w:before="120" w:after="120" w:line="276" w:lineRule="auto"/>
        <w:jc w:val="both"/>
      </w:pPr>
      <w:r w:rsidRPr="0052186F">
        <w:t>File name: &lt;mem code&gt;_</w:t>
      </w:r>
      <w:proofErr w:type="spellStart"/>
      <w:r w:rsidRPr="0052186F">
        <w:t>UNPAIDMTF_Setttype</w:t>
      </w:r>
      <w:proofErr w:type="spellEnd"/>
      <w:r w:rsidRPr="0052186F">
        <w:t>_&lt;</w:t>
      </w:r>
      <w:proofErr w:type="spellStart"/>
      <w:r w:rsidRPr="0052186F">
        <w:t>settno</w:t>
      </w:r>
      <w:proofErr w:type="spellEnd"/>
      <w:r w:rsidRPr="0052186F">
        <w:t>&gt;_</w:t>
      </w:r>
      <w:proofErr w:type="spellStart"/>
      <w:r w:rsidRPr="0052186F">
        <w:t>Snn</w:t>
      </w:r>
      <w:proofErr w:type="spellEnd"/>
      <w:r w:rsidRPr="0052186F">
        <w:t xml:space="preserve"> if all are successful and UNPAIDMTF_ </w:t>
      </w:r>
      <w:proofErr w:type="spellStart"/>
      <w:r w:rsidRPr="0052186F">
        <w:t>Setttype</w:t>
      </w:r>
      <w:proofErr w:type="spellEnd"/>
      <w:r w:rsidRPr="0052186F">
        <w:t>_&lt;</w:t>
      </w:r>
      <w:proofErr w:type="spellStart"/>
      <w:r w:rsidRPr="0052186F">
        <w:t>settno</w:t>
      </w:r>
      <w:proofErr w:type="spellEnd"/>
      <w:proofErr w:type="gramStart"/>
      <w:r w:rsidRPr="0052186F">
        <w:t>&gt;.</w:t>
      </w:r>
      <w:proofErr w:type="spellStart"/>
      <w:r w:rsidRPr="0052186F">
        <w:t>Rnn</w:t>
      </w:r>
      <w:proofErr w:type="spellEnd"/>
      <w:proofErr w:type="gramEnd"/>
      <w:r w:rsidRPr="0052186F">
        <w:t xml:space="preserve"> if </w:t>
      </w:r>
      <w:r w:rsidRPr="0052186F">
        <w:rPr>
          <w:b/>
          <w:bCs/>
        </w:rPr>
        <w:t>all or partial</w:t>
      </w:r>
      <w:r w:rsidRPr="0052186F">
        <w:t xml:space="preserve"> records </w:t>
      </w:r>
      <w:r w:rsidRPr="0052186F">
        <w:lastRenderedPageBreak/>
        <w:t xml:space="preserve">are unsuccessful. Member may note that even if one record of the file is rejected while others are success the response file shall have extension of </w:t>
      </w:r>
      <w:proofErr w:type="spellStart"/>
      <w:r w:rsidRPr="0052186F">
        <w:t>Rnn</w:t>
      </w:r>
      <w:proofErr w:type="spellEnd"/>
      <w:r w:rsidRPr="0052186F">
        <w:t>.</w:t>
      </w:r>
    </w:p>
    <w:p w14:paraId="241F207A" w14:textId="77777777" w:rsidR="00101B83" w:rsidRPr="0052186F" w:rsidRDefault="00101B83" w:rsidP="00101B83">
      <w:pPr>
        <w:pStyle w:val="ListParagraph"/>
        <w:autoSpaceDN/>
        <w:spacing w:before="120" w:after="120" w:line="276" w:lineRule="auto"/>
        <w:ind w:left="1440"/>
        <w:jc w:val="both"/>
      </w:pPr>
      <w:r w:rsidRPr="0052186F">
        <w:t>File path: NMASS&gt; UNPAID MTF -&gt;RETURN FILE</w:t>
      </w:r>
    </w:p>
    <w:p w14:paraId="592DBAAA" w14:textId="77777777" w:rsidR="00101B83" w:rsidRPr="0052186F" w:rsidRDefault="00101B83" w:rsidP="00101B83">
      <w:pPr>
        <w:pStyle w:val="ListParagraph"/>
        <w:spacing w:before="120" w:after="120"/>
        <w:jc w:val="both"/>
      </w:pPr>
    </w:p>
    <w:tbl>
      <w:tblPr>
        <w:tblStyle w:val="TableGrid"/>
        <w:tblW w:w="8636" w:type="dxa"/>
        <w:tblInd w:w="715" w:type="dxa"/>
        <w:tblLook w:val="04A0" w:firstRow="1" w:lastRow="0" w:firstColumn="1" w:lastColumn="0" w:noHBand="0" w:noVBand="1"/>
      </w:tblPr>
      <w:tblGrid>
        <w:gridCol w:w="3558"/>
        <w:gridCol w:w="5078"/>
      </w:tblGrid>
      <w:tr w:rsidR="00101B83" w:rsidRPr="0052186F" w14:paraId="7DBDBA1F" w14:textId="77777777" w:rsidTr="00705E9A">
        <w:tc>
          <w:tcPr>
            <w:tcW w:w="3558" w:type="dxa"/>
          </w:tcPr>
          <w:p w14:paraId="4A5EFD80" w14:textId="10DD13FE" w:rsidR="00101B83" w:rsidRPr="0052186F" w:rsidRDefault="00101B83" w:rsidP="00343762">
            <w:pPr>
              <w:pStyle w:val="ListParagraph"/>
              <w:spacing w:before="120" w:after="120"/>
              <w:ind w:left="0"/>
              <w:jc w:val="both"/>
            </w:pPr>
            <w:r w:rsidRPr="0052186F">
              <w:t>TM code</w:t>
            </w:r>
            <w:r w:rsidR="00BA53F1" w:rsidRPr="0052186F">
              <w:t>/ CP code</w:t>
            </w:r>
          </w:p>
        </w:tc>
        <w:tc>
          <w:tcPr>
            <w:tcW w:w="5078" w:type="dxa"/>
          </w:tcPr>
          <w:p w14:paraId="392FE700" w14:textId="77777777" w:rsidR="00101B83" w:rsidRPr="0052186F" w:rsidRDefault="00101B83" w:rsidP="00343762">
            <w:pPr>
              <w:pStyle w:val="ListParagraph"/>
              <w:spacing w:before="120" w:after="120"/>
              <w:ind w:left="0"/>
              <w:jc w:val="both"/>
            </w:pPr>
          </w:p>
        </w:tc>
      </w:tr>
      <w:tr w:rsidR="00101B83" w:rsidRPr="0052186F" w14:paraId="06411EC1" w14:textId="77777777" w:rsidTr="00705E9A">
        <w:tc>
          <w:tcPr>
            <w:tcW w:w="3558" w:type="dxa"/>
          </w:tcPr>
          <w:p w14:paraId="729A3045" w14:textId="77777777" w:rsidR="00101B83" w:rsidRPr="0052186F" w:rsidRDefault="00101B83" w:rsidP="00343762">
            <w:pPr>
              <w:pStyle w:val="ListParagraph"/>
              <w:spacing w:before="120" w:after="120"/>
              <w:ind w:left="0"/>
              <w:jc w:val="both"/>
            </w:pPr>
            <w:r w:rsidRPr="0052186F">
              <w:t>Client code</w:t>
            </w:r>
          </w:p>
        </w:tc>
        <w:tc>
          <w:tcPr>
            <w:tcW w:w="5078" w:type="dxa"/>
          </w:tcPr>
          <w:p w14:paraId="203AAE65" w14:textId="77777777" w:rsidR="00101B83" w:rsidRPr="0052186F" w:rsidRDefault="00101B83" w:rsidP="00343762">
            <w:pPr>
              <w:pStyle w:val="ListParagraph"/>
              <w:spacing w:before="120" w:after="120"/>
              <w:ind w:left="0"/>
              <w:jc w:val="both"/>
            </w:pPr>
          </w:p>
        </w:tc>
      </w:tr>
      <w:tr w:rsidR="00101B83" w:rsidRPr="0052186F" w14:paraId="0452C2BB" w14:textId="77777777" w:rsidTr="00705E9A">
        <w:tc>
          <w:tcPr>
            <w:tcW w:w="3558" w:type="dxa"/>
          </w:tcPr>
          <w:p w14:paraId="0B457F39" w14:textId="77777777" w:rsidR="00101B83" w:rsidRPr="0052186F" w:rsidRDefault="00101B83" w:rsidP="00343762">
            <w:pPr>
              <w:pStyle w:val="ListParagraph"/>
              <w:spacing w:before="120" w:after="120"/>
              <w:ind w:left="0"/>
              <w:jc w:val="both"/>
            </w:pPr>
            <w:r w:rsidRPr="0052186F">
              <w:t>Symbol</w:t>
            </w:r>
          </w:p>
        </w:tc>
        <w:tc>
          <w:tcPr>
            <w:tcW w:w="5078" w:type="dxa"/>
          </w:tcPr>
          <w:p w14:paraId="042E6E86" w14:textId="77777777" w:rsidR="00101B83" w:rsidRPr="0052186F" w:rsidRDefault="00101B83" w:rsidP="00343762">
            <w:pPr>
              <w:pStyle w:val="ListParagraph"/>
              <w:spacing w:before="120" w:after="120"/>
              <w:ind w:left="0"/>
              <w:jc w:val="both"/>
            </w:pPr>
          </w:p>
        </w:tc>
      </w:tr>
      <w:tr w:rsidR="00101B83" w:rsidRPr="0052186F" w14:paraId="74814EE6" w14:textId="77777777" w:rsidTr="00705E9A">
        <w:trPr>
          <w:trHeight w:val="387"/>
        </w:trPr>
        <w:tc>
          <w:tcPr>
            <w:tcW w:w="3558" w:type="dxa"/>
          </w:tcPr>
          <w:p w14:paraId="76052E50" w14:textId="77777777" w:rsidR="00101B83" w:rsidRPr="0052186F" w:rsidRDefault="00101B83" w:rsidP="00343762">
            <w:pPr>
              <w:pStyle w:val="ListParagraph"/>
              <w:spacing w:before="120" w:after="120"/>
              <w:ind w:left="0"/>
              <w:jc w:val="both"/>
            </w:pPr>
            <w:r w:rsidRPr="0052186F">
              <w:t>Series</w:t>
            </w:r>
          </w:p>
        </w:tc>
        <w:tc>
          <w:tcPr>
            <w:tcW w:w="5078" w:type="dxa"/>
          </w:tcPr>
          <w:p w14:paraId="3FCE9D9C" w14:textId="77777777" w:rsidR="00101B83" w:rsidRPr="0052186F" w:rsidRDefault="00101B83" w:rsidP="00343762">
            <w:pPr>
              <w:spacing w:before="120" w:after="120"/>
              <w:jc w:val="both"/>
            </w:pPr>
          </w:p>
        </w:tc>
      </w:tr>
      <w:tr w:rsidR="00101B83" w:rsidRPr="0052186F" w14:paraId="57C043B8" w14:textId="77777777" w:rsidTr="00705E9A">
        <w:tc>
          <w:tcPr>
            <w:tcW w:w="3558" w:type="dxa"/>
          </w:tcPr>
          <w:p w14:paraId="1FBCB69B" w14:textId="77777777" w:rsidR="00101B83" w:rsidRPr="0052186F" w:rsidRDefault="00101B83" w:rsidP="00343762">
            <w:pPr>
              <w:pStyle w:val="ListParagraph"/>
              <w:spacing w:before="120" w:after="120"/>
              <w:ind w:left="0"/>
              <w:jc w:val="both"/>
            </w:pPr>
            <w:r w:rsidRPr="0052186F">
              <w:t>Requested Quantity</w:t>
            </w:r>
          </w:p>
        </w:tc>
        <w:tc>
          <w:tcPr>
            <w:tcW w:w="5078" w:type="dxa"/>
          </w:tcPr>
          <w:p w14:paraId="25B62543" w14:textId="77777777" w:rsidR="00101B83" w:rsidRPr="0052186F" w:rsidRDefault="00101B83" w:rsidP="00343762">
            <w:pPr>
              <w:pStyle w:val="ListParagraph"/>
              <w:spacing w:before="120" w:after="120"/>
              <w:ind w:left="0"/>
              <w:jc w:val="both"/>
            </w:pPr>
          </w:p>
        </w:tc>
      </w:tr>
      <w:tr w:rsidR="00101B83" w:rsidRPr="0052186F" w14:paraId="2BEFD641" w14:textId="77777777" w:rsidTr="00705E9A">
        <w:tc>
          <w:tcPr>
            <w:tcW w:w="3558" w:type="dxa"/>
          </w:tcPr>
          <w:p w14:paraId="05F2D585" w14:textId="77777777" w:rsidR="00101B83" w:rsidRPr="0052186F" w:rsidRDefault="00101B83" w:rsidP="00343762">
            <w:pPr>
              <w:pStyle w:val="ListParagraph"/>
              <w:spacing w:before="120" w:after="120"/>
              <w:ind w:left="0"/>
              <w:jc w:val="both"/>
            </w:pPr>
            <w:r w:rsidRPr="0052186F">
              <w:t>Requested Flag</w:t>
            </w:r>
          </w:p>
        </w:tc>
        <w:tc>
          <w:tcPr>
            <w:tcW w:w="5078" w:type="dxa"/>
          </w:tcPr>
          <w:p w14:paraId="4FF60377" w14:textId="77777777" w:rsidR="00101B83" w:rsidRPr="0052186F" w:rsidRDefault="00101B83" w:rsidP="00343762">
            <w:pPr>
              <w:pStyle w:val="ListParagraph"/>
              <w:spacing w:before="120" w:after="120"/>
              <w:ind w:left="0"/>
              <w:jc w:val="both"/>
            </w:pPr>
          </w:p>
        </w:tc>
      </w:tr>
      <w:tr w:rsidR="00101B83" w:rsidRPr="0052186F" w14:paraId="65D3D5BF" w14:textId="77777777" w:rsidTr="00705E9A">
        <w:tc>
          <w:tcPr>
            <w:tcW w:w="3558" w:type="dxa"/>
          </w:tcPr>
          <w:p w14:paraId="2AFB5647" w14:textId="77777777" w:rsidR="00101B83" w:rsidRPr="0052186F" w:rsidRDefault="00101B83" w:rsidP="00343762">
            <w:pPr>
              <w:pStyle w:val="ListParagraph"/>
              <w:spacing w:before="120" w:after="120"/>
              <w:ind w:left="0"/>
              <w:jc w:val="both"/>
            </w:pPr>
            <w:r w:rsidRPr="0052186F">
              <w:t>Remove Flag</w:t>
            </w:r>
          </w:p>
        </w:tc>
        <w:tc>
          <w:tcPr>
            <w:tcW w:w="5078" w:type="dxa"/>
          </w:tcPr>
          <w:p w14:paraId="0729B365" w14:textId="77777777" w:rsidR="00101B83" w:rsidRPr="0052186F" w:rsidRDefault="00101B83" w:rsidP="00343762">
            <w:pPr>
              <w:pStyle w:val="ListParagraph"/>
              <w:spacing w:before="120" w:after="120"/>
              <w:ind w:left="0"/>
              <w:jc w:val="both"/>
            </w:pPr>
          </w:p>
        </w:tc>
      </w:tr>
      <w:tr w:rsidR="00101B83" w:rsidRPr="0052186F" w14:paraId="6008215D" w14:textId="77777777" w:rsidTr="00705E9A">
        <w:tc>
          <w:tcPr>
            <w:tcW w:w="3558" w:type="dxa"/>
          </w:tcPr>
          <w:p w14:paraId="0ABBF91A" w14:textId="77777777" w:rsidR="00101B83" w:rsidRPr="0052186F" w:rsidRDefault="00101B83" w:rsidP="00343762">
            <w:pPr>
              <w:pStyle w:val="ListParagraph"/>
              <w:spacing w:before="120" w:after="120"/>
              <w:ind w:left="0"/>
              <w:jc w:val="both"/>
            </w:pPr>
            <w:r w:rsidRPr="0052186F">
              <w:t>Response code</w:t>
            </w:r>
          </w:p>
        </w:tc>
        <w:tc>
          <w:tcPr>
            <w:tcW w:w="5078" w:type="dxa"/>
          </w:tcPr>
          <w:p w14:paraId="684FFF75" w14:textId="77777777" w:rsidR="00101B83" w:rsidRPr="0052186F" w:rsidRDefault="00101B83" w:rsidP="00343762">
            <w:pPr>
              <w:pStyle w:val="ListParagraph"/>
              <w:spacing w:before="120" w:after="120"/>
              <w:ind w:left="0"/>
              <w:jc w:val="both"/>
            </w:pPr>
            <w:r w:rsidRPr="0052186F">
              <w:t>S for success record. For rejected record details of error codes (01, 02…) shall be communicated subsequently.</w:t>
            </w:r>
          </w:p>
        </w:tc>
      </w:tr>
    </w:tbl>
    <w:p w14:paraId="32F4E246" w14:textId="77777777" w:rsidR="00101B83" w:rsidRPr="0052186F" w:rsidRDefault="00101B83" w:rsidP="00101B83">
      <w:pPr>
        <w:pStyle w:val="ListParagraph"/>
        <w:numPr>
          <w:ilvl w:val="0"/>
          <w:numId w:val="75"/>
        </w:numPr>
        <w:autoSpaceDN/>
        <w:spacing w:before="120" w:after="120" w:line="276" w:lineRule="auto"/>
        <w:jc w:val="both"/>
      </w:pPr>
      <w:r w:rsidRPr="0052186F">
        <w:t>Members shall note that the success response of the above file is only a confirmation of the structural validation and not an indication of acceptance of the record for payout processing. Confirmed records shall be subject to additional following validations for acceptance for payout processing as given below:</w:t>
      </w:r>
    </w:p>
    <w:p w14:paraId="77996A13" w14:textId="77777777" w:rsidR="00101B83" w:rsidRPr="0052186F" w:rsidRDefault="00101B83" w:rsidP="00101B83">
      <w:pPr>
        <w:pStyle w:val="ListParagraph"/>
        <w:numPr>
          <w:ilvl w:val="1"/>
          <w:numId w:val="78"/>
        </w:numPr>
        <w:autoSpaceDN/>
        <w:spacing w:before="120" w:after="120" w:line="276" w:lineRule="auto"/>
        <w:jc w:val="both"/>
      </w:pPr>
      <w:r w:rsidRPr="0052186F">
        <w:t xml:space="preserve">The unpaid/MTF request shall be rejected if there is no receivable obligation for the TM/Client in the security. If obligation is less than the requested quantity the request shall be processed to the extent </w:t>
      </w:r>
      <w:proofErr w:type="gramStart"/>
      <w:r w:rsidRPr="0052186F">
        <w:t>to</w:t>
      </w:r>
      <w:proofErr w:type="gramEnd"/>
      <w:r w:rsidRPr="0052186F">
        <w:t xml:space="preserve"> obligation.</w:t>
      </w:r>
    </w:p>
    <w:p w14:paraId="53874227" w14:textId="77777777" w:rsidR="00101B83" w:rsidRPr="0052186F" w:rsidRDefault="00101B83" w:rsidP="00101B83">
      <w:pPr>
        <w:pStyle w:val="ListParagraph"/>
        <w:numPr>
          <w:ilvl w:val="1"/>
          <w:numId w:val="78"/>
        </w:numPr>
        <w:autoSpaceDN/>
        <w:spacing w:before="120" w:after="120" w:line="276" w:lineRule="auto"/>
        <w:jc w:val="both"/>
      </w:pPr>
      <w:r w:rsidRPr="0052186F">
        <w:t>If clearing member has reported TM level or TM -client level or TM-Client-security-qty request or combination thereof then only one of the requests shall be accepted with following priority TM level, TM -client level TM-Client-</w:t>
      </w:r>
      <w:proofErr w:type="gramStart"/>
      <w:r w:rsidRPr="0052186F">
        <w:t>security</w:t>
      </w:r>
      <w:proofErr w:type="gramEnd"/>
      <w:r w:rsidRPr="0052186F">
        <w:t>-</w:t>
      </w:r>
      <w:proofErr w:type="gramStart"/>
      <w:r w:rsidRPr="0052186F">
        <w:t>qty</w:t>
      </w:r>
      <w:proofErr w:type="gramEnd"/>
      <w:r w:rsidRPr="0052186F">
        <w:t xml:space="preserve"> level.  Other requests shall be rejected.</w:t>
      </w:r>
    </w:p>
    <w:p w14:paraId="0701B7B3" w14:textId="77777777" w:rsidR="00101B83" w:rsidRPr="0052186F" w:rsidRDefault="00101B83" w:rsidP="00101B83">
      <w:pPr>
        <w:pStyle w:val="ListParagraph"/>
        <w:numPr>
          <w:ilvl w:val="1"/>
          <w:numId w:val="78"/>
        </w:numPr>
        <w:autoSpaceDN/>
        <w:spacing w:before="120" w:after="120" w:line="276" w:lineRule="auto"/>
        <w:jc w:val="both"/>
      </w:pPr>
      <w:r w:rsidRPr="0052186F">
        <w:t xml:space="preserve">In case clearing member is reporting ‘C’ flag along with ‘M’ flag and/ or ‘T’ flag for the same Client of a trading member then ‘C’ flag record shall be given priority followed by ‘M’ flag and lastly ‘T’ flag. Record with ‘M’ and ‘T’ flag shall be accepted to the extent of remaining security payout obligation. </w:t>
      </w:r>
    </w:p>
    <w:p w14:paraId="67F10639" w14:textId="77777777" w:rsidR="00101B83" w:rsidRPr="0052186F" w:rsidRDefault="00101B83" w:rsidP="00101B83">
      <w:pPr>
        <w:pStyle w:val="ListParagraph"/>
        <w:numPr>
          <w:ilvl w:val="1"/>
          <w:numId w:val="78"/>
        </w:numPr>
        <w:autoSpaceDN/>
        <w:spacing w:before="120" w:after="120" w:line="276" w:lineRule="auto"/>
        <w:jc w:val="both"/>
      </w:pPr>
      <w:r w:rsidRPr="0052186F">
        <w:t>In case clearing member is reporting ‘T’ Flag’ along with ‘M’ Flag for its own Client then ‘M’ Flag record shall be given priority. Record with ‘T’ flag shall be accepted to the extent of remaining security payout obligation.</w:t>
      </w:r>
    </w:p>
    <w:p w14:paraId="24889B64" w14:textId="77777777" w:rsidR="00101B83" w:rsidRPr="0052186F" w:rsidRDefault="00101B83" w:rsidP="00101B83">
      <w:pPr>
        <w:spacing w:before="120" w:after="120"/>
        <w:jc w:val="both"/>
      </w:pPr>
      <w:proofErr w:type="gramStart"/>
      <w:r w:rsidRPr="0052186F">
        <w:t>Member</w:t>
      </w:r>
      <w:proofErr w:type="gramEnd"/>
      <w:r w:rsidRPr="0052186F">
        <w:t xml:space="preserve"> may refer to </w:t>
      </w:r>
      <w:proofErr w:type="gramStart"/>
      <w:r w:rsidRPr="0052186F">
        <w:t>below</w:t>
      </w:r>
      <w:proofErr w:type="gramEnd"/>
      <w:r w:rsidRPr="0052186F">
        <w:t xml:space="preserve"> priority matrix where </w:t>
      </w:r>
      <w:proofErr w:type="gramStart"/>
      <w:r w:rsidRPr="0052186F">
        <w:t>it has</w:t>
      </w:r>
      <w:proofErr w:type="gramEnd"/>
      <w:r w:rsidRPr="0052186F">
        <w:t xml:space="preserve"> uploaded multiple requests for TM or TM-client or TM-client-security with multiple flags. Records where obligation exist shall be processed as per priority given below.</w:t>
      </w:r>
    </w:p>
    <w:p w14:paraId="3D3BE6C1" w14:textId="77777777" w:rsidR="002E0053" w:rsidRPr="0052186F" w:rsidRDefault="002E0053" w:rsidP="00101B83">
      <w:pPr>
        <w:spacing w:before="120" w:after="120"/>
        <w:jc w:val="both"/>
      </w:pPr>
    </w:p>
    <w:tbl>
      <w:tblPr>
        <w:tblStyle w:val="TableGrid"/>
        <w:tblW w:w="9350" w:type="dxa"/>
        <w:tblLook w:val="04A0" w:firstRow="1" w:lastRow="0" w:firstColumn="1" w:lastColumn="0" w:noHBand="0" w:noVBand="1"/>
      </w:tblPr>
      <w:tblGrid>
        <w:gridCol w:w="1629"/>
        <w:gridCol w:w="1452"/>
        <w:gridCol w:w="1641"/>
        <w:gridCol w:w="1213"/>
        <w:gridCol w:w="1173"/>
        <w:gridCol w:w="2242"/>
      </w:tblGrid>
      <w:tr w:rsidR="00101B83" w:rsidRPr="0052186F" w14:paraId="4029C7E5" w14:textId="77777777" w:rsidTr="00343762">
        <w:trPr>
          <w:trHeight w:val="290"/>
        </w:trPr>
        <w:tc>
          <w:tcPr>
            <w:tcW w:w="9350" w:type="dxa"/>
            <w:gridSpan w:val="6"/>
            <w:noWrap/>
            <w:hideMark/>
          </w:tcPr>
          <w:p w14:paraId="27BE0746" w14:textId="77777777" w:rsidR="00101B83" w:rsidRPr="0052186F" w:rsidRDefault="00101B83" w:rsidP="00343762">
            <w:pPr>
              <w:rPr>
                <w:b/>
                <w:bCs/>
                <w:color w:val="000000"/>
              </w:rPr>
            </w:pPr>
            <w:r w:rsidRPr="0052186F">
              <w:rPr>
                <w:b/>
                <w:bCs/>
                <w:color w:val="000000"/>
                <w:lang w:val="en-IN"/>
              </w:rPr>
              <w:lastRenderedPageBreak/>
              <w:t>TM-CM or PCM reporting for client of other TM</w:t>
            </w:r>
          </w:p>
        </w:tc>
      </w:tr>
      <w:tr w:rsidR="00101B83" w:rsidRPr="0052186F" w14:paraId="0797BB6F" w14:textId="77777777" w:rsidTr="00343762">
        <w:trPr>
          <w:trHeight w:val="290"/>
        </w:trPr>
        <w:tc>
          <w:tcPr>
            <w:tcW w:w="1629" w:type="dxa"/>
            <w:noWrap/>
            <w:hideMark/>
          </w:tcPr>
          <w:p w14:paraId="1DE67043" w14:textId="77777777" w:rsidR="00101B83" w:rsidRPr="0052186F" w:rsidRDefault="00101B83" w:rsidP="00343762">
            <w:pPr>
              <w:rPr>
                <w:color w:val="000000"/>
              </w:rPr>
            </w:pPr>
            <w:r w:rsidRPr="0052186F">
              <w:rPr>
                <w:color w:val="000000"/>
                <w:lang w:val="en-IN"/>
              </w:rPr>
              <w:t>Priority</w:t>
            </w:r>
          </w:p>
        </w:tc>
        <w:tc>
          <w:tcPr>
            <w:tcW w:w="1452" w:type="dxa"/>
            <w:noWrap/>
            <w:hideMark/>
          </w:tcPr>
          <w:p w14:paraId="2C6D8C8A" w14:textId="77777777" w:rsidR="00101B83" w:rsidRPr="0052186F" w:rsidRDefault="00101B83" w:rsidP="00343762">
            <w:pPr>
              <w:rPr>
                <w:color w:val="000000"/>
              </w:rPr>
            </w:pPr>
            <w:r w:rsidRPr="0052186F">
              <w:rPr>
                <w:color w:val="000000"/>
                <w:lang w:val="en-IN"/>
              </w:rPr>
              <w:t>TM code</w:t>
            </w:r>
          </w:p>
        </w:tc>
        <w:tc>
          <w:tcPr>
            <w:tcW w:w="1641" w:type="dxa"/>
            <w:noWrap/>
            <w:hideMark/>
          </w:tcPr>
          <w:p w14:paraId="01B54794" w14:textId="77777777" w:rsidR="00101B83" w:rsidRPr="0052186F" w:rsidRDefault="00101B83" w:rsidP="00343762">
            <w:pPr>
              <w:rPr>
                <w:color w:val="000000"/>
              </w:rPr>
            </w:pPr>
            <w:r w:rsidRPr="0052186F">
              <w:rPr>
                <w:color w:val="000000"/>
                <w:lang w:val="en-IN"/>
              </w:rPr>
              <w:t>Cli code</w:t>
            </w:r>
          </w:p>
        </w:tc>
        <w:tc>
          <w:tcPr>
            <w:tcW w:w="1213" w:type="dxa"/>
            <w:noWrap/>
            <w:hideMark/>
          </w:tcPr>
          <w:p w14:paraId="2287AA25" w14:textId="77777777" w:rsidR="00101B83" w:rsidRPr="0052186F" w:rsidRDefault="00101B83" w:rsidP="00343762">
            <w:pPr>
              <w:rPr>
                <w:color w:val="000000"/>
              </w:rPr>
            </w:pPr>
            <w:r w:rsidRPr="0052186F">
              <w:rPr>
                <w:color w:val="000000"/>
                <w:lang w:val="en-IN"/>
              </w:rPr>
              <w:t>Symbol</w:t>
            </w:r>
          </w:p>
        </w:tc>
        <w:tc>
          <w:tcPr>
            <w:tcW w:w="1173" w:type="dxa"/>
            <w:noWrap/>
            <w:hideMark/>
          </w:tcPr>
          <w:p w14:paraId="49971BD2" w14:textId="77777777" w:rsidR="00101B83" w:rsidRPr="0052186F" w:rsidRDefault="00101B83" w:rsidP="00343762">
            <w:pPr>
              <w:rPr>
                <w:color w:val="000000"/>
              </w:rPr>
            </w:pPr>
            <w:r w:rsidRPr="0052186F">
              <w:rPr>
                <w:color w:val="000000"/>
                <w:lang w:val="en-IN"/>
              </w:rPr>
              <w:t>Qty</w:t>
            </w:r>
          </w:p>
        </w:tc>
        <w:tc>
          <w:tcPr>
            <w:tcW w:w="2242" w:type="dxa"/>
            <w:noWrap/>
            <w:hideMark/>
          </w:tcPr>
          <w:p w14:paraId="4513119E" w14:textId="77777777" w:rsidR="00101B83" w:rsidRPr="0052186F" w:rsidRDefault="00101B83" w:rsidP="00343762">
            <w:pPr>
              <w:rPr>
                <w:color w:val="000000"/>
              </w:rPr>
            </w:pPr>
            <w:r w:rsidRPr="0052186F">
              <w:rPr>
                <w:color w:val="000000"/>
                <w:lang w:val="en-IN"/>
              </w:rPr>
              <w:t>Flag</w:t>
            </w:r>
          </w:p>
        </w:tc>
      </w:tr>
      <w:tr w:rsidR="00101B83" w:rsidRPr="0052186F" w14:paraId="5361A21A" w14:textId="77777777" w:rsidTr="00343762">
        <w:trPr>
          <w:trHeight w:val="290"/>
        </w:trPr>
        <w:tc>
          <w:tcPr>
            <w:tcW w:w="1629" w:type="dxa"/>
            <w:noWrap/>
            <w:hideMark/>
          </w:tcPr>
          <w:p w14:paraId="62FE4D6A" w14:textId="77777777" w:rsidR="00101B83" w:rsidRPr="0052186F" w:rsidRDefault="00101B83" w:rsidP="00343762">
            <w:pPr>
              <w:jc w:val="right"/>
              <w:rPr>
                <w:color w:val="000000"/>
              </w:rPr>
            </w:pPr>
            <w:r w:rsidRPr="0052186F">
              <w:rPr>
                <w:color w:val="000000"/>
                <w:lang w:val="en-IN"/>
              </w:rPr>
              <w:t>1</w:t>
            </w:r>
          </w:p>
        </w:tc>
        <w:tc>
          <w:tcPr>
            <w:tcW w:w="1452" w:type="dxa"/>
            <w:noWrap/>
            <w:hideMark/>
          </w:tcPr>
          <w:p w14:paraId="50ECCF45" w14:textId="77777777" w:rsidR="00101B83" w:rsidRPr="0052186F" w:rsidRDefault="00101B83" w:rsidP="00343762">
            <w:pPr>
              <w:rPr>
                <w:color w:val="000000"/>
              </w:rPr>
            </w:pPr>
            <w:r w:rsidRPr="0052186F">
              <w:rPr>
                <w:color w:val="000000"/>
                <w:lang w:val="en-IN"/>
              </w:rPr>
              <w:t>TM</w:t>
            </w:r>
          </w:p>
        </w:tc>
        <w:tc>
          <w:tcPr>
            <w:tcW w:w="1641" w:type="dxa"/>
            <w:noWrap/>
            <w:hideMark/>
          </w:tcPr>
          <w:p w14:paraId="27D87C42" w14:textId="77777777" w:rsidR="00101B83" w:rsidRPr="0052186F" w:rsidRDefault="00101B83" w:rsidP="00343762">
            <w:pPr>
              <w:rPr>
                <w:color w:val="000000"/>
              </w:rPr>
            </w:pPr>
            <w:r w:rsidRPr="0052186F">
              <w:rPr>
                <w:color w:val="000000"/>
                <w:lang w:val="en-IN"/>
              </w:rPr>
              <w:t> </w:t>
            </w:r>
          </w:p>
        </w:tc>
        <w:tc>
          <w:tcPr>
            <w:tcW w:w="1213" w:type="dxa"/>
            <w:noWrap/>
            <w:hideMark/>
          </w:tcPr>
          <w:p w14:paraId="3723C2EC" w14:textId="77777777" w:rsidR="00101B83" w:rsidRPr="0052186F" w:rsidRDefault="00101B83" w:rsidP="00343762">
            <w:pPr>
              <w:rPr>
                <w:color w:val="000000"/>
              </w:rPr>
            </w:pPr>
            <w:r w:rsidRPr="0052186F">
              <w:rPr>
                <w:color w:val="000000"/>
                <w:lang w:val="en-IN"/>
              </w:rPr>
              <w:t> </w:t>
            </w:r>
          </w:p>
        </w:tc>
        <w:tc>
          <w:tcPr>
            <w:tcW w:w="1173" w:type="dxa"/>
            <w:noWrap/>
            <w:hideMark/>
          </w:tcPr>
          <w:p w14:paraId="71F9B47E" w14:textId="77777777" w:rsidR="00101B83" w:rsidRPr="0052186F" w:rsidRDefault="00101B83" w:rsidP="00343762">
            <w:pPr>
              <w:rPr>
                <w:color w:val="000000"/>
              </w:rPr>
            </w:pPr>
            <w:r w:rsidRPr="0052186F">
              <w:rPr>
                <w:color w:val="000000"/>
                <w:lang w:val="en-IN"/>
              </w:rPr>
              <w:t> </w:t>
            </w:r>
          </w:p>
        </w:tc>
        <w:tc>
          <w:tcPr>
            <w:tcW w:w="2242" w:type="dxa"/>
            <w:noWrap/>
            <w:hideMark/>
          </w:tcPr>
          <w:p w14:paraId="138E4109" w14:textId="77777777" w:rsidR="00101B83" w:rsidRPr="0052186F" w:rsidRDefault="00101B83" w:rsidP="00343762">
            <w:pPr>
              <w:rPr>
                <w:color w:val="000000"/>
              </w:rPr>
            </w:pPr>
            <w:r w:rsidRPr="0052186F">
              <w:rPr>
                <w:color w:val="000000"/>
                <w:lang w:val="en-IN"/>
              </w:rPr>
              <w:t>C</w:t>
            </w:r>
          </w:p>
        </w:tc>
      </w:tr>
      <w:tr w:rsidR="00101B83" w:rsidRPr="0052186F" w14:paraId="629624EA" w14:textId="77777777" w:rsidTr="00343762">
        <w:trPr>
          <w:trHeight w:val="290"/>
        </w:trPr>
        <w:tc>
          <w:tcPr>
            <w:tcW w:w="1629" w:type="dxa"/>
            <w:noWrap/>
            <w:hideMark/>
          </w:tcPr>
          <w:p w14:paraId="6394A33F" w14:textId="77777777" w:rsidR="00101B83" w:rsidRPr="0052186F" w:rsidRDefault="00101B83" w:rsidP="00343762">
            <w:pPr>
              <w:jc w:val="right"/>
              <w:rPr>
                <w:color w:val="000000"/>
              </w:rPr>
            </w:pPr>
            <w:r w:rsidRPr="0052186F">
              <w:rPr>
                <w:color w:val="000000"/>
                <w:lang w:val="en-IN"/>
              </w:rPr>
              <w:t>2</w:t>
            </w:r>
          </w:p>
        </w:tc>
        <w:tc>
          <w:tcPr>
            <w:tcW w:w="1452" w:type="dxa"/>
            <w:noWrap/>
            <w:hideMark/>
          </w:tcPr>
          <w:p w14:paraId="5847A5FD" w14:textId="77777777" w:rsidR="00101B83" w:rsidRPr="0052186F" w:rsidRDefault="00101B83" w:rsidP="00343762">
            <w:pPr>
              <w:rPr>
                <w:color w:val="000000"/>
              </w:rPr>
            </w:pPr>
            <w:r w:rsidRPr="0052186F">
              <w:rPr>
                <w:color w:val="000000"/>
                <w:lang w:val="en-IN"/>
              </w:rPr>
              <w:t>TM</w:t>
            </w:r>
          </w:p>
        </w:tc>
        <w:tc>
          <w:tcPr>
            <w:tcW w:w="1641" w:type="dxa"/>
            <w:noWrap/>
            <w:hideMark/>
          </w:tcPr>
          <w:p w14:paraId="4FB7CFA6" w14:textId="77777777" w:rsidR="00101B83" w:rsidRPr="0052186F" w:rsidRDefault="00101B83" w:rsidP="00343762">
            <w:pPr>
              <w:rPr>
                <w:color w:val="000000"/>
              </w:rPr>
            </w:pPr>
            <w:r w:rsidRPr="0052186F">
              <w:rPr>
                <w:color w:val="000000"/>
                <w:lang w:val="en-IN"/>
              </w:rPr>
              <w:t>Cli1</w:t>
            </w:r>
          </w:p>
        </w:tc>
        <w:tc>
          <w:tcPr>
            <w:tcW w:w="1213" w:type="dxa"/>
            <w:noWrap/>
            <w:hideMark/>
          </w:tcPr>
          <w:p w14:paraId="59A5ECFE" w14:textId="77777777" w:rsidR="00101B83" w:rsidRPr="0052186F" w:rsidRDefault="00101B83" w:rsidP="00343762">
            <w:pPr>
              <w:rPr>
                <w:color w:val="000000"/>
              </w:rPr>
            </w:pPr>
            <w:r w:rsidRPr="0052186F">
              <w:rPr>
                <w:color w:val="000000"/>
                <w:lang w:val="en-IN"/>
              </w:rPr>
              <w:t> </w:t>
            </w:r>
          </w:p>
        </w:tc>
        <w:tc>
          <w:tcPr>
            <w:tcW w:w="1173" w:type="dxa"/>
            <w:noWrap/>
            <w:hideMark/>
          </w:tcPr>
          <w:p w14:paraId="4D81B65F" w14:textId="77777777" w:rsidR="00101B83" w:rsidRPr="0052186F" w:rsidRDefault="00101B83" w:rsidP="00343762">
            <w:pPr>
              <w:rPr>
                <w:color w:val="000000"/>
              </w:rPr>
            </w:pPr>
            <w:r w:rsidRPr="0052186F">
              <w:rPr>
                <w:color w:val="000000"/>
                <w:lang w:val="en-IN"/>
              </w:rPr>
              <w:t> </w:t>
            </w:r>
          </w:p>
        </w:tc>
        <w:tc>
          <w:tcPr>
            <w:tcW w:w="2242" w:type="dxa"/>
            <w:noWrap/>
            <w:hideMark/>
          </w:tcPr>
          <w:p w14:paraId="043E3C26" w14:textId="77777777" w:rsidR="00101B83" w:rsidRPr="0052186F" w:rsidRDefault="00101B83" w:rsidP="00343762">
            <w:pPr>
              <w:rPr>
                <w:color w:val="000000"/>
              </w:rPr>
            </w:pPr>
            <w:r w:rsidRPr="0052186F">
              <w:rPr>
                <w:color w:val="000000"/>
                <w:lang w:val="en-IN"/>
              </w:rPr>
              <w:t>C</w:t>
            </w:r>
          </w:p>
        </w:tc>
      </w:tr>
      <w:tr w:rsidR="00101B83" w:rsidRPr="0052186F" w14:paraId="70E9CFC7" w14:textId="77777777" w:rsidTr="00343762">
        <w:trPr>
          <w:trHeight w:val="290"/>
        </w:trPr>
        <w:tc>
          <w:tcPr>
            <w:tcW w:w="1629" w:type="dxa"/>
            <w:noWrap/>
            <w:hideMark/>
          </w:tcPr>
          <w:p w14:paraId="35131E2B" w14:textId="77777777" w:rsidR="00101B83" w:rsidRPr="0052186F" w:rsidRDefault="00101B83" w:rsidP="00343762">
            <w:pPr>
              <w:jc w:val="right"/>
              <w:rPr>
                <w:color w:val="000000"/>
              </w:rPr>
            </w:pPr>
            <w:r w:rsidRPr="0052186F">
              <w:rPr>
                <w:color w:val="000000"/>
                <w:lang w:val="en-IN"/>
              </w:rPr>
              <w:t>3</w:t>
            </w:r>
          </w:p>
        </w:tc>
        <w:tc>
          <w:tcPr>
            <w:tcW w:w="1452" w:type="dxa"/>
            <w:noWrap/>
            <w:hideMark/>
          </w:tcPr>
          <w:p w14:paraId="39792672" w14:textId="77777777" w:rsidR="00101B83" w:rsidRPr="0052186F" w:rsidRDefault="00101B83" w:rsidP="00343762">
            <w:pPr>
              <w:rPr>
                <w:color w:val="000000"/>
              </w:rPr>
            </w:pPr>
            <w:r w:rsidRPr="0052186F">
              <w:rPr>
                <w:color w:val="000000"/>
                <w:lang w:val="en-IN"/>
              </w:rPr>
              <w:t>TM</w:t>
            </w:r>
          </w:p>
        </w:tc>
        <w:tc>
          <w:tcPr>
            <w:tcW w:w="1641" w:type="dxa"/>
            <w:noWrap/>
            <w:hideMark/>
          </w:tcPr>
          <w:p w14:paraId="77C4C08C" w14:textId="77777777" w:rsidR="00101B83" w:rsidRPr="0052186F" w:rsidRDefault="00101B83" w:rsidP="00343762">
            <w:pPr>
              <w:rPr>
                <w:color w:val="000000"/>
              </w:rPr>
            </w:pPr>
            <w:r w:rsidRPr="0052186F">
              <w:rPr>
                <w:color w:val="000000"/>
                <w:lang w:val="en-IN"/>
              </w:rPr>
              <w:t>Cli1</w:t>
            </w:r>
          </w:p>
        </w:tc>
        <w:tc>
          <w:tcPr>
            <w:tcW w:w="1213" w:type="dxa"/>
            <w:noWrap/>
            <w:hideMark/>
          </w:tcPr>
          <w:p w14:paraId="521BB298" w14:textId="77777777" w:rsidR="00101B83" w:rsidRPr="0052186F" w:rsidRDefault="00101B83" w:rsidP="00343762">
            <w:pPr>
              <w:rPr>
                <w:color w:val="000000"/>
              </w:rPr>
            </w:pPr>
            <w:r w:rsidRPr="0052186F">
              <w:rPr>
                <w:color w:val="000000"/>
                <w:lang w:val="en-IN"/>
              </w:rPr>
              <w:t> </w:t>
            </w:r>
          </w:p>
        </w:tc>
        <w:tc>
          <w:tcPr>
            <w:tcW w:w="1173" w:type="dxa"/>
            <w:noWrap/>
            <w:hideMark/>
          </w:tcPr>
          <w:p w14:paraId="0B9F5540" w14:textId="77777777" w:rsidR="00101B83" w:rsidRPr="0052186F" w:rsidRDefault="00101B83" w:rsidP="00343762">
            <w:pPr>
              <w:rPr>
                <w:color w:val="000000"/>
              </w:rPr>
            </w:pPr>
            <w:r w:rsidRPr="0052186F">
              <w:rPr>
                <w:color w:val="000000"/>
                <w:lang w:val="en-IN"/>
              </w:rPr>
              <w:t> </w:t>
            </w:r>
          </w:p>
        </w:tc>
        <w:tc>
          <w:tcPr>
            <w:tcW w:w="2242" w:type="dxa"/>
            <w:noWrap/>
            <w:hideMark/>
          </w:tcPr>
          <w:p w14:paraId="7A963E88" w14:textId="77777777" w:rsidR="00101B83" w:rsidRPr="0052186F" w:rsidRDefault="00101B83" w:rsidP="00343762">
            <w:pPr>
              <w:rPr>
                <w:color w:val="000000"/>
              </w:rPr>
            </w:pPr>
            <w:r w:rsidRPr="0052186F">
              <w:rPr>
                <w:color w:val="000000"/>
                <w:lang w:val="en-IN"/>
              </w:rPr>
              <w:t>M</w:t>
            </w:r>
          </w:p>
        </w:tc>
      </w:tr>
      <w:tr w:rsidR="00101B83" w:rsidRPr="0052186F" w14:paraId="1B9B9DB9" w14:textId="77777777" w:rsidTr="00343762">
        <w:trPr>
          <w:trHeight w:val="290"/>
        </w:trPr>
        <w:tc>
          <w:tcPr>
            <w:tcW w:w="1629" w:type="dxa"/>
            <w:noWrap/>
            <w:hideMark/>
          </w:tcPr>
          <w:p w14:paraId="54D5068B" w14:textId="77777777" w:rsidR="00101B83" w:rsidRPr="0052186F" w:rsidRDefault="00101B83" w:rsidP="00343762">
            <w:pPr>
              <w:jc w:val="right"/>
              <w:rPr>
                <w:color w:val="000000"/>
              </w:rPr>
            </w:pPr>
            <w:r w:rsidRPr="0052186F">
              <w:rPr>
                <w:color w:val="000000"/>
                <w:lang w:val="en-IN"/>
              </w:rPr>
              <w:t>4</w:t>
            </w:r>
          </w:p>
        </w:tc>
        <w:tc>
          <w:tcPr>
            <w:tcW w:w="1452" w:type="dxa"/>
            <w:noWrap/>
            <w:hideMark/>
          </w:tcPr>
          <w:p w14:paraId="0B68E914" w14:textId="77777777" w:rsidR="00101B83" w:rsidRPr="0052186F" w:rsidRDefault="00101B83" w:rsidP="00343762">
            <w:pPr>
              <w:rPr>
                <w:color w:val="000000"/>
              </w:rPr>
            </w:pPr>
            <w:r w:rsidRPr="0052186F">
              <w:rPr>
                <w:color w:val="000000"/>
                <w:lang w:val="en-IN"/>
              </w:rPr>
              <w:t>TM</w:t>
            </w:r>
          </w:p>
        </w:tc>
        <w:tc>
          <w:tcPr>
            <w:tcW w:w="1641" w:type="dxa"/>
            <w:noWrap/>
            <w:hideMark/>
          </w:tcPr>
          <w:p w14:paraId="52C24AEE" w14:textId="77777777" w:rsidR="00101B83" w:rsidRPr="0052186F" w:rsidRDefault="00101B83" w:rsidP="00343762">
            <w:pPr>
              <w:rPr>
                <w:color w:val="000000"/>
              </w:rPr>
            </w:pPr>
            <w:r w:rsidRPr="0052186F">
              <w:rPr>
                <w:color w:val="000000"/>
                <w:lang w:val="en-IN"/>
              </w:rPr>
              <w:t>Cli1</w:t>
            </w:r>
          </w:p>
        </w:tc>
        <w:tc>
          <w:tcPr>
            <w:tcW w:w="1213" w:type="dxa"/>
            <w:noWrap/>
            <w:hideMark/>
          </w:tcPr>
          <w:p w14:paraId="02C15BD0" w14:textId="77777777" w:rsidR="00101B83" w:rsidRPr="0052186F" w:rsidRDefault="00101B83" w:rsidP="00343762">
            <w:pPr>
              <w:rPr>
                <w:color w:val="000000"/>
              </w:rPr>
            </w:pPr>
            <w:r w:rsidRPr="0052186F">
              <w:rPr>
                <w:color w:val="000000"/>
                <w:lang w:val="en-IN"/>
              </w:rPr>
              <w:t> </w:t>
            </w:r>
          </w:p>
        </w:tc>
        <w:tc>
          <w:tcPr>
            <w:tcW w:w="1173" w:type="dxa"/>
            <w:noWrap/>
            <w:hideMark/>
          </w:tcPr>
          <w:p w14:paraId="4EEBFBC0" w14:textId="77777777" w:rsidR="00101B83" w:rsidRPr="0052186F" w:rsidRDefault="00101B83" w:rsidP="00343762">
            <w:pPr>
              <w:rPr>
                <w:color w:val="000000"/>
              </w:rPr>
            </w:pPr>
            <w:r w:rsidRPr="0052186F">
              <w:rPr>
                <w:color w:val="000000"/>
                <w:lang w:val="en-IN"/>
              </w:rPr>
              <w:t> </w:t>
            </w:r>
          </w:p>
        </w:tc>
        <w:tc>
          <w:tcPr>
            <w:tcW w:w="2242" w:type="dxa"/>
            <w:noWrap/>
            <w:hideMark/>
          </w:tcPr>
          <w:p w14:paraId="4E25CFA4" w14:textId="77777777" w:rsidR="00101B83" w:rsidRPr="0052186F" w:rsidRDefault="00101B83" w:rsidP="00343762">
            <w:pPr>
              <w:rPr>
                <w:color w:val="000000"/>
              </w:rPr>
            </w:pPr>
            <w:r w:rsidRPr="0052186F">
              <w:rPr>
                <w:color w:val="000000"/>
                <w:lang w:val="en-IN"/>
              </w:rPr>
              <w:t>T</w:t>
            </w:r>
          </w:p>
        </w:tc>
      </w:tr>
      <w:tr w:rsidR="00101B83" w:rsidRPr="0052186F" w14:paraId="6E8109F3" w14:textId="77777777" w:rsidTr="00343762">
        <w:trPr>
          <w:trHeight w:val="290"/>
        </w:trPr>
        <w:tc>
          <w:tcPr>
            <w:tcW w:w="1629" w:type="dxa"/>
            <w:noWrap/>
            <w:hideMark/>
          </w:tcPr>
          <w:p w14:paraId="3BFE7F33" w14:textId="77777777" w:rsidR="00101B83" w:rsidRPr="0052186F" w:rsidRDefault="00101B83" w:rsidP="00343762">
            <w:pPr>
              <w:jc w:val="right"/>
              <w:rPr>
                <w:color w:val="000000"/>
              </w:rPr>
            </w:pPr>
            <w:r w:rsidRPr="0052186F">
              <w:rPr>
                <w:color w:val="000000"/>
                <w:lang w:val="en-IN"/>
              </w:rPr>
              <w:t>5</w:t>
            </w:r>
          </w:p>
        </w:tc>
        <w:tc>
          <w:tcPr>
            <w:tcW w:w="1452" w:type="dxa"/>
            <w:noWrap/>
            <w:hideMark/>
          </w:tcPr>
          <w:p w14:paraId="2D629BD3" w14:textId="77777777" w:rsidR="00101B83" w:rsidRPr="0052186F" w:rsidRDefault="00101B83" w:rsidP="00343762">
            <w:pPr>
              <w:rPr>
                <w:color w:val="000000"/>
              </w:rPr>
            </w:pPr>
            <w:r w:rsidRPr="0052186F">
              <w:rPr>
                <w:color w:val="000000"/>
                <w:lang w:val="en-IN"/>
              </w:rPr>
              <w:t>TM</w:t>
            </w:r>
          </w:p>
        </w:tc>
        <w:tc>
          <w:tcPr>
            <w:tcW w:w="1641" w:type="dxa"/>
            <w:noWrap/>
            <w:hideMark/>
          </w:tcPr>
          <w:p w14:paraId="3B00AE64" w14:textId="77777777" w:rsidR="00101B83" w:rsidRPr="0052186F" w:rsidRDefault="00101B83" w:rsidP="00343762">
            <w:pPr>
              <w:rPr>
                <w:color w:val="000000"/>
              </w:rPr>
            </w:pPr>
            <w:r w:rsidRPr="0052186F">
              <w:rPr>
                <w:color w:val="000000"/>
                <w:lang w:val="en-IN"/>
              </w:rPr>
              <w:t>Cli1</w:t>
            </w:r>
          </w:p>
        </w:tc>
        <w:tc>
          <w:tcPr>
            <w:tcW w:w="1213" w:type="dxa"/>
            <w:noWrap/>
            <w:hideMark/>
          </w:tcPr>
          <w:p w14:paraId="242F09C5" w14:textId="77777777" w:rsidR="00101B83" w:rsidRPr="0052186F" w:rsidRDefault="00101B83" w:rsidP="00343762">
            <w:pPr>
              <w:rPr>
                <w:color w:val="000000"/>
              </w:rPr>
            </w:pPr>
            <w:r w:rsidRPr="0052186F">
              <w:rPr>
                <w:color w:val="000000"/>
                <w:lang w:val="en-IN"/>
              </w:rPr>
              <w:t>Security</w:t>
            </w:r>
          </w:p>
        </w:tc>
        <w:tc>
          <w:tcPr>
            <w:tcW w:w="1173" w:type="dxa"/>
            <w:noWrap/>
            <w:hideMark/>
          </w:tcPr>
          <w:p w14:paraId="3B96A36F" w14:textId="77777777" w:rsidR="00101B83" w:rsidRPr="0052186F" w:rsidRDefault="00101B83" w:rsidP="00343762">
            <w:pPr>
              <w:jc w:val="right"/>
              <w:rPr>
                <w:color w:val="000000"/>
              </w:rPr>
            </w:pPr>
            <w:r w:rsidRPr="0052186F">
              <w:rPr>
                <w:color w:val="000000"/>
                <w:lang w:val="en-IN"/>
              </w:rPr>
              <w:t>100</w:t>
            </w:r>
          </w:p>
        </w:tc>
        <w:tc>
          <w:tcPr>
            <w:tcW w:w="2242" w:type="dxa"/>
            <w:noWrap/>
            <w:hideMark/>
          </w:tcPr>
          <w:p w14:paraId="1D089D23" w14:textId="77777777" w:rsidR="00101B83" w:rsidRPr="0052186F" w:rsidRDefault="00101B83" w:rsidP="00343762">
            <w:pPr>
              <w:rPr>
                <w:color w:val="000000"/>
              </w:rPr>
            </w:pPr>
            <w:r w:rsidRPr="0052186F">
              <w:rPr>
                <w:color w:val="000000"/>
                <w:lang w:val="en-IN"/>
              </w:rPr>
              <w:t>C</w:t>
            </w:r>
          </w:p>
        </w:tc>
      </w:tr>
      <w:tr w:rsidR="00101B83" w:rsidRPr="0052186F" w14:paraId="34FF3C2F" w14:textId="77777777" w:rsidTr="00343762">
        <w:trPr>
          <w:trHeight w:val="290"/>
        </w:trPr>
        <w:tc>
          <w:tcPr>
            <w:tcW w:w="1629" w:type="dxa"/>
            <w:noWrap/>
            <w:hideMark/>
          </w:tcPr>
          <w:p w14:paraId="67679EFE" w14:textId="77777777" w:rsidR="00101B83" w:rsidRPr="0052186F" w:rsidRDefault="00101B83" w:rsidP="00343762">
            <w:pPr>
              <w:jc w:val="right"/>
              <w:rPr>
                <w:color w:val="000000"/>
              </w:rPr>
            </w:pPr>
            <w:r w:rsidRPr="0052186F">
              <w:rPr>
                <w:color w:val="000000"/>
                <w:lang w:val="en-IN"/>
              </w:rPr>
              <w:t>6</w:t>
            </w:r>
          </w:p>
        </w:tc>
        <w:tc>
          <w:tcPr>
            <w:tcW w:w="1452" w:type="dxa"/>
            <w:noWrap/>
            <w:hideMark/>
          </w:tcPr>
          <w:p w14:paraId="0D4B6FE3" w14:textId="77777777" w:rsidR="00101B83" w:rsidRPr="0052186F" w:rsidRDefault="00101B83" w:rsidP="00343762">
            <w:pPr>
              <w:rPr>
                <w:color w:val="000000"/>
              </w:rPr>
            </w:pPr>
            <w:r w:rsidRPr="0052186F">
              <w:rPr>
                <w:color w:val="000000"/>
                <w:lang w:val="en-IN"/>
              </w:rPr>
              <w:t>TM</w:t>
            </w:r>
          </w:p>
        </w:tc>
        <w:tc>
          <w:tcPr>
            <w:tcW w:w="1641" w:type="dxa"/>
            <w:noWrap/>
            <w:hideMark/>
          </w:tcPr>
          <w:p w14:paraId="22100360" w14:textId="77777777" w:rsidR="00101B83" w:rsidRPr="0052186F" w:rsidRDefault="00101B83" w:rsidP="00343762">
            <w:pPr>
              <w:rPr>
                <w:color w:val="000000"/>
              </w:rPr>
            </w:pPr>
            <w:r w:rsidRPr="0052186F">
              <w:rPr>
                <w:color w:val="000000"/>
                <w:lang w:val="en-IN"/>
              </w:rPr>
              <w:t>Cli1</w:t>
            </w:r>
          </w:p>
        </w:tc>
        <w:tc>
          <w:tcPr>
            <w:tcW w:w="1213" w:type="dxa"/>
            <w:noWrap/>
            <w:hideMark/>
          </w:tcPr>
          <w:p w14:paraId="5B5E3E48" w14:textId="77777777" w:rsidR="00101B83" w:rsidRPr="0052186F" w:rsidRDefault="00101B83" w:rsidP="00343762">
            <w:pPr>
              <w:rPr>
                <w:color w:val="000000"/>
              </w:rPr>
            </w:pPr>
            <w:r w:rsidRPr="0052186F">
              <w:rPr>
                <w:color w:val="000000"/>
                <w:lang w:val="en-IN"/>
              </w:rPr>
              <w:t>Security</w:t>
            </w:r>
          </w:p>
        </w:tc>
        <w:tc>
          <w:tcPr>
            <w:tcW w:w="1173" w:type="dxa"/>
            <w:noWrap/>
            <w:hideMark/>
          </w:tcPr>
          <w:p w14:paraId="49884A24" w14:textId="77777777" w:rsidR="00101B83" w:rsidRPr="0052186F" w:rsidRDefault="00101B83" w:rsidP="00343762">
            <w:pPr>
              <w:jc w:val="right"/>
              <w:rPr>
                <w:color w:val="000000"/>
              </w:rPr>
            </w:pPr>
            <w:r w:rsidRPr="0052186F">
              <w:rPr>
                <w:color w:val="000000"/>
                <w:lang w:val="en-IN"/>
              </w:rPr>
              <w:t>100</w:t>
            </w:r>
          </w:p>
        </w:tc>
        <w:tc>
          <w:tcPr>
            <w:tcW w:w="2242" w:type="dxa"/>
            <w:noWrap/>
            <w:hideMark/>
          </w:tcPr>
          <w:p w14:paraId="0C9115D5" w14:textId="77777777" w:rsidR="00101B83" w:rsidRPr="0052186F" w:rsidRDefault="00101B83" w:rsidP="00343762">
            <w:pPr>
              <w:rPr>
                <w:color w:val="000000"/>
              </w:rPr>
            </w:pPr>
            <w:r w:rsidRPr="0052186F">
              <w:rPr>
                <w:color w:val="000000"/>
                <w:lang w:val="en-IN"/>
              </w:rPr>
              <w:t>M</w:t>
            </w:r>
          </w:p>
        </w:tc>
      </w:tr>
      <w:tr w:rsidR="00101B83" w:rsidRPr="0052186F" w14:paraId="1A14E624" w14:textId="77777777" w:rsidTr="00343762">
        <w:trPr>
          <w:trHeight w:val="290"/>
        </w:trPr>
        <w:tc>
          <w:tcPr>
            <w:tcW w:w="1629" w:type="dxa"/>
            <w:noWrap/>
            <w:hideMark/>
          </w:tcPr>
          <w:p w14:paraId="3EB4AC91" w14:textId="77777777" w:rsidR="00101B83" w:rsidRPr="0052186F" w:rsidRDefault="00101B83" w:rsidP="00343762">
            <w:pPr>
              <w:jc w:val="right"/>
              <w:rPr>
                <w:color w:val="000000"/>
              </w:rPr>
            </w:pPr>
            <w:r w:rsidRPr="0052186F">
              <w:rPr>
                <w:color w:val="000000"/>
                <w:lang w:val="en-IN"/>
              </w:rPr>
              <w:t>7</w:t>
            </w:r>
          </w:p>
        </w:tc>
        <w:tc>
          <w:tcPr>
            <w:tcW w:w="1452" w:type="dxa"/>
            <w:noWrap/>
            <w:hideMark/>
          </w:tcPr>
          <w:p w14:paraId="344D1A2E" w14:textId="77777777" w:rsidR="00101B83" w:rsidRPr="0052186F" w:rsidRDefault="00101B83" w:rsidP="00343762">
            <w:pPr>
              <w:rPr>
                <w:color w:val="000000"/>
              </w:rPr>
            </w:pPr>
            <w:r w:rsidRPr="0052186F">
              <w:rPr>
                <w:color w:val="000000"/>
                <w:lang w:val="en-IN"/>
              </w:rPr>
              <w:t>TM</w:t>
            </w:r>
          </w:p>
        </w:tc>
        <w:tc>
          <w:tcPr>
            <w:tcW w:w="1641" w:type="dxa"/>
            <w:noWrap/>
            <w:hideMark/>
          </w:tcPr>
          <w:p w14:paraId="0CF238F2" w14:textId="77777777" w:rsidR="00101B83" w:rsidRPr="0052186F" w:rsidRDefault="00101B83" w:rsidP="00343762">
            <w:pPr>
              <w:rPr>
                <w:color w:val="000000"/>
              </w:rPr>
            </w:pPr>
            <w:r w:rsidRPr="0052186F">
              <w:rPr>
                <w:color w:val="000000"/>
                <w:lang w:val="en-IN"/>
              </w:rPr>
              <w:t>Cli1</w:t>
            </w:r>
          </w:p>
        </w:tc>
        <w:tc>
          <w:tcPr>
            <w:tcW w:w="1213" w:type="dxa"/>
            <w:noWrap/>
            <w:hideMark/>
          </w:tcPr>
          <w:p w14:paraId="437F5469" w14:textId="77777777" w:rsidR="00101B83" w:rsidRPr="0052186F" w:rsidRDefault="00101B83" w:rsidP="00343762">
            <w:pPr>
              <w:rPr>
                <w:color w:val="000000"/>
              </w:rPr>
            </w:pPr>
            <w:r w:rsidRPr="0052186F">
              <w:rPr>
                <w:color w:val="000000"/>
                <w:lang w:val="en-IN"/>
              </w:rPr>
              <w:t>Security</w:t>
            </w:r>
          </w:p>
        </w:tc>
        <w:tc>
          <w:tcPr>
            <w:tcW w:w="1173" w:type="dxa"/>
            <w:noWrap/>
            <w:hideMark/>
          </w:tcPr>
          <w:p w14:paraId="06D61857" w14:textId="77777777" w:rsidR="00101B83" w:rsidRPr="0052186F" w:rsidRDefault="00101B83" w:rsidP="00343762">
            <w:pPr>
              <w:jc w:val="right"/>
              <w:rPr>
                <w:color w:val="000000"/>
              </w:rPr>
            </w:pPr>
            <w:r w:rsidRPr="0052186F">
              <w:rPr>
                <w:color w:val="000000"/>
                <w:lang w:val="en-IN"/>
              </w:rPr>
              <w:t>100</w:t>
            </w:r>
          </w:p>
        </w:tc>
        <w:tc>
          <w:tcPr>
            <w:tcW w:w="2242" w:type="dxa"/>
            <w:noWrap/>
            <w:hideMark/>
          </w:tcPr>
          <w:p w14:paraId="5E706D10" w14:textId="77777777" w:rsidR="00101B83" w:rsidRPr="0052186F" w:rsidRDefault="00101B83" w:rsidP="00343762">
            <w:pPr>
              <w:rPr>
                <w:color w:val="000000"/>
              </w:rPr>
            </w:pPr>
            <w:r w:rsidRPr="0052186F">
              <w:rPr>
                <w:color w:val="000000"/>
                <w:lang w:val="en-IN"/>
              </w:rPr>
              <w:t>T</w:t>
            </w:r>
          </w:p>
        </w:tc>
      </w:tr>
      <w:tr w:rsidR="00101B83" w:rsidRPr="0052186F" w14:paraId="25416751" w14:textId="77777777" w:rsidTr="00343762">
        <w:trPr>
          <w:trHeight w:val="290"/>
        </w:trPr>
        <w:tc>
          <w:tcPr>
            <w:tcW w:w="9350" w:type="dxa"/>
            <w:gridSpan w:val="6"/>
            <w:noWrap/>
          </w:tcPr>
          <w:p w14:paraId="2ECDB910" w14:textId="77777777" w:rsidR="00101B83" w:rsidRPr="0052186F" w:rsidRDefault="00101B83" w:rsidP="00343762">
            <w:pPr>
              <w:rPr>
                <w:color w:val="000000"/>
                <w:lang w:val="en-IN"/>
              </w:rPr>
            </w:pPr>
            <w:r w:rsidRPr="0052186F">
              <w:rPr>
                <w:b/>
                <w:bCs/>
                <w:color w:val="000000"/>
                <w:lang w:val="en-IN"/>
              </w:rPr>
              <w:t>TM-CM or PCM reporting for prop of other TM</w:t>
            </w:r>
          </w:p>
        </w:tc>
      </w:tr>
      <w:tr w:rsidR="00101B83" w:rsidRPr="0052186F" w14:paraId="7CE80BCA" w14:textId="77777777" w:rsidTr="00343762">
        <w:trPr>
          <w:trHeight w:val="290"/>
        </w:trPr>
        <w:tc>
          <w:tcPr>
            <w:tcW w:w="1629" w:type="dxa"/>
            <w:noWrap/>
          </w:tcPr>
          <w:p w14:paraId="5925535C" w14:textId="77777777" w:rsidR="00101B83" w:rsidRPr="0052186F" w:rsidRDefault="00101B83" w:rsidP="00343762">
            <w:pPr>
              <w:jc w:val="right"/>
              <w:rPr>
                <w:color w:val="000000"/>
                <w:lang w:val="en-IN"/>
              </w:rPr>
            </w:pPr>
            <w:r w:rsidRPr="0052186F">
              <w:rPr>
                <w:color w:val="000000"/>
                <w:lang w:val="en-IN"/>
              </w:rPr>
              <w:t>1</w:t>
            </w:r>
          </w:p>
        </w:tc>
        <w:tc>
          <w:tcPr>
            <w:tcW w:w="1452" w:type="dxa"/>
            <w:noWrap/>
          </w:tcPr>
          <w:p w14:paraId="07FBCE76" w14:textId="77777777" w:rsidR="00101B83" w:rsidRPr="0052186F" w:rsidRDefault="00101B83" w:rsidP="00343762">
            <w:pPr>
              <w:rPr>
                <w:color w:val="000000"/>
                <w:lang w:val="en-IN"/>
              </w:rPr>
            </w:pPr>
            <w:r w:rsidRPr="0052186F">
              <w:rPr>
                <w:color w:val="000000"/>
                <w:lang w:val="en-IN"/>
              </w:rPr>
              <w:t>TM</w:t>
            </w:r>
          </w:p>
        </w:tc>
        <w:tc>
          <w:tcPr>
            <w:tcW w:w="1641" w:type="dxa"/>
            <w:noWrap/>
          </w:tcPr>
          <w:p w14:paraId="622C36C5" w14:textId="77777777" w:rsidR="00101B83" w:rsidRPr="0052186F" w:rsidRDefault="00101B83" w:rsidP="00343762">
            <w:pPr>
              <w:rPr>
                <w:color w:val="000000"/>
                <w:lang w:val="en-IN"/>
              </w:rPr>
            </w:pPr>
            <w:r w:rsidRPr="0052186F">
              <w:rPr>
                <w:color w:val="000000"/>
                <w:lang w:val="en-IN"/>
              </w:rPr>
              <w:t> </w:t>
            </w:r>
          </w:p>
        </w:tc>
        <w:tc>
          <w:tcPr>
            <w:tcW w:w="1213" w:type="dxa"/>
            <w:noWrap/>
          </w:tcPr>
          <w:p w14:paraId="553DFC5B" w14:textId="77777777" w:rsidR="00101B83" w:rsidRPr="0052186F" w:rsidRDefault="00101B83" w:rsidP="00343762">
            <w:pPr>
              <w:rPr>
                <w:color w:val="000000"/>
                <w:lang w:val="en-IN"/>
              </w:rPr>
            </w:pPr>
            <w:r w:rsidRPr="0052186F">
              <w:rPr>
                <w:color w:val="000000"/>
                <w:lang w:val="en-IN"/>
              </w:rPr>
              <w:t> </w:t>
            </w:r>
          </w:p>
        </w:tc>
        <w:tc>
          <w:tcPr>
            <w:tcW w:w="1173" w:type="dxa"/>
            <w:noWrap/>
          </w:tcPr>
          <w:p w14:paraId="46071243" w14:textId="77777777" w:rsidR="00101B83" w:rsidRPr="0052186F" w:rsidRDefault="00101B83" w:rsidP="00343762">
            <w:pPr>
              <w:jc w:val="right"/>
              <w:rPr>
                <w:color w:val="000000"/>
                <w:lang w:val="en-IN"/>
              </w:rPr>
            </w:pPr>
            <w:r w:rsidRPr="0052186F">
              <w:rPr>
                <w:color w:val="000000"/>
                <w:lang w:val="en-IN"/>
              </w:rPr>
              <w:t> </w:t>
            </w:r>
          </w:p>
        </w:tc>
        <w:tc>
          <w:tcPr>
            <w:tcW w:w="2242" w:type="dxa"/>
            <w:noWrap/>
          </w:tcPr>
          <w:p w14:paraId="18548110" w14:textId="77777777" w:rsidR="00101B83" w:rsidRPr="0052186F" w:rsidRDefault="00101B83" w:rsidP="00343762">
            <w:pPr>
              <w:rPr>
                <w:color w:val="000000"/>
                <w:lang w:val="en-IN"/>
              </w:rPr>
            </w:pPr>
            <w:r w:rsidRPr="0052186F">
              <w:rPr>
                <w:color w:val="000000"/>
                <w:lang w:val="en-IN"/>
              </w:rPr>
              <w:t>C</w:t>
            </w:r>
          </w:p>
        </w:tc>
      </w:tr>
      <w:tr w:rsidR="00101B83" w:rsidRPr="0052186F" w14:paraId="25DE7EE3" w14:textId="77777777" w:rsidTr="00343762">
        <w:trPr>
          <w:trHeight w:val="290"/>
        </w:trPr>
        <w:tc>
          <w:tcPr>
            <w:tcW w:w="1629" w:type="dxa"/>
            <w:noWrap/>
          </w:tcPr>
          <w:p w14:paraId="6D194170" w14:textId="77777777" w:rsidR="00101B83" w:rsidRPr="0052186F" w:rsidRDefault="00101B83" w:rsidP="00343762">
            <w:pPr>
              <w:jc w:val="right"/>
              <w:rPr>
                <w:color w:val="000000"/>
                <w:lang w:val="en-IN"/>
              </w:rPr>
            </w:pPr>
            <w:r w:rsidRPr="0052186F">
              <w:rPr>
                <w:color w:val="000000"/>
                <w:lang w:val="en-IN"/>
              </w:rPr>
              <w:t>2</w:t>
            </w:r>
          </w:p>
        </w:tc>
        <w:tc>
          <w:tcPr>
            <w:tcW w:w="1452" w:type="dxa"/>
            <w:noWrap/>
          </w:tcPr>
          <w:p w14:paraId="7CF045AB" w14:textId="77777777" w:rsidR="00101B83" w:rsidRPr="0052186F" w:rsidRDefault="00101B83" w:rsidP="00343762">
            <w:pPr>
              <w:rPr>
                <w:color w:val="000000"/>
                <w:lang w:val="en-IN"/>
              </w:rPr>
            </w:pPr>
            <w:r w:rsidRPr="0052186F">
              <w:rPr>
                <w:color w:val="000000"/>
                <w:lang w:val="en-IN"/>
              </w:rPr>
              <w:t>TM</w:t>
            </w:r>
          </w:p>
        </w:tc>
        <w:tc>
          <w:tcPr>
            <w:tcW w:w="1641" w:type="dxa"/>
            <w:noWrap/>
          </w:tcPr>
          <w:p w14:paraId="28ADA530" w14:textId="77777777" w:rsidR="00101B83" w:rsidRPr="0052186F" w:rsidRDefault="00101B83" w:rsidP="00343762">
            <w:pPr>
              <w:rPr>
                <w:color w:val="000000"/>
                <w:lang w:val="en-IN"/>
              </w:rPr>
            </w:pPr>
            <w:r w:rsidRPr="0052186F">
              <w:rPr>
                <w:color w:val="000000"/>
                <w:lang w:val="en-IN"/>
              </w:rPr>
              <w:t>PROP</w:t>
            </w:r>
          </w:p>
        </w:tc>
        <w:tc>
          <w:tcPr>
            <w:tcW w:w="1213" w:type="dxa"/>
            <w:noWrap/>
          </w:tcPr>
          <w:p w14:paraId="28A6E3DA" w14:textId="77777777" w:rsidR="00101B83" w:rsidRPr="0052186F" w:rsidRDefault="00101B83" w:rsidP="00343762">
            <w:pPr>
              <w:rPr>
                <w:color w:val="000000"/>
                <w:lang w:val="en-IN"/>
              </w:rPr>
            </w:pPr>
            <w:r w:rsidRPr="0052186F">
              <w:rPr>
                <w:color w:val="000000"/>
                <w:lang w:val="en-IN"/>
              </w:rPr>
              <w:t> </w:t>
            </w:r>
          </w:p>
        </w:tc>
        <w:tc>
          <w:tcPr>
            <w:tcW w:w="1173" w:type="dxa"/>
            <w:noWrap/>
          </w:tcPr>
          <w:p w14:paraId="257FEBA1" w14:textId="77777777" w:rsidR="00101B83" w:rsidRPr="0052186F" w:rsidRDefault="00101B83" w:rsidP="00343762">
            <w:pPr>
              <w:jc w:val="right"/>
              <w:rPr>
                <w:color w:val="000000"/>
                <w:lang w:val="en-IN"/>
              </w:rPr>
            </w:pPr>
            <w:r w:rsidRPr="0052186F">
              <w:rPr>
                <w:color w:val="000000"/>
                <w:lang w:val="en-IN"/>
              </w:rPr>
              <w:t> </w:t>
            </w:r>
          </w:p>
        </w:tc>
        <w:tc>
          <w:tcPr>
            <w:tcW w:w="2242" w:type="dxa"/>
            <w:noWrap/>
          </w:tcPr>
          <w:p w14:paraId="377F3344" w14:textId="77777777" w:rsidR="00101B83" w:rsidRPr="0052186F" w:rsidRDefault="00101B83" w:rsidP="00343762">
            <w:pPr>
              <w:rPr>
                <w:color w:val="000000"/>
                <w:lang w:val="en-IN"/>
              </w:rPr>
            </w:pPr>
            <w:r w:rsidRPr="0052186F">
              <w:rPr>
                <w:color w:val="000000"/>
                <w:lang w:val="en-IN"/>
              </w:rPr>
              <w:t>C</w:t>
            </w:r>
          </w:p>
        </w:tc>
      </w:tr>
      <w:tr w:rsidR="00101B83" w:rsidRPr="0052186F" w14:paraId="2DA92129" w14:textId="77777777" w:rsidTr="00343762">
        <w:trPr>
          <w:trHeight w:val="290"/>
        </w:trPr>
        <w:tc>
          <w:tcPr>
            <w:tcW w:w="1629" w:type="dxa"/>
            <w:noWrap/>
          </w:tcPr>
          <w:p w14:paraId="63B6935E" w14:textId="77777777" w:rsidR="00101B83" w:rsidRPr="0052186F" w:rsidRDefault="00101B83" w:rsidP="00343762">
            <w:pPr>
              <w:jc w:val="right"/>
              <w:rPr>
                <w:color w:val="000000"/>
                <w:lang w:val="en-IN"/>
              </w:rPr>
            </w:pPr>
            <w:r w:rsidRPr="0052186F">
              <w:rPr>
                <w:color w:val="000000"/>
                <w:lang w:val="en-IN"/>
              </w:rPr>
              <w:t>3</w:t>
            </w:r>
          </w:p>
        </w:tc>
        <w:tc>
          <w:tcPr>
            <w:tcW w:w="1452" w:type="dxa"/>
            <w:noWrap/>
          </w:tcPr>
          <w:p w14:paraId="6E40733C" w14:textId="77777777" w:rsidR="00101B83" w:rsidRPr="0052186F" w:rsidRDefault="00101B83" w:rsidP="00343762">
            <w:pPr>
              <w:rPr>
                <w:color w:val="000000"/>
                <w:lang w:val="en-IN"/>
              </w:rPr>
            </w:pPr>
            <w:r w:rsidRPr="0052186F">
              <w:rPr>
                <w:color w:val="000000"/>
                <w:lang w:val="en-IN"/>
              </w:rPr>
              <w:t>TM</w:t>
            </w:r>
          </w:p>
        </w:tc>
        <w:tc>
          <w:tcPr>
            <w:tcW w:w="1641" w:type="dxa"/>
            <w:noWrap/>
          </w:tcPr>
          <w:p w14:paraId="3991A8D4" w14:textId="77777777" w:rsidR="00101B83" w:rsidRPr="0052186F" w:rsidRDefault="00101B83" w:rsidP="00343762">
            <w:pPr>
              <w:rPr>
                <w:color w:val="000000"/>
                <w:lang w:val="en-IN"/>
              </w:rPr>
            </w:pPr>
            <w:r w:rsidRPr="0052186F">
              <w:rPr>
                <w:color w:val="000000"/>
                <w:lang w:val="en-IN"/>
              </w:rPr>
              <w:t>PROP</w:t>
            </w:r>
          </w:p>
        </w:tc>
        <w:tc>
          <w:tcPr>
            <w:tcW w:w="1213" w:type="dxa"/>
            <w:noWrap/>
          </w:tcPr>
          <w:p w14:paraId="24069360" w14:textId="77777777" w:rsidR="00101B83" w:rsidRPr="0052186F" w:rsidRDefault="00101B83" w:rsidP="00343762">
            <w:pPr>
              <w:rPr>
                <w:color w:val="000000"/>
                <w:lang w:val="en-IN"/>
              </w:rPr>
            </w:pPr>
            <w:r w:rsidRPr="0052186F">
              <w:rPr>
                <w:color w:val="000000"/>
                <w:lang w:val="en-IN"/>
              </w:rPr>
              <w:t>Security</w:t>
            </w:r>
          </w:p>
        </w:tc>
        <w:tc>
          <w:tcPr>
            <w:tcW w:w="1173" w:type="dxa"/>
            <w:noWrap/>
          </w:tcPr>
          <w:p w14:paraId="2B5092DB" w14:textId="77777777" w:rsidR="00101B83" w:rsidRPr="0052186F" w:rsidRDefault="00101B83" w:rsidP="00343762">
            <w:pPr>
              <w:jc w:val="right"/>
              <w:rPr>
                <w:color w:val="000000"/>
                <w:lang w:val="en-IN"/>
              </w:rPr>
            </w:pPr>
            <w:r w:rsidRPr="0052186F">
              <w:rPr>
                <w:color w:val="000000"/>
                <w:lang w:val="en-IN"/>
              </w:rPr>
              <w:t>100</w:t>
            </w:r>
          </w:p>
        </w:tc>
        <w:tc>
          <w:tcPr>
            <w:tcW w:w="2242" w:type="dxa"/>
            <w:noWrap/>
          </w:tcPr>
          <w:p w14:paraId="4D1EB240" w14:textId="77777777" w:rsidR="00101B83" w:rsidRPr="0052186F" w:rsidRDefault="00101B83" w:rsidP="00343762">
            <w:pPr>
              <w:rPr>
                <w:color w:val="000000"/>
                <w:lang w:val="en-IN"/>
              </w:rPr>
            </w:pPr>
            <w:r w:rsidRPr="0052186F">
              <w:rPr>
                <w:color w:val="000000"/>
                <w:lang w:val="en-IN"/>
              </w:rPr>
              <w:t>C</w:t>
            </w:r>
          </w:p>
        </w:tc>
      </w:tr>
    </w:tbl>
    <w:tbl>
      <w:tblPr>
        <w:tblW w:w="9355" w:type="dxa"/>
        <w:tblLook w:val="04A0" w:firstRow="1" w:lastRow="0" w:firstColumn="1" w:lastColumn="0" w:noHBand="0" w:noVBand="1"/>
      </w:tblPr>
      <w:tblGrid>
        <w:gridCol w:w="1615"/>
        <w:gridCol w:w="1440"/>
        <w:gridCol w:w="1620"/>
        <w:gridCol w:w="1260"/>
        <w:gridCol w:w="1170"/>
        <w:gridCol w:w="2250"/>
      </w:tblGrid>
      <w:tr w:rsidR="00101B83" w:rsidRPr="0052186F" w14:paraId="160B4E14" w14:textId="77777777" w:rsidTr="00343762">
        <w:trPr>
          <w:trHeight w:val="290"/>
        </w:trPr>
        <w:tc>
          <w:tcPr>
            <w:tcW w:w="9355" w:type="dxa"/>
            <w:gridSpan w:val="6"/>
            <w:tcBorders>
              <w:top w:val="single" w:sz="4" w:space="0" w:color="auto"/>
              <w:left w:val="single" w:sz="4" w:space="0" w:color="auto"/>
              <w:bottom w:val="single" w:sz="4" w:space="0" w:color="auto"/>
              <w:right w:val="single" w:sz="4" w:space="0" w:color="auto"/>
            </w:tcBorders>
            <w:noWrap/>
            <w:vAlign w:val="center"/>
            <w:hideMark/>
          </w:tcPr>
          <w:p w14:paraId="4C69E88D" w14:textId="77777777" w:rsidR="00101B83" w:rsidRPr="0052186F" w:rsidRDefault="00101B83" w:rsidP="00343762">
            <w:pPr>
              <w:rPr>
                <w:b/>
                <w:bCs/>
                <w:color w:val="000000"/>
              </w:rPr>
            </w:pPr>
            <w:r w:rsidRPr="0052186F">
              <w:rPr>
                <w:b/>
                <w:bCs/>
                <w:color w:val="000000"/>
                <w:lang w:val="en-IN"/>
              </w:rPr>
              <w:t>TM-CM or SCM reporting for inhouse client</w:t>
            </w:r>
          </w:p>
        </w:tc>
      </w:tr>
      <w:tr w:rsidR="00101B83" w:rsidRPr="0052186F" w14:paraId="311BBD32" w14:textId="77777777" w:rsidTr="00343762">
        <w:trPr>
          <w:trHeight w:val="290"/>
        </w:trPr>
        <w:tc>
          <w:tcPr>
            <w:tcW w:w="1615" w:type="dxa"/>
            <w:tcBorders>
              <w:top w:val="single" w:sz="4" w:space="0" w:color="auto"/>
              <w:left w:val="single" w:sz="4" w:space="0" w:color="auto"/>
              <w:bottom w:val="single" w:sz="4" w:space="0" w:color="auto"/>
              <w:right w:val="single" w:sz="4" w:space="0" w:color="auto"/>
            </w:tcBorders>
            <w:noWrap/>
            <w:vAlign w:val="center"/>
            <w:hideMark/>
          </w:tcPr>
          <w:p w14:paraId="4ABF1B79" w14:textId="77777777" w:rsidR="00101B83" w:rsidRPr="0052186F" w:rsidRDefault="00101B83" w:rsidP="00343762">
            <w:pPr>
              <w:rPr>
                <w:color w:val="000000"/>
              </w:rPr>
            </w:pPr>
            <w:r w:rsidRPr="0052186F">
              <w:rPr>
                <w:color w:val="000000"/>
                <w:lang w:val="en-IN"/>
              </w:rPr>
              <w:t>Priority</w:t>
            </w:r>
          </w:p>
        </w:tc>
        <w:tc>
          <w:tcPr>
            <w:tcW w:w="1440" w:type="dxa"/>
            <w:tcBorders>
              <w:top w:val="single" w:sz="4" w:space="0" w:color="auto"/>
              <w:left w:val="nil"/>
              <w:bottom w:val="single" w:sz="4" w:space="0" w:color="auto"/>
              <w:right w:val="single" w:sz="4" w:space="0" w:color="auto"/>
            </w:tcBorders>
            <w:noWrap/>
            <w:vAlign w:val="center"/>
            <w:hideMark/>
          </w:tcPr>
          <w:p w14:paraId="208DD25E" w14:textId="77777777" w:rsidR="00101B83" w:rsidRPr="0052186F" w:rsidRDefault="00101B83" w:rsidP="00343762">
            <w:pPr>
              <w:rPr>
                <w:color w:val="000000"/>
              </w:rPr>
            </w:pPr>
            <w:r w:rsidRPr="0052186F">
              <w:rPr>
                <w:color w:val="000000"/>
                <w:lang w:val="en-IN"/>
              </w:rPr>
              <w:t>TM code</w:t>
            </w:r>
          </w:p>
        </w:tc>
        <w:tc>
          <w:tcPr>
            <w:tcW w:w="1620" w:type="dxa"/>
            <w:tcBorders>
              <w:top w:val="single" w:sz="4" w:space="0" w:color="auto"/>
              <w:left w:val="nil"/>
              <w:bottom w:val="single" w:sz="4" w:space="0" w:color="auto"/>
              <w:right w:val="single" w:sz="4" w:space="0" w:color="auto"/>
            </w:tcBorders>
            <w:noWrap/>
            <w:vAlign w:val="center"/>
            <w:hideMark/>
          </w:tcPr>
          <w:p w14:paraId="7BCC18B7" w14:textId="77777777" w:rsidR="00101B83" w:rsidRPr="0052186F" w:rsidRDefault="00101B83" w:rsidP="00343762">
            <w:pPr>
              <w:rPr>
                <w:color w:val="000000"/>
              </w:rPr>
            </w:pPr>
            <w:r w:rsidRPr="0052186F">
              <w:rPr>
                <w:color w:val="000000"/>
                <w:lang w:val="en-IN"/>
              </w:rPr>
              <w:t>Cli code</w:t>
            </w:r>
          </w:p>
        </w:tc>
        <w:tc>
          <w:tcPr>
            <w:tcW w:w="1260" w:type="dxa"/>
            <w:tcBorders>
              <w:top w:val="single" w:sz="4" w:space="0" w:color="auto"/>
              <w:left w:val="nil"/>
              <w:bottom w:val="single" w:sz="4" w:space="0" w:color="auto"/>
              <w:right w:val="single" w:sz="4" w:space="0" w:color="auto"/>
            </w:tcBorders>
            <w:noWrap/>
            <w:vAlign w:val="center"/>
            <w:hideMark/>
          </w:tcPr>
          <w:p w14:paraId="5FDD2A00" w14:textId="77777777" w:rsidR="00101B83" w:rsidRPr="0052186F" w:rsidRDefault="00101B83" w:rsidP="00343762">
            <w:pPr>
              <w:rPr>
                <w:color w:val="000000"/>
              </w:rPr>
            </w:pPr>
            <w:r w:rsidRPr="0052186F">
              <w:rPr>
                <w:color w:val="000000"/>
                <w:lang w:val="en-IN"/>
              </w:rPr>
              <w:t>Symbol</w:t>
            </w:r>
          </w:p>
        </w:tc>
        <w:tc>
          <w:tcPr>
            <w:tcW w:w="1170" w:type="dxa"/>
            <w:tcBorders>
              <w:top w:val="single" w:sz="4" w:space="0" w:color="auto"/>
              <w:left w:val="nil"/>
              <w:bottom w:val="single" w:sz="4" w:space="0" w:color="auto"/>
              <w:right w:val="single" w:sz="4" w:space="0" w:color="auto"/>
            </w:tcBorders>
            <w:noWrap/>
            <w:vAlign w:val="center"/>
            <w:hideMark/>
          </w:tcPr>
          <w:p w14:paraId="42A13637" w14:textId="77777777" w:rsidR="00101B83" w:rsidRPr="0052186F" w:rsidRDefault="00101B83" w:rsidP="00343762">
            <w:pPr>
              <w:rPr>
                <w:color w:val="000000"/>
              </w:rPr>
            </w:pPr>
            <w:r w:rsidRPr="0052186F">
              <w:rPr>
                <w:color w:val="000000"/>
                <w:lang w:val="en-IN"/>
              </w:rPr>
              <w:t>Qty</w:t>
            </w:r>
          </w:p>
        </w:tc>
        <w:tc>
          <w:tcPr>
            <w:tcW w:w="2250" w:type="dxa"/>
            <w:tcBorders>
              <w:top w:val="single" w:sz="4" w:space="0" w:color="auto"/>
              <w:left w:val="nil"/>
              <w:bottom w:val="single" w:sz="4" w:space="0" w:color="auto"/>
              <w:right w:val="single" w:sz="4" w:space="0" w:color="auto"/>
            </w:tcBorders>
            <w:noWrap/>
            <w:vAlign w:val="center"/>
            <w:hideMark/>
          </w:tcPr>
          <w:p w14:paraId="3DA9AB41" w14:textId="77777777" w:rsidR="00101B83" w:rsidRPr="0052186F" w:rsidRDefault="00101B83" w:rsidP="00343762">
            <w:pPr>
              <w:rPr>
                <w:color w:val="000000"/>
              </w:rPr>
            </w:pPr>
            <w:r w:rsidRPr="0052186F">
              <w:rPr>
                <w:color w:val="000000"/>
                <w:lang w:val="en-IN"/>
              </w:rPr>
              <w:t>Flag</w:t>
            </w:r>
          </w:p>
        </w:tc>
      </w:tr>
      <w:tr w:rsidR="00101B83" w:rsidRPr="0052186F" w14:paraId="0E4D25E5" w14:textId="77777777" w:rsidTr="00343762">
        <w:trPr>
          <w:trHeight w:val="290"/>
        </w:trPr>
        <w:tc>
          <w:tcPr>
            <w:tcW w:w="1615" w:type="dxa"/>
            <w:tcBorders>
              <w:top w:val="nil"/>
              <w:left w:val="single" w:sz="4" w:space="0" w:color="auto"/>
              <w:bottom w:val="single" w:sz="4" w:space="0" w:color="auto"/>
              <w:right w:val="single" w:sz="4" w:space="0" w:color="auto"/>
            </w:tcBorders>
            <w:noWrap/>
            <w:vAlign w:val="center"/>
            <w:hideMark/>
          </w:tcPr>
          <w:p w14:paraId="1036062D" w14:textId="77777777" w:rsidR="00101B83" w:rsidRPr="0052186F" w:rsidRDefault="00101B83" w:rsidP="00343762">
            <w:pPr>
              <w:jc w:val="right"/>
              <w:rPr>
                <w:color w:val="000000"/>
              </w:rPr>
            </w:pPr>
            <w:r w:rsidRPr="0052186F">
              <w:rPr>
                <w:color w:val="000000"/>
                <w:lang w:val="en-IN"/>
              </w:rPr>
              <w:t>1</w:t>
            </w:r>
          </w:p>
        </w:tc>
        <w:tc>
          <w:tcPr>
            <w:tcW w:w="1440" w:type="dxa"/>
            <w:tcBorders>
              <w:top w:val="nil"/>
              <w:left w:val="nil"/>
              <w:bottom w:val="single" w:sz="4" w:space="0" w:color="auto"/>
              <w:right w:val="single" w:sz="4" w:space="0" w:color="auto"/>
            </w:tcBorders>
            <w:noWrap/>
            <w:vAlign w:val="center"/>
            <w:hideMark/>
          </w:tcPr>
          <w:p w14:paraId="0397AC1E" w14:textId="77777777" w:rsidR="00101B83" w:rsidRPr="0052186F" w:rsidRDefault="00101B83" w:rsidP="00343762">
            <w:pPr>
              <w:rPr>
                <w:color w:val="000000"/>
              </w:rPr>
            </w:pPr>
            <w:r w:rsidRPr="0052186F">
              <w:rPr>
                <w:color w:val="000000"/>
                <w:lang w:val="en-IN"/>
              </w:rPr>
              <w:t>TM</w:t>
            </w:r>
          </w:p>
        </w:tc>
        <w:tc>
          <w:tcPr>
            <w:tcW w:w="1620" w:type="dxa"/>
            <w:tcBorders>
              <w:top w:val="nil"/>
              <w:left w:val="nil"/>
              <w:bottom w:val="single" w:sz="4" w:space="0" w:color="auto"/>
              <w:right w:val="single" w:sz="4" w:space="0" w:color="auto"/>
            </w:tcBorders>
            <w:noWrap/>
            <w:vAlign w:val="center"/>
            <w:hideMark/>
          </w:tcPr>
          <w:p w14:paraId="6CB29E1D" w14:textId="77777777" w:rsidR="00101B83" w:rsidRPr="0052186F" w:rsidRDefault="00101B83" w:rsidP="00343762">
            <w:pPr>
              <w:rPr>
                <w:color w:val="000000"/>
              </w:rPr>
            </w:pPr>
            <w:r w:rsidRPr="0052186F">
              <w:rPr>
                <w:color w:val="000000"/>
                <w:lang w:val="en-IN"/>
              </w:rPr>
              <w:t>Cli2</w:t>
            </w:r>
          </w:p>
        </w:tc>
        <w:tc>
          <w:tcPr>
            <w:tcW w:w="1260" w:type="dxa"/>
            <w:tcBorders>
              <w:top w:val="nil"/>
              <w:left w:val="nil"/>
              <w:bottom w:val="single" w:sz="4" w:space="0" w:color="auto"/>
              <w:right w:val="single" w:sz="4" w:space="0" w:color="auto"/>
            </w:tcBorders>
            <w:noWrap/>
            <w:vAlign w:val="center"/>
            <w:hideMark/>
          </w:tcPr>
          <w:p w14:paraId="1B68A69D" w14:textId="77777777" w:rsidR="00101B83" w:rsidRPr="0052186F" w:rsidRDefault="00101B83" w:rsidP="00343762">
            <w:pPr>
              <w:rPr>
                <w:color w:val="000000"/>
              </w:rPr>
            </w:pPr>
            <w:r w:rsidRPr="0052186F">
              <w:rPr>
                <w:color w:val="000000"/>
                <w:lang w:val="en-IN"/>
              </w:rPr>
              <w:t> </w:t>
            </w:r>
          </w:p>
        </w:tc>
        <w:tc>
          <w:tcPr>
            <w:tcW w:w="1170" w:type="dxa"/>
            <w:tcBorders>
              <w:top w:val="nil"/>
              <w:left w:val="nil"/>
              <w:bottom w:val="single" w:sz="4" w:space="0" w:color="auto"/>
              <w:right w:val="single" w:sz="4" w:space="0" w:color="auto"/>
            </w:tcBorders>
            <w:noWrap/>
            <w:vAlign w:val="center"/>
            <w:hideMark/>
          </w:tcPr>
          <w:p w14:paraId="18CC940D" w14:textId="77777777" w:rsidR="00101B83" w:rsidRPr="0052186F" w:rsidRDefault="00101B83" w:rsidP="00343762">
            <w:pPr>
              <w:rPr>
                <w:color w:val="000000"/>
              </w:rPr>
            </w:pPr>
            <w:r w:rsidRPr="0052186F">
              <w:rPr>
                <w:color w:val="000000"/>
                <w:lang w:val="en-IN"/>
              </w:rPr>
              <w:t> </w:t>
            </w:r>
          </w:p>
        </w:tc>
        <w:tc>
          <w:tcPr>
            <w:tcW w:w="2250" w:type="dxa"/>
            <w:tcBorders>
              <w:top w:val="nil"/>
              <w:left w:val="nil"/>
              <w:bottom w:val="single" w:sz="4" w:space="0" w:color="auto"/>
              <w:right w:val="single" w:sz="4" w:space="0" w:color="auto"/>
            </w:tcBorders>
            <w:noWrap/>
            <w:vAlign w:val="center"/>
            <w:hideMark/>
          </w:tcPr>
          <w:p w14:paraId="7B588758" w14:textId="77777777" w:rsidR="00101B83" w:rsidRPr="0052186F" w:rsidRDefault="00101B83" w:rsidP="00343762">
            <w:pPr>
              <w:rPr>
                <w:color w:val="000000"/>
              </w:rPr>
            </w:pPr>
            <w:r w:rsidRPr="0052186F">
              <w:rPr>
                <w:color w:val="000000"/>
                <w:lang w:val="en-IN"/>
              </w:rPr>
              <w:t>M</w:t>
            </w:r>
          </w:p>
        </w:tc>
      </w:tr>
      <w:tr w:rsidR="00101B83" w:rsidRPr="0052186F" w14:paraId="33398629" w14:textId="77777777" w:rsidTr="00343762">
        <w:trPr>
          <w:trHeight w:val="290"/>
        </w:trPr>
        <w:tc>
          <w:tcPr>
            <w:tcW w:w="1615" w:type="dxa"/>
            <w:tcBorders>
              <w:top w:val="nil"/>
              <w:left w:val="single" w:sz="4" w:space="0" w:color="auto"/>
              <w:bottom w:val="single" w:sz="4" w:space="0" w:color="auto"/>
              <w:right w:val="single" w:sz="4" w:space="0" w:color="auto"/>
            </w:tcBorders>
            <w:noWrap/>
            <w:vAlign w:val="center"/>
            <w:hideMark/>
          </w:tcPr>
          <w:p w14:paraId="40B37D76" w14:textId="77777777" w:rsidR="00101B83" w:rsidRPr="0052186F" w:rsidRDefault="00101B83" w:rsidP="00343762">
            <w:pPr>
              <w:jc w:val="right"/>
              <w:rPr>
                <w:color w:val="000000"/>
              </w:rPr>
            </w:pPr>
            <w:r w:rsidRPr="0052186F">
              <w:rPr>
                <w:color w:val="000000"/>
                <w:lang w:val="en-IN"/>
              </w:rPr>
              <w:t>2</w:t>
            </w:r>
          </w:p>
        </w:tc>
        <w:tc>
          <w:tcPr>
            <w:tcW w:w="1440" w:type="dxa"/>
            <w:tcBorders>
              <w:top w:val="nil"/>
              <w:left w:val="nil"/>
              <w:bottom w:val="single" w:sz="4" w:space="0" w:color="auto"/>
              <w:right w:val="single" w:sz="4" w:space="0" w:color="auto"/>
            </w:tcBorders>
            <w:noWrap/>
            <w:vAlign w:val="center"/>
            <w:hideMark/>
          </w:tcPr>
          <w:p w14:paraId="40E0E558" w14:textId="77777777" w:rsidR="00101B83" w:rsidRPr="0052186F" w:rsidRDefault="00101B83" w:rsidP="00343762">
            <w:pPr>
              <w:rPr>
                <w:color w:val="000000"/>
              </w:rPr>
            </w:pPr>
            <w:r w:rsidRPr="0052186F">
              <w:rPr>
                <w:color w:val="000000"/>
                <w:lang w:val="en-IN"/>
              </w:rPr>
              <w:t>TM</w:t>
            </w:r>
          </w:p>
        </w:tc>
        <w:tc>
          <w:tcPr>
            <w:tcW w:w="1620" w:type="dxa"/>
            <w:tcBorders>
              <w:top w:val="nil"/>
              <w:left w:val="nil"/>
              <w:bottom w:val="single" w:sz="4" w:space="0" w:color="auto"/>
              <w:right w:val="single" w:sz="4" w:space="0" w:color="auto"/>
            </w:tcBorders>
            <w:noWrap/>
            <w:vAlign w:val="center"/>
            <w:hideMark/>
          </w:tcPr>
          <w:p w14:paraId="0ECB33C5" w14:textId="77777777" w:rsidR="00101B83" w:rsidRPr="0052186F" w:rsidRDefault="00101B83" w:rsidP="00343762">
            <w:pPr>
              <w:rPr>
                <w:color w:val="000000"/>
              </w:rPr>
            </w:pPr>
            <w:r w:rsidRPr="0052186F">
              <w:rPr>
                <w:color w:val="000000"/>
                <w:lang w:val="en-IN"/>
              </w:rPr>
              <w:t>Cli2</w:t>
            </w:r>
          </w:p>
        </w:tc>
        <w:tc>
          <w:tcPr>
            <w:tcW w:w="1260" w:type="dxa"/>
            <w:tcBorders>
              <w:top w:val="nil"/>
              <w:left w:val="nil"/>
              <w:bottom w:val="single" w:sz="4" w:space="0" w:color="auto"/>
              <w:right w:val="single" w:sz="4" w:space="0" w:color="auto"/>
            </w:tcBorders>
            <w:noWrap/>
            <w:vAlign w:val="center"/>
            <w:hideMark/>
          </w:tcPr>
          <w:p w14:paraId="248DB508" w14:textId="77777777" w:rsidR="00101B83" w:rsidRPr="0052186F" w:rsidRDefault="00101B83" w:rsidP="00343762">
            <w:pPr>
              <w:rPr>
                <w:color w:val="000000"/>
              </w:rPr>
            </w:pPr>
            <w:r w:rsidRPr="0052186F">
              <w:rPr>
                <w:color w:val="000000"/>
                <w:lang w:val="en-IN"/>
              </w:rPr>
              <w:t> </w:t>
            </w:r>
          </w:p>
        </w:tc>
        <w:tc>
          <w:tcPr>
            <w:tcW w:w="1170" w:type="dxa"/>
            <w:tcBorders>
              <w:top w:val="nil"/>
              <w:left w:val="nil"/>
              <w:bottom w:val="single" w:sz="4" w:space="0" w:color="auto"/>
              <w:right w:val="single" w:sz="4" w:space="0" w:color="auto"/>
            </w:tcBorders>
            <w:noWrap/>
            <w:vAlign w:val="center"/>
            <w:hideMark/>
          </w:tcPr>
          <w:p w14:paraId="6B66AAAD" w14:textId="77777777" w:rsidR="00101B83" w:rsidRPr="0052186F" w:rsidRDefault="00101B83" w:rsidP="00343762">
            <w:pPr>
              <w:rPr>
                <w:color w:val="000000"/>
              </w:rPr>
            </w:pPr>
            <w:r w:rsidRPr="0052186F">
              <w:rPr>
                <w:color w:val="000000"/>
                <w:lang w:val="en-IN"/>
              </w:rPr>
              <w:t> </w:t>
            </w:r>
          </w:p>
        </w:tc>
        <w:tc>
          <w:tcPr>
            <w:tcW w:w="2250" w:type="dxa"/>
            <w:tcBorders>
              <w:top w:val="nil"/>
              <w:left w:val="nil"/>
              <w:bottom w:val="single" w:sz="4" w:space="0" w:color="auto"/>
              <w:right w:val="single" w:sz="4" w:space="0" w:color="auto"/>
            </w:tcBorders>
            <w:noWrap/>
            <w:vAlign w:val="center"/>
            <w:hideMark/>
          </w:tcPr>
          <w:p w14:paraId="5CAEA695" w14:textId="77777777" w:rsidR="00101B83" w:rsidRPr="0052186F" w:rsidRDefault="00101B83" w:rsidP="00343762">
            <w:pPr>
              <w:rPr>
                <w:color w:val="000000"/>
              </w:rPr>
            </w:pPr>
            <w:r w:rsidRPr="0052186F">
              <w:rPr>
                <w:color w:val="000000"/>
                <w:lang w:val="en-IN"/>
              </w:rPr>
              <w:t>T</w:t>
            </w:r>
          </w:p>
        </w:tc>
      </w:tr>
      <w:tr w:rsidR="00101B83" w:rsidRPr="0052186F" w14:paraId="5F3CBE4A" w14:textId="77777777" w:rsidTr="00343762">
        <w:trPr>
          <w:trHeight w:val="290"/>
        </w:trPr>
        <w:tc>
          <w:tcPr>
            <w:tcW w:w="1615" w:type="dxa"/>
            <w:tcBorders>
              <w:top w:val="nil"/>
              <w:left w:val="single" w:sz="4" w:space="0" w:color="auto"/>
              <w:bottom w:val="single" w:sz="4" w:space="0" w:color="auto"/>
              <w:right w:val="single" w:sz="4" w:space="0" w:color="auto"/>
            </w:tcBorders>
            <w:noWrap/>
            <w:vAlign w:val="center"/>
            <w:hideMark/>
          </w:tcPr>
          <w:p w14:paraId="40DC992D" w14:textId="77777777" w:rsidR="00101B83" w:rsidRPr="0052186F" w:rsidRDefault="00101B83" w:rsidP="00343762">
            <w:pPr>
              <w:jc w:val="right"/>
              <w:rPr>
                <w:color w:val="000000"/>
              </w:rPr>
            </w:pPr>
            <w:r w:rsidRPr="0052186F">
              <w:rPr>
                <w:color w:val="000000"/>
                <w:lang w:val="en-IN"/>
              </w:rPr>
              <w:t>3</w:t>
            </w:r>
          </w:p>
        </w:tc>
        <w:tc>
          <w:tcPr>
            <w:tcW w:w="1440" w:type="dxa"/>
            <w:tcBorders>
              <w:top w:val="nil"/>
              <w:left w:val="nil"/>
              <w:bottom w:val="single" w:sz="4" w:space="0" w:color="auto"/>
              <w:right w:val="single" w:sz="4" w:space="0" w:color="auto"/>
            </w:tcBorders>
            <w:noWrap/>
            <w:vAlign w:val="center"/>
            <w:hideMark/>
          </w:tcPr>
          <w:p w14:paraId="69ED3BB8" w14:textId="77777777" w:rsidR="00101B83" w:rsidRPr="0052186F" w:rsidRDefault="00101B83" w:rsidP="00343762">
            <w:pPr>
              <w:rPr>
                <w:color w:val="000000"/>
              </w:rPr>
            </w:pPr>
            <w:r w:rsidRPr="0052186F">
              <w:rPr>
                <w:color w:val="000000"/>
                <w:lang w:val="en-IN"/>
              </w:rPr>
              <w:t>TM</w:t>
            </w:r>
          </w:p>
        </w:tc>
        <w:tc>
          <w:tcPr>
            <w:tcW w:w="1620" w:type="dxa"/>
            <w:tcBorders>
              <w:top w:val="nil"/>
              <w:left w:val="nil"/>
              <w:bottom w:val="single" w:sz="4" w:space="0" w:color="auto"/>
              <w:right w:val="single" w:sz="4" w:space="0" w:color="auto"/>
            </w:tcBorders>
            <w:noWrap/>
            <w:vAlign w:val="center"/>
            <w:hideMark/>
          </w:tcPr>
          <w:p w14:paraId="4D190305" w14:textId="77777777" w:rsidR="00101B83" w:rsidRPr="0052186F" w:rsidRDefault="00101B83" w:rsidP="00343762">
            <w:pPr>
              <w:rPr>
                <w:color w:val="000000"/>
              </w:rPr>
            </w:pPr>
            <w:r w:rsidRPr="0052186F">
              <w:rPr>
                <w:color w:val="000000"/>
                <w:lang w:val="en-IN"/>
              </w:rPr>
              <w:t>Cli2</w:t>
            </w:r>
          </w:p>
        </w:tc>
        <w:tc>
          <w:tcPr>
            <w:tcW w:w="1260" w:type="dxa"/>
            <w:tcBorders>
              <w:top w:val="nil"/>
              <w:left w:val="nil"/>
              <w:bottom w:val="single" w:sz="4" w:space="0" w:color="auto"/>
              <w:right w:val="single" w:sz="4" w:space="0" w:color="auto"/>
            </w:tcBorders>
            <w:noWrap/>
            <w:vAlign w:val="center"/>
            <w:hideMark/>
          </w:tcPr>
          <w:p w14:paraId="5395B659" w14:textId="77777777" w:rsidR="00101B83" w:rsidRPr="0052186F" w:rsidRDefault="00101B83" w:rsidP="00343762">
            <w:pPr>
              <w:rPr>
                <w:color w:val="000000"/>
              </w:rPr>
            </w:pPr>
            <w:r w:rsidRPr="0052186F">
              <w:rPr>
                <w:color w:val="000000"/>
                <w:lang w:val="en-IN"/>
              </w:rPr>
              <w:t>Security</w:t>
            </w:r>
          </w:p>
        </w:tc>
        <w:tc>
          <w:tcPr>
            <w:tcW w:w="1170" w:type="dxa"/>
            <w:tcBorders>
              <w:top w:val="nil"/>
              <w:left w:val="nil"/>
              <w:bottom w:val="single" w:sz="4" w:space="0" w:color="auto"/>
              <w:right w:val="single" w:sz="4" w:space="0" w:color="auto"/>
            </w:tcBorders>
            <w:noWrap/>
            <w:vAlign w:val="center"/>
            <w:hideMark/>
          </w:tcPr>
          <w:p w14:paraId="318164E0" w14:textId="77777777" w:rsidR="00101B83" w:rsidRPr="0052186F" w:rsidRDefault="00101B83" w:rsidP="00343762">
            <w:pPr>
              <w:jc w:val="right"/>
              <w:rPr>
                <w:color w:val="000000"/>
              </w:rPr>
            </w:pPr>
            <w:r w:rsidRPr="0052186F">
              <w:rPr>
                <w:color w:val="000000"/>
                <w:lang w:val="en-IN"/>
              </w:rPr>
              <w:t>100</w:t>
            </w:r>
          </w:p>
        </w:tc>
        <w:tc>
          <w:tcPr>
            <w:tcW w:w="2250" w:type="dxa"/>
            <w:tcBorders>
              <w:top w:val="nil"/>
              <w:left w:val="nil"/>
              <w:bottom w:val="single" w:sz="4" w:space="0" w:color="auto"/>
              <w:right w:val="single" w:sz="4" w:space="0" w:color="auto"/>
            </w:tcBorders>
            <w:noWrap/>
            <w:vAlign w:val="center"/>
            <w:hideMark/>
          </w:tcPr>
          <w:p w14:paraId="4C07B878" w14:textId="77777777" w:rsidR="00101B83" w:rsidRPr="0052186F" w:rsidRDefault="00101B83" w:rsidP="00343762">
            <w:pPr>
              <w:rPr>
                <w:color w:val="000000"/>
              </w:rPr>
            </w:pPr>
            <w:r w:rsidRPr="0052186F">
              <w:rPr>
                <w:color w:val="000000"/>
                <w:lang w:val="en-IN"/>
              </w:rPr>
              <w:t>M</w:t>
            </w:r>
          </w:p>
        </w:tc>
      </w:tr>
      <w:tr w:rsidR="00101B83" w:rsidRPr="0052186F" w14:paraId="5AB98414" w14:textId="77777777" w:rsidTr="00343762">
        <w:trPr>
          <w:trHeight w:val="290"/>
        </w:trPr>
        <w:tc>
          <w:tcPr>
            <w:tcW w:w="1615" w:type="dxa"/>
            <w:tcBorders>
              <w:top w:val="nil"/>
              <w:left w:val="single" w:sz="4" w:space="0" w:color="auto"/>
              <w:bottom w:val="single" w:sz="4" w:space="0" w:color="auto"/>
              <w:right w:val="single" w:sz="4" w:space="0" w:color="auto"/>
            </w:tcBorders>
            <w:noWrap/>
            <w:vAlign w:val="center"/>
            <w:hideMark/>
          </w:tcPr>
          <w:p w14:paraId="385D0FE6" w14:textId="77777777" w:rsidR="00101B83" w:rsidRPr="0052186F" w:rsidRDefault="00101B83" w:rsidP="00343762">
            <w:pPr>
              <w:jc w:val="right"/>
              <w:rPr>
                <w:color w:val="000000"/>
              </w:rPr>
            </w:pPr>
            <w:r w:rsidRPr="0052186F">
              <w:rPr>
                <w:color w:val="000000"/>
                <w:lang w:val="en-IN"/>
              </w:rPr>
              <w:t>4</w:t>
            </w:r>
          </w:p>
        </w:tc>
        <w:tc>
          <w:tcPr>
            <w:tcW w:w="1440" w:type="dxa"/>
            <w:tcBorders>
              <w:top w:val="nil"/>
              <w:left w:val="nil"/>
              <w:bottom w:val="single" w:sz="4" w:space="0" w:color="auto"/>
              <w:right w:val="single" w:sz="4" w:space="0" w:color="auto"/>
            </w:tcBorders>
            <w:noWrap/>
            <w:vAlign w:val="center"/>
            <w:hideMark/>
          </w:tcPr>
          <w:p w14:paraId="6537BD6C" w14:textId="77777777" w:rsidR="00101B83" w:rsidRPr="0052186F" w:rsidRDefault="00101B83" w:rsidP="00343762">
            <w:pPr>
              <w:rPr>
                <w:color w:val="000000"/>
              </w:rPr>
            </w:pPr>
            <w:r w:rsidRPr="0052186F">
              <w:rPr>
                <w:color w:val="000000"/>
                <w:lang w:val="en-IN"/>
              </w:rPr>
              <w:t>TM</w:t>
            </w:r>
          </w:p>
        </w:tc>
        <w:tc>
          <w:tcPr>
            <w:tcW w:w="1620" w:type="dxa"/>
            <w:tcBorders>
              <w:top w:val="nil"/>
              <w:left w:val="nil"/>
              <w:bottom w:val="single" w:sz="4" w:space="0" w:color="auto"/>
              <w:right w:val="single" w:sz="4" w:space="0" w:color="auto"/>
            </w:tcBorders>
            <w:noWrap/>
            <w:vAlign w:val="center"/>
            <w:hideMark/>
          </w:tcPr>
          <w:p w14:paraId="266AD464" w14:textId="77777777" w:rsidR="00101B83" w:rsidRPr="0052186F" w:rsidRDefault="00101B83" w:rsidP="00343762">
            <w:pPr>
              <w:rPr>
                <w:color w:val="000000"/>
              </w:rPr>
            </w:pPr>
            <w:r w:rsidRPr="0052186F">
              <w:rPr>
                <w:color w:val="000000"/>
                <w:lang w:val="en-IN"/>
              </w:rPr>
              <w:t>Cli2</w:t>
            </w:r>
          </w:p>
        </w:tc>
        <w:tc>
          <w:tcPr>
            <w:tcW w:w="1260" w:type="dxa"/>
            <w:tcBorders>
              <w:top w:val="nil"/>
              <w:left w:val="nil"/>
              <w:bottom w:val="single" w:sz="4" w:space="0" w:color="auto"/>
              <w:right w:val="single" w:sz="4" w:space="0" w:color="auto"/>
            </w:tcBorders>
            <w:noWrap/>
            <w:vAlign w:val="center"/>
            <w:hideMark/>
          </w:tcPr>
          <w:p w14:paraId="6B62D957" w14:textId="77777777" w:rsidR="00101B83" w:rsidRPr="0052186F" w:rsidRDefault="00101B83" w:rsidP="00343762">
            <w:pPr>
              <w:rPr>
                <w:color w:val="000000"/>
              </w:rPr>
            </w:pPr>
            <w:r w:rsidRPr="0052186F">
              <w:rPr>
                <w:color w:val="000000"/>
                <w:lang w:val="en-IN"/>
              </w:rPr>
              <w:t>Security</w:t>
            </w:r>
          </w:p>
        </w:tc>
        <w:tc>
          <w:tcPr>
            <w:tcW w:w="1170" w:type="dxa"/>
            <w:tcBorders>
              <w:top w:val="nil"/>
              <w:left w:val="nil"/>
              <w:bottom w:val="single" w:sz="4" w:space="0" w:color="auto"/>
              <w:right w:val="single" w:sz="4" w:space="0" w:color="auto"/>
            </w:tcBorders>
            <w:noWrap/>
            <w:vAlign w:val="center"/>
            <w:hideMark/>
          </w:tcPr>
          <w:p w14:paraId="4A38D6B7" w14:textId="77777777" w:rsidR="00101B83" w:rsidRPr="0052186F" w:rsidRDefault="00101B83" w:rsidP="00343762">
            <w:pPr>
              <w:jc w:val="right"/>
              <w:rPr>
                <w:color w:val="000000"/>
              </w:rPr>
            </w:pPr>
            <w:r w:rsidRPr="0052186F">
              <w:rPr>
                <w:color w:val="000000"/>
                <w:lang w:val="en-IN"/>
              </w:rPr>
              <w:t>100</w:t>
            </w:r>
          </w:p>
        </w:tc>
        <w:tc>
          <w:tcPr>
            <w:tcW w:w="2250" w:type="dxa"/>
            <w:tcBorders>
              <w:top w:val="nil"/>
              <w:left w:val="nil"/>
              <w:bottom w:val="single" w:sz="4" w:space="0" w:color="auto"/>
              <w:right w:val="single" w:sz="4" w:space="0" w:color="auto"/>
            </w:tcBorders>
            <w:noWrap/>
            <w:vAlign w:val="center"/>
            <w:hideMark/>
          </w:tcPr>
          <w:p w14:paraId="01920AEB" w14:textId="77777777" w:rsidR="00101B83" w:rsidRPr="0052186F" w:rsidRDefault="00101B83" w:rsidP="00343762">
            <w:pPr>
              <w:rPr>
                <w:color w:val="000000"/>
              </w:rPr>
            </w:pPr>
            <w:r w:rsidRPr="0052186F">
              <w:rPr>
                <w:color w:val="000000"/>
                <w:lang w:val="en-IN"/>
              </w:rPr>
              <w:t>T</w:t>
            </w:r>
          </w:p>
        </w:tc>
      </w:tr>
    </w:tbl>
    <w:p w14:paraId="1A0CE1A4" w14:textId="77777777" w:rsidR="00101B83" w:rsidRPr="0052186F" w:rsidRDefault="00101B83" w:rsidP="00101B83">
      <w:pPr>
        <w:spacing w:before="120" w:after="120"/>
        <w:jc w:val="both"/>
      </w:pPr>
      <w:r w:rsidRPr="0052186F">
        <w:t xml:space="preserve"> </w:t>
      </w:r>
    </w:p>
    <w:p w14:paraId="7B38FE82" w14:textId="77777777" w:rsidR="00101B83" w:rsidRPr="0052186F" w:rsidRDefault="00101B83" w:rsidP="00101B83">
      <w:pPr>
        <w:pStyle w:val="ListParagraph"/>
        <w:numPr>
          <w:ilvl w:val="0"/>
          <w:numId w:val="75"/>
        </w:numPr>
        <w:autoSpaceDN/>
        <w:spacing w:before="120" w:after="120" w:line="276" w:lineRule="auto"/>
        <w:jc w:val="both"/>
      </w:pPr>
      <w:r w:rsidRPr="0052186F">
        <w:t>Report for Unpaid/MTF request status</w:t>
      </w:r>
    </w:p>
    <w:p w14:paraId="5488A854" w14:textId="77777777" w:rsidR="00101B83" w:rsidRPr="0052186F" w:rsidRDefault="00101B83" w:rsidP="00101B83">
      <w:pPr>
        <w:pStyle w:val="ListParagraph"/>
        <w:numPr>
          <w:ilvl w:val="1"/>
          <w:numId w:val="75"/>
        </w:numPr>
        <w:autoSpaceDN/>
        <w:spacing w:before="120" w:after="120" w:line="276" w:lineRule="auto"/>
        <w:jc w:val="both"/>
      </w:pPr>
      <w:r w:rsidRPr="0052186F">
        <w:t xml:space="preserve">A consolidated report that shall be provided to members at fixed interval after the determination of net client level obligation on the T Day, which will give </w:t>
      </w:r>
      <w:proofErr w:type="gramStart"/>
      <w:r w:rsidRPr="0052186F">
        <w:t>detail</w:t>
      </w:r>
      <w:proofErr w:type="gramEnd"/>
      <w:r w:rsidRPr="0052186F">
        <w:t xml:space="preserve"> of request accepted for pay-out processing. </w:t>
      </w:r>
    </w:p>
    <w:p w14:paraId="19AE75F6" w14:textId="77777777" w:rsidR="00101B83" w:rsidRPr="0052186F" w:rsidRDefault="00101B83" w:rsidP="00101B83">
      <w:pPr>
        <w:pStyle w:val="ListParagraph"/>
        <w:numPr>
          <w:ilvl w:val="1"/>
          <w:numId w:val="75"/>
        </w:numPr>
        <w:autoSpaceDN/>
        <w:spacing w:before="120" w:after="120" w:line="276" w:lineRule="auto"/>
        <w:jc w:val="both"/>
      </w:pPr>
      <w:r w:rsidRPr="0052186F">
        <w:t xml:space="preserve">The header record of this report will provide extension of last file processed which will indicate files considered by CC for processing till such time and total count of records processed till such time. </w:t>
      </w:r>
      <w:proofErr w:type="gramStart"/>
      <w:r w:rsidRPr="0052186F">
        <w:t>Member</w:t>
      </w:r>
      <w:proofErr w:type="gramEnd"/>
      <w:r w:rsidRPr="0052186F">
        <w:t xml:space="preserve"> shall refer to the report to get status of request placed by way of files uploaded till such time to take necessary rectification.</w:t>
      </w:r>
    </w:p>
    <w:p w14:paraId="54F010DE" w14:textId="77777777" w:rsidR="00101B83" w:rsidRPr="0052186F" w:rsidRDefault="00101B83" w:rsidP="00101B83">
      <w:pPr>
        <w:pStyle w:val="ListParagraph"/>
        <w:numPr>
          <w:ilvl w:val="1"/>
          <w:numId w:val="75"/>
        </w:numPr>
        <w:autoSpaceDN/>
        <w:spacing w:before="120" w:after="120" w:line="276" w:lineRule="auto"/>
        <w:jc w:val="both"/>
      </w:pPr>
      <w:r w:rsidRPr="0052186F">
        <w:t>Report name:</w:t>
      </w:r>
    </w:p>
    <w:p w14:paraId="18C3FED3" w14:textId="77777777" w:rsidR="00101B83" w:rsidRPr="0052186F" w:rsidRDefault="00101B83" w:rsidP="00101B83">
      <w:pPr>
        <w:pStyle w:val="ListParagraph"/>
        <w:spacing w:before="120" w:after="120"/>
        <w:ind w:left="1440"/>
        <w:jc w:val="both"/>
      </w:pPr>
      <w:r w:rsidRPr="0052186F">
        <w:t>&lt;mem code&gt;_UNPAIDMTFSTATUS_&lt;STPTYPE&gt;_&lt;STPNO&gt;_</w:t>
      </w:r>
      <w:proofErr w:type="spellStart"/>
      <w:r w:rsidRPr="0052186F">
        <w:t>Dnn</w:t>
      </w:r>
      <w:proofErr w:type="spellEnd"/>
      <w:r w:rsidRPr="0052186F">
        <w:t xml:space="preserve">. Where </w:t>
      </w:r>
      <w:proofErr w:type="spellStart"/>
      <w:r w:rsidRPr="0052186F">
        <w:t>nn</w:t>
      </w:r>
      <w:proofErr w:type="spellEnd"/>
      <w:r w:rsidRPr="0052186F">
        <w:t xml:space="preserve"> will range from 01, 02…</w:t>
      </w:r>
      <w:proofErr w:type="spellStart"/>
      <w:r w:rsidRPr="0052186F">
        <w:t>nn</w:t>
      </w:r>
      <w:proofErr w:type="spellEnd"/>
    </w:p>
    <w:p w14:paraId="3213A6E4" w14:textId="77777777" w:rsidR="00101B83" w:rsidRPr="0052186F" w:rsidRDefault="00101B83" w:rsidP="00101B83">
      <w:pPr>
        <w:pStyle w:val="ListParagraph"/>
        <w:spacing w:before="120" w:after="120"/>
        <w:ind w:firstLine="720"/>
        <w:jc w:val="both"/>
      </w:pPr>
      <w:r w:rsidRPr="0052186F">
        <w:t>Report Location: member portal/</w:t>
      </w:r>
      <w:proofErr w:type="spellStart"/>
      <w:r w:rsidRPr="0052186F">
        <w:t>extranet_dnld</w:t>
      </w:r>
      <w:proofErr w:type="spellEnd"/>
      <w:r w:rsidRPr="0052186F">
        <w:t>/cm/reports</w:t>
      </w:r>
    </w:p>
    <w:p w14:paraId="36F6422F" w14:textId="77777777" w:rsidR="00101B83" w:rsidRPr="0052186F" w:rsidRDefault="00101B83" w:rsidP="00101B83">
      <w:pPr>
        <w:pStyle w:val="ListParagraph"/>
        <w:spacing w:before="120" w:after="120"/>
        <w:ind w:firstLine="720"/>
        <w:jc w:val="both"/>
      </w:pPr>
      <w:r w:rsidRPr="0052186F">
        <w:t>Report format:</w:t>
      </w:r>
    </w:p>
    <w:p w14:paraId="2055D83F" w14:textId="77777777" w:rsidR="00101B83" w:rsidRPr="0052186F" w:rsidRDefault="00101B83" w:rsidP="00101B83">
      <w:pPr>
        <w:pStyle w:val="ListParagraph"/>
        <w:spacing w:before="120" w:after="120"/>
        <w:jc w:val="both"/>
      </w:pPr>
    </w:p>
    <w:tbl>
      <w:tblPr>
        <w:tblStyle w:val="TableGrid"/>
        <w:tblW w:w="9266" w:type="dxa"/>
        <w:tblInd w:w="85" w:type="dxa"/>
        <w:tblLook w:val="04A0" w:firstRow="1" w:lastRow="0" w:firstColumn="1" w:lastColumn="0" w:noHBand="0" w:noVBand="1"/>
      </w:tblPr>
      <w:tblGrid>
        <w:gridCol w:w="3738"/>
        <w:gridCol w:w="5528"/>
      </w:tblGrid>
      <w:tr w:rsidR="00101B83" w:rsidRPr="0052186F" w14:paraId="1B578420" w14:textId="77777777" w:rsidTr="00705E9A">
        <w:tc>
          <w:tcPr>
            <w:tcW w:w="3738" w:type="dxa"/>
          </w:tcPr>
          <w:p w14:paraId="1855B431" w14:textId="77777777" w:rsidR="00101B83" w:rsidRPr="0052186F" w:rsidRDefault="00101B83" w:rsidP="00343762">
            <w:pPr>
              <w:pStyle w:val="ListParagraph"/>
              <w:spacing w:before="120" w:after="120"/>
              <w:ind w:left="0"/>
              <w:jc w:val="both"/>
            </w:pPr>
            <w:r w:rsidRPr="0052186F">
              <w:t>Record type</w:t>
            </w:r>
          </w:p>
        </w:tc>
        <w:tc>
          <w:tcPr>
            <w:tcW w:w="5528" w:type="dxa"/>
          </w:tcPr>
          <w:p w14:paraId="2AEE8455" w14:textId="77777777" w:rsidR="00101B83" w:rsidRPr="0052186F" w:rsidRDefault="00101B83" w:rsidP="00343762">
            <w:pPr>
              <w:pStyle w:val="ListParagraph"/>
              <w:spacing w:before="120" w:after="120"/>
              <w:ind w:left="0"/>
              <w:jc w:val="both"/>
            </w:pPr>
            <w:r w:rsidRPr="0052186F">
              <w:t>10</w:t>
            </w:r>
          </w:p>
        </w:tc>
      </w:tr>
      <w:tr w:rsidR="00101B83" w:rsidRPr="0052186F" w14:paraId="16AF1F5A" w14:textId="77777777" w:rsidTr="00705E9A">
        <w:tc>
          <w:tcPr>
            <w:tcW w:w="3738" w:type="dxa"/>
          </w:tcPr>
          <w:p w14:paraId="077491E6" w14:textId="77777777" w:rsidR="00101B83" w:rsidRPr="0052186F" w:rsidRDefault="00101B83" w:rsidP="00343762">
            <w:pPr>
              <w:pStyle w:val="ListParagraph"/>
              <w:spacing w:before="120" w:after="120"/>
              <w:ind w:left="0"/>
              <w:jc w:val="both"/>
            </w:pPr>
            <w:r w:rsidRPr="0052186F">
              <w:t>Last file indicator</w:t>
            </w:r>
          </w:p>
        </w:tc>
        <w:tc>
          <w:tcPr>
            <w:tcW w:w="5528" w:type="dxa"/>
          </w:tcPr>
          <w:p w14:paraId="1E0DE8F7" w14:textId="77777777" w:rsidR="00101B83" w:rsidRPr="0052186F" w:rsidRDefault="00101B83" w:rsidP="00343762">
            <w:pPr>
              <w:pStyle w:val="ListParagraph"/>
              <w:spacing w:before="120" w:after="120"/>
              <w:ind w:left="0"/>
              <w:jc w:val="both"/>
            </w:pPr>
            <w:proofErr w:type="spellStart"/>
            <w:r w:rsidRPr="0052186F">
              <w:t>Tnn</w:t>
            </w:r>
            <w:proofErr w:type="spellEnd"/>
            <w:r w:rsidRPr="0052186F">
              <w:t xml:space="preserve"> i.e. 1, 2,3 ….99</w:t>
            </w:r>
          </w:p>
        </w:tc>
      </w:tr>
      <w:tr w:rsidR="00101B83" w:rsidRPr="0052186F" w14:paraId="5A8B069F" w14:textId="77777777" w:rsidTr="00705E9A">
        <w:tc>
          <w:tcPr>
            <w:tcW w:w="3738" w:type="dxa"/>
          </w:tcPr>
          <w:p w14:paraId="57528E72" w14:textId="77777777" w:rsidR="00101B83" w:rsidRPr="0052186F" w:rsidRDefault="00101B83" w:rsidP="00343762">
            <w:pPr>
              <w:pStyle w:val="ListParagraph"/>
              <w:spacing w:before="120" w:after="120"/>
              <w:ind w:left="0"/>
              <w:jc w:val="both"/>
            </w:pPr>
            <w:r w:rsidRPr="0052186F">
              <w:t>Number of records processed</w:t>
            </w:r>
          </w:p>
        </w:tc>
        <w:tc>
          <w:tcPr>
            <w:tcW w:w="5528" w:type="dxa"/>
          </w:tcPr>
          <w:p w14:paraId="152F8196" w14:textId="77777777" w:rsidR="00101B83" w:rsidRPr="0052186F" w:rsidRDefault="00101B83" w:rsidP="00343762">
            <w:pPr>
              <w:pStyle w:val="ListParagraph"/>
              <w:spacing w:before="120" w:after="120"/>
              <w:ind w:left="0"/>
              <w:jc w:val="both"/>
            </w:pPr>
            <w:r w:rsidRPr="0052186F">
              <w:t xml:space="preserve">This </w:t>
            </w:r>
            <w:proofErr w:type="gramStart"/>
            <w:r w:rsidRPr="0052186F">
              <w:t>count</w:t>
            </w:r>
            <w:proofErr w:type="gramEnd"/>
            <w:r w:rsidRPr="0052186F">
              <w:t xml:space="preserve"> of all records in all files till </w:t>
            </w:r>
            <w:proofErr w:type="spellStart"/>
            <w:r w:rsidRPr="0052186F">
              <w:t>Tnn</w:t>
            </w:r>
            <w:proofErr w:type="spellEnd"/>
          </w:p>
        </w:tc>
      </w:tr>
      <w:tr w:rsidR="00101B83" w:rsidRPr="0052186F" w14:paraId="269406AF" w14:textId="77777777" w:rsidTr="00705E9A">
        <w:tc>
          <w:tcPr>
            <w:tcW w:w="3738" w:type="dxa"/>
          </w:tcPr>
          <w:p w14:paraId="2289E545" w14:textId="77777777" w:rsidR="00101B83" w:rsidRPr="0052186F" w:rsidRDefault="00101B83" w:rsidP="00343762">
            <w:pPr>
              <w:pStyle w:val="ListParagraph"/>
              <w:spacing w:before="120" w:after="120"/>
              <w:ind w:left="0"/>
              <w:jc w:val="both"/>
            </w:pPr>
            <w:r w:rsidRPr="0052186F">
              <w:t>Record Type</w:t>
            </w:r>
          </w:p>
        </w:tc>
        <w:tc>
          <w:tcPr>
            <w:tcW w:w="5528" w:type="dxa"/>
          </w:tcPr>
          <w:p w14:paraId="1F2D43F0" w14:textId="77777777" w:rsidR="00101B83" w:rsidRPr="0052186F" w:rsidRDefault="00101B83" w:rsidP="00343762">
            <w:pPr>
              <w:pStyle w:val="ListParagraph"/>
              <w:spacing w:before="120" w:after="120"/>
              <w:ind w:left="0"/>
              <w:jc w:val="both"/>
            </w:pPr>
            <w:r w:rsidRPr="0052186F">
              <w:t>20</w:t>
            </w:r>
          </w:p>
        </w:tc>
      </w:tr>
      <w:tr w:rsidR="00101B83" w:rsidRPr="0052186F" w14:paraId="6C751181" w14:textId="77777777" w:rsidTr="00705E9A">
        <w:tc>
          <w:tcPr>
            <w:tcW w:w="3738" w:type="dxa"/>
          </w:tcPr>
          <w:p w14:paraId="17D13FC5" w14:textId="12542B15" w:rsidR="00101B83" w:rsidRPr="0052186F" w:rsidRDefault="00101B83" w:rsidP="00343762">
            <w:pPr>
              <w:pStyle w:val="ListParagraph"/>
              <w:spacing w:before="120" w:after="120"/>
              <w:ind w:left="0"/>
              <w:jc w:val="both"/>
            </w:pPr>
            <w:r w:rsidRPr="0052186F">
              <w:lastRenderedPageBreak/>
              <w:t>TM code</w:t>
            </w:r>
            <w:r w:rsidR="00BA53F1" w:rsidRPr="0052186F">
              <w:t>/ CP code</w:t>
            </w:r>
          </w:p>
        </w:tc>
        <w:tc>
          <w:tcPr>
            <w:tcW w:w="5528" w:type="dxa"/>
          </w:tcPr>
          <w:p w14:paraId="51881406" w14:textId="77777777" w:rsidR="00101B83" w:rsidRPr="0052186F" w:rsidRDefault="00101B83" w:rsidP="00343762">
            <w:pPr>
              <w:pStyle w:val="ListParagraph"/>
              <w:spacing w:before="120" w:after="120"/>
              <w:ind w:left="0"/>
              <w:jc w:val="both"/>
            </w:pPr>
          </w:p>
        </w:tc>
      </w:tr>
      <w:tr w:rsidR="00101B83" w:rsidRPr="0052186F" w14:paraId="3D675BF0" w14:textId="77777777" w:rsidTr="00705E9A">
        <w:tc>
          <w:tcPr>
            <w:tcW w:w="3738" w:type="dxa"/>
          </w:tcPr>
          <w:p w14:paraId="622D6E35" w14:textId="77777777" w:rsidR="00101B83" w:rsidRPr="0052186F" w:rsidRDefault="00101B83" w:rsidP="00343762">
            <w:pPr>
              <w:pStyle w:val="ListParagraph"/>
              <w:spacing w:before="120" w:after="120"/>
              <w:ind w:left="0"/>
              <w:jc w:val="both"/>
            </w:pPr>
            <w:r w:rsidRPr="0052186F">
              <w:t>Client code</w:t>
            </w:r>
          </w:p>
        </w:tc>
        <w:tc>
          <w:tcPr>
            <w:tcW w:w="5528" w:type="dxa"/>
          </w:tcPr>
          <w:p w14:paraId="03E9DA46" w14:textId="77777777" w:rsidR="00101B83" w:rsidRPr="0052186F" w:rsidRDefault="00101B83" w:rsidP="00343762">
            <w:pPr>
              <w:pStyle w:val="ListParagraph"/>
              <w:spacing w:before="120" w:after="120"/>
              <w:ind w:left="0"/>
              <w:jc w:val="both"/>
            </w:pPr>
          </w:p>
        </w:tc>
      </w:tr>
      <w:tr w:rsidR="00101B83" w:rsidRPr="0052186F" w14:paraId="00F64747" w14:textId="77777777" w:rsidTr="00705E9A">
        <w:tc>
          <w:tcPr>
            <w:tcW w:w="3738" w:type="dxa"/>
          </w:tcPr>
          <w:p w14:paraId="413EDBFB" w14:textId="77777777" w:rsidR="00101B83" w:rsidRPr="0052186F" w:rsidRDefault="00101B83" w:rsidP="00343762">
            <w:pPr>
              <w:pStyle w:val="ListParagraph"/>
              <w:spacing w:before="120" w:after="120"/>
              <w:ind w:left="0"/>
              <w:jc w:val="both"/>
            </w:pPr>
            <w:r w:rsidRPr="0052186F">
              <w:t>Symbol</w:t>
            </w:r>
          </w:p>
        </w:tc>
        <w:tc>
          <w:tcPr>
            <w:tcW w:w="5528" w:type="dxa"/>
          </w:tcPr>
          <w:p w14:paraId="238A0533" w14:textId="77777777" w:rsidR="00101B83" w:rsidRPr="0052186F" w:rsidRDefault="00101B83" w:rsidP="00343762">
            <w:pPr>
              <w:pStyle w:val="ListParagraph"/>
              <w:spacing w:before="120" w:after="120"/>
              <w:ind w:left="0"/>
              <w:jc w:val="both"/>
            </w:pPr>
          </w:p>
        </w:tc>
      </w:tr>
      <w:tr w:rsidR="00101B83" w:rsidRPr="0052186F" w14:paraId="37466E0A" w14:textId="77777777" w:rsidTr="00705E9A">
        <w:trPr>
          <w:trHeight w:val="387"/>
        </w:trPr>
        <w:tc>
          <w:tcPr>
            <w:tcW w:w="3738" w:type="dxa"/>
          </w:tcPr>
          <w:p w14:paraId="031928CB" w14:textId="77777777" w:rsidR="00101B83" w:rsidRPr="0052186F" w:rsidRDefault="00101B83" w:rsidP="00343762">
            <w:pPr>
              <w:pStyle w:val="ListParagraph"/>
              <w:spacing w:before="120" w:after="120"/>
              <w:ind w:left="0"/>
              <w:jc w:val="both"/>
            </w:pPr>
            <w:r w:rsidRPr="0052186F">
              <w:t>Series</w:t>
            </w:r>
          </w:p>
        </w:tc>
        <w:tc>
          <w:tcPr>
            <w:tcW w:w="5528" w:type="dxa"/>
          </w:tcPr>
          <w:p w14:paraId="773E977C" w14:textId="77777777" w:rsidR="00101B83" w:rsidRPr="0052186F" w:rsidRDefault="00101B83" w:rsidP="00343762">
            <w:pPr>
              <w:spacing w:before="120" w:after="120"/>
              <w:jc w:val="both"/>
            </w:pPr>
          </w:p>
        </w:tc>
      </w:tr>
      <w:tr w:rsidR="00101B83" w:rsidRPr="0052186F" w14:paraId="3CACD145" w14:textId="77777777" w:rsidTr="00705E9A">
        <w:tc>
          <w:tcPr>
            <w:tcW w:w="3738" w:type="dxa"/>
          </w:tcPr>
          <w:p w14:paraId="23F835D9" w14:textId="77777777" w:rsidR="00101B83" w:rsidRPr="0052186F" w:rsidRDefault="00101B83" w:rsidP="00343762">
            <w:pPr>
              <w:pStyle w:val="ListParagraph"/>
              <w:spacing w:before="120" w:after="120"/>
              <w:ind w:left="0"/>
              <w:jc w:val="both"/>
            </w:pPr>
            <w:r w:rsidRPr="0052186F">
              <w:t>Quantity unpaid requested</w:t>
            </w:r>
          </w:p>
        </w:tc>
        <w:tc>
          <w:tcPr>
            <w:tcW w:w="5528" w:type="dxa"/>
          </w:tcPr>
          <w:p w14:paraId="043692DD" w14:textId="77777777" w:rsidR="00101B83" w:rsidRPr="0052186F" w:rsidRDefault="00101B83" w:rsidP="00343762">
            <w:pPr>
              <w:pStyle w:val="ListParagraph"/>
              <w:spacing w:before="120" w:after="120"/>
              <w:ind w:left="0"/>
              <w:jc w:val="both"/>
            </w:pPr>
          </w:p>
        </w:tc>
      </w:tr>
      <w:tr w:rsidR="00101B83" w:rsidRPr="0052186F" w14:paraId="093B0206" w14:textId="77777777" w:rsidTr="00705E9A">
        <w:tc>
          <w:tcPr>
            <w:tcW w:w="3738" w:type="dxa"/>
          </w:tcPr>
          <w:p w14:paraId="4CE52B9E" w14:textId="77777777" w:rsidR="00101B83" w:rsidRPr="0052186F" w:rsidRDefault="00101B83" w:rsidP="00343762">
            <w:pPr>
              <w:pStyle w:val="ListParagraph"/>
              <w:spacing w:before="120" w:after="120"/>
              <w:ind w:left="0"/>
              <w:jc w:val="both"/>
            </w:pPr>
            <w:r w:rsidRPr="0052186F">
              <w:t>Quantity considered for unpaid</w:t>
            </w:r>
          </w:p>
        </w:tc>
        <w:tc>
          <w:tcPr>
            <w:tcW w:w="5528" w:type="dxa"/>
          </w:tcPr>
          <w:p w14:paraId="0EC7274A" w14:textId="77777777" w:rsidR="00101B83" w:rsidRPr="0052186F" w:rsidRDefault="00101B83" w:rsidP="00343762">
            <w:pPr>
              <w:pStyle w:val="ListParagraph"/>
              <w:spacing w:before="120" w:after="120"/>
              <w:ind w:left="0"/>
              <w:jc w:val="both"/>
            </w:pPr>
          </w:p>
        </w:tc>
      </w:tr>
      <w:tr w:rsidR="00101B83" w:rsidRPr="0052186F" w14:paraId="212AD65E" w14:textId="77777777" w:rsidTr="00705E9A">
        <w:tc>
          <w:tcPr>
            <w:tcW w:w="3738" w:type="dxa"/>
          </w:tcPr>
          <w:p w14:paraId="37C9663D" w14:textId="77777777" w:rsidR="00101B83" w:rsidRPr="0052186F" w:rsidRDefault="00101B83" w:rsidP="00343762">
            <w:pPr>
              <w:pStyle w:val="ListParagraph"/>
              <w:spacing w:before="120" w:after="120"/>
              <w:ind w:left="0"/>
              <w:jc w:val="both"/>
            </w:pPr>
            <w:r w:rsidRPr="0052186F">
              <w:t>Requested Flag</w:t>
            </w:r>
          </w:p>
        </w:tc>
        <w:tc>
          <w:tcPr>
            <w:tcW w:w="5528" w:type="dxa"/>
          </w:tcPr>
          <w:p w14:paraId="446405A1" w14:textId="77777777" w:rsidR="00101B83" w:rsidRPr="0052186F" w:rsidRDefault="00101B83" w:rsidP="00343762">
            <w:pPr>
              <w:pStyle w:val="ListParagraph"/>
              <w:spacing w:before="120" w:after="120"/>
              <w:ind w:left="0"/>
              <w:jc w:val="both"/>
            </w:pPr>
            <w:r w:rsidRPr="0052186F">
              <w:t xml:space="preserve">‘T’ or </w:t>
            </w:r>
          </w:p>
          <w:p w14:paraId="4C38D8AA" w14:textId="77777777" w:rsidR="00101B83" w:rsidRPr="0052186F" w:rsidRDefault="00101B83" w:rsidP="00343762">
            <w:pPr>
              <w:pStyle w:val="ListParagraph"/>
              <w:spacing w:before="120" w:after="120"/>
              <w:ind w:left="0"/>
              <w:jc w:val="both"/>
            </w:pPr>
            <w:r w:rsidRPr="0052186F">
              <w:t xml:space="preserve">‘C’ or </w:t>
            </w:r>
          </w:p>
          <w:p w14:paraId="3BDCD02B" w14:textId="77777777" w:rsidR="00101B83" w:rsidRPr="0052186F" w:rsidRDefault="00101B83" w:rsidP="00343762">
            <w:pPr>
              <w:pStyle w:val="ListParagraph"/>
              <w:spacing w:before="120" w:after="120"/>
              <w:ind w:left="0"/>
              <w:jc w:val="both"/>
            </w:pPr>
            <w:r w:rsidRPr="0052186F">
              <w:t xml:space="preserve">‘M’ </w:t>
            </w:r>
          </w:p>
        </w:tc>
      </w:tr>
      <w:tr w:rsidR="00101B83" w:rsidRPr="0052186F" w14:paraId="703E039B" w14:textId="77777777" w:rsidTr="00705E9A">
        <w:tc>
          <w:tcPr>
            <w:tcW w:w="3738" w:type="dxa"/>
          </w:tcPr>
          <w:p w14:paraId="036E9856" w14:textId="77777777" w:rsidR="00101B83" w:rsidRPr="0052186F" w:rsidRDefault="00101B83" w:rsidP="00343762">
            <w:pPr>
              <w:pStyle w:val="ListParagraph"/>
              <w:spacing w:before="120" w:after="120"/>
              <w:ind w:left="0"/>
              <w:jc w:val="both"/>
            </w:pPr>
            <w:r w:rsidRPr="0052186F">
              <w:t>Status</w:t>
            </w:r>
          </w:p>
        </w:tc>
        <w:tc>
          <w:tcPr>
            <w:tcW w:w="5528" w:type="dxa"/>
          </w:tcPr>
          <w:p w14:paraId="44D6D9F5" w14:textId="77777777" w:rsidR="00101B83" w:rsidRPr="0052186F" w:rsidRDefault="00101B83" w:rsidP="00343762">
            <w:pPr>
              <w:pStyle w:val="ListParagraph"/>
              <w:spacing w:before="120" w:after="120"/>
              <w:ind w:left="0"/>
              <w:jc w:val="both"/>
            </w:pPr>
            <w:r w:rsidRPr="0052186F">
              <w:t>S - Success</w:t>
            </w:r>
          </w:p>
          <w:p w14:paraId="0174671F" w14:textId="77777777" w:rsidR="00101B83" w:rsidRPr="0052186F" w:rsidRDefault="00101B83" w:rsidP="00343762">
            <w:pPr>
              <w:pStyle w:val="ListParagraph"/>
              <w:spacing w:before="120" w:after="120"/>
              <w:ind w:left="0"/>
              <w:jc w:val="both"/>
            </w:pPr>
            <w:r w:rsidRPr="0052186F">
              <w:t>P - Partial</w:t>
            </w:r>
          </w:p>
          <w:p w14:paraId="69A4BEF1" w14:textId="77777777" w:rsidR="00101B83" w:rsidRPr="0052186F" w:rsidRDefault="00101B83" w:rsidP="00343762">
            <w:pPr>
              <w:pStyle w:val="ListParagraph"/>
              <w:spacing w:before="120" w:after="120"/>
              <w:ind w:left="0"/>
              <w:jc w:val="both"/>
            </w:pPr>
            <w:r w:rsidRPr="0052186F">
              <w:t>R - Rejected for validation</w:t>
            </w:r>
          </w:p>
        </w:tc>
      </w:tr>
      <w:tr w:rsidR="00101B83" w:rsidRPr="0052186F" w14:paraId="60B3C37E" w14:textId="77777777" w:rsidTr="00705E9A">
        <w:tc>
          <w:tcPr>
            <w:tcW w:w="3738" w:type="dxa"/>
          </w:tcPr>
          <w:p w14:paraId="161D57BC" w14:textId="77777777" w:rsidR="00101B83" w:rsidRPr="0052186F" w:rsidRDefault="00101B83" w:rsidP="00343762">
            <w:pPr>
              <w:pStyle w:val="ListParagraph"/>
              <w:spacing w:before="120" w:after="120"/>
              <w:ind w:left="0"/>
              <w:jc w:val="both"/>
            </w:pPr>
            <w:r w:rsidRPr="0052186F">
              <w:t>Reason code</w:t>
            </w:r>
          </w:p>
        </w:tc>
        <w:tc>
          <w:tcPr>
            <w:tcW w:w="5528" w:type="dxa"/>
          </w:tcPr>
          <w:p w14:paraId="7EBB75AD" w14:textId="77777777" w:rsidR="00101B83" w:rsidRPr="0052186F" w:rsidRDefault="00101B83" w:rsidP="00343762">
            <w:pPr>
              <w:pStyle w:val="ListParagraph"/>
              <w:spacing w:before="120" w:after="120"/>
              <w:ind w:left="0"/>
              <w:jc w:val="both"/>
            </w:pPr>
            <w:r w:rsidRPr="0052186F">
              <w:t>Applicable for status P and R</w:t>
            </w:r>
          </w:p>
          <w:p w14:paraId="789E5864" w14:textId="77777777" w:rsidR="00101B83" w:rsidRPr="0052186F" w:rsidRDefault="00101B83" w:rsidP="00343762">
            <w:pPr>
              <w:pStyle w:val="ListParagraph"/>
              <w:spacing w:before="120" w:after="120"/>
              <w:ind w:left="0"/>
              <w:jc w:val="both"/>
            </w:pPr>
          </w:p>
          <w:p w14:paraId="6DB1FFEB" w14:textId="77777777" w:rsidR="00101B83" w:rsidRPr="0052186F" w:rsidRDefault="00101B83" w:rsidP="00343762">
            <w:pPr>
              <w:pStyle w:val="ListParagraph"/>
              <w:spacing w:before="120" w:after="120"/>
              <w:ind w:left="0"/>
              <w:jc w:val="both"/>
            </w:pPr>
            <w:r w:rsidRPr="0052186F">
              <w:t>Details of reason codes (01, 02…) shall be communicated subsequently.</w:t>
            </w:r>
          </w:p>
        </w:tc>
      </w:tr>
    </w:tbl>
    <w:p w14:paraId="6B5FB2FB" w14:textId="77777777" w:rsidR="00101B83" w:rsidRPr="0052186F" w:rsidRDefault="00101B83" w:rsidP="00101B83">
      <w:pPr>
        <w:spacing w:before="120" w:after="120"/>
      </w:pPr>
    </w:p>
    <w:p w14:paraId="51622AD6" w14:textId="77777777" w:rsidR="00101B83" w:rsidRPr="0052186F" w:rsidRDefault="00101B83" w:rsidP="00101B83">
      <w:pPr>
        <w:pStyle w:val="ListParagraph"/>
        <w:numPr>
          <w:ilvl w:val="0"/>
          <w:numId w:val="75"/>
        </w:numPr>
        <w:autoSpaceDN/>
        <w:spacing w:before="120" w:after="120" w:line="276" w:lineRule="auto"/>
        <w:jc w:val="both"/>
      </w:pPr>
      <w:r w:rsidRPr="0052186F">
        <w:t>List of error codes for UNPAID/MTF upload file</w:t>
      </w:r>
    </w:p>
    <w:tbl>
      <w:tblPr>
        <w:tblW w:w="9207" w:type="dxa"/>
        <w:tblInd w:w="-3" w:type="dxa"/>
        <w:tblCellMar>
          <w:left w:w="0" w:type="dxa"/>
          <w:right w:w="0" w:type="dxa"/>
        </w:tblCellMar>
        <w:tblLook w:val="04A0" w:firstRow="1" w:lastRow="0" w:firstColumn="1" w:lastColumn="0" w:noHBand="0" w:noVBand="1"/>
      </w:tblPr>
      <w:tblGrid>
        <w:gridCol w:w="1127"/>
        <w:gridCol w:w="1134"/>
        <w:gridCol w:w="6946"/>
      </w:tblGrid>
      <w:tr w:rsidR="00101B83" w:rsidRPr="0052186F" w14:paraId="2B618458" w14:textId="77777777" w:rsidTr="00343762">
        <w:trPr>
          <w:trHeight w:val="292"/>
          <w:tblHeader/>
        </w:trPr>
        <w:tc>
          <w:tcPr>
            <w:tcW w:w="112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12440F" w14:textId="77777777" w:rsidR="00101B83" w:rsidRPr="0052186F" w:rsidRDefault="00101B83" w:rsidP="00343762">
            <w:pPr>
              <w:rPr>
                <w:b/>
                <w:bCs/>
              </w:rPr>
            </w:pPr>
            <w:r w:rsidRPr="0052186F">
              <w:rPr>
                <w:b/>
                <w:bCs/>
              </w:rPr>
              <w:t>Codes</w:t>
            </w:r>
          </w:p>
        </w:tc>
        <w:tc>
          <w:tcPr>
            <w:tcW w:w="11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DC9D800" w14:textId="77777777" w:rsidR="00101B83" w:rsidRPr="0052186F" w:rsidRDefault="00101B83" w:rsidP="00343762">
            <w:pPr>
              <w:rPr>
                <w:b/>
                <w:bCs/>
              </w:rPr>
            </w:pPr>
            <w:r w:rsidRPr="0052186F">
              <w:rPr>
                <w:b/>
                <w:bCs/>
              </w:rPr>
              <w:t>Status</w:t>
            </w:r>
          </w:p>
        </w:tc>
        <w:tc>
          <w:tcPr>
            <w:tcW w:w="694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3706F10" w14:textId="77777777" w:rsidR="00101B83" w:rsidRPr="0052186F" w:rsidRDefault="00101B83" w:rsidP="00343762">
            <w:pPr>
              <w:rPr>
                <w:b/>
                <w:bCs/>
              </w:rPr>
            </w:pPr>
            <w:r w:rsidRPr="0052186F">
              <w:rPr>
                <w:b/>
                <w:bCs/>
              </w:rPr>
              <w:t>Description</w:t>
            </w:r>
          </w:p>
        </w:tc>
      </w:tr>
      <w:tr w:rsidR="00101B83" w:rsidRPr="0052186F" w14:paraId="2B5D8A90"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71EDB0A" w14:textId="77777777" w:rsidR="00101B83" w:rsidRPr="0052186F" w:rsidRDefault="00101B83" w:rsidP="00343762">
            <w:pPr>
              <w:rPr>
                <w:b/>
                <w:bCs/>
              </w:rPr>
            </w:pPr>
            <w:r w:rsidRPr="0052186F">
              <w:rPr>
                <w:b/>
                <w:bCs/>
              </w:rPr>
              <w:t>01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C5FBE1" w14:textId="77777777" w:rsidR="00101B83" w:rsidRPr="0052186F" w:rsidRDefault="00101B83" w:rsidP="00343762">
            <w:pPr>
              <w:rPr>
                <w:b/>
                <w:bCs/>
              </w:rPr>
            </w:pPr>
            <w:r w:rsidRPr="0052186F">
              <w:rPr>
                <w:b/>
                <w:bCs/>
              </w:rPr>
              <w:t>Success</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5CBA23" w14:textId="77777777" w:rsidR="00101B83" w:rsidRPr="0052186F" w:rsidRDefault="00101B83" w:rsidP="00343762">
            <w:pPr>
              <w:rPr>
                <w:b/>
                <w:bCs/>
              </w:rPr>
            </w:pPr>
            <w:r w:rsidRPr="0052186F">
              <w:rPr>
                <w:b/>
                <w:bCs/>
              </w:rPr>
              <w:t>SUCCESS</w:t>
            </w:r>
          </w:p>
        </w:tc>
      </w:tr>
      <w:tr w:rsidR="00101B83" w:rsidRPr="0052186F" w14:paraId="11E47412"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E99727B" w14:textId="77777777" w:rsidR="00101B83" w:rsidRPr="0052186F" w:rsidRDefault="00101B83" w:rsidP="00343762">
            <w:r w:rsidRPr="0052186F">
              <w:t>02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FC9AD0E"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00B9CC" w14:textId="77777777" w:rsidR="00101B83" w:rsidRPr="0052186F" w:rsidRDefault="00101B83" w:rsidP="00343762">
            <w:r w:rsidRPr="0052186F">
              <w:t>INVALID FLAG ‘C’ REPORTED FOR INHOUSE CLIENT/OWN PROP</w:t>
            </w:r>
          </w:p>
        </w:tc>
      </w:tr>
      <w:tr w:rsidR="00101B83" w:rsidRPr="0052186F" w14:paraId="16458C22"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445896B" w14:textId="77777777" w:rsidR="00101B83" w:rsidRPr="0052186F" w:rsidRDefault="00101B83" w:rsidP="00343762">
            <w:r w:rsidRPr="0052186F">
              <w:t>03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AB58E28"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1B8EE4" w14:textId="77777777" w:rsidR="00101B83" w:rsidRPr="0052186F" w:rsidRDefault="00101B83" w:rsidP="00343762">
            <w:r w:rsidRPr="0052186F">
              <w:t>MTF FLAG CANNOT BE REPORT FOR PROP A/C. (TM AND CLIENT IS SAME)</w:t>
            </w:r>
          </w:p>
        </w:tc>
      </w:tr>
      <w:tr w:rsidR="00101B83" w:rsidRPr="0052186F" w14:paraId="7D5F2BB7"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1DBCE3" w14:textId="77777777" w:rsidR="00101B83" w:rsidRPr="0052186F" w:rsidRDefault="00101B83" w:rsidP="00343762">
            <w:r w:rsidRPr="0052186F">
              <w:t>04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0E3FD58"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7B119B" w14:textId="51FE7FD8" w:rsidR="00101B83" w:rsidRPr="0052186F" w:rsidRDefault="00101B83" w:rsidP="00343762">
            <w:r w:rsidRPr="0052186F">
              <w:t>TM</w:t>
            </w:r>
            <w:r w:rsidR="00BA53F1" w:rsidRPr="0052186F">
              <w:t>/ CP CODE</w:t>
            </w:r>
            <w:r w:rsidRPr="0052186F">
              <w:t xml:space="preserve"> NOT LINKED TO CM</w:t>
            </w:r>
          </w:p>
        </w:tc>
      </w:tr>
      <w:tr w:rsidR="00101B83" w:rsidRPr="0052186F" w14:paraId="2E5E2D31"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1D0577" w14:textId="77777777" w:rsidR="00101B83" w:rsidRPr="0052186F" w:rsidRDefault="00101B83" w:rsidP="00343762">
            <w:r w:rsidRPr="0052186F">
              <w:t>05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F6774FB"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FF9759" w14:textId="77777777" w:rsidR="00101B83" w:rsidRPr="0052186F" w:rsidRDefault="00101B83" w:rsidP="00343762">
            <w:r w:rsidRPr="0052186F">
              <w:t>CLIENT CODE MUST BE NULL FOR CP RECORD</w:t>
            </w:r>
          </w:p>
        </w:tc>
      </w:tr>
      <w:tr w:rsidR="00101B83" w:rsidRPr="0052186F" w14:paraId="31A4636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DF86E04" w14:textId="77777777" w:rsidR="00101B83" w:rsidRPr="0052186F" w:rsidRDefault="00101B83" w:rsidP="00343762">
            <w:r w:rsidRPr="0052186F">
              <w:t>06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EA178A6"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7968" w14:textId="77777777" w:rsidR="00101B83" w:rsidRPr="0052186F" w:rsidRDefault="00101B83" w:rsidP="00343762">
            <w:r w:rsidRPr="0052186F">
              <w:t>CLIENT CODE IS REGISTERED FOR UPI</w:t>
            </w:r>
          </w:p>
        </w:tc>
      </w:tr>
      <w:tr w:rsidR="00101B83" w:rsidRPr="0052186F" w14:paraId="2D58F79B"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A86FB82" w14:textId="77777777" w:rsidR="00101B83" w:rsidRPr="0052186F" w:rsidRDefault="00101B83" w:rsidP="00343762">
            <w:r w:rsidRPr="0052186F">
              <w:t>07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76B5276"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476776" w14:textId="77777777" w:rsidR="00101B83" w:rsidRPr="0052186F" w:rsidRDefault="00101B83" w:rsidP="00343762">
            <w:r w:rsidRPr="0052186F">
              <w:t>REQUEST FOR SETTLEMENT TYPE A NOT APPLICABLE</w:t>
            </w:r>
          </w:p>
        </w:tc>
      </w:tr>
      <w:tr w:rsidR="00101B83" w:rsidRPr="0052186F" w14:paraId="151927D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91FB1C7" w14:textId="77777777" w:rsidR="00101B83" w:rsidRPr="0052186F" w:rsidRDefault="00101B83" w:rsidP="00343762">
            <w:r w:rsidRPr="0052186F">
              <w:t>08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FF3E92C"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451A92" w14:textId="77777777" w:rsidR="00101B83" w:rsidRPr="0052186F" w:rsidRDefault="00101B83" w:rsidP="00343762">
            <w:r w:rsidRPr="0052186F">
              <w:t>CLEARING MEMBER, TRADING MEMBER, CLIENT CODE SHOULD NOT BE EQUAL FOR ALL FLAG</w:t>
            </w:r>
          </w:p>
        </w:tc>
      </w:tr>
      <w:tr w:rsidR="00101B83" w:rsidRPr="0052186F" w14:paraId="6378272A"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1AEE14" w14:textId="77777777" w:rsidR="00101B83" w:rsidRPr="0052186F" w:rsidRDefault="00101B83" w:rsidP="00343762">
            <w:r w:rsidRPr="0052186F">
              <w:t>09</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12C2FDD"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34E66A" w14:textId="77777777" w:rsidR="00101B83" w:rsidRPr="0052186F" w:rsidRDefault="00101B83" w:rsidP="00343762">
            <w:r w:rsidRPr="0052186F">
              <w:t>QUANTITY SHOULD NOT NULL WHEN CLIENT-SYM-SERIES IS PRESENT</w:t>
            </w:r>
          </w:p>
        </w:tc>
      </w:tr>
      <w:tr w:rsidR="00101B83" w:rsidRPr="0052186F" w14:paraId="3770716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3835FB9" w14:textId="77777777" w:rsidR="00101B83" w:rsidRPr="0052186F" w:rsidRDefault="00101B83" w:rsidP="00343762">
            <w:r w:rsidRPr="0052186F">
              <w:t>10</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1FBF5C1"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0FB3C6" w14:textId="77777777" w:rsidR="00101B83" w:rsidRPr="0052186F" w:rsidRDefault="00101B83" w:rsidP="00343762">
            <w:r w:rsidRPr="0052186F">
              <w:t>SYMBOL AND SERIES ARE NOT VALID</w:t>
            </w:r>
          </w:p>
        </w:tc>
      </w:tr>
      <w:tr w:rsidR="00101B83" w:rsidRPr="0052186F" w14:paraId="2BA76CD9"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C0271" w14:textId="77777777" w:rsidR="00101B83" w:rsidRPr="0052186F" w:rsidRDefault="00101B83" w:rsidP="00343762">
            <w:r w:rsidRPr="0052186F">
              <w:t>11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AB68A76"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EA8970" w14:textId="77777777" w:rsidR="00101B83" w:rsidRPr="0052186F" w:rsidRDefault="00101B83" w:rsidP="00343762">
            <w:r w:rsidRPr="0052186F">
              <w:t>INVALID SETTLEMENT TYPE</w:t>
            </w:r>
          </w:p>
        </w:tc>
      </w:tr>
      <w:tr w:rsidR="00101B83" w:rsidRPr="0052186F" w14:paraId="51A2E01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1078E88" w14:textId="77777777" w:rsidR="00101B83" w:rsidRPr="0052186F" w:rsidRDefault="00101B83" w:rsidP="00343762">
            <w:r w:rsidRPr="0052186F">
              <w:t>12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29F3DF1C"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C2F7A3" w14:textId="77777777" w:rsidR="00101B83" w:rsidRPr="0052186F" w:rsidRDefault="00101B83" w:rsidP="00343762">
            <w:r w:rsidRPr="0052186F">
              <w:t>INVALID SETTLEMENT NUMBER OR SETTLEMENT ALREADY CLOSED</w:t>
            </w:r>
          </w:p>
        </w:tc>
      </w:tr>
      <w:tr w:rsidR="00101B83" w:rsidRPr="0052186F" w14:paraId="3A5F840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C7F57" w14:textId="77777777" w:rsidR="00101B83" w:rsidRPr="0052186F" w:rsidRDefault="00101B83" w:rsidP="00343762">
            <w:r w:rsidRPr="0052186F">
              <w:t>13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32E1F65"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774A05" w14:textId="77777777" w:rsidR="00101B83" w:rsidRPr="0052186F" w:rsidRDefault="00101B83" w:rsidP="00343762">
            <w:r w:rsidRPr="0052186F">
              <w:t>CURRENT BATCH ALREADY LOADED</w:t>
            </w:r>
          </w:p>
        </w:tc>
      </w:tr>
      <w:tr w:rsidR="00101B83" w:rsidRPr="0052186F" w14:paraId="2269F421"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599F37" w14:textId="77777777" w:rsidR="00101B83" w:rsidRPr="0052186F" w:rsidRDefault="00101B83" w:rsidP="00343762">
            <w:r w:rsidRPr="0052186F">
              <w:lastRenderedPageBreak/>
              <w:t>14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723DFF88"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80FCAA" w14:textId="77777777" w:rsidR="00101B83" w:rsidRPr="0052186F" w:rsidRDefault="00101B83" w:rsidP="00343762">
            <w:r w:rsidRPr="0052186F">
              <w:t>INVALID REQUEST- CLIENT OR SYMBOL OR SERIES CANNOT BE NULL IF QUANTITY IS PRESENT</w:t>
            </w:r>
          </w:p>
        </w:tc>
      </w:tr>
      <w:tr w:rsidR="00101B83" w:rsidRPr="0052186F" w14:paraId="0180ECB8"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C75ED1" w14:textId="77777777" w:rsidR="00101B83" w:rsidRPr="0052186F" w:rsidRDefault="00101B83" w:rsidP="00343762">
            <w:r w:rsidRPr="0052186F">
              <w:t>15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C8D670B"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B6F926" w14:textId="77777777" w:rsidR="00101B83" w:rsidRPr="0052186F" w:rsidRDefault="00101B83" w:rsidP="00343762">
            <w:r w:rsidRPr="0052186F">
              <w:t>INVALID REQUEST- CLIENT CANNOT BE NULL IF SYMBOL SERIES ARE PRESENT</w:t>
            </w:r>
          </w:p>
        </w:tc>
      </w:tr>
      <w:tr w:rsidR="00101B83" w:rsidRPr="0052186F" w14:paraId="3FA03C77"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05EE03" w14:textId="77777777" w:rsidR="00101B83" w:rsidRPr="0052186F" w:rsidRDefault="00101B83" w:rsidP="00343762">
            <w:r w:rsidRPr="0052186F">
              <w:t>16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088D882"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E6DC59" w14:textId="77777777" w:rsidR="00101B83" w:rsidRPr="0052186F" w:rsidRDefault="00101B83" w:rsidP="00343762">
            <w:r w:rsidRPr="0052186F">
              <w:t>INVALID REQUEST – TM CODE CANNOT BE NULL</w:t>
            </w:r>
          </w:p>
        </w:tc>
      </w:tr>
      <w:tr w:rsidR="00101B83" w:rsidRPr="0052186F" w14:paraId="68444690"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13C7E12" w14:textId="77777777" w:rsidR="00101B83" w:rsidRPr="0052186F" w:rsidRDefault="00101B83" w:rsidP="00343762">
            <w:r w:rsidRPr="0052186F">
              <w:t>17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8BD2E0B"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C9C03A2" w14:textId="77777777" w:rsidR="00101B83" w:rsidRPr="0052186F" w:rsidRDefault="00101B83" w:rsidP="00343762">
            <w:r w:rsidRPr="0052186F">
              <w:t>INVALID REQUEST – SERIES CANNOT BE NULL IF SYMBOL IS PROVIDED</w:t>
            </w:r>
          </w:p>
        </w:tc>
      </w:tr>
      <w:tr w:rsidR="00101B83" w:rsidRPr="0052186F" w14:paraId="7B1ED3D8"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E53E944" w14:textId="77777777" w:rsidR="00101B83" w:rsidRPr="0052186F" w:rsidRDefault="00101B83" w:rsidP="00343762">
            <w:r w:rsidRPr="0052186F">
              <w:t>18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4289F36"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70955C" w14:textId="77777777" w:rsidR="00101B83" w:rsidRPr="0052186F" w:rsidRDefault="00101B83" w:rsidP="00343762">
            <w:r w:rsidRPr="0052186F">
              <w:t>INVALID REQUEST – SYMBOL CANNOT BE NULL IF SERIES IS PROVIDED</w:t>
            </w:r>
          </w:p>
        </w:tc>
      </w:tr>
      <w:tr w:rsidR="00101B83" w:rsidRPr="0052186F" w14:paraId="4B8B353E"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8B1F52F" w14:textId="77777777" w:rsidR="00101B83" w:rsidRPr="0052186F" w:rsidRDefault="00101B83" w:rsidP="00343762">
            <w:r w:rsidRPr="0052186F">
              <w:t>19</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E1805B0"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9EDCD8" w14:textId="77777777" w:rsidR="00101B83" w:rsidRPr="0052186F" w:rsidRDefault="00101B83" w:rsidP="00343762">
            <w:r w:rsidRPr="0052186F">
              <w:t>INVALID UNPAID/ MTF FLAG</w:t>
            </w:r>
          </w:p>
        </w:tc>
      </w:tr>
      <w:tr w:rsidR="00101B83" w:rsidRPr="0052186F" w14:paraId="3BE6DD96"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6865F25" w14:textId="77777777" w:rsidR="00101B83" w:rsidRPr="0052186F" w:rsidRDefault="00101B83" w:rsidP="00343762">
            <w:r w:rsidRPr="0052186F">
              <w:t>20</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5BFCDD31"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BE76F9" w14:textId="77777777" w:rsidR="00101B83" w:rsidRPr="0052186F" w:rsidRDefault="00101B83" w:rsidP="00343762">
            <w:r w:rsidRPr="0052186F">
              <w:t>INVALID MEMBER CODE</w:t>
            </w:r>
          </w:p>
        </w:tc>
      </w:tr>
      <w:tr w:rsidR="00101B83" w:rsidRPr="0052186F" w14:paraId="09A9206C"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2CFA700" w14:textId="77777777" w:rsidR="00101B83" w:rsidRPr="0052186F" w:rsidRDefault="00101B83" w:rsidP="00343762">
            <w:r w:rsidRPr="0052186F">
              <w:t>21</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34666DF"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E53183" w14:textId="77777777" w:rsidR="00101B83" w:rsidRPr="0052186F" w:rsidRDefault="00101B83" w:rsidP="00343762">
            <w:r w:rsidRPr="0052186F">
              <w:t>INVALID QUANTITY OF REMOVE RECORD</w:t>
            </w:r>
          </w:p>
        </w:tc>
      </w:tr>
      <w:tr w:rsidR="00101B83" w:rsidRPr="0052186F" w14:paraId="60EB7375"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84D7AB2" w14:textId="77777777" w:rsidR="00101B83" w:rsidRPr="0052186F" w:rsidRDefault="00101B83" w:rsidP="00343762">
            <w:r w:rsidRPr="0052186F">
              <w:t>22</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0F68BFA1"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8C4979" w14:textId="77777777" w:rsidR="00101B83" w:rsidRPr="0052186F" w:rsidRDefault="00101B83" w:rsidP="00343762">
            <w:r w:rsidRPr="0052186F">
              <w:t>INVALID MTF FLAG FOR TM LEVEL RECORD</w:t>
            </w:r>
          </w:p>
        </w:tc>
      </w:tr>
      <w:tr w:rsidR="00101B83" w:rsidRPr="0052186F" w14:paraId="0514C991"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B93ACD" w14:textId="77777777" w:rsidR="00101B83" w:rsidRPr="0052186F" w:rsidRDefault="00101B83" w:rsidP="00343762">
            <w:r w:rsidRPr="0052186F">
              <w:t>23</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411A882"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47A5B7E" w14:textId="77777777" w:rsidR="00101B83" w:rsidRPr="0052186F" w:rsidRDefault="00101B83" w:rsidP="00343762">
            <w:r w:rsidRPr="0052186F">
              <w:t>INVALID RECORD OF REMOVE REQUEST</w:t>
            </w:r>
          </w:p>
        </w:tc>
      </w:tr>
      <w:tr w:rsidR="00101B83" w:rsidRPr="0052186F" w14:paraId="21271CB6"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9857C85" w14:textId="77777777" w:rsidR="00101B83" w:rsidRPr="0052186F" w:rsidRDefault="00101B83" w:rsidP="00343762">
            <w:r w:rsidRPr="0052186F">
              <w:t>24</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106C0AC"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1A75D4" w14:textId="77777777" w:rsidR="00101B83" w:rsidRPr="0052186F" w:rsidRDefault="00101B83" w:rsidP="00343762">
            <w:r w:rsidRPr="0052186F">
              <w:t>CLEARING MEMBER NOT EQUAL TO TRADING MEMBER AND CLIENT CODE EQUAL TO TRADING MEMBER</w:t>
            </w:r>
          </w:p>
        </w:tc>
      </w:tr>
      <w:tr w:rsidR="00101B83" w:rsidRPr="0052186F" w14:paraId="4995F7DD"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852BA9" w14:textId="77777777" w:rsidR="00101B83" w:rsidRPr="0052186F" w:rsidRDefault="00101B83" w:rsidP="00343762">
            <w:r w:rsidRPr="0052186F">
              <w:t>25</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33E8DF6B"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CFCA71" w14:textId="77777777" w:rsidR="00101B83" w:rsidRPr="0052186F" w:rsidRDefault="00101B83" w:rsidP="00343762">
            <w:r w:rsidRPr="0052186F">
              <w:t>NON-NUMERIC QUANTITY</w:t>
            </w:r>
          </w:p>
        </w:tc>
      </w:tr>
      <w:tr w:rsidR="00101B83" w:rsidRPr="0052186F" w14:paraId="2BD2248E"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952B693" w14:textId="77777777" w:rsidR="00101B83" w:rsidRPr="0052186F" w:rsidRDefault="00101B83" w:rsidP="00343762">
            <w:r w:rsidRPr="0052186F">
              <w:t>26</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1532DE5A"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88D7F8" w14:textId="77777777" w:rsidR="00101B83" w:rsidRPr="0052186F" w:rsidRDefault="00101B83" w:rsidP="00343762">
            <w:r w:rsidRPr="0052186F">
              <w:t xml:space="preserve">INVALID FLAG OF REMOVE REQUEST (SHOULD BE 'N' </w:t>
            </w:r>
            <w:proofErr w:type="gramStart"/>
            <w:r w:rsidRPr="0052186F">
              <w:t xml:space="preserve">OR </w:t>
            </w:r>
            <w:proofErr w:type="gramEnd"/>
            <w:r w:rsidRPr="0052186F">
              <w:t>NULL)</w:t>
            </w:r>
          </w:p>
        </w:tc>
      </w:tr>
      <w:tr w:rsidR="00101B83" w:rsidRPr="0052186F" w14:paraId="1FD0D192"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D11ECC" w14:textId="77777777" w:rsidR="00101B83" w:rsidRPr="0052186F" w:rsidRDefault="00101B83" w:rsidP="00343762">
            <w:r w:rsidRPr="0052186F">
              <w:t>27</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6C974F53"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CB0D7B" w14:textId="77777777" w:rsidR="00101B83" w:rsidRPr="0052186F" w:rsidRDefault="00101B83" w:rsidP="00343762">
            <w:r w:rsidRPr="0052186F">
              <w:t>INVALID LOT SIZE</w:t>
            </w:r>
          </w:p>
        </w:tc>
      </w:tr>
      <w:tr w:rsidR="00101B83" w:rsidRPr="0052186F" w14:paraId="23390AF1" w14:textId="77777777" w:rsidTr="00343762">
        <w:trPr>
          <w:trHeight w:val="292"/>
        </w:trPr>
        <w:tc>
          <w:tcPr>
            <w:tcW w:w="1127"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904961F" w14:textId="77777777" w:rsidR="00101B83" w:rsidRPr="0052186F" w:rsidRDefault="00101B83" w:rsidP="00343762">
            <w:r w:rsidRPr="0052186F">
              <w:t>28</w:t>
            </w:r>
          </w:p>
        </w:tc>
        <w:tc>
          <w:tcPr>
            <w:tcW w:w="1134" w:type="dxa"/>
            <w:tcBorders>
              <w:top w:val="nil"/>
              <w:left w:val="nil"/>
              <w:bottom w:val="single" w:sz="8" w:space="0" w:color="auto"/>
              <w:right w:val="single" w:sz="8" w:space="0" w:color="auto"/>
            </w:tcBorders>
            <w:noWrap/>
            <w:tcMar>
              <w:top w:w="0" w:type="dxa"/>
              <w:left w:w="108" w:type="dxa"/>
              <w:bottom w:w="0" w:type="dxa"/>
              <w:right w:w="108" w:type="dxa"/>
            </w:tcMar>
            <w:hideMark/>
          </w:tcPr>
          <w:p w14:paraId="2FFFF310" w14:textId="77777777" w:rsidR="00101B83" w:rsidRPr="0052186F" w:rsidRDefault="00101B83" w:rsidP="00343762">
            <w:r w:rsidRPr="0052186F">
              <w:t>Reject</w:t>
            </w:r>
          </w:p>
        </w:tc>
        <w:tc>
          <w:tcPr>
            <w:tcW w:w="694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91C7173" w14:textId="77777777" w:rsidR="00101B83" w:rsidRPr="0052186F" w:rsidRDefault="00101B83" w:rsidP="00343762">
            <w:r w:rsidRPr="0052186F">
              <w:t>INVALID QUANTITY (QTY = 0)</w:t>
            </w:r>
          </w:p>
        </w:tc>
      </w:tr>
    </w:tbl>
    <w:p w14:paraId="5E6581F0" w14:textId="77777777" w:rsidR="00101B83" w:rsidRPr="0052186F" w:rsidRDefault="00101B83" w:rsidP="00101B83">
      <w:pPr>
        <w:pStyle w:val="NoSpacing"/>
        <w:jc w:val="both"/>
        <w:rPr>
          <w:rFonts w:ascii="Times New Roman" w:hAnsi="Times New Roman"/>
          <w:sz w:val="24"/>
          <w:szCs w:val="24"/>
        </w:rPr>
      </w:pPr>
    </w:p>
    <w:p w14:paraId="7736AB7A" w14:textId="77777777" w:rsidR="00101B83" w:rsidRPr="0052186F" w:rsidRDefault="00101B83" w:rsidP="00101B83">
      <w:pPr>
        <w:pStyle w:val="ListParagraph"/>
        <w:numPr>
          <w:ilvl w:val="0"/>
          <w:numId w:val="75"/>
        </w:numPr>
        <w:autoSpaceDN/>
        <w:spacing w:before="120" w:after="120" w:line="276" w:lineRule="auto"/>
        <w:jc w:val="both"/>
        <w:rPr>
          <w:b/>
          <w:bCs/>
        </w:rPr>
      </w:pPr>
      <w:r w:rsidRPr="0052186F">
        <w:rPr>
          <w:b/>
          <w:bCs/>
        </w:rPr>
        <w:t>List of error code for UNPAIDMTFSTATUS file</w:t>
      </w:r>
    </w:p>
    <w:p w14:paraId="075D589E" w14:textId="77777777" w:rsidR="00101B83" w:rsidRPr="0052186F" w:rsidRDefault="00101B83" w:rsidP="00101B83">
      <w:pPr>
        <w:pStyle w:val="NoSpacing"/>
        <w:jc w:val="both"/>
        <w:rPr>
          <w:rFonts w:ascii="Times New Roman" w:hAnsi="Times New Roman"/>
          <w:b/>
          <w:bCs/>
          <w:sz w:val="24"/>
          <w:szCs w:val="24"/>
        </w:rPr>
      </w:pPr>
    </w:p>
    <w:tbl>
      <w:tblPr>
        <w:tblStyle w:val="TableGrid"/>
        <w:tblW w:w="9357" w:type="dxa"/>
        <w:tblInd w:w="-5" w:type="dxa"/>
        <w:tblLook w:val="04A0" w:firstRow="1" w:lastRow="0" w:firstColumn="1" w:lastColumn="0" w:noHBand="0" w:noVBand="1"/>
      </w:tblPr>
      <w:tblGrid>
        <w:gridCol w:w="1134"/>
        <w:gridCol w:w="1134"/>
        <w:gridCol w:w="7089"/>
      </w:tblGrid>
      <w:tr w:rsidR="00101B83" w:rsidRPr="0052186F" w14:paraId="54F552AA" w14:textId="77777777" w:rsidTr="00343762">
        <w:trPr>
          <w:trHeight w:val="313"/>
        </w:trPr>
        <w:tc>
          <w:tcPr>
            <w:tcW w:w="1134" w:type="dxa"/>
          </w:tcPr>
          <w:p w14:paraId="231D4B17" w14:textId="77777777" w:rsidR="00101B83" w:rsidRPr="0052186F" w:rsidRDefault="00101B83" w:rsidP="00343762">
            <w:pPr>
              <w:rPr>
                <w:b/>
                <w:bCs/>
              </w:rPr>
            </w:pPr>
            <w:r w:rsidRPr="0052186F">
              <w:rPr>
                <w:b/>
                <w:bCs/>
              </w:rPr>
              <w:t>Error Code</w:t>
            </w:r>
          </w:p>
        </w:tc>
        <w:tc>
          <w:tcPr>
            <w:tcW w:w="1134" w:type="dxa"/>
          </w:tcPr>
          <w:p w14:paraId="35D672D8" w14:textId="77777777" w:rsidR="00101B83" w:rsidRPr="0052186F" w:rsidRDefault="00101B83" w:rsidP="00343762">
            <w:pPr>
              <w:rPr>
                <w:b/>
                <w:bCs/>
              </w:rPr>
            </w:pPr>
            <w:r w:rsidRPr="0052186F">
              <w:rPr>
                <w:b/>
                <w:bCs/>
              </w:rPr>
              <w:t>Status</w:t>
            </w:r>
          </w:p>
        </w:tc>
        <w:tc>
          <w:tcPr>
            <w:tcW w:w="7089" w:type="dxa"/>
          </w:tcPr>
          <w:p w14:paraId="7F0098DD" w14:textId="77777777" w:rsidR="00101B83" w:rsidRPr="0052186F" w:rsidRDefault="00101B83" w:rsidP="00343762">
            <w:pPr>
              <w:rPr>
                <w:b/>
                <w:bCs/>
              </w:rPr>
            </w:pPr>
            <w:r w:rsidRPr="0052186F">
              <w:rPr>
                <w:b/>
                <w:bCs/>
              </w:rPr>
              <w:t>Description</w:t>
            </w:r>
          </w:p>
        </w:tc>
      </w:tr>
      <w:tr w:rsidR="00101B83" w:rsidRPr="0052186F" w14:paraId="26814DEF" w14:textId="77777777" w:rsidTr="00343762">
        <w:trPr>
          <w:trHeight w:val="643"/>
        </w:trPr>
        <w:tc>
          <w:tcPr>
            <w:tcW w:w="1134" w:type="dxa"/>
          </w:tcPr>
          <w:p w14:paraId="627131AD" w14:textId="77777777" w:rsidR="00101B83" w:rsidRPr="0052186F" w:rsidRDefault="00101B83" w:rsidP="00343762">
            <w:r w:rsidRPr="0052186F">
              <w:t>01</w:t>
            </w:r>
          </w:p>
        </w:tc>
        <w:tc>
          <w:tcPr>
            <w:tcW w:w="1134" w:type="dxa"/>
          </w:tcPr>
          <w:p w14:paraId="2B8BA599" w14:textId="77777777" w:rsidR="00101B83" w:rsidRPr="0052186F" w:rsidRDefault="00101B83" w:rsidP="00343762">
            <w:r w:rsidRPr="0052186F">
              <w:t>Partial</w:t>
            </w:r>
          </w:p>
        </w:tc>
        <w:tc>
          <w:tcPr>
            <w:tcW w:w="7089" w:type="dxa"/>
          </w:tcPr>
          <w:p w14:paraId="275C99B4" w14:textId="7CC8B548" w:rsidR="00101B83" w:rsidRPr="0052186F" w:rsidRDefault="00705E9A" w:rsidP="00343762">
            <w:r w:rsidRPr="0052186F">
              <w:t>TOTAL REQUESTED QUANTITY FOR MULTIPLE REQUESTS EXCEED OBLIGATION</w:t>
            </w:r>
          </w:p>
        </w:tc>
      </w:tr>
      <w:tr w:rsidR="00101B83" w:rsidRPr="0052186F" w14:paraId="3742D959" w14:textId="77777777" w:rsidTr="00343762">
        <w:trPr>
          <w:trHeight w:val="643"/>
        </w:trPr>
        <w:tc>
          <w:tcPr>
            <w:tcW w:w="1134" w:type="dxa"/>
          </w:tcPr>
          <w:p w14:paraId="49977E80" w14:textId="77777777" w:rsidR="00101B83" w:rsidRPr="0052186F" w:rsidRDefault="00101B83" w:rsidP="00343762">
            <w:r w:rsidRPr="0052186F">
              <w:t>02</w:t>
            </w:r>
          </w:p>
        </w:tc>
        <w:tc>
          <w:tcPr>
            <w:tcW w:w="1134" w:type="dxa"/>
          </w:tcPr>
          <w:p w14:paraId="53DCC293" w14:textId="77777777" w:rsidR="00101B83" w:rsidRPr="0052186F" w:rsidRDefault="00101B83" w:rsidP="00343762">
            <w:r w:rsidRPr="0052186F">
              <w:t>Partial</w:t>
            </w:r>
          </w:p>
        </w:tc>
        <w:tc>
          <w:tcPr>
            <w:tcW w:w="7089" w:type="dxa"/>
          </w:tcPr>
          <w:p w14:paraId="57216595" w14:textId="2C28E339" w:rsidR="00101B83" w:rsidRPr="0052186F" w:rsidRDefault="00705E9A" w:rsidP="00343762">
            <w:r w:rsidRPr="0052186F">
              <w:t>TOTAL REQUESTED QUANTITY FOR SINGLE REQUEST EXCEED OBLIGATION</w:t>
            </w:r>
          </w:p>
        </w:tc>
      </w:tr>
      <w:tr w:rsidR="00101B83" w:rsidRPr="0052186F" w14:paraId="4F830691" w14:textId="77777777" w:rsidTr="00343762">
        <w:trPr>
          <w:trHeight w:val="313"/>
        </w:trPr>
        <w:tc>
          <w:tcPr>
            <w:tcW w:w="1134" w:type="dxa"/>
          </w:tcPr>
          <w:p w14:paraId="1A990B78" w14:textId="77777777" w:rsidR="00101B83" w:rsidRPr="0052186F" w:rsidRDefault="00101B83" w:rsidP="00343762">
            <w:r w:rsidRPr="0052186F">
              <w:t>03</w:t>
            </w:r>
          </w:p>
        </w:tc>
        <w:tc>
          <w:tcPr>
            <w:tcW w:w="1134" w:type="dxa"/>
          </w:tcPr>
          <w:p w14:paraId="7C59AFCA" w14:textId="77777777" w:rsidR="00101B83" w:rsidRPr="0052186F" w:rsidRDefault="00101B83" w:rsidP="00343762">
            <w:r w:rsidRPr="0052186F">
              <w:t>Reject</w:t>
            </w:r>
          </w:p>
        </w:tc>
        <w:tc>
          <w:tcPr>
            <w:tcW w:w="7089" w:type="dxa"/>
          </w:tcPr>
          <w:p w14:paraId="17B9D73D" w14:textId="55A75018" w:rsidR="00101B83" w:rsidRPr="0052186F" w:rsidRDefault="00705E9A" w:rsidP="00343762">
            <w:r w:rsidRPr="0052186F">
              <w:t>OBLIGATION DOES NOT EXIST</w:t>
            </w:r>
          </w:p>
        </w:tc>
      </w:tr>
      <w:tr w:rsidR="00101B83" w:rsidRPr="0052186F" w14:paraId="0ADEA2CD" w14:textId="77777777" w:rsidTr="00343762">
        <w:trPr>
          <w:trHeight w:val="313"/>
        </w:trPr>
        <w:tc>
          <w:tcPr>
            <w:tcW w:w="1134" w:type="dxa"/>
          </w:tcPr>
          <w:p w14:paraId="709FC67C" w14:textId="77777777" w:rsidR="00101B83" w:rsidRPr="0052186F" w:rsidRDefault="00101B83" w:rsidP="00343762">
            <w:r w:rsidRPr="0052186F">
              <w:t>04</w:t>
            </w:r>
          </w:p>
        </w:tc>
        <w:tc>
          <w:tcPr>
            <w:tcW w:w="1134" w:type="dxa"/>
          </w:tcPr>
          <w:p w14:paraId="3C8E6CC5" w14:textId="77777777" w:rsidR="00101B83" w:rsidRPr="0052186F" w:rsidRDefault="00101B83" w:rsidP="00343762">
            <w:r w:rsidRPr="0052186F">
              <w:t>Reject</w:t>
            </w:r>
          </w:p>
        </w:tc>
        <w:tc>
          <w:tcPr>
            <w:tcW w:w="7089" w:type="dxa"/>
          </w:tcPr>
          <w:p w14:paraId="3EEFA6CB" w14:textId="57DA1518" w:rsidR="00101B83" w:rsidRPr="0052186F" w:rsidRDefault="00705E9A" w:rsidP="00343762">
            <w:r w:rsidRPr="0052186F">
              <w:t>REQUEST FOR TM ALREADY EXISTS</w:t>
            </w:r>
          </w:p>
        </w:tc>
      </w:tr>
      <w:tr w:rsidR="00101B83" w:rsidRPr="0052186F" w14:paraId="1CB6EE11" w14:textId="77777777" w:rsidTr="00343762">
        <w:trPr>
          <w:trHeight w:val="313"/>
        </w:trPr>
        <w:tc>
          <w:tcPr>
            <w:tcW w:w="1134" w:type="dxa"/>
          </w:tcPr>
          <w:p w14:paraId="1A1838EA" w14:textId="77777777" w:rsidR="00101B83" w:rsidRPr="0052186F" w:rsidRDefault="00101B83" w:rsidP="00343762">
            <w:r w:rsidRPr="0052186F">
              <w:t>05</w:t>
            </w:r>
          </w:p>
        </w:tc>
        <w:tc>
          <w:tcPr>
            <w:tcW w:w="1134" w:type="dxa"/>
          </w:tcPr>
          <w:p w14:paraId="2E4C2374" w14:textId="77777777" w:rsidR="00101B83" w:rsidRPr="0052186F" w:rsidRDefault="00101B83" w:rsidP="00343762">
            <w:r w:rsidRPr="0052186F">
              <w:t>Reject</w:t>
            </w:r>
          </w:p>
        </w:tc>
        <w:tc>
          <w:tcPr>
            <w:tcW w:w="7089" w:type="dxa"/>
          </w:tcPr>
          <w:p w14:paraId="39F8E6B1" w14:textId="0913777E" w:rsidR="00101B83" w:rsidRPr="0052186F" w:rsidRDefault="00705E9A" w:rsidP="00343762">
            <w:r w:rsidRPr="0052186F">
              <w:t>REQUEST FOR TM-CLIENT ALREADY EXISTS</w:t>
            </w:r>
          </w:p>
        </w:tc>
      </w:tr>
      <w:tr w:rsidR="00101B83" w:rsidRPr="0052186F" w14:paraId="5B5C5EB8" w14:textId="77777777" w:rsidTr="00343762">
        <w:trPr>
          <w:trHeight w:val="313"/>
        </w:trPr>
        <w:tc>
          <w:tcPr>
            <w:tcW w:w="1134" w:type="dxa"/>
          </w:tcPr>
          <w:p w14:paraId="30D7CCE1" w14:textId="77777777" w:rsidR="00101B83" w:rsidRPr="0052186F" w:rsidRDefault="00101B83" w:rsidP="00343762">
            <w:r w:rsidRPr="0052186F">
              <w:t>06</w:t>
            </w:r>
          </w:p>
        </w:tc>
        <w:tc>
          <w:tcPr>
            <w:tcW w:w="1134" w:type="dxa"/>
          </w:tcPr>
          <w:p w14:paraId="61DBB13F" w14:textId="77777777" w:rsidR="00101B83" w:rsidRPr="0052186F" w:rsidRDefault="00101B83" w:rsidP="00343762">
            <w:r w:rsidRPr="0052186F">
              <w:t>Reject</w:t>
            </w:r>
          </w:p>
        </w:tc>
        <w:tc>
          <w:tcPr>
            <w:tcW w:w="7089" w:type="dxa"/>
          </w:tcPr>
          <w:p w14:paraId="442BB21A" w14:textId="703AFD1D" w:rsidR="00101B83" w:rsidRPr="0052186F" w:rsidRDefault="00705E9A" w:rsidP="00343762">
            <w:r w:rsidRPr="0052186F">
              <w:t>REMOVE REQUEST RECEIVED FOR THE REQUEST</w:t>
            </w:r>
          </w:p>
        </w:tc>
      </w:tr>
    </w:tbl>
    <w:p w14:paraId="12C061A7" w14:textId="045A9DD6" w:rsidR="00101B83" w:rsidRPr="0052186F" w:rsidRDefault="00101B83" w:rsidP="006C538C">
      <w:pPr>
        <w:autoSpaceDN/>
        <w:rPr>
          <w:lang w:val="en-IN"/>
        </w:rPr>
      </w:pPr>
    </w:p>
    <w:p w14:paraId="2365CED2" w14:textId="77777777" w:rsidR="00101B83" w:rsidRPr="0052186F" w:rsidRDefault="00101B83">
      <w:pPr>
        <w:autoSpaceDN/>
        <w:rPr>
          <w:lang w:val="en-IN"/>
        </w:rPr>
      </w:pPr>
      <w:r w:rsidRPr="0052186F">
        <w:rPr>
          <w:lang w:val="en-IN"/>
        </w:rPr>
        <w:br w:type="page"/>
      </w:r>
    </w:p>
    <w:p w14:paraId="0A022FDF" w14:textId="490B37E1" w:rsidR="00FD2321" w:rsidRPr="0052186F" w:rsidRDefault="002E61E0" w:rsidP="00E239D0">
      <w:pPr>
        <w:pStyle w:val="Heading1"/>
      </w:pPr>
      <w:bookmarkStart w:id="7" w:name="_Toc229574628"/>
      <w:r w:rsidRPr="0052186F">
        <w:lastRenderedPageBreak/>
        <w:t>Format for availing the facility of directing the payout to preferred depository</w:t>
      </w:r>
      <w:bookmarkEnd w:id="7"/>
    </w:p>
    <w:p w14:paraId="050BAEBF" w14:textId="77777777" w:rsidR="00CC3914" w:rsidRPr="0052186F" w:rsidRDefault="00CC3914" w:rsidP="00FD2321">
      <w:pPr>
        <w:autoSpaceDE w:val="0"/>
        <w:adjustRightInd w:val="0"/>
        <w:jc w:val="center"/>
      </w:pPr>
    </w:p>
    <w:p w14:paraId="10F32188" w14:textId="229D3BCB" w:rsidR="00FD2321" w:rsidRPr="0052186F" w:rsidRDefault="00FD2321" w:rsidP="00FD2321">
      <w:pPr>
        <w:autoSpaceDE w:val="0"/>
        <w:adjustRightInd w:val="0"/>
        <w:jc w:val="center"/>
      </w:pPr>
      <w:r w:rsidRPr="0052186F">
        <w:t>(To be given on the member’s letterhead / signed by the Member /any one Partner</w:t>
      </w:r>
    </w:p>
    <w:p w14:paraId="5A5A15A1" w14:textId="77777777" w:rsidR="00FD2321" w:rsidRPr="0052186F" w:rsidRDefault="00FD2321" w:rsidP="00FD2321">
      <w:pPr>
        <w:autoSpaceDE w:val="0"/>
        <w:adjustRightInd w:val="0"/>
        <w:jc w:val="center"/>
      </w:pPr>
      <w:r w:rsidRPr="0052186F">
        <w:t>of Partnership firm or Director of a Corporate Member and stamped)</w:t>
      </w:r>
    </w:p>
    <w:p w14:paraId="4CFC964F" w14:textId="77777777" w:rsidR="00FD2321" w:rsidRPr="0052186F" w:rsidRDefault="00FD2321" w:rsidP="00FD2321">
      <w:pPr>
        <w:autoSpaceDE w:val="0"/>
        <w:adjustRightInd w:val="0"/>
        <w:jc w:val="center"/>
      </w:pPr>
    </w:p>
    <w:p w14:paraId="111F1FDB" w14:textId="77777777" w:rsidR="00FD2321" w:rsidRPr="0052186F" w:rsidRDefault="00FD2321" w:rsidP="00FD2321">
      <w:pPr>
        <w:autoSpaceDE w:val="0"/>
        <w:adjustRightInd w:val="0"/>
      </w:pPr>
      <w:r w:rsidRPr="0052186F">
        <w:t>Date:</w:t>
      </w:r>
    </w:p>
    <w:p w14:paraId="7215CF26" w14:textId="77777777" w:rsidR="00FD2321" w:rsidRPr="0052186F" w:rsidRDefault="00FD2321" w:rsidP="00FD2321">
      <w:pPr>
        <w:autoSpaceDE w:val="0"/>
        <w:adjustRightInd w:val="0"/>
      </w:pPr>
    </w:p>
    <w:p w14:paraId="49B8E6A8" w14:textId="77777777" w:rsidR="00FD2321" w:rsidRPr="0052186F" w:rsidRDefault="00FD2321" w:rsidP="00FD2321">
      <w:pPr>
        <w:autoSpaceDE w:val="0"/>
        <w:adjustRightInd w:val="0"/>
      </w:pPr>
      <w:r w:rsidRPr="0052186F">
        <w:t>From</w:t>
      </w:r>
      <w:proofErr w:type="gramStart"/>
      <w:r w:rsidRPr="0052186F">
        <w:t xml:space="preserve">: </w:t>
      </w:r>
      <w:r w:rsidRPr="0052186F">
        <w:tab/>
        <w:t>[</w:t>
      </w:r>
      <w:proofErr w:type="gramEnd"/>
      <w:r w:rsidRPr="0052186F">
        <w:t>Clearing Member Name and address]</w:t>
      </w:r>
    </w:p>
    <w:p w14:paraId="55758CA1" w14:textId="77777777" w:rsidR="00FD2321" w:rsidRPr="0052186F" w:rsidRDefault="00FD2321" w:rsidP="00FD2321">
      <w:pPr>
        <w:autoSpaceDE w:val="0"/>
        <w:adjustRightInd w:val="0"/>
      </w:pPr>
    </w:p>
    <w:p w14:paraId="19A0CEE9" w14:textId="77777777" w:rsidR="00FD2321" w:rsidRPr="0052186F" w:rsidRDefault="00FD2321" w:rsidP="00FD2321">
      <w:pPr>
        <w:autoSpaceDE w:val="0"/>
        <w:adjustRightInd w:val="0"/>
      </w:pPr>
      <w:r w:rsidRPr="0052186F">
        <w:t>To</w:t>
      </w:r>
      <w:proofErr w:type="gramStart"/>
      <w:r w:rsidRPr="0052186F">
        <w:t xml:space="preserve">: </w:t>
      </w:r>
      <w:r w:rsidRPr="0052186F">
        <w:tab/>
        <w:t>[</w:t>
      </w:r>
      <w:proofErr w:type="gramEnd"/>
      <w:r w:rsidRPr="0052186F">
        <w:t>NS</w:t>
      </w:r>
      <w:r w:rsidR="00321A89" w:rsidRPr="0052186F">
        <w:t xml:space="preserve">E </w:t>
      </w:r>
      <w:r w:rsidRPr="0052186F">
        <w:t>C</w:t>
      </w:r>
      <w:r w:rsidR="00321A89" w:rsidRPr="0052186F">
        <w:t>learing</w:t>
      </w:r>
      <w:r w:rsidRPr="0052186F">
        <w:t xml:space="preserve"> and address]</w:t>
      </w:r>
    </w:p>
    <w:p w14:paraId="492E92FE" w14:textId="77777777" w:rsidR="00FD2321" w:rsidRPr="0052186F" w:rsidRDefault="00FD2321" w:rsidP="00FD2321">
      <w:pPr>
        <w:autoSpaceDE w:val="0"/>
        <w:adjustRightInd w:val="0"/>
      </w:pPr>
    </w:p>
    <w:p w14:paraId="1AC9E5A7" w14:textId="77777777" w:rsidR="00FD2321" w:rsidRPr="0052186F" w:rsidRDefault="00FD2321" w:rsidP="00FD2321">
      <w:pPr>
        <w:autoSpaceDE w:val="0"/>
        <w:adjustRightInd w:val="0"/>
      </w:pPr>
      <w:r w:rsidRPr="0052186F">
        <w:t>Dear Sirs,</w:t>
      </w:r>
    </w:p>
    <w:p w14:paraId="4E7C072B" w14:textId="77777777" w:rsidR="00FD2321" w:rsidRPr="0052186F" w:rsidRDefault="00FD2321" w:rsidP="00FD2321">
      <w:pPr>
        <w:autoSpaceDE w:val="0"/>
        <w:adjustRightInd w:val="0"/>
      </w:pPr>
    </w:p>
    <w:p w14:paraId="072BCBC0" w14:textId="77777777" w:rsidR="00FD2321" w:rsidRPr="0052186F" w:rsidRDefault="00FD2321" w:rsidP="00FD2321">
      <w:pPr>
        <w:autoSpaceDE w:val="0"/>
        <w:adjustRightInd w:val="0"/>
      </w:pPr>
      <w:r w:rsidRPr="0052186F">
        <w:t>Sub:</w:t>
      </w:r>
      <w:r w:rsidRPr="0052186F">
        <w:tab/>
      </w:r>
      <w:proofErr w:type="gramStart"/>
      <w:r w:rsidRPr="0052186F">
        <w:t>Availing</w:t>
      </w:r>
      <w:proofErr w:type="gramEnd"/>
      <w:r w:rsidRPr="0052186F">
        <w:t xml:space="preserve"> the facility of directing the payout to Preferred Depository</w:t>
      </w:r>
      <w:r w:rsidR="00055F2F" w:rsidRPr="0052186F">
        <w:t>-Capital Market Segment</w:t>
      </w:r>
      <w:r w:rsidRPr="0052186F">
        <w:t xml:space="preserve">. </w:t>
      </w:r>
    </w:p>
    <w:p w14:paraId="36343109" w14:textId="77777777" w:rsidR="00FD2321" w:rsidRPr="0052186F" w:rsidRDefault="00FD2321" w:rsidP="00FD2321">
      <w:pPr>
        <w:autoSpaceDE w:val="0"/>
        <w:adjustRightInd w:val="0"/>
      </w:pPr>
    </w:p>
    <w:p w14:paraId="0B49E729" w14:textId="77777777" w:rsidR="00FD2321" w:rsidRPr="0052186F" w:rsidRDefault="00FD2321" w:rsidP="00FD2321">
      <w:pPr>
        <w:autoSpaceDE w:val="0"/>
        <w:adjustRightInd w:val="0"/>
      </w:pPr>
      <w:r w:rsidRPr="0052186F">
        <w:t>With reference to the above, we note that:</w:t>
      </w:r>
    </w:p>
    <w:p w14:paraId="2D35CEE9" w14:textId="77777777" w:rsidR="00FD2321" w:rsidRPr="0052186F" w:rsidRDefault="00FD2321" w:rsidP="00FD2321">
      <w:pPr>
        <w:autoSpaceDE w:val="0"/>
        <w:adjustRightInd w:val="0"/>
      </w:pPr>
    </w:p>
    <w:p w14:paraId="044F9145" w14:textId="77777777" w:rsidR="00FD2321" w:rsidRPr="0052186F" w:rsidRDefault="00FD2321" w:rsidP="00FD2321">
      <w:pPr>
        <w:autoSpaceDE w:val="0"/>
        <w:adjustRightInd w:val="0"/>
        <w:jc w:val="both"/>
      </w:pPr>
      <w:r w:rsidRPr="0052186F">
        <w:t>1. NS</w:t>
      </w:r>
      <w:r w:rsidR="00321A89" w:rsidRPr="0052186F">
        <w:t>E Clearing Limited (N</w:t>
      </w:r>
      <w:r w:rsidRPr="0052186F">
        <w:t>CL</w:t>
      </w:r>
      <w:r w:rsidR="00321A89" w:rsidRPr="0052186F">
        <w:t>)</w:t>
      </w:r>
      <w:r w:rsidRPr="0052186F">
        <w:t xml:space="preserve"> </w:t>
      </w:r>
      <w:r w:rsidR="00820EFB" w:rsidRPr="0052186F">
        <w:t xml:space="preserve">has </w:t>
      </w:r>
      <w:r w:rsidRPr="0052186F">
        <w:t>facility for providing payout to the specified pool account in either of the depositories viz NSDL or CDSL.</w:t>
      </w:r>
    </w:p>
    <w:p w14:paraId="7B84C89F" w14:textId="77777777" w:rsidR="00FD2321" w:rsidRPr="0052186F" w:rsidRDefault="00FD2321" w:rsidP="00FD2321">
      <w:pPr>
        <w:autoSpaceDE w:val="0"/>
        <w:adjustRightInd w:val="0"/>
        <w:jc w:val="both"/>
      </w:pPr>
    </w:p>
    <w:p w14:paraId="301183AF" w14:textId="77777777" w:rsidR="00FD2321" w:rsidRPr="0052186F" w:rsidRDefault="00FD2321" w:rsidP="00FD2321">
      <w:pPr>
        <w:autoSpaceDE w:val="0"/>
        <w:adjustRightInd w:val="0"/>
        <w:jc w:val="both"/>
      </w:pPr>
      <w:r w:rsidRPr="0052186F">
        <w:t>2. We do hereby irrevocably authorize NCL to provide the payout in following depository pool account (Please mark ‘Y’ and mention the respective active pool account against the depository for which this facility is desired and 'N' against the depository for which this facility is not required)</w:t>
      </w:r>
    </w:p>
    <w:p w14:paraId="2AF5973C" w14:textId="77777777" w:rsidR="00FD2321" w:rsidRPr="0052186F" w:rsidRDefault="00FD2321" w:rsidP="00FD2321">
      <w:pPr>
        <w:autoSpaceDE w:val="0"/>
        <w:adjustRightInd w:val="0"/>
      </w:pPr>
    </w:p>
    <w:p w14:paraId="2AB7974A" w14:textId="77777777" w:rsidR="00FD2321" w:rsidRPr="0052186F" w:rsidRDefault="00FD2321" w:rsidP="00FD2321">
      <w:pPr>
        <w:autoSpaceDE w:val="0"/>
        <w:adjustRightInd w:val="0"/>
        <w:jc w:val="center"/>
      </w:pPr>
      <w:r w:rsidRPr="0052186F">
        <w:t>Depository 'NSDL', Y/</w:t>
      </w:r>
      <w:proofErr w:type="gramStart"/>
      <w:r w:rsidRPr="0052186F">
        <w:t>N [‘</w:t>
      </w:r>
      <w:proofErr w:type="gramEnd"/>
      <w:r w:rsidRPr="0052186F">
        <w:t>Depository Account No’]</w:t>
      </w:r>
    </w:p>
    <w:p w14:paraId="6033B817" w14:textId="77777777" w:rsidR="00FD2321" w:rsidRPr="0052186F" w:rsidRDefault="00FD2321" w:rsidP="00FD2321">
      <w:pPr>
        <w:autoSpaceDE w:val="0"/>
        <w:adjustRightInd w:val="0"/>
        <w:jc w:val="center"/>
      </w:pPr>
    </w:p>
    <w:p w14:paraId="3B2A2BC3" w14:textId="77777777" w:rsidR="00FD2321" w:rsidRPr="0052186F" w:rsidRDefault="00FD2321" w:rsidP="00FD2321">
      <w:pPr>
        <w:autoSpaceDE w:val="0"/>
        <w:adjustRightInd w:val="0"/>
        <w:jc w:val="center"/>
      </w:pPr>
      <w:r w:rsidRPr="0052186F">
        <w:t>Depository ‘CDSL’ Y/</w:t>
      </w:r>
      <w:proofErr w:type="gramStart"/>
      <w:r w:rsidRPr="0052186F">
        <w:t>N [‘</w:t>
      </w:r>
      <w:proofErr w:type="gramEnd"/>
      <w:r w:rsidRPr="0052186F">
        <w:t>Depository Account No’]</w:t>
      </w:r>
    </w:p>
    <w:p w14:paraId="5BDDB6C6" w14:textId="77777777" w:rsidR="00FD2321" w:rsidRPr="0052186F" w:rsidRDefault="00FD2321" w:rsidP="00FD2321">
      <w:pPr>
        <w:autoSpaceDE w:val="0"/>
        <w:adjustRightInd w:val="0"/>
      </w:pPr>
    </w:p>
    <w:p w14:paraId="63B9A916" w14:textId="77777777" w:rsidR="00FD2321" w:rsidRPr="0052186F" w:rsidRDefault="00FD2321" w:rsidP="00FD2321">
      <w:pPr>
        <w:autoSpaceDE w:val="0"/>
        <w:adjustRightInd w:val="0"/>
        <w:jc w:val="both"/>
      </w:pPr>
      <w:r w:rsidRPr="0052186F">
        <w:t>3. We understand that the payout to the above specified preferred depository shall be made after giving effect to any client direct payout instructions which may have been provided by us for the respective security for the respective settlement.</w:t>
      </w:r>
    </w:p>
    <w:p w14:paraId="6498A50E" w14:textId="77777777" w:rsidR="00FD2321" w:rsidRPr="0052186F" w:rsidRDefault="00FD2321" w:rsidP="00FD2321">
      <w:pPr>
        <w:autoSpaceDE w:val="0"/>
        <w:adjustRightInd w:val="0"/>
        <w:jc w:val="both"/>
      </w:pPr>
    </w:p>
    <w:p w14:paraId="4F00F1C9" w14:textId="77777777" w:rsidR="00FD2321" w:rsidRPr="0052186F" w:rsidRDefault="00FD2321" w:rsidP="00FD2321">
      <w:pPr>
        <w:autoSpaceDE w:val="0"/>
        <w:adjustRightInd w:val="0"/>
        <w:jc w:val="both"/>
      </w:pPr>
      <w:r w:rsidRPr="0052186F">
        <w:t>4. We undertake to provide the new pool account details in case of any closure of the said account.</w:t>
      </w:r>
    </w:p>
    <w:p w14:paraId="724894D7" w14:textId="77777777" w:rsidR="00FD2321" w:rsidRPr="0052186F" w:rsidRDefault="00FD2321" w:rsidP="00FD2321">
      <w:pPr>
        <w:autoSpaceDE w:val="0"/>
        <w:adjustRightInd w:val="0"/>
        <w:jc w:val="both"/>
      </w:pPr>
    </w:p>
    <w:p w14:paraId="658300BA" w14:textId="0FE1AC53" w:rsidR="00FD2321" w:rsidRPr="0052186F" w:rsidRDefault="00FD2321" w:rsidP="00DE4CFC">
      <w:pPr>
        <w:pStyle w:val="ListParagraph"/>
        <w:numPr>
          <w:ilvl w:val="0"/>
          <w:numId w:val="53"/>
        </w:numPr>
        <w:autoSpaceDE w:val="0"/>
        <w:adjustRightInd w:val="0"/>
        <w:jc w:val="both"/>
      </w:pPr>
      <w:r w:rsidRPr="0052186F">
        <w:t>We understand that NCL will not be responsible for any failed payouts to the said account due to lack of intimation of change in pool account or any other reason.</w:t>
      </w:r>
    </w:p>
    <w:p w14:paraId="40ABD926" w14:textId="441A9227" w:rsidR="001A6FD6" w:rsidRPr="0052186F" w:rsidRDefault="001A6FD6" w:rsidP="00DE4CFC">
      <w:pPr>
        <w:pStyle w:val="ListParagraph"/>
        <w:numPr>
          <w:ilvl w:val="0"/>
          <w:numId w:val="53"/>
        </w:numPr>
        <w:autoSpaceDE w:val="0"/>
        <w:adjustRightInd w:val="0"/>
        <w:jc w:val="both"/>
      </w:pPr>
      <w:r w:rsidRPr="0052186F">
        <w:t>We undertake to continue to maintain pool account in both NSDL in CDSL, while availing facility for Preferred Depository.</w:t>
      </w:r>
    </w:p>
    <w:p w14:paraId="6DBFCCE3" w14:textId="77777777" w:rsidR="00FD2321" w:rsidRPr="0052186F" w:rsidRDefault="00FD2321" w:rsidP="00FD2321">
      <w:pPr>
        <w:autoSpaceDE w:val="0"/>
        <w:adjustRightInd w:val="0"/>
        <w:jc w:val="both"/>
      </w:pPr>
    </w:p>
    <w:p w14:paraId="72242130" w14:textId="1EF7476B" w:rsidR="00FD2321" w:rsidRPr="0052186F" w:rsidRDefault="00FD2321" w:rsidP="00FD2321">
      <w:pPr>
        <w:autoSpaceDE w:val="0"/>
        <w:adjustRightInd w:val="0"/>
        <w:jc w:val="both"/>
      </w:pPr>
      <w:r w:rsidRPr="0052186F">
        <w:lastRenderedPageBreak/>
        <w:t>6. We further hereby undertake to abide by such other or further guidelines / instructions as may be communicated / prescribed by NCL from time to time.</w:t>
      </w:r>
    </w:p>
    <w:p w14:paraId="0F7B91D7" w14:textId="77777777" w:rsidR="001A6FD6" w:rsidRPr="0052186F" w:rsidRDefault="001A6FD6" w:rsidP="00FD2321">
      <w:pPr>
        <w:autoSpaceDE w:val="0"/>
        <w:adjustRightInd w:val="0"/>
        <w:jc w:val="both"/>
      </w:pPr>
    </w:p>
    <w:p w14:paraId="6F1A3109" w14:textId="77777777" w:rsidR="00FD2321" w:rsidRPr="0052186F" w:rsidRDefault="00FD2321" w:rsidP="00FD2321">
      <w:pPr>
        <w:autoSpaceDE w:val="0"/>
        <w:adjustRightInd w:val="0"/>
        <w:jc w:val="both"/>
      </w:pPr>
    </w:p>
    <w:p w14:paraId="5AD8172F" w14:textId="77777777" w:rsidR="00FD2321" w:rsidRPr="0052186F" w:rsidRDefault="00FD2321" w:rsidP="00FD2321">
      <w:pPr>
        <w:autoSpaceDE w:val="0"/>
        <w:adjustRightInd w:val="0"/>
      </w:pPr>
      <w:r w:rsidRPr="0052186F">
        <w:t>Yours faithfully</w:t>
      </w:r>
    </w:p>
    <w:p w14:paraId="2EFE5C16" w14:textId="77777777" w:rsidR="00FD2321" w:rsidRPr="0052186F" w:rsidRDefault="00FD2321" w:rsidP="00FD2321">
      <w:pPr>
        <w:autoSpaceDE w:val="0"/>
        <w:adjustRightInd w:val="0"/>
      </w:pPr>
    </w:p>
    <w:p w14:paraId="6F1F950D" w14:textId="77777777" w:rsidR="00FD2321" w:rsidRPr="0052186F" w:rsidRDefault="00FD2321" w:rsidP="00FD2321">
      <w:pPr>
        <w:autoSpaceDE w:val="0"/>
        <w:adjustRightInd w:val="0"/>
      </w:pPr>
      <w:r w:rsidRPr="0052186F">
        <w:t>Signature of</w:t>
      </w:r>
    </w:p>
    <w:p w14:paraId="29A6047E" w14:textId="77777777" w:rsidR="00FD2321" w:rsidRPr="0052186F" w:rsidRDefault="00FD2321" w:rsidP="00FD2321">
      <w:r w:rsidRPr="0052186F">
        <w:t>(Member/Partner of Partnership firm/Director of a Corporate Member)</w:t>
      </w:r>
    </w:p>
    <w:p w14:paraId="6107177C" w14:textId="77777777" w:rsidR="00FD2321" w:rsidRPr="0052186F" w:rsidRDefault="00FD2321" w:rsidP="00FD2321">
      <w:r w:rsidRPr="0052186F">
        <w:t xml:space="preserve">(TM Code:   </w:t>
      </w:r>
      <w:proofErr w:type="gramStart"/>
      <w:r w:rsidRPr="0052186F">
        <w:t xml:space="preserve">  )</w:t>
      </w:r>
      <w:proofErr w:type="gramEnd"/>
    </w:p>
    <w:p w14:paraId="3531A75A" w14:textId="765E5945" w:rsidR="005E4E2C" w:rsidRPr="0052186F" w:rsidRDefault="00C9711C" w:rsidP="00C9711C">
      <w:pPr>
        <w:overflowPunct w:val="0"/>
        <w:adjustRightInd w:val="0"/>
        <w:rPr>
          <w:b/>
        </w:rPr>
      </w:pPr>
      <w:r w:rsidRPr="0052186F">
        <w:t>Encl: Copy of client master list of NSDL/CDSL</w:t>
      </w:r>
      <w:r w:rsidR="0063631B" w:rsidRPr="0052186F">
        <w:t xml:space="preserve"> </w:t>
      </w:r>
      <w:r w:rsidRPr="0052186F">
        <w:t>pool account</w:t>
      </w:r>
      <w:r w:rsidRPr="0052186F">
        <w:rPr>
          <w:b/>
        </w:rPr>
        <w:t xml:space="preserve"> </w:t>
      </w:r>
    </w:p>
    <w:p w14:paraId="033565B6" w14:textId="613802C4" w:rsidR="00E21EE8" w:rsidRPr="0052186F" w:rsidRDefault="005E4E2C" w:rsidP="00E35044">
      <w:pPr>
        <w:rPr>
          <w:color w:val="000000"/>
          <w:lang w:val="en-IN" w:eastAsia="en-IN"/>
        </w:rPr>
      </w:pPr>
      <w:r w:rsidRPr="0052186F">
        <w:br w:type="page"/>
      </w:r>
      <w:bookmarkStart w:id="8" w:name="_Toc227766996"/>
      <w:bookmarkStart w:id="9" w:name="_Toc227766997"/>
      <w:bookmarkStart w:id="10" w:name="_Toc227767012"/>
      <w:bookmarkStart w:id="11" w:name="_Toc227767021"/>
      <w:bookmarkStart w:id="12" w:name="_Toc227767022"/>
      <w:bookmarkStart w:id="13" w:name="_Toc227767047"/>
      <w:bookmarkStart w:id="14" w:name="_Toc227767048"/>
      <w:bookmarkStart w:id="15" w:name="_Toc227767050"/>
      <w:bookmarkStart w:id="16" w:name="_Toc227767072"/>
      <w:bookmarkStart w:id="17" w:name="_Toc227767090"/>
      <w:bookmarkStart w:id="18" w:name="_Toc227767096"/>
      <w:bookmarkStart w:id="19" w:name="_Toc227767097"/>
      <w:bookmarkStart w:id="20" w:name="_Toc227767102"/>
      <w:bookmarkStart w:id="21" w:name="_Toc227767103"/>
      <w:bookmarkStart w:id="22" w:name="_Toc227767108"/>
      <w:bookmarkStart w:id="23" w:name="_Toc227767109"/>
      <w:bookmarkStart w:id="24" w:name="_Toc227767148"/>
      <w:bookmarkStart w:id="25" w:name="_Toc227767150"/>
      <w:bookmarkStart w:id="26" w:name="_Toc227767153"/>
      <w:bookmarkStart w:id="27" w:name="_Toc227767155"/>
      <w:bookmarkStart w:id="28" w:name="_Toc227767157"/>
      <w:bookmarkStart w:id="29" w:name="_Toc227767158"/>
      <w:bookmarkStart w:id="30" w:name="_Toc227767160"/>
      <w:bookmarkStart w:id="31" w:name="_Toc227767161"/>
      <w:bookmarkStart w:id="32" w:name="_Toc227767184"/>
      <w:bookmarkStart w:id="33" w:name="_Toc227767185"/>
      <w:bookmarkStart w:id="34" w:name="_Toc227767186"/>
      <w:bookmarkStart w:id="35" w:name="_Toc227767187"/>
      <w:bookmarkStart w:id="36" w:name="_Toc227767188"/>
      <w:bookmarkStart w:id="37" w:name="_Toc227767235"/>
      <w:bookmarkStart w:id="38" w:name="_Toc227767257"/>
      <w:bookmarkStart w:id="39" w:name="_Toc227767283"/>
      <w:bookmarkStart w:id="40" w:name="_Toc227767285"/>
      <w:bookmarkStart w:id="41" w:name="_Toc227767304"/>
      <w:bookmarkStart w:id="42" w:name="_Toc227767305"/>
      <w:bookmarkStart w:id="43" w:name="_Toc227767332"/>
      <w:bookmarkStart w:id="44" w:name="_Toc227767353"/>
      <w:bookmarkStart w:id="45" w:name="_Toc227767354"/>
      <w:bookmarkStart w:id="46" w:name="_Toc227767380"/>
      <w:bookmarkStart w:id="47" w:name="_Toc227767384"/>
      <w:bookmarkStart w:id="48" w:name="_Toc227767385"/>
      <w:bookmarkStart w:id="49" w:name="_Toc227767386"/>
      <w:bookmarkStart w:id="50" w:name="_Toc227767387"/>
      <w:bookmarkStart w:id="51" w:name="_Toc227767388"/>
      <w:bookmarkStart w:id="52" w:name="_Toc227767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326BD10" w14:textId="5BD3937F" w:rsidR="005B0591" w:rsidRPr="0052186F" w:rsidRDefault="005B0591" w:rsidP="005E4E2C">
      <w:pPr>
        <w:pStyle w:val="Heading1"/>
      </w:pPr>
      <w:bookmarkStart w:id="53" w:name="_Toc229574629"/>
      <w:r w:rsidRPr="0052186F">
        <w:lastRenderedPageBreak/>
        <w:t>List of Approved Banks for issuance of Fixed Deposits Receipts &amp; Bank Guarantees</w:t>
      </w:r>
      <w:bookmarkEnd w:id="53"/>
    </w:p>
    <w:tbl>
      <w:tblPr>
        <w:tblW w:w="9032" w:type="dxa"/>
        <w:tblLook w:val="04A0" w:firstRow="1" w:lastRow="0" w:firstColumn="1" w:lastColumn="0" w:noHBand="0" w:noVBand="1"/>
      </w:tblPr>
      <w:tblGrid>
        <w:gridCol w:w="700"/>
        <w:gridCol w:w="6099"/>
        <w:gridCol w:w="2233"/>
      </w:tblGrid>
      <w:tr w:rsidR="00DA7333" w:rsidRPr="0052186F" w14:paraId="2E903513" w14:textId="77777777" w:rsidTr="003914D2">
        <w:trPr>
          <w:trHeight w:val="285"/>
        </w:trPr>
        <w:tc>
          <w:tcPr>
            <w:tcW w:w="700" w:type="dxa"/>
            <w:tcBorders>
              <w:top w:val="single" w:sz="4" w:space="0" w:color="auto"/>
              <w:left w:val="single" w:sz="4" w:space="0" w:color="auto"/>
              <w:bottom w:val="single" w:sz="4" w:space="0" w:color="auto"/>
              <w:right w:val="single" w:sz="4" w:space="0" w:color="auto"/>
            </w:tcBorders>
            <w:noWrap/>
            <w:hideMark/>
          </w:tcPr>
          <w:p w14:paraId="5426626C" w14:textId="77777777" w:rsidR="00DA7333" w:rsidRPr="0052186F" w:rsidRDefault="00DA7333" w:rsidP="003914D2">
            <w:pPr>
              <w:jc w:val="center"/>
              <w:rPr>
                <w:b/>
                <w:bCs/>
                <w:lang w:val="en-IN" w:eastAsia="en-IN"/>
              </w:rPr>
            </w:pPr>
            <w:r w:rsidRPr="0052186F">
              <w:rPr>
                <w:b/>
                <w:bCs/>
              </w:rPr>
              <w:t>Sr. No</w:t>
            </w:r>
          </w:p>
        </w:tc>
        <w:tc>
          <w:tcPr>
            <w:tcW w:w="6099" w:type="dxa"/>
            <w:tcBorders>
              <w:top w:val="single" w:sz="4" w:space="0" w:color="auto"/>
              <w:left w:val="nil"/>
              <w:bottom w:val="single" w:sz="4" w:space="0" w:color="auto"/>
              <w:right w:val="single" w:sz="4" w:space="0" w:color="auto"/>
            </w:tcBorders>
            <w:noWrap/>
            <w:hideMark/>
          </w:tcPr>
          <w:p w14:paraId="5F9AA0D3" w14:textId="77777777" w:rsidR="00DA7333" w:rsidRPr="0052186F" w:rsidRDefault="00DA7333" w:rsidP="003914D2">
            <w:pPr>
              <w:jc w:val="center"/>
              <w:rPr>
                <w:b/>
                <w:bCs/>
              </w:rPr>
            </w:pPr>
            <w:r w:rsidRPr="0052186F">
              <w:rPr>
                <w:b/>
                <w:bCs/>
              </w:rPr>
              <w:t xml:space="preserve">Bank Name </w:t>
            </w:r>
          </w:p>
        </w:tc>
        <w:tc>
          <w:tcPr>
            <w:tcW w:w="2233" w:type="dxa"/>
            <w:tcBorders>
              <w:top w:val="single" w:sz="4" w:space="0" w:color="auto"/>
              <w:left w:val="nil"/>
              <w:bottom w:val="single" w:sz="4" w:space="0" w:color="auto"/>
              <w:right w:val="single" w:sz="4" w:space="0" w:color="auto"/>
            </w:tcBorders>
            <w:noWrap/>
            <w:vAlign w:val="bottom"/>
            <w:hideMark/>
          </w:tcPr>
          <w:p w14:paraId="4A18A574" w14:textId="77777777" w:rsidR="00DA7333" w:rsidRPr="0052186F" w:rsidRDefault="00DA7333" w:rsidP="003914D2">
            <w:pPr>
              <w:jc w:val="center"/>
              <w:rPr>
                <w:b/>
                <w:bCs/>
                <w:color w:val="000000"/>
              </w:rPr>
            </w:pPr>
            <w:r w:rsidRPr="0052186F">
              <w:rPr>
                <w:b/>
                <w:bCs/>
                <w:color w:val="000000"/>
              </w:rPr>
              <w:t>E-BG/E-FD</w:t>
            </w:r>
          </w:p>
        </w:tc>
      </w:tr>
      <w:tr w:rsidR="00DA7333" w:rsidRPr="0052186F" w14:paraId="16DFC057"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6D50DCE3" w14:textId="77777777" w:rsidR="00DA7333" w:rsidRPr="0052186F" w:rsidRDefault="00DA7333" w:rsidP="003914D2">
            <w:pPr>
              <w:jc w:val="right"/>
            </w:pPr>
            <w:r w:rsidRPr="0052186F">
              <w:t>1</w:t>
            </w:r>
          </w:p>
        </w:tc>
        <w:tc>
          <w:tcPr>
            <w:tcW w:w="6099" w:type="dxa"/>
            <w:tcBorders>
              <w:top w:val="nil"/>
              <w:left w:val="nil"/>
              <w:bottom w:val="single" w:sz="4" w:space="0" w:color="auto"/>
              <w:right w:val="single" w:sz="4" w:space="0" w:color="auto"/>
            </w:tcBorders>
            <w:noWrap/>
            <w:vAlign w:val="bottom"/>
            <w:hideMark/>
          </w:tcPr>
          <w:p w14:paraId="5236D924" w14:textId="77777777" w:rsidR="00DA7333" w:rsidRPr="0052186F" w:rsidRDefault="00DA7333" w:rsidP="003914D2">
            <w:r w:rsidRPr="0052186F">
              <w:t>AU SMALL FINANCE BANK</w:t>
            </w:r>
          </w:p>
        </w:tc>
        <w:tc>
          <w:tcPr>
            <w:tcW w:w="2233" w:type="dxa"/>
            <w:tcBorders>
              <w:top w:val="nil"/>
              <w:left w:val="nil"/>
              <w:bottom w:val="single" w:sz="4" w:space="0" w:color="auto"/>
              <w:right w:val="single" w:sz="4" w:space="0" w:color="auto"/>
            </w:tcBorders>
            <w:noWrap/>
            <w:vAlign w:val="bottom"/>
            <w:hideMark/>
          </w:tcPr>
          <w:p w14:paraId="1D350A7B" w14:textId="77777777" w:rsidR="00DA7333" w:rsidRPr="0052186F" w:rsidRDefault="00DA7333" w:rsidP="003914D2">
            <w:pPr>
              <w:rPr>
                <w:color w:val="000000"/>
              </w:rPr>
            </w:pPr>
            <w:r w:rsidRPr="0052186F">
              <w:rPr>
                <w:color w:val="000000"/>
              </w:rPr>
              <w:t>E-FDR &amp; E-BG</w:t>
            </w:r>
          </w:p>
        </w:tc>
      </w:tr>
      <w:tr w:rsidR="00DA7333" w:rsidRPr="0052186F" w14:paraId="74850B59"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0E2912A" w14:textId="77777777" w:rsidR="00DA7333" w:rsidRPr="0052186F" w:rsidRDefault="00DA7333" w:rsidP="003914D2">
            <w:pPr>
              <w:jc w:val="right"/>
            </w:pPr>
            <w:r w:rsidRPr="0052186F">
              <w:t>2</w:t>
            </w:r>
          </w:p>
        </w:tc>
        <w:tc>
          <w:tcPr>
            <w:tcW w:w="6099" w:type="dxa"/>
            <w:tcBorders>
              <w:top w:val="nil"/>
              <w:left w:val="nil"/>
              <w:bottom w:val="single" w:sz="4" w:space="0" w:color="auto"/>
              <w:right w:val="single" w:sz="4" w:space="0" w:color="auto"/>
            </w:tcBorders>
            <w:noWrap/>
            <w:vAlign w:val="bottom"/>
            <w:hideMark/>
          </w:tcPr>
          <w:p w14:paraId="2EE7BDA5" w14:textId="77777777" w:rsidR="00DA7333" w:rsidRPr="0052186F" w:rsidRDefault="00DA7333" w:rsidP="003914D2">
            <w:r w:rsidRPr="0052186F">
              <w:t>AXIS BANK LTD</w:t>
            </w:r>
          </w:p>
        </w:tc>
        <w:tc>
          <w:tcPr>
            <w:tcW w:w="2233" w:type="dxa"/>
            <w:tcBorders>
              <w:top w:val="nil"/>
              <w:left w:val="nil"/>
              <w:bottom w:val="single" w:sz="4" w:space="0" w:color="auto"/>
              <w:right w:val="single" w:sz="4" w:space="0" w:color="auto"/>
            </w:tcBorders>
            <w:noWrap/>
            <w:vAlign w:val="bottom"/>
            <w:hideMark/>
          </w:tcPr>
          <w:p w14:paraId="0B631E10" w14:textId="77777777" w:rsidR="00DA7333" w:rsidRPr="0052186F" w:rsidRDefault="00DA7333" w:rsidP="003914D2">
            <w:pPr>
              <w:rPr>
                <w:color w:val="000000"/>
              </w:rPr>
            </w:pPr>
            <w:r w:rsidRPr="0052186F">
              <w:rPr>
                <w:color w:val="000000"/>
              </w:rPr>
              <w:t>E-FDR &amp; E-BG</w:t>
            </w:r>
          </w:p>
        </w:tc>
      </w:tr>
      <w:tr w:rsidR="00DA7333" w:rsidRPr="0052186F" w14:paraId="5B4D5C69"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F1156BC" w14:textId="77777777" w:rsidR="00DA7333" w:rsidRPr="0052186F" w:rsidRDefault="00DA7333" w:rsidP="003914D2">
            <w:pPr>
              <w:jc w:val="right"/>
            </w:pPr>
            <w:r w:rsidRPr="0052186F">
              <w:t>3</w:t>
            </w:r>
          </w:p>
        </w:tc>
        <w:tc>
          <w:tcPr>
            <w:tcW w:w="6099" w:type="dxa"/>
            <w:tcBorders>
              <w:top w:val="nil"/>
              <w:left w:val="nil"/>
              <w:bottom w:val="single" w:sz="4" w:space="0" w:color="auto"/>
              <w:right w:val="single" w:sz="4" w:space="0" w:color="auto"/>
            </w:tcBorders>
            <w:noWrap/>
            <w:vAlign w:val="bottom"/>
            <w:hideMark/>
          </w:tcPr>
          <w:p w14:paraId="47393872" w14:textId="77777777" w:rsidR="00DA7333" w:rsidRPr="0052186F" w:rsidRDefault="00DA7333" w:rsidP="003914D2">
            <w:r w:rsidRPr="0052186F">
              <w:t>BANK OF BARODA</w:t>
            </w:r>
          </w:p>
        </w:tc>
        <w:tc>
          <w:tcPr>
            <w:tcW w:w="2233" w:type="dxa"/>
            <w:tcBorders>
              <w:top w:val="nil"/>
              <w:left w:val="nil"/>
              <w:bottom w:val="single" w:sz="4" w:space="0" w:color="auto"/>
              <w:right w:val="single" w:sz="4" w:space="0" w:color="auto"/>
            </w:tcBorders>
            <w:noWrap/>
            <w:vAlign w:val="bottom"/>
            <w:hideMark/>
          </w:tcPr>
          <w:p w14:paraId="7937588F" w14:textId="77777777" w:rsidR="00DA7333" w:rsidRPr="0052186F" w:rsidRDefault="00DA7333" w:rsidP="003914D2">
            <w:pPr>
              <w:rPr>
                <w:color w:val="000000"/>
              </w:rPr>
            </w:pPr>
            <w:r w:rsidRPr="0052186F">
              <w:rPr>
                <w:color w:val="000000"/>
              </w:rPr>
              <w:t> </w:t>
            </w:r>
          </w:p>
        </w:tc>
      </w:tr>
      <w:tr w:rsidR="00DA7333" w:rsidRPr="0052186F" w14:paraId="749D57C5"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1DF08BA" w14:textId="77777777" w:rsidR="00DA7333" w:rsidRPr="0052186F" w:rsidRDefault="00DA7333" w:rsidP="003914D2">
            <w:pPr>
              <w:jc w:val="right"/>
            </w:pPr>
            <w:r w:rsidRPr="0052186F">
              <w:t>4</w:t>
            </w:r>
          </w:p>
        </w:tc>
        <w:tc>
          <w:tcPr>
            <w:tcW w:w="6099" w:type="dxa"/>
            <w:tcBorders>
              <w:top w:val="nil"/>
              <w:left w:val="nil"/>
              <w:bottom w:val="single" w:sz="4" w:space="0" w:color="auto"/>
              <w:right w:val="single" w:sz="4" w:space="0" w:color="auto"/>
            </w:tcBorders>
            <w:noWrap/>
            <w:vAlign w:val="bottom"/>
            <w:hideMark/>
          </w:tcPr>
          <w:p w14:paraId="245EA695" w14:textId="77777777" w:rsidR="00DA7333" w:rsidRPr="0052186F" w:rsidRDefault="00DA7333" w:rsidP="003914D2">
            <w:r w:rsidRPr="0052186F">
              <w:t>BANK OF INDIA</w:t>
            </w:r>
          </w:p>
        </w:tc>
        <w:tc>
          <w:tcPr>
            <w:tcW w:w="2233" w:type="dxa"/>
            <w:tcBorders>
              <w:top w:val="nil"/>
              <w:left w:val="nil"/>
              <w:bottom w:val="single" w:sz="4" w:space="0" w:color="auto"/>
              <w:right w:val="single" w:sz="4" w:space="0" w:color="auto"/>
            </w:tcBorders>
            <w:noWrap/>
            <w:vAlign w:val="bottom"/>
            <w:hideMark/>
          </w:tcPr>
          <w:p w14:paraId="5E2961E4" w14:textId="77777777" w:rsidR="00DA7333" w:rsidRPr="0052186F" w:rsidRDefault="00DA7333" w:rsidP="003914D2">
            <w:pPr>
              <w:rPr>
                <w:color w:val="000000"/>
              </w:rPr>
            </w:pPr>
            <w:r w:rsidRPr="0052186F">
              <w:rPr>
                <w:color w:val="000000"/>
              </w:rPr>
              <w:t>E-FDR</w:t>
            </w:r>
          </w:p>
        </w:tc>
      </w:tr>
      <w:tr w:rsidR="00DA7333" w:rsidRPr="0052186F" w14:paraId="3EA1500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33D08A4" w14:textId="77777777" w:rsidR="00DA7333" w:rsidRPr="0052186F" w:rsidRDefault="00DA7333" w:rsidP="003914D2">
            <w:pPr>
              <w:jc w:val="right"/>
            </w:pPr>
            <w:r w:rsidRPr="0052186F">
              <w:t>5</w:t>
            </w:r>
          </w:p>
        </w:tc>
        <w:tc>
          <w:tcPr>
            <w:tcW w:w="6099" w:type="dxa"/>
            <w:tcBorders>
              <w:top w:val="nil"/>
              <w:left w:val="nil"/>
              <w:bottom w:val="single" w:sz="4" w:space="0" w:color="auto"/>
              <w:right w:val="single" w:sz="4" w:space="0" w:color="auto"/>
            </w:tcBorders>
            <w:noWrap/>
            <w:vAlign w:val="bottom"/>
            <w:hideMark/>
          </w:tcPr>
          <w:p w14:paraId="678160F4" w14:textId="77777777" w:rsidR="00DA7333" w:rsidRPr="0052186F" w:rsidRDefault="00DA7333" w:rsidP="003914D2">
            <w:r w:rsidRPr="0052186F">
              <w:t>BANK OF MAHARASHTRA</w:t>
            </w:r>
          </w:p>
        </w:tc>
        <w:tc>
          <w:tcPr>
            <w:tcW w:w="2233" w:type="dxa"/>
            <w:tcBorders>
              <w:top w:val="nil"/>
              <w:left w:val="nil"/>
              <w:bottom w:val="single" w:sz="4" w:space="0" w:color="auto"/>
              <w:right w:val="single" w:sz="4" w:space="0" w:color="auto"/>
            </w:tcBorders>
            <w:noWrap/>
            <w:vAlign w:val="bottom"/>
            <w:hideMark/>
          </w:tcPr>
          <w:p w14:paraId="697167A0" w14:textId="77777777" w:rsidR="00DA7333" w:rsidRPr="0052186F" w:rsidRDefault="00DA7333" w:rsidP="003914D2">
            <w:pPr>
              <w:rPr>
                <w:color w:val="000000"/>
              </w:rPr>
            </w:pPr>
            <w:r w:rsidRPr="0052186F">
              <w:rPr>
                <w:color w:val="000000"/>
              </w:rPr>
              <w:t> </w:t>
            </w:r>
          </w:p>
        </w:tc>
      </w:tr>
      <w:tr w:rsidR="00DA7333" w:rsidRPr="0052186F" w14:paraId="0BEDE77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D88BDEA" w14:textId="77777777" w:rsidR="00DA7333" w:rsidRPr="0052186F" w:rsidRDefault="00DA7333" w:rsidP="003914D2">
            <w:pPr>
              <w:jc w:val="right"/>
            </w:pPr>
            <w:r w:rsidRPr="0052186F">
              <w:t>6</w:t>
            </w:r>
          </w:p>
        </w:tc>
        <w:tc>
          <w:tcPr>
            <w:tcW w:w="6099" w:type="dxa"/>
            <w:tcBorders>
              <w:top w:val="nil"/>
              <w:left w:val="nil"/>
              <w:bottom w:val="single" w:sz="4" w:space="0" w:color="auto"/>
              <w:right w:val="single" w:sz="4" w:space="0" w:color="auto"/>
            </w:tcBorders>
            <w:noWrap/>
            <w:vAlign w:val="bottom"/>
            <w:hideMark/>
          </w:tcPr>
          <w:p w14:paraId="11EAA6E2" w14:textId="77777777" w:rsidR="00DA7333" w:rsidRPr="0052186F" w:rsidRDefault="00DA7333" w:rsidP="003914D2">
            <w:r w:rsidRPr="0052186F">
              <w:t>BARCLAYS BANK PLC</w:t>
            </w:r>
          </w:p>
        </w:tc>
        <w:tc>
          <w:tcPr>
            <w:tcW w:w="2233" w:type="dxa"/>
            <w:tcBorders>
              <w:top w:val="nil"/>
              <w:left w:val="nil"/>
              <w:bottom w:val="single" w:sz="4" w:space="0" w:color="auto"/>
              <w:right w:val="single" w:sz="4" w:space="0" w:color="auto"/>
            </w:tcBorders>
            <w:noWrap/>
            <w:vAlign w:val="bottom"/>
            <w:hideMark/>
          </w:tcPr>
          <w:p w14:paraId="7210DCA7" w14:textId="77777777" w:rsidR="00DA7333" w:rsidRPr="0052186F" w:rsidRDefault="00DA7333" w:rsidP="003914D2">
            <w:pPr>
              <w:rPr>
                <w:color w:val="000000"/>
              </w:rPr>
            </w:pPr>
            <w:r w:rsidRPr="0052186F">
              <w:rPr>
                <w:color w:val="000000"/>
              </w:rPr>
              <w:t>E-FDR</w:t>
            </w:r>
          </w:p>
        </w:tc>
      </w:tr>
      <w:tr w:rsidR="00DA7333" w:rsidRPr="0052186F" w14:paraId="617BBFF2"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0D63A6B" w14:textId="77777777" w:rsidR="00DA7333" w:rsidRPr="0052186F" w:rsidRDefault="00DA7333" w:rsidP="003914D2">
            <w:pPr>
              <w:jc w:val="right"/>
            </w:pPr>
            <w:r w:rsidRPr="0052186F">
              <w:t>7</w:t>
            </w:r>
          </w:p>
        </w:tc>
        <w:tc>
          <w:tcPr>
            <w:tcW w:w="6099" w:type="dxa"/>
            <w:tcBorders>
              <w:top w:val="nil"/>
              <w:left w:val="nil"/>
              <w:bottom w:val="single" w:sz="4" w:space="0" w:color="auto"/>
              <w:right w:val="single" w:sz="4" w:space="0" w:color="auto"/>
            </w:tcBorders>
            <w:noWrap/>
            <w:vAlign w:val="bottom"/>
            <w:hideMark/>
          </w:tcPr>
          <w:p w14:paraId="758BE173" w14:textId="77777777" w:rsidR="00DA7333" w:rsidRPr="0052186F" w:rsidRDefault="00DA7333" w:rsidP="003914D2">
            <w:r w:rsidRPr="0052186F">
              <w:t>CANARA BANK</w:t>
            </w:r>
          </w:p>
        </w:tc>
        <w:tc>
          <w:tcPr>
            <w:tcW w:w="2233" w:type="dxa"/>
            <w:tcBorders>
              <w:top w:val="nil"/>
              <w:left w:val="nil"/>
              <w:bottom w:val="single" w:sz="4" w:space="0" w:color="auto"/>
              <w:right w:val="single" w:sz="4" w:space="0" w:color="auto"/>
            </w:tcBorders>
            <w:noWrap/>
            <w:vAlign w:val="bottom"/>
            <w:hideMark/>
          </w:tcPr>
          <w:p w14:paraId="1254FD07" w14:textId="77777777" w:rsidR="00DA7333" w:rsidRPr="0052186F" w:rsidRDefault="00DA7333" w:rsidP="003914D2">
            <w:pPr>
              <w:rPr>
                <w:color w:val="000000"/>
              </w:rPr>
            </w:pPr>
            <w:r w:rsidRPr="0052186F">
              <w:rPr>
                <w:color w:val="000000"/>
              </w:rPr>
              <w:t> </w:t>
            </w:r>
          </w:p>
        </w:tc>
      </w:tr>
      <w:tr w:rsidR="00DA7333" w:rsidRPr="0052186F" w14:paraId="7EABBDB0"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637F8EEA" w14:textId="77777777" w:rsidR="00DA7333" w:rsidRPr="0052186F" w:rsidRDefault="00DA7333" w:rsidP="003914D2">
            <w:pPr>
              <w:jc w:val="right"/>
            </w:pPr>
            <w:r w:rsidRPr="0052186F">
              <w:t>8</w:t>
            </w:r>
          </w:p>
        </w:tc>
        <w:tc>
          <w:tcPr>
            <w:tcW w:w="6099" w:type="dxa"/>
            <w:tcBorders>
              <w:top w:val="nil"/>
              <w:left w:val="nil"/>
              <w:bottom w:val="single" w:sz="4" w:space="0" w:color="auto"/>
              <w:right w:val="single" w:sz="4" w:space="0" w:color="auto"/>
            </w:tcBorders>
            <w:noWrap/>
            <w:vAlign w:val="bottom"/>
            <w:hideMark/>
          </w:tcPr>
          <w:p w14:paraId="2F9A8558" w14:textId="77777777" w:rsidR="00DA7333" w:rsidRPr="0052186F" w:rsidRDefault="00DA7333" w:rsidP="003914D2">
            <w:r w:rsidRPr="0052186F">
              <w:t>CENTRAL BANK OF INDIA</w:t>
            </w:r>
          </w:p>
        </w:tc>
        <w:tc>
          <w:tcPr>
            <w:tcW w:w="2233" w:type="dxa"/>
            <w:tcBorders>
              <w:top w:val="nil"/>
              <w:left w:val="nil"/>
              <w:bottom w:val="single" w:sz="4" w:space="0" w:color="auto"/>
              <w:right w:val="single" w:sz="4" w:space="0" w:color="auto"/>
            </w:tcBorders>
            <w:noWrap/>
            <w:vAlign w:val="bottom"/>
            <w:hideMark/>
          </w:tcPr>
          <w:p w14:paraId="55FA4EBE" w14:textId="77777777" w:rsidR="00DA7333" w:rsidRPr="0052186F" w:rsidRDefault="00DA7333" w:rsidP="003914D2">
            <w:pPr>
              <w:rPr>
                <w:color w:val="000000"/>
              </w:rPr>
            </w:pPr>
            <w:r w:rsidRPr="0052186F">
              <w:rPr>
                <w:color w:val="000000"/>
              </w:rPr>
              <w:t> </w:t>
            </w:r>
          </w:p>
        </w:tc>
      </w:tr>
      <w:tr w:rsidR="00DA7333" w:rsidRPr="0052186F" w14:paraId="1033F6B5"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1D991402" w14:textId="77777777" w:rsidR="00DA7333" w:rsidRPr="0052186F" w:rsidRDefault="00DA7333" w:rsidP="003914D2">
            <w:pPr>
              <w:jc w:val="right"/>
            </w:pPr>
            <w:r w:rsidRPr="0052186F">
              <w:t>9</w:t>
            </w:r>
          </w:p>
        </w:tc>
        <w:tc>
          <w:tcPr>
            <w:tcW w:w="6099" w:type="dxa"/>
            <w:tcBorders>
              <w:top w:val="nil"/>
              <w:left w:val="nil"/>
              <w:bottom w:val="single" w:sz="4" w:space="0" w:color="auto"/>
              <w:right w:val="single" w:sz="4" w:space="0" w:color="auto"/>
            </w:tcBorders>
            <w:noWrap/>
            <w:vAlign w:val="bottom"/>
            <w:hideMark/>
          </w:tcPr>
          <w:p w14:paraId="14A14900" w14:textId="77777777" w:rsidR="00DA7333" w:rsidRPr="0052186F" w:rsidRDefault="00DA7333" w:rsidP="003914D2">
            <w:r w:rsidRPr="0052186F">
              <w:t>CITIBANK N.A.</w:t>
            </w:r>
          </w:p>
        </w:tc>
        <w:tc>
          <w:tcPr>
            <w:tcW w:w="2233" w:type="dxa"/>
            <w:tcBorders>
              <w:top w:val="nil"/>
              <w:left w:val="nil"/>
              <w:bottom w:val="single" w:sz="4" w:space="0" w:color="auto"/>
              <w:right w:val="single" w:sz="4" w:space="0" w:color="auto"/>
            </w:tcBorders>
            <w:noWrap/>
            <w:vAlign w:val="bottom"/>
            <w:hideMark/>
          </w:tcPr>
          <w:p w14:paraId="0A7A484A" w14:textId="77777777" w:rsidR="00DA7333" w:rsidRPr="0052186F" w:rsidRDefault="00DA7333" w:rsidP="003914D2">
            <w:pPr>
              <w:rPr>
                <w:color w:val="000000"/>
              </w:rPr>
            </w:pPr>
            <w:r w:rsidRPr="0052186F">
              <w:rPr>
                <w:color w:val="000000"/>
              </w:rPr>
              <w:t>E-FDR</w:t>
            </w:r>
          </w:p>
        </w:tc>
      </w:tr>
      <w:tr w:rsidR="00DA7333" w:rsidRPr="0052186F" w14:paraId="5B30FB36"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348C3D98" w14:textId="77777777" w:rsidR="00DA7333" w:rsidRPr="0052186F" w:rsidRDefault="00DA7333" w:rsidP="003914D2">
            <w:pPr>
              <w:jc w:val="right"/>
            </w:pPr>
            <w:r w:rsidRPr="0052186F">
              <w:t>10</w:t>
            </w:r>
          </w:p>
        </w:tc>
        <w:tc>
          <w:tcPr>
            <w:tcW w:w="6099" w:type="dxa"/>
            <w:tcBorders>
              <w:top w:val="nil"/>
              <w:left w:val="nil"/>
              <w:bottom w:val="single" w:sz="4" w:space="0" w:color="auto"/>
              <w:right w:val="single" w:sz="4" w:space="0" w:color="auto"/>
            </w:tcBorders>
            <w:noWrap/>
            <w:vAlign w:val="bottom"/>
            <w:hideMark/>
          </w:tcPr>
          <w:p w14:paraId="0323C0C5" w14:textId="77777777" w:rsidR="00DA7333" w:rsidRPr="0052186F" w:rsidRDefault="00DA7333" w:rsidP="003914D2">
            <w:r w:rsidRPr="0052186F">
              <w:t xml:space="preserve">CREDIT AGRICOLE CORPORATE AND INVESTMENT BANK (INDIA) </w:t>
            </w:r>
          </w:p>
        </w:tc>
        <w:tc>
          <w:tcPr>
            <w:tcW w:w="2233" w:type="dxa"/>
            <w:tcBorders>
              <w:top w:val="nil"/>
              <w:left w:val="nil"/>
              <w:bottom w:val="single" w:sz="4" w:space="0" w:color="auto"/>
              <w:right w:val="single" w:sz="4" w:space="0" w:color="auto"/>
            </w:tcBorders>
            <w:noWrap/>
            <w:vAlign w:val="bottom"/>
            <w:hideMark/>
          </w:tcPr>
          <w:p w14:paraId="0DA70329" w14:textId="77777777" w:rsidR="00DA7333" w:rsidRPr="0052186F" w:rsidRDefault="00DA7333" w:rsidP="003914D2">
            <w:pPr>
              <w:rPr>
                <w:color w:val="000000"/>
              </w:rPr>
            </w:pPr>
            <w:r w:rsidRPr="0052186F">
              <w:rPr>
                <w:color w:val="000000"/>
              </w:rPr>
              <w:t>E-FDR</w:t>
            </w:r>
          </w:p>
        </w:tc>
      </w:tr>
      <w:tr w:rsidR="00DA7333" w:rsidRPr="0052186F" w14:paraId="52C01A4F"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012223C2" w14:textId="77777777" w:rsidR="00DA7333" w:rsidRPr="0052186F" w:rsidRDefault="00DA7333" w:rsidP="003914D2">
            <w:pPr>
              <w:jc w:val="right"/>
            </w:pPr>
            <w:r w:rsidRPr="0052186F">
              <w:t>11</w:t>
            </w:r>
          </w:p>
        </w:tc>
        <w:tc>
          <w:tcPr>
            <w:tcW w:w="6099" w:type="dxa"/>
            <w:tcBorders>
              <w:top w:val="nil"/>
              <w:left w:val="nil"/>
              <w:bottom w:val="single" w:sz="4" w:space="0" w:color="auto"/>
              <w:right w:val="single" w:sz="4" w:space="0" w:color="auto"/>
            </w:tcBorders>
            <w:noWrap/>
            <w:vAlign w:val="bottom"/>
            <w:hideMark/>
          </w:tcPr>
          <w:p w14:paraId="15C2747D" w14:textId="77777777" w:rsidR="00DA7333" w:rsidRPr="0052186F" w:rsidRDefault="00DA7333" w:rsidP="003914D2">
            <w:r w:rsidRPr="0052186F">
              <w:t>DBS BANK INDIA LTD</w:t>
            </w:r>
          </w:p>
        </w:tc>
        <w:tc>
          <w:tcPr>
            <w:tcW w:w="2233" w:type="dxa"/>
            <w:tcBorders>
              <w:top w:val="nil"/>
              <w:left w:val="nil"/>
              <w:bottom w:val="single" w:sz="4" w:space="0" w:color="auto"/>
              <w:right w:val="single" w:sz="4" w:space="0" w:color="auto"/>
            </w:tcBorders>
            <w:noWrap/>
            <w:vAlign w:val="bottom"/>
            <w:hideMark/>
          </w:tcPr>
          <w:p w14:paraId="5FFB9CED" w14:textId="77777777" w:rsidR="00DA7333" w:rsidRPr="0052186F" w:rsidRDefault="00DA7333" w:rsidP="003914D2">
            <w:pPr>
              <w:rPr>
                <w:color w:val="000000"/>
              </w:rPr>
            </w:pPr>
            <w:r w:rsidRPr="0052186F">
              <w:rPr>
                <w:color w:val="000000"/>
              </w:rPr>
              <w:t>E-FDR</w:t>
            </w:r>
          </w:p>
        </w:tc>
      </w:tr>
      <w:tr w:rsidR="00DA7333" w:rsidRPr="0052186F" w14:paraId="0FBDA5AA"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EBE2191" w14:textId="77777777" w:rsidR="00DA7333" w:rsidRPr="0052186F" w:rsidRDefault="00DA7333" w:rsidP="003914D2">
            <w:pPr>
              <w:jc w:val="right"/>
            </w:pPr>
            <w:r w:rsidRPr="0052186F">
              <w:t>12</w:t>
            </w:r>
          </w:p>
        </w:tc>
        <w:tc>
          <w:tcPr>
            <w:tcW w:w="6099" w:type="dxa"/>
            <w:tcBorders>
              <w:top w:val="nil"/>
              <w:left w:val="nil"/>
              <w:bottom w:val="single" w:sz="4" w:space="0" w:color="auto"/>
              <w:right w:val="single" w:sz="4" w:space="0" w:color="auto"/>
            </w:tcBorders>
            <w:noWrap/>
            <w:vAlign w:val="bottom"/>
            <w:hideMark/>
          </w:tcPr>
          <w:p w14:paraId="4F1A7B7C" w14:textId="77777777" w:rsidR="00DA7333" w:rsidRPr="0052186F" w:rsidRDefault="00DA7333" w:rsidP="003914D2">
            <w:r w:rsidRPr="0052186F">
              <w:t>DEUTSCHE BANK AG</w:t>
            </w:r>
          </w:p>
        </w:tc>
        <w:tc>
          <w:tcPr>
            <w:tcW w:w="2233" w:type="dxa"/>
            <w:tcBorders>
              <w:top w:val="nil"/>
              <w:left w:val="nil"/>
              <w:bottom w:val="single" w:sz="4" w:space="0" w:color="auto"/>
              <w:right w:val="single" w:sz="4" w:space="0" w:color="auto"/>
            </w:tcBorders>
            <w:noWrap/>
            <w:vAlign w:val="bottom"/>
            <w:hideMark/>
          </w:tcPr>
          <w:p w14:paraId="46002CA6" w14:textId="77777777" w:rsidR="00DA7333" w:rsidRPr="0052186F" w:rsidRDefault="00DA7333" w:rsidP="003914D2">
            <w:pPr>
              <w:rPr>
                <w:color w:val="000000"/>
              </w:rPr>
            </w:pPr>
            <w:r w:rsidRPr="0052186F">
              <w:rPr>
                <w:color w:val="000000"/>
              </w:rPr>
              <w:t> </w:t>
            </w:r>
          </w:p>
        </w:tc>
      </w:tr>
      <w:tr w:rsidR="00DA7333" w:rsidRPr="0052186F" w14:paraId="6B68B098"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79891790" w14:textId="77777777" w:rsidR="00DA7333" w:rsidRPr="0052186F" w:rsidRDefault="00DA7333" w:rsidP="003914D2">
            <w:pPr>
              <w:jc w:val="right"/>
            </w:pPr>
            <w:r w:rsidRPr="0052186F">
              <w:t>13</w:t>
            </w:r>
          </w:p>
        </w:tc>
        <w:tc>
          <w:tcPr>
            <w:tcW w:w="6099" w:type="dxa"/>
            <w:tcBorders>
              <w:top w:val="nil"/>
              <w:left w:val="nil"/>
              <w:bottom w:val="single" w:sz="4" w:space="0" w:color="auto"/>
              <w:right w:val="single" w:sz="4" w:space="0" w:color="auto"/>
            </w:tcBorders>
            <w:noWrap/>
            <w:vAlign w:val="bottom"/>
            <w:hideMark/>
          </w:tcPr>
          <w:p w14:paraId="1B59E0FB" w14:textId="77777777" w:rsidR="00DA7333" w:rsidRPr="0052186F" w:rsidRDefault="00DA7333" w:rsidP="003914D2">
            <w:r w:rsidRPr="0052186F">
              <w:t>FEDERAL BANK LTD</w:t>
            </w:r>
          </w:p>
        </w:tc>
        <w:tc>
          <w:tcPr>
            <w:tcW w:w="2233" w:type="dxa"/>
            <w:tcBorders>
              <w:top w:val="nil"/>
              <w:left w:val="nil"/>
              <w:bottom w:val="single" w:sz="4" w:space="0" w:color="auto"/>
              <w:right w:val="single" w:sz="4" w:space="0" w:color="auto"/>
            </w:tcBorders>
            <w:noWrap/>
            <w:vAlign w:val="bottom"/>
            <w:hideMark/>
          </w:tcPr>
          <w:p w14:paraId="6218C5CA" w14:textId="77777777" w:rsidR="00DA7333" w:rsidRPr="0052186F" w:rsidRDefault="00DA7333" w:rsidP="003914D2">
            <w:pPr>
              <w:rPr>
                <w:color w:val="000000"/>
              </w:rPr>
            </w:pPr>
            <w:r w:rsidRPr="0052186F">
              <w:rPr>
                <w:color w:val="000000"/>
              </w:rPr>
              <w:t>E-FDR</w:t>
            </w:r>
          </w:p>
        </w:tc>
      </w:tr>
      <w:tr w:rsidR="00DA7333" w:rsidRPr="0052186F" w14:paraId="7ABDBAF7"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A4BABBC" w14:textId="77777777" w:rsidR="00DA7333" w:rsidRPr="0052186F" w:rsidRDefault="00DA7333" w:rsidP="003914D2">
            <w:pPr>
              <w:jc w:val="right"/>
            </w:pPr>
            <w:r w:rsidRPr="0052186F">
              <w:t>14</w:t>
            </w:r>
          </w:p>
        </w:tc>
        <w:tc>
          <w:tcPr>
            <w:tcW w:w="6099" w:type="dxa"/>
            <w:tcBorders>
              <w:top w:val="nil"/>
              <w:left w:val="nil"/>
              <w:bottom w:val="single" w:sz="4" w:space="0" w:color="auto"/>
              <w:right w:val="single" w:sz="4" w:space="0" w:color="auto"/>
            </w:tcBorders>
            <w:noWrap/>
            <w:vAlign w:val="bottom"/>
            <w:hideMark/>
          </w:tcPr>
          <w:p w14:paraId="34081028" w14:textId="77777777" w:rsidR="00DA7333" w:rsidRPr="0052186F" w:rsidRDefault="00DA7333" w:rsidP="003914D2">
            <w:r w:rsidRPr="0052186F">
              <w:t>HDFC BANK LTD</w:t>
            </w:r>
          </w:p>
        </w:tc>
        <w:tc>
          <w:tcPr>
            <w:tcW w:w="2233" w:type="dxa"/>
            <w:tcBorders>
              <w:top w:val="nil"/>
              <w:left w:val="nil"/>
              <w:bottom w:val="single" w:sz="4" w:space="0" w:color="auto"/>
              <w:right w:val="single" w:sz="4" w:space="0" w:color="auto"/>
            </w:tcBorders>
            <w:noWrap/>
            <w:vAlign w:val="bottom"/>
            <w:hideMark/>
          </w:tcPr>
          <w:p w14:paraId="3460A599" w14:textId="77777777" w:rsidR="00DA7333" w:rsidRPr="0052186F" w:rsidRDefault="00DA7333" w:rsidP="003914D2">
            <w:pPr>
              <w:rPr>
                <w:color w:val="000000"/>
              </w:rPr>
            </w:pPr>
            <w:r w:rsidRPr="0052186F">
              <w:rPr>
                <w:color w:val="000000"/>
              </w:rPr>
              <w:t>E-FDR &amp; E-BG</w:t>
            </w:r>
          </w:p>
        </w:tc>
      </w:tr>
      <w:tr w:rsidR="00DA7333" w:rsidRPr="0052186F" w14:paraId="6F47ED6A"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BBA9482" w14:textId="77777777" w:rsidR="00DA7333" w:rsidRPr="0052186F" w:rsidRDefault="00DA7333" w:rsidP="003914D2">
            <w:pPr>
              <w:jc w:val="right"/>
            </w:pPr>
            <w:r w:rsidRPr="0052186F">
              <w:t>15</w:t>
            </w:r>
          </w:p>
        </w:tc>
        <w:tc>
          <w:tcPr>
            <w:tcW w:w="6099" w:type="dxa"/>
            <w:tcBorders>
              <w:top w:val="nil"/>
              <w:left w:val="nil"/>
              <w:bottom w:val="single" w:sz="4" w:space="0" w:color="auto"/>
              <w:right w:val="single" w:sz="4" w:space="0" w:color="auto"/>
            </w:tcBorders>
            <w:noWrap/>
            <w:vAlign w:val="bottom"/>
            <w:hideMark/>
          </w:tcPr>
          <w:p w14:paraId="1FE025F5" w14:textId="77777777" w:rsidR="00DA7333" w:rsidRPr="0052186F" w:rsidRDefault="00DA7333" w:rsidP="003914D2">
            <w:r w:rsidRPr="0052186F">
              <w:t>HONGKONG AND SHANGHAI BANKING CORPORATION LTD</w:t>
            </w:r>
          </w:p>
        </w:tc>
        <w:tc>
          <w:tcPr>
            <w:tcW w:w="2233" w:type="dxa"/>
            <w:tcBorders>
              <w:top w:val="nil"/>
              <w:left w:val="nil"/>
              <w:bottom w:val="single" w:sz="4" w:space="0" w:color="auto"/>
              <w:right w:val="single" w:sz="4" w:space="0" w:color="auto"/>
            </w:tcBorders>
            <w:noWrap/>
            <w:vAlign w:val="bottom"/>
            <w:hideMark/>
          </w:tcPr>
          <w:p w14:paraId="751CDC9A" w14:textId="77777777" w:rsidR="00DA7333" w:rsidRPr="0052186F" w:rsidRDefault="00DA7333" w:rsidP="003914D2">
            <w:pPr>
              <w:rPr>
                <w:color w:val="000000"/>
              </w:rPr>
            </w:pPr>
            <w:r w:rsidRPr="0052186F">
              <w:rPr>
                <w:color w:val="000000"/>
              </w:rPr>
              <w:t>E-FDR</w:t>
            </w:r>
          </w:p>
        </w:tc>
      </w:tr>
      <w:tr w:rsidR="00DA7333" w:rsidRPr="0052186F" w14:paraId="126C1F92"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356BE3E2" w14:textId="77777777" w:rsidR="00DA7333" w:rsidRPr="0052186F" w:rsidRDefault="00DA7333" w:rsidP="003914D2">
            <w:pPr>
              <w:jc w:val="right"/>
            </w:pPr>
            <w:r w:rsidRPr="0052186F">
              <w:t>16</w:t>
            </w:r>
          </w:p>
        </w:tc>
        <w:tc>
          <w:tcPr>
            <w:tcW w:w="6099" w:type="dxa"/>
            <w:tcBorders>
              <w:top w:val="nil"/>
              <w:left w:val="nil"/>
              <w:bottom w:val="single" w:sz="4" w:space="0" w:color="auto"/>
              <w:right w:val="single" w:sz="4" w:space="0" w:color="auto"/>
            </w:tcBorders>
            <w:noWrap/>
            <w:vAlign w:val="bottom"/>
            <w:hideMark/>
          </w:tcPr>
          <w:p w14:paraId="07122FFE" w14:textId="77777777" w:rsidR="00DA7333" w:rsidRPr="0052186F" w:rsidRDefault="00DA7333" w:rsidP="003914D2">
            <w:r w:rsidRPr="0052186F">
              <w:t>ICICI BANK LTD</w:t>
            </w:r>
          </w:p>
        </w:tc>
        <w:tc>
          <w:tcPr>
            <w:tcW w:w="2233" w:type="dxa"/>
            <w:tcBorders>
              <w:top w:val="nil"/>
              <w:left w:val="nil"/>
              <w:bottom w:val="single" w:sz="4" w:space="0" w:color="auto"/>
              <w:right w:val="single" w:sz="4" w:space="0" w:color="auto"/>
            </w:tcBorders>
            <w:noWrap/>
            <w:vAlign w:val="bottom"/>
            <w:hideMark/>
          </w:tcPr>
          <w:p w14:paraId="5FC7E369" w14:textId="77777777" w:rsidR="00DA7333" w:rsidRPr="0052186F" w:rsidRDefault="00DA7333" w:rsidP="003914D2">
            <w:pPr>
              <w:rPr>
                <w:color w:val="000000"/>
              </w:rPr>
            </w:pPr>
            <w:r w:rsidRPr="0052186F">
              <w:rPr>
                <w:color w:val="000000"/>
              </w:rPr>
              <w:t>E-FDR &amp; E-BG</w:t>
            </w:r>
          </w:p>
        </w:tc>
      </w:tr>
      <w:tr w:rsidR="00DA7333" w:rsidRPr="0052186F" w14:paraId="4D14EFF2"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903D125" w14:textId="77777777" w:rsidR="00DA7333" w:rsidRPr="0052186F" w:rsidRDefault="00DA7333" w:rsidP="003914D2">
            <w:pPr>
              <w:jc w:val="right"/>
            </w:pPr>
            <w:r w:rsidRPr="0052186F">
              <w:t>17</w:t>
            </w:r>
          </w:p>
        </w:tc>
        <w:tc>
          <w:tcPr>
            <w:tcW w:w="6099" w:type="dxa"/>
            <w:tcBorders>
              <w:top w:val="nil"/>
              <w:left w:val="nil"/>
              <w:bottom w:val="single" w:sz="4" w:space="0" w:color="auto"/>
              <w:right w:val="single" w:sz="4" w:space="0" w:color="auto"/>
            </w:tcBorders>
            <w:noWrap/>
            <w:vAlign w:val="bottom"/>
            <w:hideMark/>
          </w:tcPr>
          <w:p w14:paraId="027B5F9F" w14:textId="77777777" w:rsidR="00DA7333" w:rsidRPr="0052186F" w:rsidRDefault="00DA7333" w:rsidP="003914D2">
            <w:r w:rsidRPr="0052186F">
              <w:t>IDBI BANK LIMITED</w:t>
            </w:r>
          </w:p>
        </w:tc>
        <w:tc>
          <w:tcPr>
            <w:tcW w:w="2233" w:type="dxa"/>
            <w:tcBorders>
              <w:top w:val="nil"/>
              <w:left w:val="nil"/>
              <w:bottom w:val="single" w:sz="4" w:space="0" w:color="auto"/>
              <w:right w:val="single" w:sz="4" w:space="0" w:color="auto"/>
            </w:tcBorders>
            <w:noWrap/>
            <w:vAlign w:val="bottom"/>
            <w:hideMark/>
          </w:tcPr>
          <w:p w14:paraId="52100ECF" w14:textId="77777777" w:rsidR="00DA7333" w:rsidRPr="0052186F" w:rsidRDefault="00DA7333" w:rsidP="003914D2">
            <w:pPr>
              <w:rPr>
                <w:color w:val="000000"/>
              </w:rPr>
            </w:pPr>
            <w:r w:rsidRPr="0052186F">
              <w:rPr>
                <w:color w:val="000000"/>
              </w:rPr>
              <w:t>E-FDR &amp; E-BG</w:t>
            </w:r>
          </w:p>
        </w:tc>
      </w:tr>
      <w:tr w:rsidR="00DA7333" w:rsidRPr="0052186F" w14:paraId="45125B05"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3745F21A" w14:textId="77777777" w:rsidR="00DA7333" w:rsidRPr="0052186F" w:rsidRDefault="00DA7333" w:rsidP="003914D2">
            <w:pPr>
              <w:jc w:val="right"/>
            </w:pPr>
            <w:r w:rsidRPr="0052186F">
              <w:t>18</w:t>
            </w:r>
          </w:p>
        </w:tc>
        <w:tc>
          <w:tcPr>
            <w:tcW w:w="6099" w:type="dxa"/>
            <w:tcBorders>
              <w:top w:val="nil"/>
              <w:left w:val="nil"/>
              <w:bottom w:val="single" w:sz="4" w:space="0" w:color="auto"/>
              <w:right w:val="single" w:sz="4" w:space="0" w:color="auto"/>
            </w:tcBorders>
            <w:noWrap/>
            <w:vAlign w:val="bottom"/>
            <w:hideMark/>
          </w:tcPr>
          <w:p w14:paraId="1165AB76" w14:textId="77777777" w:rsidR="00DA7333" w:rsidRPr="0052186F" w:rsidRDefault="00DA7333" w:rsidP="003914D2">
            <w:r w:rsidRPr="0052186F">
              <w:t>IDFC FIRST BANK LTD</w:t>
            </w:r>
          </w:p>
        </w:tc>
        <w:tc>
          <w:tcPr>
            <w:tcW w:w="2233" w:type="dxa"/>
            <w:tcBorders>
              <w:top w:val="nil"/>
              <w:left w:val="nil"/>
              <w:bottom w:val="single" w:sz="4" w:space="0" w:color="auto"/>
              <w:right w:val="single" w:sz="4" w:space="0" w:color="auto"/>
            </w:tcBorders>
            <w:noWrap/>
            <w:vAlign w:val="bottom"/>
            <w:hideMark/>
          </w:tcPr>
          <w:p w14:paraId="046F8372" w14:textId="77777777" w:rsidR="00DA7333" w:rsidRPr="0052186F" w:rsidRDefault="00DA7333" w:rsidP="003914D2">
            <w:pPr>
              <w:rPr>
                <w:color w:val="000000"/>
              </w:rPr>
            </w:pPr>
            <w:r w:rsidRPr="0052186F">
              <w:rPr>
                <w:color w:val="000000"/>
              </w:rPr>
              <w:t>E-FDR &amp; E-BG</w:t>
            </w:r>
          </w:p>
        </w:tc>
      </w:tr>
      <w:tr w:rsidR="00DA7333" w:rsidRPr="0052186F" w14:paraId="0892A4D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6C3AA7E7" w14:textId="77777777" w:rsidR="00DA7333" w:rsidRPr="0052186F" w:rsidRDefault="00DA7333" w:rsidP="003914D2">
            <w:pPr>
              <w:jc w:val="right"/>
            </w:pPr>
            <w:r w:rsidRPr="0052186F">
              <w:t>19</w:t>
            </w:r>
          </w:p>
        </w:tc>
        <w:tc>
          <w:tcPr>
            <w:tcW w:w="6099" w:type="dxa"/>
            <w:tcBorders>
              <w:top w:val="nil"/>
              <w:left w:val="nil"/>
              <w:bottom w:val="single" w:sz="4" w:space="0" w:color="auto"/>
              <w:right w:val="single" w:sz="4" w:space="0" w:color="auto"/>
            </w:tcBorders>
            <w:noWrap/>
            <w:vAlign w:val="bottom"/>
            <w:hideMark/>
          </w:tcPr>
          <w:p w14:paraId="21484800" w14:textId="77777777" w:rsidR="00DA7333" w:rsidRPr="0052186F" w:rsidRDefault="00DA7333" w:rsidP="003914D2">
            <w:r w:rsidRPr="0052186F">
              <w:t>INDIAN BANK</w:t>
            </w:r>
          </w:p>
        </w:tc>
        <w:tc>
          <w:tcPr>
            <w:tcW w:w="2233" w:type="dxa"/>
            <w:tcBorders>
              <w:top w:val="nil"/>
              <w:left w:val="nil"/>
              <w:bottom w:val="single" w:sz="4" w:space="0" w:color="auto"/>
              <w:right w:val="single" w:sz="4" w:space="0" w:color="auto"/>
            </w:tcBorders>
            <w:noWrap/>
            <w:vAlign w:val="bottom"/>
            <w:hideMark/>
          </w:tcPr>
          <w:p w14:paraId="6CFEDDDF" w14:textId="77777777" w:rsidR="00DA7333" w:rsidRPr="0052186F" w:rsidRDefault="00DA7333" w:rsidP="003914D2">
            <w:pPr>
              <w:rPr>
                <w:color w:val="000000"/>
              </w:rPr>
            </w:pPr>
            <w:r w:rsidRPr="0052186F">
              <w:rPr>
                <w:color w:val="000000"/>
              </w:rPr>
              <w:t>E-FDR</w:t>
            </w:r>
          </w:p>
        </w:tc>
      </w:tr>
      <w:tr w:rsidR="00DA7333" w:rsidRPr="0052186F" w14:paraId="28CD7A1B"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7CCB2E50" w14:textId="77777777" w:rsidR="00DA7333" w:rsidRPr="0052186F" w:rsidRDefault="00DA7333" w:rsidP="003914D2">
            <w:pPr>
              <w:jc w:val="right"/>
            </w:pPr>
            <w:r w:rsidRPr="0052186F">
              <w:t>20</w:t>
            </w:r>
          </w:p>
        </w:tc>
        <w:tc>
          <w:tcPr>
            <w:tcW w:w="6099" w:type="dxa"/>
            <w:tcBorders>
              <w:top w:val="nil"/>
              <w:left w:val="nil"/>
              <w:bottom w:val="single" w:sz="4" w:space="0" w:color="auto"/>
              <w:right w:val="single" w:sz="4" w:space="0" w:color="auto"/>
            </w:tcBorders>
            <w:noWrap/>
            <w:vAlign w:val="bottom"/>
            <w:hideMark/>
          </w:tcPr>
          <w:p w14:paraId="19BC9B37" w14:textId="77777777" w:rsidR="00DA7333" w:rsidRPr="0052186F" w:rsidRDefault="00DA7333" w:rsidP="003914D2">
            <w:r w:rsidRPr="0052186F">
              <w:t>INDIAN OVERSEAS BANK</w:t>
            </w:r>
          </w:p>
        </w:tc>
        <w:tc>
          <w:tcPr>
            <w:tcW w:w="2233" w:type="dxa"/>
            <w:tcBorders>
              <w:top w:val="nil"/>
              <w:left w:val="nil"/>
              <w:bottom w:val="single" w:sz="4" w:space="0" w:color="auto"/>
              <w:right w:val="single" w:sz="4" w:space="0" w:color="auto"/>
            </w:tcBorders>
            <w:noWrap/>
            <w:vAlign w:val="bottom"/>
            <w:hideMark/>
          </w:tcPr>
          <w:p w14:paraId="739B5309" w14:textId="77777777" w:rsidR="00DA7333" w:rsidRPr="0052186F" w:rsidRDefault="00DA7333" w:rsidP="003914D2">
            <w:pPr>
              <w:rPr>
                <w:color w:val="000000"/>
              </w:rPr>
            </w:pPr>
            <w:r w:rsidRPr="0052186F">
              <w:rPr>
                <w:color w:val="000000"/>
              </w:rPr>
              <w:t>E-FDR</w:t>
            </w:r>
          </w:p>
        </w:tc>
      </w:tr>
      <w:tr w:rsidR="00DA7333" w:rsidRPr="0052186F" w14:paraId="15A1BE45"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6DD21EC5" w14:textId="77777777" w:rsidR="00DA7333" w:rsidRPr="0052186F" w:rsidRDefault="00DA7333" w:rsidP="003914D2">
            <w:pPr>
              <w:jc w:val="right"/>
            </w:pPr>
            <w:r w:rsidRPr="0052186F">
              <w:t>21</w:t>
            </w:r>
          </w:p>
        </w:tc>
        <w:tc>
          <w:tcPr>
            <w:tcW w:w="6099" w:type="dxa"/>
            <w:tcBorders>
              <w:top w:val="nil"/>
              <w:left w:val="nil"/>
              <w:bottom w:val="single" w:sz="4" w:space="0" w:color="auto"/>
              <w:right w:val="single" w:sz="4" w:space="0" w:color="auto"/>
            </w:tcBorders>
            <w:noWrap/>
            <w:vAlign w:val="bottom"/>
            <w:hideMark/>
          </w:tcPr>
          <w:p w14:paraId="30F357EA" w14:textId="77777777" w:rsidR="00DA7333" w:rsidRPr="0052186F" w:rsidRDefault="00DA7333" w:rsidP="003914D2">
            <w:r w:rsidRPr="0052186F">
              <w:t>INDUSIND BANK LTD</w:t>
            </w:r>
          </w:p>
        </w:tc>
        <w:tc>
          <w:tcPr>
            <w:tcW w:w="2233" w:type="dxa"/>
            <w:tcBorders>
              <w:top w:val="nil"/>
              <w:left w:val="nil"/>
              <w:bottom w:val="single" w:sz="4" w:space="0" w:color="auto"/>
              <w:right w:val="single" w:sz="4" w:space="0" w:color="auto"/>
            </w:tcBorders>
            <w:noWrap/>
            <w:vAlign w:val="bottom"/>
            <w:hideMark/>
          </w:tcPr>
          <w:p w14:paraId="028078AA" w14:textId="77777777" w:rsidR="00DA7333" w:rsidRPr="0052186F" w:rsidRDefault="00DA7333" w:rsidP="003914D2">
            <w:pPr>
              <w:rPr>
                <w:color w:val="000000"/>
              </w:rPr>
            </w:pPr>
            <w:r w:rsidRPr="0052186F">
              <w:rPr>
                <w:color w:val="000000"/>
              </w:rPr>
              <w:t>E-FDR &amp; E-BG</w:t>
            </w:r>
          </w:p>
        </w:tc>
      </w:tr>
      <w:tr w:rsidR="00DA7333" w:rsidRPr="0052186F" w14:paraId="1B4717A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790D0C7F" w14:textId="77777777" w:rsidR="00DA7333" w:rsidRPr="0052186F" w:rsidRDefault="00DA7333" w:rsidP="003914D2">
            <w:pPr>
              <w:jc w:val="right"/>
            </w:pPr>
            <w:r w:rsidRPr="0052186F">
              <w:t>22</w:t>
            </w:r>
          </w:p>
        </w:tc>
        <w:tc>
          <w:tcPr>
            <w:tcW w:w="6099" w:type="dxa"/>
            <w:tcBorders>
              <w:top w:val="nil"/>
              <w:left w:val="nil"/>
              <w:bottom w:val="single" w:sz="4" w:space="0" w:color="auto"/>
              <w:right w:val="single" w:sz="4" w:space="0" w:color="auto"/>
            </w:tcBorders>
            <w:noWrap/>
            <w:vAlign w:val="bottom"/>
            <w:hideMark/>
          </w:tcPr>
          <w:p w14:paraId="04A55429" w14:textId="77777777" w:rsidR="00DA7333" w:rsidRPr="0052186F" w:rsidRDefault="00DA7333" w:rsidP="003914D2">
            <w:r w:rsidRPr="0052186F">
              <w:t>JP MORGAN CHASE BANK N.A.</w:t>
            </w:r>
          </w:p>
        </w:tc>
        <w:tc>
          <w:tcPr>
            <w:tcW w:w="2233" w:type="dxa"/>
            <w:tcBorders>
              <w:top w:val="nil"/>
              <w:left w:val="nil"/>
              <w:bottom w:val="single" w:sz="4" w:space="0" w:color="auto"/>
              <w:right w:val="single" w:sz="4" w:space="0" w:color="auto"/>
            </w:tcBorders>
            <w:noWrap/>
            <w:vAlign w:val="bottom"/>
            <w:hideMark/>
          </w:tcPr>
          <w:p w14:paraId="559A4B49" w14:textId="77777777" w:rsidR="00DA7333" w:rsidRPr="0052186F" w:rsidRDefault="00DA7333" w:rsidP="003914D2">
            <w:pPr>
              <w:rPr>
                <w:color w:val="000000"/>
              </w:rPr>
            </w:pPr>
            <w:r w:rsidRPr="0052186F">
              <w:rPr>
                <w:color w:val="000000"/>
              </w:rPr>
              <w:t>E-FDR</w:t>
            </w:r>
          </w:p>
        </w:tc>
      </w:tr>
      <w:tr w:rsidR="00DA7333" w:rsidRPr="0052186F" w14:paraId="6597A649"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1163E765" w14:textId="77777777" w:rsidR="00DA7333" w:rsidRPr="0052186F" w:rsidRDefault="00DA7333" w:rsidP="003914D2">
            <w:pPr>
              <w:jc w:val="right"/>
            </w:pPr>
            <w:r w:rsidRPr="0052186F">
              <w:t>23</w:t>
            </w:r>
          </w:p>
        </w:tc>
        <w:tc>
          <w:tcPr>
            <w:tcW w:w="6099" w:type="dxa"/>
            <w:tcBorders>
              <w:top w:val="nil"/>
              <w:left w:val="nil"/>
              <w:bottom w:val="single" w:sz="4" w:space="0" w:color="auto"/>
              <w:right w:val="single" w:sz="4" w:space="0" w:color="auto"/>
            </w:tcBorders>
            <w:noWrap/>
            <w:vAlign w:val="bottom"/>
            <w:hideMark/>
          </w:tcPr>
          <w:p w14:paraId="40B0D33A" w14:textId="77777777" w:rsidR="00DA7333" w:rsidRPr="0052186F" w:rsidRDefault="00DA7333" w:rsidP="003914D2">
            <w:r w:rsidRPr="0052186F">
              <w:t>KARUR VYSYA BANK LTD</w:t>
            </w:r>
          </w:p>
        </w:tc>
        <w:tc>
          <w:tcPr>
            <w:tcW w:w="2233" w:type="dxa"/>
            <w:tcBorders>
              <w:top w:val="nil"/>
              <w:left w:val="nil"/>
              <w:bottom w:val="single" w:sz="4" w:space="0" w:color="auto"/>
              <w:right w:val="single" w:sz="4" w:space="0" w:color="auto"/>
            </w:tcBorders>
            <w:noWrap/>
            <w:vAlign w:val="bottom"/>
            <w:hideMark/>
          </w:tcPr>
          <w:p w14:paraId="5AA42120" w14:textId="77777777" w:rsidR="00DA7333" w:rsidRPr="0052186F" w:rsidRDefault="00DA7333" w:rsidP="003914D2">
            <w:pPr>
              <w:rPr>
                <w:color w:val="000000"/>
              </w:rPr>
            </w:pPr>
            <w:r w:rsidRPr="0052186F">
              <w:rPr>
                <w:color w:val="000000"/>
              </w:rPr>
              <w:t>E-FDR</w:t>
            </w:r>
          </w:p>
        </w:tc>
      </w:tr>
      <w:tr w:rsidR="00DA7333" w:rsidRPr="0052186F" w14:paraId="17E8BAA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05D31A50" w14:textId="77777777" w:rsidR="00DA7333" w:rsidRPr="0052186F" w:rsidRDefault="00DA7333" w:rsidP="003914D2">
            <w:pPr>
              <w:jc w:val="right"/>
            </w:pPr>
            <w:r w:rsidRPr="0052186F">
              <w:t>24</w:t>
            </w:r>
          </w:p>
        </w:tc>
        <w:tc>
          <w:tcPr>
            <w:tcW w:w="6099" w:type="dxa"/>
            <w:tcBorders>
              <w:top w:val="nil"/>
              <w:left w:val="nil"/>
              <w:bottom w:val="single" w:sz="4" w:space="0" w:color="auto"/>
              <w:right w:val="single" w:sz="4" w:space="0" w:color="auto"/>
            </w:tcBorders>
            <w:noWrap/>
            <w:vAlign w:val="bottom"/>
            <w:hideMark/>
          </w:tcPr>
          <w:p w14:paraId="0EA50FBC" w14:textId="77777777" w:rsidR="00DA7333" w:rsidRPr="0052186F" w:rsidRDefault="00DA7333" w:rsidP="003914D2">
            <w:r w:rsidRPr="0052186F">
              <w:t>KOTAK MAHINDRA BANK LTD</w:t>
            </w:r>
          </w:p>
        </w:tc>
        <w:tc>
          <w:tcPr>
            <w:tcW w:w="2233" w:type="dxa"/>
            <w:tcBorders>
              <w:top w:val="nil"/>
              <w:left w:val="nil"/>
              <w:bottom w:val="single" w:sz="4" w:space="0" w:color="auto"/>
              <w:right w:val="single" w:sz="4" w:space="0" w:color="auto"/>
            </w:tcBorders>
            <w:noWrap/>
            <w:vAlign w:val="bottom"/>
            <w:hideMark/>
          </w:tcPr>
          <w:p w14:paraId="6D595A43" w14:textId="77777777" w:rsidR="00DA7333" w:rsidRPr="0052186F" w:rsidRDefault="00DA7333" w:rsidP="003914D2">
            <w:pPr>
              <w:rPr>
                <w:color w:val="000000"/>
              </w:rPr>
            </w:pPr>
            <w:r w:rsidRPr="0052186F">
              <w:rPr>
                <w:color w:val="000000"/>
              </w:rPr>
              <w:t>E-FDR &amp; E-BG</w:t>
            </w:r>
          </w:p>
        </w:tc>
      </w:tr>
      <w:tr w:rsidR="00DA7333" w:rsidRPr="0052186F" w14:paraId="08F5C15D"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64E158D" w14:textId="77777777" w:rsidR="00DA7333" w:rsidRPr="0052186F" w:rsidRDefault="00DA7333" w:rsidP="003914D2">
            <w:pPr>
              <w:jc w:val="right"/>
            </w:pPr>
            <w:r w:rsidRPr="0052186F">
              <w:t>25</w:t>
            </w:r>
          </w:p>
        </w:tc>
        <w:tc>
          <w:tcPr>
            <w:tcW w:w="6099" w:type="dxa"/>
            <w:tcBorders>
              <w:top w:val="nil"/>
              <w:left w:val="nil"/>
              <w:bottom w:val="single" w:sz="4" w:space="0" w:color="auto"/>
              <w:right w:val="single" w:sz="4" w:space="0" w:color="auto"/>
            </w:tcBorders>
            <w:noWrap/>
            <w:vAlign w:val="bottom"/>
            <w:hideMark/>
          </w:tcPr>
          <w:p w14:paraId="0C9D9D7D" w14:textId="77777777" w:rsidR="00DA7333" w:rsidRPr="0052186F" w:rsidRDefault="00DA7333" w:rsidP="003914D2">
            <w:r w:rsidRPr="0052186F">
              <w:t>MIZUHO BANK LTD</w:t>
            </w:r>
          </w:p>
        </w:tc>
        <w:tc>
          <w:tcPr>
            <w:tcW w:w="2233" w:type="dxa"/>
            <w:tcBorders>
              <w:top w:val="nil"/>
              <w:left w:val="nil"/>
              <w:bottom w:val="single" w:sz="4" w:space="0" w:color="auto"/>
              <w:right w:val="single" w:sz="4" w:space="0" w:color="auto"/>
            </w:tcBorders>
            <w:noWrap/>
            <w:vAlign w:val="bottom"/>
            <w:hideMark/>
          </w:tcPr>
          <w:p w14:paraId="15AF8108" w14:textId="77777777" w:rsidR="00DA7333" w:rsidRPr="0052186F" w:rsidRDefault="00DA7333" w:rsidP="003914D2">
            <w:pPr>
              <w:rPr>
                <w:color w:val="000000"/>
              </w:rPr>
            </w:pPr>
            <w:r w:rsidRPr="0052186F">
              <w:rPr>
                <w:color w:val="000000"/>
              </w:rPr>
              <w:t>E-FDR</w:t>
            </w:r>
          </w:p>
        </w:tc>
      </w:tr>
      <w:tr w:rsidR="00DA7333" w:rsidRPr="0052186F" w14:paraId="6CDE88BE"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707BBC4" w14:textId="77777777" w:rsidR="00DA7333" w:rsidRPr="0052186F" w:rsidRDefault="00DA7333" w:rsidP="003914D2">
            <w:pPr>
              <w:jc w:val="right"/>
            </w:pPr>
            <w:r w:rsidRPr="0052186F">
              <w:t>26</w:t>
            </w:r>
          </w:p>
        </w:tc>
        <w:tc>
          <w:tcPr>
            <w:tcW w:w="6099" w:type="dxa"/>
            <w:tcBorders>
              <w:top w:val="nil"/>
              <w:left w:val="nil"/>
              <w:bottom w:val="single" w:sz="4" w:space="0" w:color="auto"/>
              <w:right w:val="single" w:sz="4" w:space="0" w:color="auto"/>
            </w:tcBorders>
            <w:noWrap/>
            <w:vAlign w:val="bottom"/>
            <w:hideMark/>
          </w:tcPr>
          <w:p w14:paraId="5EBB23C5" w14:textId="77777777" w:rsidR="00DA7333" w:rsidRPr="0052186F" w:rsidRDefault="00DA7333" w:rsidP="003914D2">
            <w:r w:rsidRPr="0052186F">
              <w:t>MUFG BANK LTD</w:t>
            </w:r>
          </w:p>
        </w:tc>
        <w:tc>
          <w:tcPr>
            <w:tcW w:w="2233" w:type="dxa"/>
            <w:tcBorders>
              <w:top w:val="nil"/>
              <w:left w:val="nil"/>
              <w:bottom w:val="single" w:sz="4" w:space="0" w:color="auto"/>
              <w:right w:val="single" w:sz="4" w:space="0" w:color="auto"/>
            </w:tcBorders>
            <w:noWrap/>
            <w:vAlign w:val="bottom"/>
            <w:hideMark/>
          </w:tcPr>
          <w:p w14:paraId="4C58270A" w14:textId="77777777" w:rsidR="00DA7333" w:rsidRPr="0052186F" w:rsidRDefault="00DA7333" w:rsidP="003914D2">
            <w:pPr>
              <w:rPr>
                <w:color w:val="000000"/>
              </w:rPr>
            </w:pPr>
            <w:r w:rsidRPr="0052186F">
              <w:rPr>
                <w:color w:val="000000"/>
              </w:rPr>
              <w:t>E-FDR</w:t>
            </w:r>
          </w:p>
        </w:tc>
      </w:tr>
      <w:tr w:rsidR="00DA7333" w:rsidRPr="0052186F" w14:paraId="15018269"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3030C042" w14:textId="77777777" w:rsidR="00DA7333" w:rsidRPr="0052186F" w:rsidRDefault="00DA7333" w:rsidP="003914D2">
            <w:pPr>
              <w:jc w:val="right"/>
            </w:pPr>
            <w:r w:rsidRPr="0052186F">
              <w:t>27</w:t>
            </w:r>
          </w:p>
        </w:tc>
        <w:tc>
          <w:tcPr>
            <w:tcW w:w="6099" w:type="dxa"/>
            <w:tcBorders>
              <w:top w:val="nil"/>
              <w:left w:val="nil"/>
              <w:bottom w:val="single" w:sz="4" w:space="0" w:color="auto"/>
              <w:right w:val="single" w:sz="4" w:space="0" w:color="auto"/>
            </w:tcBorders>
            <w:noWrap/>
            <w:vAlign w:val="bottom"/>
            <w:hideMark/>
          </w:tcPr>
          <w:p w14:paraId="594C78B8" w14:textId="77777777" w:rsidR="00DA7333" w:rsidRPr="0052186F" w:rsidRDefault="00DA7333" w:rsidP="003914D2">
            <w:r w:rsidRPr="0052186F">
              <w:t>PUNJAB AND SIND BANK</w:t>
            </w:r>
          </w:p>
        </w:tc>
        <w:tc>
          <w:tcPr>
            <w:tcW w:w="2233" w:type="dxa"/>
            <w:tcBorders>
              <w:top w:val="nil"/>
              <w:left w:val="nil"/>
              <w:bottom w:val="single" w:sz="4" w:space="0" w:color="auto"/>
              <w:right w:val="single" w:sz="4" w:space="0" w:color="auto"/>
            </w:tcBorders>
            <w:noWrap/>
            <w:vAlign w:val="bottom"/>
            <w:hideMark/>
          </w:tcPr>
          <w:p w14:paraId="65C01564" w14:textId="77777777" w:rsidR="00DA7333" w:rsidRPr="0052186F" w:rsidRDefault="00DA7333" w:rsidP="003914D2">
            <w:pPr>
              <w:rPr>
                <w:color w:val="000000"/>
              </w:rPr>
            </w:pPr>
            <w:r w:rsidRPr="0052186F">
              <w:rPr>
                <w:color w:val="000000"/>
              </w:rPr>
              <w:t> </w:t>
            </w:r>
          </w:p>
        </w:tc>
      </w:tr>
      <w:tr w:rsidR="00DA7333" w:rsidRPr="0052186F" w14:paraId="4299F706"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75F4AAE4" w14:textId="77777777" w:rsidR="00DA7333" w:rsidRPr="0052186F" w:rsidRDefault="00DA7333" w:rsidP="003914D2">
            <w:pPr>
              <w:jc w:val="right"/>
            </w:pPr>
            <w:r w:rsidRPr="0052186F">
              <w:t>28</w:t>
            </w:r>
          </w:p>
        </w:tc>
        <w:tc>
          <w:tcPr>
            <w:tcW w:w="6099" w:type="dxa"/>
            <w:tcBorders>
              <w:top w:val="nil"/>
              <w:left w:val="nil"/>
              <w:bottom w:val="single" w:sz="4" w:space="0" w:color="auto"/>
              <w:right w:val="single" w:sz="4" w:space="0" w:color="auto"/>
            </w:tcBorders>
            <w:noWrap/>
            <w:vAlign w:val="bottom"/>
            <w:hideMark/>
          </w:tcPr>
          <w:p w14:paraId="464CE83C" w14:textId="77777777" w:rsidR="00DA7333" w:rsidRPr="0052186F" w:rsidRDefault="00DA7333" w:rsidP="003914D2">
            <w:r w:rsidRPr="0052186F">
              <w:t>PUNJAB NATIONAL BANK</w:t>
            </w:r>
          </w:p>
        </w:tc>
        <w:tc>
          <w:tcPr>
            <w:tcW w:w="2233" w:type="dxa"/>
            <w:tcBorders>
              <w:top w:val="nil"/>
              <w:left w:val="nil"/>
              <w:bottom w:val="single" w:sz="4" w:space="0" w:color="auto"/>
              <w:right w:val="single" w:sz="4" w:space="0" w:color="auto"/>
            </w:tcBorders>
            <w:noWrap/>
            <w:vAlign w:val="bottom"/>
            <w:hideMark/>
          </w:tcPr>
          <w:p w14:paraId="0F7625EF" w14:textId="77777777" w:rsidR="00DA7333" w:rsidRPr="0052186F" w:rsidRDefault="00DA7333" w:rsidP="003914D2">
            <w:pPr>
              <w:rPr>
                <w:color w:val="000000"/>
              </w:rPr>
            </w:pPr>
            <w:r w:rsidRPr="0052186F">
              <w:rPr>
                <w:color w:val="000000"/>
              </w:rPr>
              <w:t> </w:t>
            </w:r>
          </w:p>
        </w:tc>
      </w:tr>
      <w:tr w:rsidR="00DA7333" w:rsidRPr="0052186F" w14:paraId="124AE70D"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27A679AC" w14:textId="77777777" w:rsidR="00DA7333" w:rsidRPr="0052186F" w:rsidRDefault="00DA7333" w:rsidP="003914D2">
            <w:pPr>
              <w:jc w:val="right"/>
            </w:pPr>
            <w:r w:rsidRPr="0052186F">
              <w:t>29</w:t>
            </w:r>
          </w:p>
        </w:tc>
        <w:tc>
          <w:tcPr>
            <w:tcW w:w="6099" w:type="dxa"/>
            <w:tcBorders>
              <w:top w:val="nil"/>
              <w:left w:val="nil"/>
              <w:bottom w:val="single" w:sz="4" w:space="0" w:color="auto"/>
              <w:right w:val="single" w:sz="4" w:space="0" w:color="auto"/>
            </w:tcBorders>
            <w:noWrap/>
            <w:vAlign w:val="bottom"/>
            <w:hideMark/>
          </w:tcPr>
          <w:p w14:paraId="389682D1" w14:textId="77777777" w:rsidR="00DA7333" w:rsidRPr="0052186F" w:rsidRDefault="00DA7333" w:rsidP="003914D2">
            <w:r w:rsidRPr="0052186F">
              <w:t>SOUTH INDIAN BANK</w:t>
            </w:r>
          </w:p>
        </w:tc>
        <w:tc>
          <w:tcPr>
            <w:tcW w:w="2233" w:type="dxa"/>
            <w:tcBorders>
              <w:top w:val="nil"/>
              <w:left w:val="nil"/>
              <w:bottom w:val="single" w:sz="4" w:space="0" w:color="auto"/>
              <w:right w:val="single" w:sz="4" w:space="0" w:color="auto"/>
            </w:tcBorders>
            <w:noWrap/>
            <w:vAlign w:val="bottom"/>
            <w:hideMark/>
          </w:tcPr>
          <w:p w14:paraId="012562C6" w14:textId="77777777" w:rsidR="00DA7333" w:rsidRPr="0052186F" w:rsidRDefault="00DA7333" w:rsidP="003914D2">
            <w:pPr>
              <w:rPr>
                <w:color w:val="000000"/>
              </w:rPr>
            </w:pPr>
            <w:r w:rsidRPr="0052186F">
              <w:rPr>
                <w:color w:val="000000"/>
              </w:rPr>
              <w:t>E-FDR &amp; E-BG</w:t>
            </w:r>
          </w:p>
        </w:tc>
      </w:tr>
      <w:tr w:rsidR="00DA7333" w:rsidRPr="0052186F" w14:paraId="222BB57C"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5E8E9C23" w14:textId="77777777" w:rsidR="00DA7333" w:rsidRPr="0052186F" w:rsidRDefault="00DA7333" w:rsidP="003914D2">
            <w:pPr>
              <w:jc w:val="right"/>
            </w:pPr>
            <w:r w:rsidRPr="0052186F">
              <w:t>30</w:t>
            </w:r>
          </w:p>
        </w:tc>
        <w:tc>
          <w:tcPr>
            <w:tcW w:w="6099" w:type="dxa"/>
            <w:tcBorders>
              <w:top w:val="nil"/>
              <w:left w:val="nil"/>
              <w:bottom w:val="single" w:sz="4" w:space="0" w:color="auto"/>
              <w:right w:val="single" w:sz="4" w:space="0" w:color="auto"/>
            </w:tcBorders>
            <w:noWrap/>
            <w:vAlign w:val="bottom"/>
            <w:hideMark/>
          </w:tcPr>
          <w:p w14:paraId="2008DBD2" w14:textId="77777777" w:rsidR="00DA7333" w:rsidRPr="0052186F" w:rsidRDefault="00DA7333" w:rsidP="003914D2">
            <w:r w:rsidRPr="0052186F">
              <w:t>STANDARD CHARTERED BANK</w:t>
            </w:r>
          </w:p>
        </w:tc>
        <w:tc>
          <w:tcPr>
            <w:tcW w:w="2233" w:type="dxa"/>
            <w:tcBorders>
              <w:top w:val="nil"/>
              <w:left w:val="nil"/>
              <w:bottom w:val="single" w:sz="4" w:space="0" w:color="auto"/>
              <w:right w:val="single" w:sz="4" w:space="0" w:color="auto"/>
            </w:tcBorders>
            <w:noWrap/>
            <w:vAlign w:val="bottom"/>
            <w:hideMark/>
          </w:tcPr>
          <w:p w14:paraId="0EE5D511" w14:textId="77777777" w:rsidR="00DA7333" w:rsidRPr="0052186F" w:rsidRDefault="00DA7333" w:rsidP="003914D2">
            <w:pPr>
              <w:rPr>
                <w:color w:val="000000"/>
              </w:rPr>
            </w:pPr>
            <w:r w:rsidRPr="0052186F">
              <w:rPr>
                <w:color w:val="000000"/>
              </w:rPr>
              <w:t>E-FDR</w:t>
            </w:r>
          </w:p>
        </w:tc>
      </w:tr>
      <w:tr w:rsidR="00DA7333" w:rsidRPr="0052186F" w14:paraId="569F9F9F"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01DE1464" w14:textId="77777777" w:rsidR="00DA7333" w:rsidRPr="0052186F" w:rsidRDefault="00DA7333" w:rsidP="003914D2">
            <w:pPr>
              <w:jc w:val="right"/>
            </w:pPr>
            <w:r w:rsidRPr="0052186F">
              <w:t>31</w:t>
            </w:r>
          </w:p>
        </w:tc>
        <w:tc>
          <w:tcPr>
            <w:tcW w:w="6099" w:type="dxa"/>
            <w:tcBorders>
              <w:top w:val="nil"/>
              <w:left w:val="nil"/>
              <w:bottom w:val="single" w:sz="4" w:space="0" w:color="auto"/>
              <w:right w:val="single" w:sz="4" w:space="0" w:color="auto"/>
            </w:tcBorders>
            <w:noWrap/>
            <w:vAlign w:val="bottom"/>
            <w:hideMark/>
          </w:tcPr>
          <w:p w14:paraId="3FC0F89A" w14:textId="77777777" w:rsidR="00DA7333" w:rsidRPr="0052186F" w:rsidRDefault="00DA7333" w:rsidP="003914D2">
            <w:r w:rsidRPr="0052186F">
              <w:t>STATE BANK OF INDIA</w:t>
            </w:r>
          </w:p>
        </w:tc>
        <w:tc>
          <w:tcPr>
            <w:tcW w:w="2233" w:type="dxa"/>
            <w:tcBorders>
              <w:top w:val="nil"/>
              <w:left w:val="nil"/>
              <w:bottom w:val="single" w:sz="4" w:space="0" w:color="auto"/>
              <w:right w:val="single" w:sz="4" w:space="0" w:color="auto"/>
            </w:tcBorders>
            <w:noWrap/>
            <w:vAlign w:val="bottom"/>
            <w:hideMark/>
          </w:tcPr>
          <w:p w14:paraId="690DEF3B" w14:textId="77777777" w:rsidR="00DA7333" w:rsidRPr="0052186F" w:rsidRDefault="00DA7333" w:rsidP="003914D2">
            <w:pPr>
              <w:rPr>
                <w:color w:val="000000"/>
              </w:rPr>
            </w:pPr>
            <w:r w:rsidRPr="0052186F">
              <w:rPr>
                <w:color w:val="000000"/>
              </w:rPr>
              <w:t>E-FDR</w:t>
            </w:r>
          </w:p>
        </w:tc>
      </w:tr>
      <w:tr w:rsidR="00DA7333" w:rsidRPr="0052186F" w14:paraId="35DA8788"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4BB73E6" w14:textId="77777777" w:rsidR="00DA7333" w:rsidRPr="0052186F" w:rsidRDefault="00DA7333" w:rsidP="003914D2">
            <w:pPr>
              <w:jc w:val="right"/>
            </w:pPr>
            <w:r w:rsidRPr="0052186F">
              <w:t>32</w:t>
            </w:r>
          </w:p>
        </w:tc>
        <w:tc>
          <w:tcPr>
            <w:tcW w:w="6099" w:type="dxa"/>
            <w:tcBorders>
              <w:top w:val="nil"/>
              <w:left w:val="nil"/>
              <w:bottom w:val="single" w:sz="4" w:space="0" w:color="auto"/>
              <w:right w:val="single" w:sz="4" w:space="0" w:color="auto"/>
            </w:tcBorders>
            <w:noWrap/>
            <w:vAlign w:val="bottom"/>
            <w:hideMark/>
          </w:tcPr>
          <w:p w14:paraId="665A0FED" w14:textId="77777777" w:rsidR="00DA7333" w:rsidRPr="0052186F" w:rsidRDefault="00DA7333" w:rsidP="003914D2">
            <w:r w:rsidRPr="0052186F">
              <w:t>SUMITOMO MITSUI BANKING CORPORATION</w:t>
            </w:r>
          </w:p>
        </w:tc>
        <w:tc>
          <w:tcPr>
            <w:tcW w:w="2233" w:type="dxa"/>
            <w:tcBorders>
              <w:top w:val="nil"/>
              <w:left w:val="nil"/>
              <w:bottom w:val="single" w:sz="4" w:space="0" w:color="auto"/>
              <w:right w:val="single" w:sz="4" w:space="0" w:color="auto"/>
            </w:tcBorders>
            <w:noWrap/>
            <w:vAlign w:val="bottom"/>
            <w:hideMark/>
          </w:tcPr>
          <w:p w14:paraId="2821DAFB" w14:textId="77777777" w:rsidR="00DA7333" w:rsidRPr="0052186F" w:rsidRDefault="00DA7333" w:rsidP="003914D2">
            <w:pPr>
              <w:rPr>
                <w:color w:val="000000"/>
              </w:rPr>
            </w:pPr>
            <w:r w:rsidRPr="0052186F">
              <w:rPr>
                <w:color w:val="000000"/>
              </w:rPr>
              <w:t>E-FDR</w:t>
            </w:r>
          </w:p>
        </w:tc>
      </w:tr>
      <w:tr w:rsidR="00DA7333" w:rsidRPr="0052186F" w14:paraId="32C1A8A8"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1B8E36AA" w14:textId="77777777" w:rsidR="00DA7333" w:rsidRPr="0052186F" w:rsidRDefault="00DA7333" w:rsidP="003914D2">
            <w:pPr>
              <w:jc w:val="right"/>
            </w:pPr>
            <w:r w:rsidRPr="0052186F">
              <w:t>33</w:t>
            </w:r>
          </w:p>
        </w:tc>
        <w:tc>
          <w:tcPr>
            <w:tcW w:w="6099" w:type="dxa"/>
            <w:tcBorders>
              <w:top w:val="nil"/>
              <w:left w:val="nil"/>
              <w:bottom w:val="single" w:sz="4" w:space="0" w:color="auto"/>
              <w:right w:val="single" w:sz="4" w:space="0" w:color="auto"/>
            </w:tcBorders>
            <w:noWrap/>
            <w:vAlign w:val="bottom"/>
            <w:hideMark/>
          </w:tcPr>
          <w:p w14:paraId="39D3CB76" w14:textId="77777777" w:rsidR="00DA7333" w:rsidRPr="0052186F" w:rsidRDefault="00DA7333" w:rsidP="003914D2">
            <w:r w:rsidRPr="0052186F">
              <w:t>UCO BANK</w:t>
            </w:r>
          </w:p>
        </w:tc>
        <w:tc>
          <w:tcPr>
            <w:tcW w:w="2233" w:type="dxa"/>
            <w:tcBorders>
              <w:top w:val="nil"/>
              <w:left w:val="nil"/>
              <w:bottom w:val="single" w:sz="4" w:space="0" w:color="auto"/>
              <w:right w:val="single" w:sz="4" w:space="0" w:color="auto"/>
            </w:tcBorders>
            <w:noWrap/>
            <w:vAlign w:val="bottom"/>
            <w:hideMark/>
          </w:tcPr>
          <w:p w14:paraId="0D312E16" w14:textId="77777777" w:rsidR="00DA7333" w:rsidRPr="0052186F" w:rsidRDefault="00DA7333" w:rsidP="003914D2">
            <w:pPr>
              <w:rPr>
                <w:color w:val="000000"/>
              </w:rPr>
            </w:pPr>
            <w:r w:rsidRPr="0052186F">
              <w:rPr>
                <w:color w:val="000000"/>
              </w:rPr>
              <w:t>E-FDR &amp; E-BG</w:t>
            </w:r>
          </w:p>
        </w:tc>
      </w:tr>
      <w:tr w:rsidR="00DA7333" w:rsidRPr="0052186F" w14:paraId="3E0CE192" w14:textId="77777777" w:rsidTr="003914D2">
        <w:trPr>
          <w:trHeight w:val="285"/>
        </w:trPr>
        <w:tc>
          <w:tcPr>
            <w:tcW w:w="700" w:type="dxa"/>
            <w:tcBorders>
              <w:top w:val="nil"/>
              <w:left w:val="single" w:sz="4" w:space="0" w:color="auto"/>
              <w:bottom w:val="single" w:sz="4" w:space="0" w:color="auto"/>
              <w:right w:val="single" w:sz="4" w:space="0" w:color="auto"/>
            </w:tcBorders>
            <w:noWrap/>
            <w:vAlign w:val="bottom"/>
            <w:hideMark/>
          </w:tcPr>
          <w:p w14:paraId="4A700461" w14:textId="77777777" w:rsidR="00DA7333" w:rsidRPr="0052186F" w:rsidRDefault="00DA7333" w:rsidP="003914D2">
            <w:pPr>
              <w:jc w:val="right"/>
            </w:pPr>
            <w:r w:rsidRPr="0052186F">
              <w:t>34</w:t>
            </w:r>
          </w:p>
        </w:tc>
        <w:tc>
          <w:tcPr>
            <w:tcW w:w="6099" w:type="dxa"/>
            <w:tcBorders>
              <w:top w:val="nil"/>
              <w:left w:val="nil"/>
              <w:bottom w:val="single" w:sz="4" w:space="0" w:color="auto"/>
              <w:right w:val="single" w:sz="4" w:space="0" w:color="auto"/>
            </w:tcBorders>
            <w:noWrap/>
            <w:vAlign w:val="bottom"/>
            <w:hideMark/>
          </w:tcPr>
          <w:p w14:paraId="4664E4CA" w14:textId="5B8164D5" w:rsidR="00705E9A" w:rsidRPr="0052186F" w:rsidRDefault="00DA7333" w:rsidP="003914D2">
            <w:r w:rsidRPr="0052186F">
              <w:t>UNION BANK OF INDIA</w:t>
            </w:r>
          </w:p>
        </w:tc>
        <w:tc>
          <w:tcPr>
            <w:tcW w:w="2233" w:type="dxa"/>
            <w:tcBorders>
              <w:top w:val="nil"/>
              <w:left w:val="nil"/>
              <w:bottom w:val="single" w:sz="4" w:space="0" w:color="auto"/>
              <w:right w:val="single" w:sz="4" w:space="0" w:color="auto"/>
            </w:tcBorders>
            <w:noWrap/>
            <w:vAlign w:val="bottom"/>
            <w:hideMark/>
          </w:tcPr>
          <w:p w14:paraId="27A9F446" w14:textId="77777777" w:rsidR="00DA7333" w:rsidRPr="0052186F" w:rsidRDefault="00DA7333" w:rsidP="003914D2">
            <w:pPr>
              <w:rPr>
                <w:color w:val="000000"/>
              </w:rPr>
            </w:pPr>
            <w:r w:rsidRPr="0052186F">
              <w:rPr>
                <w:color w:val="000000"/>
              </w:rPr>
              <w:t> </w:t>
            </w:r>
          </w:p>
        </w:tc>
      </w:tr>
    </w:tbl>
    <w:p w14:paraId="5DE6EFA5" w14:textId="0F528331" w:rsidR="0062112E" w:rsidRPr="0052186F" w:rsidRDefault="0062112E" w:rsidP="00AC242C">
      <w:pPr>
        <w:pStyle w:val="Heading1"/>
      </w:pPr>
      <w:bookmarkStart w:id="54" w:name="_Toc195532172"/>
      <w:bookmarkStart w:id="55" w:name="_Toc195534973"/>
      <w:bookmarkStart w:id="56" w:name="_Toc195535923"/>
      <w:bookmarkStart w:id="57" w:name="_Toc196308926"/>
      <w:bookmarkStart w:id="58" w:name="_Toc196309684"/>
      <w:bookmarkStart w:id="59" w:name="_Toc195532173"/>
      <w:bookmarkStart w:id="60" w:name="_Toc195534974"/>
      <w:bookmarkStart w:id="61" w:name="_Toc195535924"/>
      <w:bookmarkStart w:id="62" w:name="_Toc196308927"/>
      <w:bookmarkStart w:id="63" w:name="_Toc196309685"/>
      <w:bookmarkStart w:id="64" w:name="_Toc196383922"/>
      <w:bookmarkStart w:id="65" w:name="_Toc196384156"/>
      <w:bookmarkStart w:id="66" w:name="_Toc196384386"/>
      <w:bookmarkStart w:id="67" w:name="_Toc195532206"/>
      <w:bookmarkStart w:id="68" w:name="_Toc195535007"/>
      <w:bookmarkStart w:id="69" w:name="_Toc195535957"/>
      <w:bookmarkStart w:id="70" w:name="_Toc196308960"/>
      <w:bookmarkStart w:id="71" w:name="_Toc196309718"/>
      <w:bookmarkStart w:id="72" w:name="_Toc196383950"/>
      <w:bookmarkStart w:id="73" w:name="_Toc196384184"/>
      <w:bookmarkStart w:id="74" w:name="_Toc196384414"/>
      <w:bookmarkStart w:id="75" w:name="_Toc195532207"/>
      <w:bookmarkStart w:id="76" w:name="_Toc195535008"/>
      <w:bookmarkStart w:id="77" w:name="_Toc195535958"/>
      <w:bookmarkStart w:id="78" w:name="_Toc196308961"/>
      <w:bookmarkStart w:id="79" w:name="_Toc196309719"/>
      <w:bookmarkStart w:id="80" w:name="_Toc196383951"/>
      <w:bookmarkStart w:id="81" w:name="_Toc196384185"/>
      <w:bookmarkStart w:id="82" w:name="_Toc196384415"/>
      <w:bookmarkStart w:id="83" w:name="_Toc195532208"/>
      <w:bookmarkStart w:id="84" w:name="_Toc195535009"/>
      <w:bookmarkStart w:id="85" w:name="_Toc195535959"/>
      <w:bookmarkStart w:id="86" w:name="_Toc196308962"/>
      <w:bookmarkStart w:id="87" w:name="_Toc196309720"/>
      <w:bookmarkStart w:id="88" w:name="_Toc196383952"/>
      <w:bookmarkStart w:id="89" w:name="_Toc196384186"/>
      <w:bookmarkStart w:id="90" w:name="_Toc196384416"/>
      <w:bookmarkStart w:id="91" w:name="_Toc229574630"/>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52186F">
        <w:lastRenderedPageBreak/>
        <w:t>Format of letter by member for submission of FDR to Clearing Corporation</w:t>
      </w:r>
      <w:bookmarkEnd w:id="91"/>
    </w:p>
    <w:p w14:paraId="151D1BB2" w14:textId="77777777" w:rsidR="0062112E" w:rsidRPr="0052186F" w:rsidRDefault="0062112E" w:rsidP="0062112E">
      <w:pPr>
        <w:tabs>
          <w:tab w:val="left" w:pos="7920"/>
        </w:tabs>
        <w:ind w:right="720"/>
        <w:jc w:val="center"/>
        <w:rPr>
          <w:lang w:val="en-IN"/>
        </w:rPr>
      </w:pPr>
      <w:r w:rsidRPr="0052186F">
        <w:rPr>
          <w:b/>
          <w:u w:val="single"/>
          <w:lang w:val="en-IN"/>
        </w:rPr>
        <w:t xml:space="preserve"> </w:t>
      </w:r>
      <w:r w:rsidRPr="0052186F">
        <w:rPr>
          <w:lang w:val="en-IN"/>
        </w:rPr>
        <w:t>(To be typed on Member’s letter head)</w:t>
      </w:r>
    </w:p>
    <w:p w14:paraId="0DD21D40" w14:textId="77777777" w:rsidR="00F855F0" w:rsidRPr="0052186F" w:rsidRDefault="00F855F0" w:rsidP="00F855F0">
      <w:r w:rsidRPr="0052186F">
        <w:t xml:space="preserve">Date: </w:t>
      </w:r>
    </w:p>
    <w:p w14:paraId="50B8E482" w14:textId="77777777" w:rsidR="00F855F0" w:rsidRPr="0052186F" w:rsidRDefault="00F855F0" w:rsidP="00F855F0">
      <w:r w:rsidRPr="0052186F">
        <w:t>To</w:t>
      </w:r>
    </w:p>
    <w:p w14:paraId="60233B46" w14:textId="77777777" w:rsidR="00F855F0" w:rsidRPr="0052186F" w:rsidRDefault="00F855F0" w:rsidP="00F855F0">
      <w:pPr>
        <w:overflowPunct w:val="0"/>
        <w:adjustRightInd w:val="0"/>
        <w:ind w:right="29"/>
        <w:jc w:val="both"/>
      </w:pPr>
      <w:r w:rsidRPr="0052186F">
        <w:t>NSE Clearing Limited</w:t>
      </w:r>
    </w:p>
    <w:p w14:paraId="42A5C36C" w14:textId="77777777" w:rsidR="00F855F0" w:rsidRPr="0052186F" w:rsidRDefault="00F855F0" w:rsidP="00F855F0">
      <w:pPr>
        <w:overflowPunct w:val="0"/>
        <w:adjustRightInd w:val="0"/>
        <w:ind w:right="29"/>
        <w:jc w:val="both"/>
        <w:rPr>
          <w:lang w:val="sv-SE"/>
        </w:rPr>
      </w:pPr>
      <w:r w:rsidRPr="0052186F">
        <w:rPr>
          <w:lang w:val="sv-SE"/>
        </w:rPr>
        <w:t xml:space="preserve">Exchange Plaza, Plot C-1, G Block, </w:t>
      </w:r>
    </w:p>
    <w:p w14:paraId="6C46DBA6" w14:textId="77777777" w:rsidR="00F855F0" w:rsidRPr="0052186F" w:rsidRDefault="00F855F0" w:rsidP="00F855F0">
      <w:pPr>
        <w:overflowPunct w:val="0"/>
        <w:adjustRightInd w:val="0"/>
        <w:ind w:right="29"/>
        <w:jc w:val="both"/>
        <w:rPr>
          <w:lang w:val="pt-BR"/>
        </w:rPr>
      </w:pPr>
      <w:r w:rsidRPr="0052186F">
        <w:rPr>
          <w:lang w:val="pt-BR"/>
        </w:rPr>
        <w:t xml:space="preserve">Bandra Kurla Complex, </w:t>
      </w:r>
    </w:p>
    <w:p w14:paraId="75657234" w14:textId="77777777" w:rsidR="00F855F0" w:rsidRPr="0052186F" w:rsidRDefault="00F855F0" w:rsidP="00F855F0">
      <w:pPr>
        <w:overflowPunct w:val="0"/>
        <w:adjustRightInd w:val="0"/>
        <w:ind w:right="29"/>
        <w:jc w:val="both"/>
        <w:rPr>
          <w:lang w:val="pt-BR"/>
        </w:rPr>
      </w:pPr>
      <w:r w:rsidRPr="0052186F">
        <w:rPr>
          <w:lang w:val="pt-BR"/>
        </w:rPr>
        <w:t xml:space="preserve">Bandra (East), </w:t>
      </w:r>
    </w:p>
    <w:p w14:paraId="4FDB1B51"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sz w:val="24"/>
          <w:szCs w:val="24"/>
        </w:rPr>
        <w:t>Mumbai – 400 051.</w:t>
      </w:r>
    </w:p>
    <w:p w14:paraId="23B3D7F5" w14:textId="77777777" w:rsidR="00F855F0" w:rsidRPr="0052186F" w:rsidRDefault="00F855F0" w:rsidP="00F855F0">
      <w:pPr>
        <w:pStyle w:val="NoSpacing"/>
        <w:rPr>
          <w:rFonts w:ascii="Times New Roman" w:hAnsi="Times New Roman"/>
          <w:sz w:val="24"/>
          <w:szCs w:val="24"/>
        </w:rPr>
      </w:pPr>
    </w:p>
    <w:p w14:paraId="45708A33" w14:textId="77777777" w:rsidR="00F855F0" w:rsidRPr="0052186F" w:rsidRDefault="00F855F0" w:rsidP="00F855F0">
      <w:r w:rsidRPr="0052186F">
        <w:t xml:space="preserve">Dear Sir, </w:t>
      </w:r>
    </w:p>
    <w:p w14:paraId="0972A936" w14:textId="77777777" w:rsidR="00F855F0" w:rsidRPr="0052186F" w:rsidRDefault="00F855F0" w:rsidP="00F855F0">
      <w:r w:rsidRPr="0052186F">
        <w:t xml:space="preserve">As per requirements of NSE Clearing Limited (NCL) and in compliance </w:t>
      </w:r>
      <w:proofErr w:type="gramStart"/>
      <w:r w:rsidRPr="0052186F">
        <w:t>of</w:t>
      </w:r>
      <w:proofErr w:type="gramEnd"/>
      <w:r w:rsidRPr="0052186F">
        <w:t xml:space="preserve"> prescribed norms of NCL, I/we hereby furnish you: </w:t>
      </w:r>
    </w:p>
    <w:p w14:paraId="0ED23890" w14:textId="77777777" w:rsidR="00F855F0" w:rsidRPr="0052186F" w:rsidRDefault="00F855F0" w:rsidP="00F855F0">
      <w:pPr>
        <w:rPr>
          <w:b/>
          <w:bCs/>
        </w:rPr>
      </w:pPr>
      <w:r w:rsidRPr="0052186F">
        <w:rPr>
          <w:b/>
          <w:bCs/>
        </w:rPr>
        <w:t xml:space="preserve">Deposit </w:t>
      </w:r>
      <w:proofErr w:type="gramStart"/>
      <w:r w:rsidRPr="0052186F">
        <w:rPr>
          <w:b/>
          <w:bCs/>
        </w:rPr>
        <w:t>Type :</w:t>
      </w:r>
      <w:proofErr w:type="gramEnd"/>
      <w:r w:rsidRPr="0052186F">
        <w:rPr>
          <w:b/>
          <w:bCs/>
        </w:rPr>
        <w:t xml:space="preserve"> □ Margin Deposit                 </w:t>
      </w:r>
    </w:p>
    <w:p w14:paraId="31D0ABC7" w14:textId="77777777" w:rsidR="00F855F0" w:rsidRPr="0052186F" w:rsidRDefault="00F855F0" w:rsidP="00F855F0">
      <w:pPr>
        <w:rPr>
          <w:b/>
          <w:bCs/>
        </w:rPr>
      </w:pPr>
      <w:r w:rsidRPr="0052186F">
        <w:rPr>
          <w:b/>
          <w:bCs/>
        </w:rPr>
        <w:t xml:space="preserve">                  </w:t>
      </w:r>
    </w:p>
    <w:p w14:paraId="2D5AC55D" w14:textId="77777777" w:rsidR="00F855F0" w:rsidRPr="0052186F" w:rsidRDefault="00F855F0" w:rsidP="00F855F0">
      <w:pPr>
        <w:autoSpaceDE w:val="0"/>
        <w:adjustRightInd w:val="0"/>
        <w:jc w:val="both"/>
        <w:rPr>
          <w:b/>
          <w:bCs/>
        </w:rPr>
      </w:pPr>
      <w:r w:rsidRPr="0052186F">
        <w:rPr>
          <w:b/>
          <w:bCs/>
        </w:rPr>
        <w:t xml:space="preserve">Deposit </w:t>
      </w:r>
      <w:proofErr w:type="gramStart"/>
      <w:r w:rsidRPr="0052186F">
        <w:rPr>
          <w:b/>
          <w:bCs/>
        </w:rPr>
        <w:t>Type :</w:t>
      </w:r>
      <w:proofErr w:type="gramEnd"/>
      <w:r w:rsidRPr="0052186F">
        <w:rPr>
          <w:b/>
          <w:bCs/>
        </w:rPr>
        <w:t xml:space="preserve">  □ Security Deposit             </w:t>
      </w:r>
      <w:proofErr w:type="gramStart"/>
      <w:r w:rsidRPr="0052186F">
        <w:rPr>
          <w:b/>
          <w:bCs/>
        </w:rPr>
        <w:t>Segment :</w:t>
      </w:r>
      <w:proofErr w:type="gramEnd"/>
      <w:r w:rsidRPr="0052186F">
        <w:rPr>
          <w:b/>
          <w:bCs/>
        </w:rPr>
        <w:t xml:space="preserve">  □ Capital Market </w:t>
      </w:r>
      <w:r w:rsidRPr="0052186F">
        <w:rPr>
          <w:b/>
          <w:bCs/>
        </w:rPr>
        <w:tab/>
        <w:t xml:space="preserve">         </w:t>
      </w:r>
    </w:p>
    <w:p w14:paraId="0E5252FC" w14:textId="77777777" w:rsidR="00F855F0" w:rsidRPr="0052186F" w:rsidRDefault="00F855F0" w:rsidP="00F855F0">
      <w:pPr>
        <w:autoSpaceDE w:val="0"/>
        <w:adjustRightInd w:val="0"/>
        <w:jc w:val="both"/>
        <w:rPr>
          <w:b/>
          <w:bCs/>
        </w:rPr>
      </w:pPr>
      <w:r w:rsidRPr="0052186F">
        <w:rPr>
          <w:b/>
          <w:bCs/>
        </w:rPr>
        <w:tab/>
        <w:t xml:space="preserve">                                                                              □ Currency Derivatives</w:t>
      </w:r>
    </w:p>
    <w:p w14:paraId="07464AFE" w14:textId="77777777" w:rsidR="00F855F0" w:rsidRPr="0052186F" w:rsidRDefault="00F855F0" w:rsidP="00F855F0">
      <w:pPr>
        <w:autoSpaceDE w:val="0"/>
        <w:adjustRightInd w:val="0"/>
        <w:jc w:val="both"/>
        <w:rPr>
          <w:b/>
          <w:bCs/>
        </w:rPr>
      </w:pPr>
      <w:r w:rsidRPr="0052186F">
        <w:rPr>
          <w:b/>
          <w:bCs/>
        </w:rPr>
        <w:tab/>
        <w:t xml:space="preserve">                                                                              □ Futures &amp; Options</w:t>
      </w:r>
    </w:p>
    <w:p w14:paraId="2EB7A3A7" w14:textId="77777777" w:rsidR="00F855F0" w:rsidRPr="0052186F" w:rsidRDefault="00F855F0" w:rsidP="00F855F0">
      <w:pPr>
        <w:autoSpaceDE w:val="0"/>
        <w:adjustRightInd w:val="0"/>
        <w:jc w:val="both"/>
        <w:rPr>
          <w:b/>
          <w:bCs/>
        </w:rPr>
      </w:pPr>
      <w:r w:rsidRPr="0052186F">
        <w:rPr>
          <w:b/>
          <w:bCs/>
        </w:rPr>
        <w:tab/>
        <w:t xml:space="preserve">                                                                              □ Debt Market </w:t>
      </w:r>
      <w:r w:rsidRPr="0052186F">
        <w:rPr>
          <w:b/>
          <w:bCs/>
        </w:rPr>
        <w:tab/>
      </w:r>
    </w:p>
    <w:p w14:paraId="560E0C0B" w14:textId="77777777" w:rsidR="00F855F0" w:rsidRPr="0052186F" w:rsidRDefault="00F855F0" w:rsidP="00F855F0">
      <w:pPr>
        <w:autoSpaceDE w:val="0"/>
        <w:adjustRightInd w:val="0"/>
        <w:jc w:val="both"/>
        <w:rPr>
          <w:b/>
          <w:bCs/>
        </w:rPr>
      </w:pPr>
      <w:r w:rsidRPr="0052186F">
        <w:rPr>
          <w:b/>
          <w:bCs/>
        </w:rPr>
        <w:tab/>
        <w:t xml:space="preserve">                                                                              □Commodity Derivatives</w:t>
      </w:r>
    </w:p>
    <w:p w14:paraId="73F0DBAF"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sz w:val="24"/>
          <w:szCs w:val="24"/>
        </w:rPr>
        <w:t xml:space="preserve">Accordingly, I hereby furnish you the same in the form of FDR favouring </w:t>
      </w:r>
    </w:p>
    <w:p w14:paraId="7A28B2AB" w14:textId="77777777" w:rsidR="00F855F0" w:rsidRPr="0052186F" w:rsidRDefault="00F855F0" w:rsidP="00F855F0">
      <w:pPr>
        <w:pStyle w:val="NoSpacing"/>
        <w:rPr>
          <w:rFonts w:ascii="Times New Roman" w:hAnsi="Times New Roman"/>
          <w:b/>
          <w:bCs/>
          <w:sz w:val="24"/>
          <w:szCs w:val="24"/>
        </w:rPr>
      </w:pPr>
    </w:p>
    <w:p w14:paraId="065B521F"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b/>
          <w:bCs/>
          <w:sz w:val="24"/>
          <w:szCs w:val="24"/>
        </w:rPr>
        <w:t>NSE Clearing Ltd A/c</w:t>
      </w:r>
      <w:r w:rsidRPr="0052186F">
        <w:rPr>
          <w:rFonts w:ascii="Times New Roman" w:hAnsi="Times New Roman"/>
          <w:sz w:val="24"/>
          <w:szCs w:val="24"/>
        </w:rPr>
        <w:t xml:space="preserve"> </w:t>
      </w:r>
      <w:proofErr w:type="gramStart"/>
      <w:r w:rsidRPr="0052186F">
        <w:rPr>
          <w:rFonts w:ascii="Times New Roman" w:hAnsi="Times New Roman"/>
          <w:sz w:val="24"/>
          <w:szCs w:val="24"/>
        </w:rPr>
        <w:t xml:space="preserve">“ </w:t>
      </w:r>
      <w:r w:rsidRPr="0052186F">
        <w:rPr>
          <w:rFonts w:ascii="Times New Roman" w:hAnsi="Times New Roman"/>
          <w:i/>
          <w:iCs/>
          <w:sz w:val="24"/>
          <w:szCs w:val="24"/>
        </w:rPr>
        <w:t>Member</w:t>
      </w:r>
      <w:proofErr w:type="gramEnd"/>
      <w:r w:rsidRPr="0052186F">
        <w:rPr>
          <w:rFonts w:ascii="Times New Roman" w:hAnsi="Times New Roman"/>
          <w:i/>
          <w:iCs/>
          <w:sz w:val="24"/>
          <w:szCs w:val="24"/>
        </w:rPr>
        <w:t xml:space="preserve"> Name</w:t>
      </w:r>
      <w:r w:rsidRPr="0052186F">
        <w:rPr>
          <w:rFonts w:ascii="Times New Roman" w:hAnsi="Times New Roman"/>
          <w:sz w:val="24"/>
          <w:szCs w:val="24"/>
        </w:rPr>
        <w:t xml:space="preserve">” </w:t>
      </w:r>
    </w:p>
    <w:p w14:paraId="786A1672" w14:textId="77777777" w:rsidR="00F855F0" w:rsidRPr="0052186F" w:rsidRDefault="00F855F0" w:rsidP="00F855F0">
      <w:pPr>
        <w:pStyle w:val="NoSpacing"/>
        <w:rPr>
          <w:rFonts w:ascii="Times New Roman" w:hAnsi="Times New Roman"/>
          <w:b/>
          <w:bCs/>
          <w:sz w:val="24"/>
          <w:szCs w:val="24"/>
        </w:rPr>
      </w:pPr>
      <w:r w:rsidRPr="0052186F">
        <w:rPr>
          <w:rFonts w:ascii="Times New Roman" w:hAnsi="Times New Roman"/>
          <w:b/>
          <w:bCs/>
          <w:sz w:val="24"/>
          <w:szCs w:val="24"/>
        </w:rPr>
        <w:t xml:space="preserve">FDR No: </w:t>
      </w:r>
    </w:p>
    <w:p w14:paraId="18EC138B" w14:textId="77777777" w:rsidR="00F855F0" w:rsidRPr="0052186F" w:rsidRDefault="00F855F0" w:rsidP="00F855F0">
      <w:pPr>
        <w:pStyle w:val="NoSpacing"/>
        <w:rPr>
          <w:rFonts w:ascii="Times New Roman" w:hAnsi="Times New Roman"/>
          <w:b/>
          <w:bCs/>
          <w:sz w:val="24"/>
          <w:szCs w:val="24"/>
        </w:rPr>
      </w:pPr>
      <w:r w:rsidRPr="0052186F">
        <w:rPr>
          <w:rFonts w:ascii="Times New Roman" w:hAnsi="Times New Roman"/>
          <w:b/>
          <w:bCs/>
          <w:sz w:val="24"/>
          <w:szCs w:val="24"/>
        </w:rPr>
        <w:t xml:space="preserve">Bank </w:t>
      </w:r>
      <w:proofErr w:type="gramStart"/>
      <w:r w:rsidRPr="0052186F">
        <w:rPr>
          <w:rFonts w:ascii="Times New Roman" w:hAnsi="Times New Roman"/>
          <w:b/>
          <w:bCs/>
          <w:sz w:val="24"/>
          <w:szCs w:val="24"/>
        </w:rPr>
        <w:t>Name :</w:t>
      </w:r>
      <w:proofErr w:type="gramEnd"/>
      <w:r w:rsidRPr="0052186F">
        <w:rPr>
          <w:rFonts w:ascii="Times New Roman" w:hAnsi="Times New Roman"/>
          <w:b/>
          <w:bCs/>
          <w:sz w:val="24"/>
          <w:szCs w:val="24"/>
        </w:rPr>
        <w:t xml:space="preserve"> </w:t>
      </w:r>
    </w:p>
    <w:p w14:paraId="33B6865A"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b/>
          <w:bCs/>
          <w:sz w:val="24"/>
          <w:szCs w:val="24"/>
        </w:rPr>
        <w:t>Amount (INR</w:t>
      </w:r>
      <w:proofErr w:type="gramStart"/>
      <w:r w:rsidRPr="0052186F">
        <w:rPr>
          <w:rFonts w:ascii="Times New Roman" w:hAnsi="Times New Roman"/>
          <w:b/>
          <w:bCs/>
          <w:sz w:val="24"/>
          <w:szCs w:val="24"/>
        </w:rPr>
        <w:t>) :</w:t>
      </w:r>
      <w:proofErr w:type="gramEnd"/>
      <w:r w:rsidRPr="0052186F">
        <w:rPr>
          <w:rFonts w:ascii="Times New Roman" w:hAnsi="Times New Roman"/>
          <w:sz w:val="24"/>
          <w:szCs w:val="24"/>
        </w:rPr>
        <w:t xml:space="preserve"> Rs________ (</w:t>
      </w:r>
      <w:proofErr w:type="spellStart"/>
      <w:r w:rsidRPr="0052186F">
        <w:rPr>
          <w:rFonts w:ascii="Times New Roman" w:hAnsi="Times New Roman"/>
          <w:sz w:val="24"/>
          <w:szCs w:val="24"/>
        </w:rPr>
        <w:t>Rupees___________________________Only</w:t>
      </w:r>
      <w:proofErr w:type="spellEnd"/>
      <w:r w:rsidRPr="0052186F">
        <w:rPr>
          <w:rFonts w:ascii="Times New Roman" w:hAnsi="Times New Roman"/>
          <w:sz w:val="24"/>
          <w:szCs w:val="24"/>
        </w:rPr>
        <w:t xml:space="preserve">) </w:t>
      </w:r>
    </w:p>
    <w:p w14:paraId="7C4CEFC7" w14:textId="77777777" w:rsidR="00F855F0" w:rsidRPr="0052186F" w:rsidRDefault="00F855F0" w:rsidP="00F855F0">
      <w:pPr>
        <w:pStyle w:val="NoSpacing"/>
        <w:rPr>
          <w:rFonts w:ascii="Times New Roman" w:hAnsi="Times New Roman"/>
          <w:sz w:val="24"/>
          <w:szCs w:val="24"/>
        </w:rPr>
      </w:pPr>
    </w:p>
    <w:p w14:paraId="2E979144"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b/>
          <w:bCs/>
          <w:sz w:val="24"/>
          <w:szCs w:val="24"/>
        </w:rPr>
        <w:t>Clearing Member Code:</w:t>
      </w:r>
      <w:r w:rsidRPr="0052186F">
        <w:rPr>
          <w:rFonts w:ascii="Times New Roman" w:hAnsi="Times New Roman"/>
          <w:sz w:val="24"/>
          <w:szCs w:val="24"/>
        </w:rPr>
        <w:t xml:space="preserve"> M / C______ </w:t>
      </w:r>
    </w:p>
    <w:p w14:paraId="07ACADCE" w14:textId="77777777" w:rsidR="00F855F0" w:rsidRPr="0052186F" w:rsidRDefault="00F855F0" w:rsidP="00F855F0">
      <w:pPr>
        <w:pStyle w:val="NoSpacing"/>
        <w:rPr>
          <w:rFonts w:ascii="Times New Roman" w:hAnsi="Times New Roman"/>
          <w:sz w:val="24"/>
          <w:szCs w:val="24"/>
        </w:rPr>
      </w:pPr>
      <w:r w:rsidRPr="0052186F">
        <w:rPr>
          <w:rFonts w:ascii="Times New Roman" w:hAnsi="Times New Roman"/>
          <w:b/>
          <w:bCs/>
          <w:sz w:val="24"/>
          <w:szCs w:val="24"/>
        </w:rPr>
        <w:t>Trading Member Code:</w:t>
      </w:r>
      <w:r w:rsidRPr="0052186F">
        <w:rPr>
          <w:rFonts w:ascii="Times New Roman" w:hAnsi="Times New Roman"/>
          <w:sz w:val="24"/>
          <w:szCs w:val="24"/>
        </w:rPr>
        <w:t xml:space="preserve"> ________ </w:t>
      </w:r>
    </w:p>
    <w:p w14:paraId="069471FC" w14:textId="77777777" w:rsidR="00F855F0" w:rsidRPr="0052186F" w:rsidRDefault="00F855F0" w:rsidP="00F855F0">
      <w:pPr>
        <w:pStyle w:val="NoSpacing"/>
        <w:rPr>
          <w:rFonts w:ascii="Times New Roman" w:hAnsi="Times New Roman"/>
          <w:sz w:val="24"/>
          <w:szCs w:val="24"/>
        </w:rPr>
      </w:pPr>
    </w:p>
    <w:p w14:paraId="07E5823A" w14:textId="77777777" w:rsidR="00F855F0" w:rsidRPr="0052186F" w:rsidRDefault="00F855F0" w:rsidP="00F855F0">
      <w:pPr>
        <w:jc w:val="both"/>
      </w:pPr>
      <w:r w:rsidRPr="0052186F">
        <w:t xml:space="preserve">I/We hereby agree and consent that you shall have an irrevocable authority to </w:t>
      </w:r>
      <w:proofErr w:type="spellStart"/>
      <w:r w:rsidRPr="0052186F">
        <w:t>encash</w:t>
      </w:r>
      <w:proofErr w:type="spellEnd"/>
      <w:r w:rsidRPr="0052186F">
        <w:t xml:space="preserve"> the said FDR and to withdraw the said FDR amount at any time, even prior to maturity, without notice to me/us for recovery/adjustment of NCL dues and we have no objections whatsoever for the same. </w:t>
      </w:r>
    </w:p>
    <w:p w14:paraId="0AC1AEF5" w14:textId="77777777" w:rsidR="00F855F0" w:rsidRPr="0052186F" w:rsidRDefault="00F855F0" w:rsidP="00F855F0">
      <w:pPr>
        <w:jc w:val="both"/>
      </w:pPr>
    </w:p>
    <w:p w14:paraId="4361B635" w14:textId="77777777" w:rsidR="00F855F0" w:rsidRPr="0052186F" w:rsidRDefault="00F855F0" w:rsidP="00F855F0">
      <w:pPr>
        <w:jc w:val="both"/>
      </w:pPr>
      <w:r w:rsidRPr="0052186F">
        <w:t xml:space="preserve">I/we agree that on the encashment of FDR, you will be entitled to the interest accrued on the said FDR and you are hereby </w:t>
      </w:r>
      <w:proofErr w:type="spellStart"/>
      <w:r w:rsidRPr="0052186F">
        <w:t>authorised</w:t>
      </w:r>
      <w:proofErr w:type="spellEnd"/>
      <w:r w:rsidRPr="0052186F">
        <w:t xml:space="preserve"> to receive the accrued interest from the Bank along with the principal amount </w:t>
      </w:r>
      <w:proofErr w:type="gramStart"/>
      <w:r w:rsidRPr="0052186F">
        <w:t>( Rs</w:t>
      </w:r>
      <w:proofErr w:type="gramEnd"/>
      <w:r w:rsidRPr="0052186F">
        <w:t xml:space="preserve">. _____) payable. </w:t>
      </w:r>
    </w:p>
    <w:p w14:paraId="1697FADB" w14:textId="77777777" w:rsidR="00F855F0" w:rsidRPr="0052186F" w:rsidRDefault="00F855F0" w:rsidP="00F855F0">
      <w:r w:rsidRPr="0052186F">
        <w:t xml:space="preserve">Yours faithfully, </w:t>
      </w:r>
    </w:p>
    <w:p w14:paraId="7EF0FC31" w14:textId="77777777" w:rsidR="00F855F0" w:rsidRPr="0052186F" w:rsidRDefault="00F855F0" w:rsidP="00F855F0"/>
    <w:p w14:paraId="2AE64EC8" w14:textId="77777777" w:rsidR="00F855F0" w:rsidRPr="0052186F" w:rsidRDefault="00F855F0" w:rsidP="00F855F0">
      <w:proofErr w:type="spellStart"/>
      <w:r w:rsidRPr="0052186F">
        <w:t>Authorised</w:t>
      </w:r>
      <w:proofErr w:type="spellEnd"/>
      <w:r w:rsidRPr="0052186F">
        <w:t xml:space="preserve"> Signatory </w:t>
      </w:r>
    </w:p>
    <w:p w14:paraId="5F7F50BD" w14:textId="0F116F44" w:rsidR="00F855F0" w:rsidRPr="0052186F" w:rsidRDefault="00F855F0" w:rsidP="00F855F0">
      <w:pPr>
        <w:rPr>
          <w:b/>
          <w:bCs/>
          <w:i/>
          <w:iCs/>
        </w:rPr>
      </w:pPr>
      <w:r w:rsidRPr="0052186F">
        <w:rPr>
          <w:b/>
          <w:bCs/>
          <w:i/>
          <w:iCs/>
        </w:rPr>
        <w:t>(Seal and Signature)</w:t>
      </w:r>
    </w:p>
    <w:p w14:paraId="2E5E35D9" w14:textId="77777777" w:rsidR="0062112E" w:rsidRPr="0052186F" w:rsidRDefault="0062112E" w:rsidP="00DB69B7">
      <w:pPr>
        <w:adjustRightInd w:val="0"/>
        <w:rPr>
          <w:lang w:val="en-IN"/>
        </w:rPr>
      </w:pPr>
    </w:p>
    <w:p w14:paraId="79722631" w14:textId="77777777" w:rsidR="00AC242C" w:rsidRPr="0052186F" w:rsidRDefault="00AC242C" w:rsidP="00DB69B7">
      <w:pPr>
        <w:adjustRightInd w:val="0"/>
        <w:rPr>
          <w:lang w:val="en-IN"/>
        </w:rPr>
      </w:pPr>
      <w:bookmarkStart w:id="92" w:name="_Toc528589245"/>
      <w:bookmarkStart w:id="93" w:name="_Toc528589591"/>
      <w:bookmarkStart w:id="94" w:name="_Toc528589936"/>
      <w:bookmarkStart w:id="95" w:name="_Toc528590281"/>
      <w:bookmarkStart w:id="96" w:name="_Toc528590626"/>
      <w:bookmarkStart w:id="97" w:name="_Toc528590971"/>
      <w:bookmarkStart w:id="98" w:name="_Toc528591316"/>
      <w:bookmarkStart w:id="99" w:name="_Toc528591661"/>
      <w:bookmarkStart w:id="100" w:name="_Toc528592006"/>
      <w:bookmarkStart w:id="101" w:name="_Toc528592351"/>
      <w:bookmarkStart w:id="102" w:name="_Toc528592695"/>
      <w:bookmarkStart w:id="103" w:name="_Toc528593040"/>
      <w:bookmarkStart w:id="104" w:name="_Toc528593385"/>
      <w:bookmarkStart w:id="105" w:name="_Toc528593730"/>
      <w:bookmarkStart w:id="106" w:name="_Toc528594075"/>
      <w:bookmarkStart w:id="107" w:name="_Toc528594420"/>
      <w:bookmarkStart w:id="108" w:name="_Toc528864803"/>
      <w:bookmarkStart w:id="109" w:name="_Toc52886514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91105F" w14:textId="77777777" w:rsidR="00F46378" w:rsidRPr="0052186F" w:rsidRDefault="00F46378" w:rsidP="00F46378">
      <w:pPr>
        <w:pStyle w:val="Heading1"/>
      </w:pPr>
      <w:bookmarkStart w:id="110" w:name="_Toc196383957"/>
      <w:bookmarkStart w:id="111" w:name="_Toc196384191"/>
      <w:bookmarkStart w:id="112" w:name="_Toc196384421"/>
      <w:bookmarkStart w:id="113" w:name="_Toc196383959"/>
      <w:bookmarkStart w:id="114" w:name="_Toc196384193"/>
      <w:bookmarkStart w:id="115" w:name="_Toc196384423"/>
      <w:bookmarkStart w:id="116" w:name="_Toc196383961"/>
      <w:bookmarkStart w:id="117" w:name="_Toc196384195"/>
      <w:bookmarkStart w:id="118" w:name="_Toc196384425"/>
      <w:bookmarkStart w:id="119" w:name="_Toc196383963"/>
      <w:bookmarkStart w:id="120" w:name="_Toc196384197"/>
      <w:bookmarkStart w:id="121" w:name="_Toc196384427"/>
      <w:bookmarkStart w:id="122" w:name="_Toc196383965"/>
      <w:bookmarkStart w:id="123" w:name="_Toc196384199"/>
      <w:bookmarkStart w:id="124" w:name="_Toc196384429"/>
      <w:bookmarkStart w:id="125" w:name="_Toc196383967"/>
      <w:bookmarkStart w:id="126" w:name="_Toc196384201"/>
      <w:bookmarkStart w:id="127" w:name="_Toc196384431"/>
      <w:bookmarkStart w:id="128" w:name="_Toc196383968"/>
      <w:bookmarkStart w:id="129" w:name="_Toc196384202"/>
      <w:bookmarkStart w:id="130" w:name="_Toc196384432"/>
      <w:bookmarkStart w:id="131" w:name="_Toc196383975"/>
      <w:bookmarkStart w:id="132" w:name="_Toc196384209"/>
      <w:bookmarkStart w:id="133" w:name="_Toc196384439"/>
      <w:bookmarkStart w:id="134" w:name="_Toc196383976"/>
      <w:bookmarkStart w:id="135" w:name="_Toc196384210"/>
      <w:bookmarkStart w:id="136" w:name="_Toc196384440"/>
      <w:bookmarkStart w:id="137" w:name="_Toc196383977"/>
      <w:bookmarkStart w:id="138" w:name="_Toc196384211"/>
      <w:bookmarkStart w:id="139" w:name="_Toc196384441"/>
      <w:bookmarkStart w:id="140" w:name="_Toc196383979"/>
      <w:bookmarkStart w:id="141" w:name="_Toc196384213"/>
      <w:bookmarkStart w:id="142" w:name="_Toc196384443"/>
      <w:bookmarkStart w:id="143" w:name="_Toc196383980"/>
      <w:bookmarkStart w:id="144" w:name="_Toc196384214"/>
      <w:bookmarkStart w:id="145" w:name="_Toc196384444"/>
      <w:bookmarkStart w:id="146" w:name="_Toc196383983"/>
      <w:bookmarkStart w:id="147" w:name="_Toc196384217"/>
      <w:bookmarkStart w:id="148" w:name="_Toc196384447"/>
      <w:bookmarkStart w:id="149" w:name="_Toc196383984"/>
      <w:bookmarkStart w:id="150" w:name="_Toc196384218"/>
      <w:bookmarkStart w:id="151" w:name="_Toc196384448"/>
      <w:bookmarkStart w:id="152" w:name="_Toc196383985"/>
      <w:bookmarkStart w:id="153" w:name="_Toc196384219"/>
      <w:bookmarkStart w:id="154" w:name="_Toc196384449"/>
      <w:bookmarkStart w:id="155" w:name="_Toc196383986"/>
      <w:bookmarkStart w:id="156" w:name="_Toc196384220"/>
      <w:bookmarkStart w:id="157" w:name="_Toc196384450"/>
      <w:bookmarkStart w:id="158" w:name="_Toc196383987"/>
      <w:bookmarkStart w:id="159" w:name="_Toc196384221"/>
      <w:bookmarkStart w:id="160" w:name="_Toc196384451"/>
      <w:bookmarkStart w:id="161" w:name="_Toc196383988"/>
      <w:bookmarkStart w:id="162" w:name="_Toc196384222"/>
      <w:bookmarkStart w:id="163" w:name="_Toc196384452"/>
      <w:bookmarkStart w:id="164" w:name="_Toc196383989"/>
      <w:bookmarkStart w:id="165" w:name="_Toc196384223"/>
      <w:bookmarkStart w:id="166" w:name="_Toc196384453"/>
      <w:bookmarkStart w:id="167" w:name="_Toc229574631"/>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52186F">
        <w:t>Format of letter to be provided by Bank issuing FDR to the Clearing Corporation</w:t>
      </w:r>
      <w:bookmarkEnd w:id="167"/>
    </w:p>
    <w:p w14:paraId="102DC649" w14:textId="77777777" w:rsidR="00F46378" w:rsidRPr="0052186F" w:rsidRDefault="00F46378" w:rsidP="00F46378">
      <w:pPr>
        <w:adjustRightInd w:val="0"/>
        <w:jc w:val="center"/>
        <w:rPr>
          <w:b/>
        </w:rPr>
      </w:pPr>
      <w:r w:rsidRPr="0052186F">
        <w:t xml:space="preserve"> (To be typed on bank’s letter head)</w:t>
      </w:r>
    </w:p>
    <w:p w14:paraId="0A122BB7" w14:textId="77777777" w:rsidR="00633850" w:rsidRPr="0052186F" w:rsidRDefault="00633850" w:rsidP="00633850">
      <w:r w:rsidRPr="0052186F">
        <w:t xml:space="preserve">Date: </w:t>
      </w:r>
    </w:p>
    <w:p w14:paraId="7623D44F" w14:textId="77777777" w:rsidR="00633850" w:rsidRPr="0052186F" w:rsidRDefault="00633850" w:rsidP="00633850">
      <w:r w:rsidRPr="0052186F">
        <w:t>To</w:t>
      </w:r>
    </w:p>
    <w:p w14:paraId="5794C9D1" w14:textId="77777777" w:rsidR="00633850" w:rsidRPr="0052186F" w:rsidRDefault="00633850" w:rsidP="00633850">
      <w:pPr>
        <w:overflowPunct w:val="0"/>
        <w:adjustRightInd w:val="0"/>
        <w:ind w:right="29"/>
        <w:jc w:val="both"/>
      </w:pPr>
      <w:r w:rsidRPr="0052186F">
        <w:t>NSE Clearing Limited</w:t>
      </w:r>
    </w:p>
    <w:p w14:paraId="020F3F28" w14:textId="77777777" w:rsidR="00633850" w:rsidRPr="0052186F" w:rsidRDefault="00633850" w:rsidP="00633850">
      <w:pPr>
        <w:overflowPunct w:val="0"/>
        <w:adjustRightInd w:val="0"/>
        <w:ind w:right="29"/>
        <w:jc w:val="both"/>
        <w:rPr>
          <w:lang w:val="sv-SE"/>
        </w:rPr>
      </w:pPr>
      <w:r w:rsidRPr="0052186F">
        <w:rPr>
          <w:lang w:val="sv-SE"/>
        </w:rPr>
        <w:t xml:space="preserve">Exchange Plaza, Plot C-1, G Block, </w:t>
      </w:r>
    </w:p>
    <w:p w14:paraId="1DF6880C" w14:textId="77777777" w:rsidR="00633850" w:rsidRPr="0052186F" w:rsidRDefault="00633850" w:rsidP="00633850">
      <w:pPr>
        <w:overflowPunct w:val="0"/>
        <w:adjustRightInd w:val="0"/>
        <w:ind w:right="29"/>
        <w:jc w:val="both"/>
        <w:rPr>
          <w:lang w:val="pt-BR"/>
        </w:rPr>
      </w:pPr>
      <w:r w:rsidRPr="0052186F">
        <w:rPr>
          <w:lang w:val="pt-BR"/>
        </w:rPr>
        <w:t xml:space="preserve">Bandra Kurla Complex, </w:t>
      </w:r>
    </w:p>
    <w:p w14:paraId="15CDF5C7" w14:textId="77777777" w:rsidR="00633850" w:rsidRPr="0052186F" w:rsidRDefault="00633850" w:rsidP="00633850">
      <w:pPr>
        <w:overflowPunct w:val="0"/>
        <w:adjustRightInd w:val="0"/>
        <w:ind w:right="29"/>
        <w:jc w:val="both"/>
        <w:rPr>
          <w:lang w:val="pt-BR"/>
        </w:rPr>
      </w:pPr>
      <w:r w:rsidRPr="0052186F">
        <w:rPr>
          <w:lang w:val="pt-BR"/>
        </w:rPr>
        <w:t xml:space="preserve">Bandra (East), </w:t>
      </w:r>
    </w:p>
    <w:p w14:paraId="195A8D5D" w14:textId="77777777" w:rsidR="00633850" w:rsidRPr="0052186F" w:rsidRDefault="00633850" w:rsidP="00633850">
      <w:pPr>
        <w:pStyle w:val="NoSpacing"/>
        <w:rPr>
          <w:rFonts w:ascii="Times New Roman" w:hAnsi="Times New Roman"/>
          <w:sz w:val="24"/>
          <w:szCs w:val="24"/>
        </w:rPr>
      </w:pPr>
      <w:r w:rsidRPr="0052186F">
        <w:rPr>
          <w:rFonts w:ascii="Times New Roman" w:hAnsi="Times New Roman"/>
          <w:sz w:val="24"/>
          <w:szCs w:val="24"/>
        </w:rPr>
        <w:t>Mumbai – 400 051.</w:t>
      </w:r>
    </w:p>
    <w:p w14:paraId="41EDF9DC" w14:textId="77777777" w:rsidR="00633850" w:rsidRPr="0052186F" w:rsidRDefault="00633850" w:rsidP="00633850">
      <w:pPr>
        <w:pStyle w:val="NoSpacing"/>
        <w:rPr>
          <w:rFonts w:ascii="Times New Roman" w:hAnsi="Times New Roman"/>
          <w:sz w:val="24"/>
          <w:szCs w:val="24"/>
        </w:rPr>
      </w:pPr>
    </w:p>
    <w:p w14:paraId="619734ED" w14:textId="77777777" w:rsidR="00633850" w:rsidRPr="0052186F" w:rsidRDefault="00633850" w:rsidP="00633850">
      <w:r w:rsidRPr="0052186F">
        <w:t xml:space="preserve">Dear Sir, </w:t>
      </w:r>
    </w:p>
    <w:p w14:paraId="00D6574C" w14:textId="77777777" w:rsidR="00633850" w:rsidRPr="0052186F" w:rsidRDefault="00633850" w:rsidP="00633850">
      <w:pPr>
        <w:adjustRightInd w:val="0"/>
        <w:spacing w:line="240" w:lineRule="atLeast"/>
        <w:jc w:val="both"/>
      </w:pPr>
      <w:bookmarkStart w:id="168" w:name="_Hlk191990778"/>
      <w:r w:rsidRPr="0052186F">
        <w:t xml:space="preserve">We refer to the fixed deposit receipt (FDR) issued, in the name of NCL- A/c </w:t>
      </w:r>
      <w:r w:rsidRPr="0052186F">
        <w:rPr>
          <w:i/>
        </w:rPr>
        <w:t>“Member Name”</w:t>
      </w:r>
      <w:r w:rsidRPr="0052186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633850" w:rsidRPr="0052186F" w14:paraId="3F3105CD" w14:textId="77777777" w:rsidTr="00642E6F">
        <w:trPr>
          <w:trHeight w:val="254"/>
        </w:trPr>
        <w:tc>
          <w:tcPr>
            <w:tcW w:w="1700" w:type="dxa"/>
            <w:shd w:val="clear" w:color="auto" w:fill="E7E6E6" w:themeFill="background2"/>
          </w:tcPr>
          <w:p w14:paraId="39DFA101" w14:textId="77777777" w:rsidR="00633850" w:rsidRPr="0052186F" w:rsidRDefault="00633850" w:rsidP="00642E6F">
            <w:pPr>
              <w:adjustRightInd w:val="0"/>
              <w:spacing w:line="240" w:lineRule="atLeast"/>
              <w:ind w:left="108"/>
              <w:jc w:val="both"/>
              <w:rPr>
                <w:b/>
              </w:rPr>
            </w:pPr>
            <w:r w:rsidRPr="0052186F">
              <w:rPr>
                <w:b/>
              </w:rPr>
              <w:t>FDR No</w:t>
            </w:r>
          </w:p>
        </w:tc>
        <w:tc>
          <w:tcPr>
            <w:tcW w:w="1947" w:type="dxa"/>
            <w:shd w:val="clear" w:color="auto" w:fill="E7E6E6" w:themeFill="background2"/>
          </w:tcPr>
          <w:p w14:paraId="53306527" w14:textId="77777777" w:rsidR="00633850" w:rsidRPr="0052186F" w:rsidRDefault="00633850" w:rsidP="00642E6F">
            <w:pPr>
              <w:adjustRightInd w:val="0"/>
              <w:spacing w:line="240" w:lineRule="atLeast"/>
              <w:ind w:left="108"/>
              <w:jc w:val="both"/>
              <w:rPr>
                <w:b/>
              </w:rPr>
            </w:pPr>
            <w:r w:rsidRPr="0052186F">
              <w:rPr>
                <w:b/>
              </w:rPr>
              <w:t>Issue Date</w:t>
            </w:r>
          </w:p>
        </w:tc>
        <w:tc>
          <w:tcPr>
            <w:tcW w:w="2415" w:type="dxa"/>
            <w:shd w:val="clear" w:color="auto" w:fill="E7E6E6" w:themeFill="background2"/>
          </w:tcPr>
          <w:p w14:paraId="02A55A8B" w14:textId="77777777" w:rsidR="00633850" w:rsidRPr="0052186F" w:rsidRDefault="00633850" w:rsidP="00642E6F">
            <w:pPr>
              <w:adjustRightInd w:val="0"/>
              <w:spacing w:line="240" w:lineRule="atLeast"/>
              <w:ind w:left="108" w:right="108"/>
              <w:jc w:val="both"/>
              <w:rPr>
                <w:b/>
              </w:rPr>
            </w:pPr>
            <w:r w:rsidRPr="0052186F">
              <w:rPr>
                <w:b/>
              </w:rPr>
              <w:t xml:space="preserve">Amount </w:t>
            </w:r>
            <w:r w:rsidRPr="0052186F">
              <w:rPr>
                <w:b/>
                <w:bCs/>
              </w:rPr>
              <w:t>(in Rs.)</w:t>
            </w:r>
          </w:p>
        </w:tc>
        <w:tc>
          <w:tcPr>
            <w:tcW w:w="2273" w:type="dxa"/>
            <w:shd w:val="clear" w:color="auto" w:fill="E7E6E6" w:themeFill="background2"/>
          </w:tcPr>
          <w:p w14:paraId="1C8F4404" w14:textId="77777777" w:rsidR="00633850" w:rsidRPr="0052186F" w:rsidRDefault="00633850" w:rsidP="00642E6F">
            <w:pPr>
              <w:adjustRightInd w:val="0"/>
              <w:spacing w:line="240" w:lineRule="atLeast"/>
              <w:ind w:left="108" w:right="108"/>
              <w:jc w:val="both"/>
              <w:rPr>
                <w:b/>
              </w:rPr>
            </w:pPr>
            <w:r w:rsidRPr="0052186F">
              <w:rPr>
                <w:b/>
              </w:rPr>
              <w:t>Maturity Date</w:t>
            </w:r>
          </w:p>
        </w:tc>
      </w:tr>
      <w:tr w:rsidR="00633850" w:rsidRPr="0052186F" w14:paraId="3F05DC8B" w14:textId="77777777" w:rsidTr="00642E6F">
        <w:trPr>
          <w:trHeight w:val="282"/>
        </w:trPr>
        <w:tc>
          <w:tcPr>
            <w:tcW w:w="1700" w:type="dxa"/>
          </w:tcPr>
          <w:p w14:paraId="56B86ABB" w14:textId="77777777" w:rsidR="00633850" w:rsidRPr="0052186F" w:rsidRDefault="00633850" w:rsidP="00642E6F">
            <w:pPr>
              <w:adjustRightInd w:val="0"/>
              <w:spacing w:line="240" w:lineRule="atLeast"/>
              <w:ind w:left="15"/>
              <w:jc w:val="both"/>
            </w:pPr>
          </w:p>
        </w:tc>
        <w:tc>
          <w:tcPr>
            <w:tcW w:w="1947" w:type="dxa"/>
          </w:tcPr>
          <w:p w14:paraId="7BE358EE" w14:textId="77777777" w:rsidR="00633850" w:rsidRPr="0052186F" w:rsidRDefault="00633850" w:rsidP="00642E6F">
            <w:pPr>
              <w:adjustRightInd w:val="0"/>
              <w:spacing w:line="240" w:lineRule="atLeast"/>
              <w:ind w:left="108" w:right="108"/>
              <w:jc w:val="both"/>
            </w:pPr>
          </w:p>
        </w:tc>
        <w:tc>
          <w:tcPr>
            <w:tcW w:w="2415" w:type="dxa"/>
          </w:tcPr>
          <w:p w14:paraId="5BD789DC" w14:textId="77777777" w:rsidR="00633850" w:rsidRPr="0052186F" w:rsidRDefault="00633850" w:rsidP="00642E6F">
            <w:pPr>
              <w:adjustRightInd w:val="0"/>
              <w:spacing w:line="240" w:lineRule="atLeast"/>
              <w:ind w:left="108" w:right="108"/>
              <w:jc w:val="both"/>
            </w:pPr>
          </w:p>
        </w:tc>
        <w:tc>
          <w:tcPr>
            <w:tcW w:w="2273" w:type="dxa"/>
          </w:tcPr>
          <w:p w14:paraId="76D0B03C" w14:textId="77777777" w:rsidR="00633850" w:rsidRPr="0052186F" w:rsidRDefault="00633850" w:rsidP="00642E6F">
            <w:pPr>
              <w:adjustRightInd w:val="0"/>
              <w:spacing w:line="240" w:lineRule="atLeast"/>
              <w:ind w:left="108" w:right="108"/>
              <w:jc w:val="both"/>
            </w:pPr>
          </w:p>
        </w:tc>
      </w:tr>
    </w:tbl>
    <w:p w14:paraId="5EEA85F4" w14:textId="77777777" w:rsidR="00633850" w:rsidRPr="0052186F" w:rsidRDefault="00633850" w:rsidP="00633850">
      <w:pPr>
        <w:jc w:val="both"/>
      </w:pPr>
    </w:p>
    <w:p w14:paraId="6621CA17" w14:textId="77777777" w:rsidR="00633850" w:rsidRPr="0052186F" w:rsidRDefault="00633850" w:rsidP="00633850">
      <w:pPr>
        <w:jc w:val="both"/>
      </w:pPr>
      <w:r w:rsidRPr="0052186F">
        <w:t xml:space="preserve">We hereby agree and confirm that </w:t>
      </w:r>
    </w:p>
    <w:p w14:paraId="3952B623"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The FDR is lien marked to NSE Clearing Ltd.</w:t>
      </w:r>
    </w:p>
    <w:bookmarkEnd w:id="168"/>
    <w:p w14:paraId="35223821"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There is no lock in period for encashment of the said FDR. </w:t>
      </w:r>
    </w:p>
    <w:p w14:paraId="7CD0148A"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The amount under the said FDR would be paid to you on demand, at any point of time without any reference to the above member. </w:t>
      </w:r>
    </w:p>
    <w:p w14:paraId="55B0E812"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Encashment whether premature or otherwise would not require any clearance from any other authority / person. </w:t>
      </w:r>
    </w:p>
    <w:p w14:paraId="7EC3D0C7"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On encashment of the FDR by you, the interest accrued thereon will also be released to you. </w:t>
      </w:r>
    </w:p>
    <w:p w14:paraId="392D651E"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The principal amount of the FDR shall remain protected throughout the tenure, notwithstanding any possible pre-termination costs incurred by the Bank. </w:t>
      </w:r>
    </w:p>
    <w:p w14:paraId="1D8D0F6F" w14:textId="77777777" w:rsidR="00633850" w:rsidRPr="0052186F" w:rsidRDefault="00633850" w:rsidP="00633850">
      <w:pPr>
        <w:pStyle w:val="NoSpacing"/>
        <w:numPr>
          <w:ilvl w:val="0"/>
          <w:numId w:val="81"/>
        </w:numPr>
        <w:jc w:val="both"/>
        <w:rPr>
          <w:rFonts w:ascii="Times New Roman" w:hAnsi="Times New Roman"/>
          <w:sz w:val="24"/>
          <w:szCs w:val="24"/>
        </w:rPr>
      </w:pPr>
      <w:r w:rsidRPr="0052186F">
        <w:rPr>
          <w:rFonts w:ascii="Times New Roman" w:hAnsi="Times New Roman"/>
          <w:sz w:val="24"/>
          <w:szCs w:val="24"/>
        </w:rPr>
        <w:t xml:space="preserve"> The FDR is payable at Mumbai (In case FDR is issued from places other than Mumbai, Delhi, Kolkata, Chennai, Ahmedabad, Hyderabad and Bangalore) </w:t>
      </w:r>
    </w:p>
    <w:p w14:paraId="4795DF81" w14:textId="77777777" w:rsidR="00633850" w:rsidRPr="0052186F" w:rsidRDefault="00633850" w:rsidP="00633850"/>
    <w:p w14:paraId="5BAC2AF5" w14:textId="77777777" w:rsidR="00633850" w:rsidRPr="0052186F" w:rsidRDefault="00633850" w:rsidP="00633850">
      <w:r w:rsidRPr="0052186F">
        <w:t xml:space="preserve">Yours faithfully, </w:t>
      </w:r>
    </w:p>
    <w:p w14:paraId="76F8E3B3" w14:textId="77777777" w:rsidR="00633850" w:rsidRPr="0052186F" w:rsidRDefault="00633850" w:rsidP="00633850">
      <w:proofErr w:type="spellStart"/>
      <w:r w:rsidRPr="0052186F">
        <w:t>Authorised</w:t>
      </w:r>
      <w:proofErr w:type="spellEnd"/>
      <w:r w:rsidRPr="0052186F">
        <w:t xml:space="preserve"> Signatory </w:t>
      </w:r>
      <w:r w:rsidRPr="0052186F">
        <w:rPr>
          <w:b/>
          <w:bCs/>
          <w:i/>
          <w:iCs/>
        </w:rPr>
        <w:t>(Seal and Signature)</w:t>
      </w:r>
    </w:p>
    <w:p w14:paraId="45443D0B" w14:textId="77777777" w:rsidR="00633850" w:rsidRPr="0052186F" w:rsidRDefault="00633850" w:rsidP="00633850">
      <w:r w:rsidRPr="0052186F">
        <w:t>________ Bank Ltd.</w:t>
      </w:r>
    </w:p>
    <w:p w14:paraId="65E6A1F1" w14:textId="77777777" w:rsidR="00633850" w:rsidRPr="0052186F" w:rsidRDefault="00633850" w:rsidP="00633850"/>
    <w:p w14:paraId="5E339CA3" w14:textId="5BDF7750" w:rsidR="006B002D" w:rsidRPr="0052186F" w:rsidRDefault="00633850" w:rsidP="004E3EB8">
      <w:pPr>
        <w:overflowPunct w:val="0"/>
        <w:adjustRightInd w:val="0"/>
        <w:rPr>
          <w:b/>
          <w:bCs/>
          <w:lang w:val="en-IN"/>
        </w:rPr>
      </w:pPr>
      <w:r w:rsidRPr="0052186F">
        <w:t>(Branch Address)</w:t>
      </w:r>
    </w:p>
    <w:p w14:paraId="04E8E740" w14:textId="10AA1A19" w:rsidR="0052631F" w:rsidRPr="0052186F" w:rsidRDefault="006B002D" w:rsidP="00C23684">
      <w:pPr>
        <w:pStyle w:val="Heading1"/>
        <w:ind w:left="426"/>
      </w:pPr>
      <w:r w:rsidRPr="0052186F">
        <w:rPr>
          <w:b w:val="0"/>
          <w:bCs w:val="0"/>
          <w:lang w:val="en-IN"/>
        </w:rPr>
        <w:br w:type="page"/>
      </w:r>
      <w:bookmarkStart w:id="169" w:name="_Toc195535049"/>
      <w:bookmarkStart w:id="170" w:name="_Toc195535999"/>
      <w:bookmarkStart w:id="171" w:name="_Toc196309002"/>
      <w:bookmarkStart w:id="172" w:name="_Toc196309760"/>
      <w:bookmarkStart w:id="173" w:name="_Toc196383991"/>
      <w:bookmarkStart w:id="174" w:name="_Toc196384225"/>
      <w:bookmarkStart w:id="175" w:name="_Toc196384455"/>
      <w:bookmarkStart w:id="176" w:name="_Toc195535050"/>
      <w:bookmarkStart w:id="177" w:name="_Toc195536000"/>
      <w:bookmarkStart w:id="178" w:name="_Toc196309003"/>
      <w:bookmarkStart w:id="179" w:name="_Toc196309761"/>
      <w:bookmarkStart w:id="180" w:name="_Toc195535051"/>
      <w:bookmarkStart w:id="181" w:name="_Toc195536001"/>
      <w:bookmarkStart w:id="182" w:name="_Toc196309004"/>
      <w:bookmarkStart w:id="183" w:name="_Toc196309762"/>
      <w:bookmarkStart w:id="184" w:name="_Toc196383993"/>
      <w:bookmarkStart w:id="185" w:name="_Toc196384227"/>
      <w:bookmarkStart w:id="186" w:name="_Toc196384457"/>
      <w:bookmarkStart w:id="187" w:name="_Toc195535052"/>
      <w:bookmarkStart w:id="188" w:name="_Toc195536002"/>
      <w:bookmarkStart w:id="189" w:name="_Toc196309005"/>
      <w:bookmarkStart w:id="190" w:name="_Toc196309763"/>
      <w:bookmarkStart w:id="191" w:name="_Toc196383994"/>
      <w:bookmarkStart w:id="192" w:name="_Toc196384228"/>
      <w:bookmarkStart w:id="193" w:name="_Toc196384458"/>
      <w:bookmarkStart w:id="194" w:name="_Toc195535053"/>
      <w:bookmarkStart w:id="195" w:name="_Toc195536003"/>
      <w:bookmarkStart w:id="196" w:name="_Toc196309006"/>
      <w:bookmarkStart w:id="197" w:name="_Toc196309764"/>
      <w:bookmarkStart w:id="198" w:name="_Toc195535054"/>
      <w:bookmarkStart w:id="199" w:name="_Toc195536004"/>
      <w:bookmarkStart w:id="200" w:name="_Toc196309007"/>
      <w:bookmarkStart w:id="201" w:name="_Toc196309765"/>
      <w:bookmarkStart w:id="202" w:name="_Toc196383996"/>
      <w:bookmarkStart w:id="203" w:name="_Toc196384230"/>
      <w:bookmarkStart w:id="204" w:name="_Toc196384460"/>
      <w:bookmarkStart w:id="205" w:name="_Toc195535055"/>
      <w:bookmarkStart w:id="206" w:name="_Toc195536005"/>
      <w:bookmarkStart w:id="207" w:name="_Toc196309008"/>
      <w:bookmarkStart w:id="208" w:name="_Toc196309766"/>
      <w:bookmarkStart w:id="209" w:name="_Toc195535056"/>
      <w:bookmarkStart w:id="210" w:name="_Toc195536006"/>
      <w:bookmarkStart w:id="211" w:name="_Toc196309009"/>
      <w:bookmarkStart w:id="212" w:name="_Toc196309767"/>
      <w:bookmarkStart w:id="213" w:name="_Toc196383998"/>
      <w:bookmarkStart w:id="214" w:name="_Toc196384232"/>
      <w:bookmarkStart w:id="215" w:name="_Toc196384462"/>
      <w:bookmarkStart w:id="216" w:name="_Toc195535057"/>
      <w:bookmarkStart w:id="217" w:name="_Toc195536007"/>
      <w:bookmarkStart w:id="218" w:name="_Toc196309010"/>
      <w:bookmarkStart w:id="219" w:name="_Toc196309768"/>
      <w:bookmarkStart w:id="220" w:name="_Toc195535058"/>
      <w:bookmarkStart w:id="221" w:name="_Toc195536008"/>
      <w:bookmarkStart w:id="222" w:name="_Toc196309011"/>
      <w:bookmarkStart w:id="223" w:name="_Toc196309769"/>
      <w:bookmarkStart w:id="224" w:name="_Toc196384000"/>
      <w:bookmarkStart w:id="225" w:name="_Toc196384234"/>
      <w:bookmarkStart w:id="226" w:name="_Toc196384464"/>
      <w:bookmarkStart w:id="227" w:name="_Toc195535059"/>
      <w:bookmarkStart w:id="228" w:name="_Toc195536009"/>
      <w:bookmarkStart w:id="229" w:name="_Toc196309012"/>
      <w:bookmarkStart w:id="230" w:name="_Toc196309770"/>
      <w:bookmarkStart w:id="231" w:name="_Toc195535060"/>
      <w:bookmarkStart w:id="232" w:name="_Toc195536010"/>
      <w:bookmarkStart w:id="233" w:name="_Toc196309013"/>
      <w:bookmarkStart w:id="234" w:name="_Toc196309771"/>
      <w:bookmarkStart w:id="235" w:name="_Toc195535061"/>
      <w:bookmarkStart w:id="236" w:name="_Toc195536011"/>
      <w:bookmarkStart w:id="237" w:name="_Toc196309014"/>
      <w:bookmarkStart w:id="238" w:name="_Toc196309772"/>
      <w:bookmarkStart w:id="239" w:name="_Toc195535062"/>
      <w:bookmarkStart w:id="240" w:name="_Toc195536012"/>
      <w:bookmarkStart w:id="241" w:name="_Toc196309015"/>
      <w:bookmarkStart w:id="242" w:name="_Toc196309773"/>
      <w:bookmarkStart w:id="243" w:name="_Toc195535063"/>
      <w:bookmarkStart w:id="244" w:name="_Toc195536013"/>
      <w:bookmarkStart w:id="245" w:name="_Toc196309016"/>
      <w:bookmarkStart w:id="246" w:name="_Toc196309774"/>
      <w:bookmarkStart w:id="247" w:name="_Toc195535065"/>
      <w:bookmarkStart w:id="248" w:name="_Toc195536015"/>
      <w:bookmarkStart w:id="249" w:name="_Toc196309018"/>
      <w:bookmarkStart w:id="250" w:name="_Toc196309776"/>
      <w:bookmarkStart w:id="251" w:name="_Toc196384006"/>
      <w:bookmarkStart w:id="252" w:name="_Toc196384240"/>
      <w:bookmarkStart w:id="253" w:name="_Toc196384470"/>
      <w:bookmarkStart w:id="254" w:name="_Toc195535066"/>
      <w:bookmarkStart w:id="255" w:name="_Toc195536016"/>
      <w:bookmarkStart w:id="256" w:name="_Toc196309019"/>
      <w:bookmarkStart w:id="257" w:name="_Toc196309777"/>
      <w:bookmarkStart w:id="258" w:name="_Toc196384007"/>
      <w:bookmarkStart w:id="259" w:name="_Toc196384241"/>
      <w:bookmarkStart w:id="260" w:name="_Toc196384471"/>
      <w:bookmarkStart w:id="261" w:name="_Toc195535067"/>
      <w:bookmarkStart w:id="262" w:name="_Toc195536017"/>
      <w:bookmarkStart w:id="263" w:name="_Toc196309020"/>
      <w:bookmarkStart w:id="264" w:name="_Toc196309778"/>
      <w:bookmarkStart w:id="265" w:name="_Toc196384008"/>
      <w:bookmarkStart w:id="266" w:name="_Toc196384242"/>
      <w:bookmarkStart w:id="267" w:name="_Toc196384472"/>
      <w:bookmarkStart w:id="268" w:name="_Toc195535068"/>
      <w:bookmarkStart w:id="269" w:name="_Toc195536018"/>
      <w:bookmarkStart w:id="270" w:name="_Toc196309021"/>
      <w:bookmarkStart w:id="271" w:name="_Toc196309779"/>
      <w:bookmarkStart w:id="272" w:name="_Toc196384009"/>
      <w:bookmarkStart w:id="273" w:name="_Toc196384243"/>
      <w:bookmarkStart w:id="274" w:name="_Toc196384473"/>
      <w:bookmarkStart w:id="275" w:name="_Toc195535070"/>
      <w:bookmarkStart w:id="276" w:name="_Toc195536020"/>
      <w:bookmarkStart w:id="277" w:name="_Toc196309023"/>
      <w:bookmarkStart w:id="278" w:name="_Toc196309781"/>
      <w:bookmarkStart w:id="279" w:name="_Toc196384010"/>
      <w:bookmarkStart w:id="280" w:name="_Toc196384244"/>
      <w:bookmarkStart w:id="281" w:name="_Toc196384474"/>
      <w:bookmarkStart w:id="282" w:name="_Toc195535071"/>
      <w:bookmarkStart w:id="283" w:name="_Toc195536021"/>
      <w:bookmarkStart w:id="284" w:name="_Toc196309024"/>
      <w:bookmarkStart w:id="285" w:name="_Toc196309782"/>
      <w:bookmarkStart w:id="286" w:name="_Toc195535072"/>
      <w:bookmarkStart w:id="287" w:name="_Toc195536022"/>
      <w:bookmarkStart w:id="288" w:name="_Toc196309025"/>
      <w:bookmarkStart w:id="289" w:name="_Toc196309783"/>
      <w:bookmarkStart w:id="290" w:name="_Toc195535073"/>
      <w:bookmarkStart w:id="291" w:name="_Toc195536023"/>
      <w:bookmarkStart w:id="292" w:name="_Toc196309026"/>
      <w:bookmarkStart w:id="293" w:name="_Toc196309784"/>
      <w:bookmarkStart w:id="294" w:name="_Toc195535074"/>
      <w:bookmarkStart w:id="295" w:name="_Toc195536024"/>
      <w:bookmarkStart w:id="296" w:name="_Toc196309027"/>
      <w:bookmarkStart w:id="297" w:name="_Toc196309785"/>
      <w:bookmarkStart w:id="298" w:name="_Toc195535075"/>
      <w:bookmarkStart w:id="299" w:name="_Toc195536025"/>
      <w:bookmarkStart w:id="300" w:name="_Toc196309028"/>
      <w:bookmarkStart w:id="301" w:name="_Toc196309786"/>
      <w:bookmarkStart w:id="302" w:name="_Toc195535076"/>
      <w:bookmarkStart w:id="303" w:name="_Toc195536026"/>
      <w:bookmarkStart w:id="304" w:name="_Toc196309029"/>
      <w:bookmarkStart w:id="305" w:name="_Toc196309787"/>
      <w:bookmarkStart w:id="306" w:name="_Toc195535078"/>
      <w:bookmarkStart w:id="307" w:name="_Toc195536028"/>
      <w:bookmarkStart w:id="308" w:name="_Toc196309031"/>
      <w:bookmarkStart w:id="309" w:name="_Toc196309789"/>
      <w:bookmarkStart w:id="310" w:name="_Toc196384017"/>
      <w:bookmarkStart w:id="311" w:name="_Toc196384251"/>
      <w:bookmarkStart w:id="312" w:name="_Toc196384481"/>
      <w:bookmarkStart w:id="313" w:name="_Toc195535079"/>
      <w:bookmarkStart w:id="314" w:name="_Toc195536029"/>
      <w:bookmarkStart w:id="315" w:name="_Toc196309032"/>
      <w:bookmarkStart w:id="316" w:name="_Toc196309790"/>
      <w:bookmarkStart w:id="317" w:name="_Toc196384018"/>
      <w:bookmarkStart w:id="318" w:name="_Toc196384252"/>
      <w:bookmarkStart w:id="319" w:name="_Toc196384482"/>
      <w:bookmarkStart w:id="320" w:name="_Toc195535080"/>
      <w:bookmarkStart w:id="321" w:name="_Toc195536030"/>
      <w:bookmarkStart w:id="322" w:name="_Toc196309033"/>
      <w:bookmarkStart w:id="323" w:name="_Toc196309791"/>
      <w:bookmarkStart w:id="324" w:name="_Toc196384019"/>
      <w:bookmarkStart w:id="325" w:name="_Toc196384253"/>
      <w:bookmarkStart w:id="326" w:name="_Toc196384483"/>
      <w:bookmarkStart w:id="327" w:name="_Toc195535081"/>
      <w:bookmarkStart w:id="328" w:name="_Toc195536031"/>
      <w:bookmarkStart w:id="329" w:name="_Toc196309034"/>
      <w:bookmarkStart w:id="330" w:name="_Toc196309792"/>
      <w:bookmarkStart w:id="331" w:name="_Toc196384020"/>
      <w:bookmarkStart w:id="332" w:name="_Toc196384254"/>
      <w:bookmarkStart w:id="333" w:name="_Toc196384484"/>
      <w:bookmarkStart w:id="334" w:name="_Toc195535082"/>
      <w:bookmarkStart w:id="335" w:name="_Toc195536032"/>
      <w:bookmarkStart w:id="336" w:name="_Toc196309035"/>
      <w:bookmarkStart w:id="337" w:name="_Toc196309793"/>
      <w:bookmarkStart w:id="338" w:name="_Toc196384021"/>
      <w:bookmarkStart w:id="339" w:name="_Toc196384255"/>
      <w:bookmarkStart w:id="340" w:name="_Toc196384485"/>
      <w:bookmarkStart w:id="341" w:name="_Toc195535084"/>
      <w:bookmarkStart w:id="342" w:name="_Toc195536034"/>
      <w:bookmarkStart w:id="343" w:name="_Toc196309037"/>
      <w:bookmarkStart w:id="344" w:name="_Toc196309795"/>
      <w:bookmarkStart w:id="345" w:name="_Toc196384022"/>
      <w:bookmarkStart w:id="346" w:name="_Toc196384256"/>
      <w:bookmarkStart w:id="347" w:name="_Toc196384486"/>
      <w:bookmarkStart w:id="348" w:name="_Toc195535085"/>
      <w:bookmarkStart w:id="349" w:name="_Toc195536035"/>
      <w:bookmarkStart w:id="350" w:name="_Toc196309038"/>
      <w:bookmarkStart w:id="351" w:name="_Toc196309796"/>
      <w:bookmarkStart w:id="352" w:name="_Toc195535086"/>
      <w:bookmarkStart w:id="353" w:name="_Toc195536036"/>
      <w:bookmarkStart w:id="354" w:name="_Toc196309039"/>
      <w:bookmarkStart w:id="355" w:name="_Toc196309797"/>
      <w:bookmarkStart w:id="356" w:name="_Toc195535087"/>
      <w:bookmarkStart w:id="357" w:name="_Toc195536037"/>
      <w:bookmarkStart w:id="358" w:name="_Toc196309040"/>
      <w:bookmarkStart w:id="359" w:name="_Toc196309798"/>
      <w:bookmarkStart w:id="360" w:name="_Toc195535088"/>
      <w:bookmarkStart w:id="361" w:name="_Toc195536038"/>
      <w:bookmarkStart w:id="362" w:name="_Toc196309041"/>
      <w:bookmarkStart w:id="363" w:name="_Toc196309799"/>
      <w:bookmarkStart w:id="364" w:name="_Toc195535089"/>
      <w:bookmarkStart w:id="365" w:name="_Toc195536039"/>
      <w:bookmarkStart w:id="366" w:name="_Toc196309042"/>
      <w:bookmarkStart w:id="367" w:name="_Toc196309800"/>
      <w:bookmarkStart w:id="368" w:name="_Toc195535090"/>
      <w:bookmarkStart w:id="369" w:name="_Toc195536040"/>
      <w:bookmarkStart w:id="370" w:name="_Toc196309043"/>
      <w:bookmarkStart w:id="371" w:name="_Toc196309801"/>
      <w:bookmarkStart w:id="372" w:name="_Toc195535091"/>
      <w:bookmarkStart w:id="373" w:name="_Toc195536041"/>
      <w:bookmarkStart w:id="374" w:name="_Toc196309044"/>
      <w:bookmarkStart w:id="375" w:name="_Toc196309802"/>
      <w:bookmarkStart w:id="376" w:name="_Toc195535092"/>
      <w:bookmarkStart w:id="377" w:name="_Toc195536042"/>
      <w:bookmarkStart w:id="378" w:name="_Toc196309045"/>
      <w:bookmarkStart w:id="379" w:name="_Toc196309803"/>
      <w:bookmarkStart w:id="380" w:name="_Toc195535093"/>
      <w:bookmarkStart w:id="381" w:name="_Toc195536043"/>
      <w:bookmarkStart w:id="382" w:name="_Toc196309046"/>
      <w:bookmarkStart w:id="383" w:name="_Toc196309804"/>
      <w:bookmarkStart w:id="384" w:name="_Toc196384031"/>
      <w:bookmarkStart w:id="385" w:name="_Toc196384265"/>
      <w:bookmarkStart w:id="386" w:name="_Toc196384495"/>
      <w:bookmarkStart w:id="387" w:name="_Toc195535094"/>
      <w:bookmarkStart w:id="388" w:name="_Toc195536044"/>
      <w:bookmarkStart w:id="389" w:name="_Toc196309047"/>
      <w:bookmarkStart w:id="390" w:name="_Toc196309805"/>
      <w:bookmarkStart w:id="391" w:name="_Toc196384032"/>
      <w:bookmarkStart w:id="392" w:name="_Toc196384266"/>
      <w:bookmarkStart w:id="393" w:name="_Toc196384496"/>
      <w:bookmarkStart w:id="394" w:name="_Toc195535095"/>
      <w:bookmarkStart w:id="395" w:name="_Toc195536045"/>
      <w:bookmarkStart w:id="396" w:name="_Toc196309048"/>
      <w:bookmarkStart w:id="397" w:name="_Toc196309806"/>
      <w:bookmarkStart w:id="398" w:name="_Toc195535096"/>
      <w:bookmarkStart w:id="399" w:name="_Toc195536046"/>
      <w:bookmarkStart w:id="400" w:name="_Toc196309049"/>
      <w:bookmarkStart w:id="401" w:name="_Toc196309807"/>
      <w:bookmarkStart w:id="402" w:name="_Toc195535097"/>
      <w:bookmarkStart w:id="403" w:name="_Toc195536047"/>
      <w:bookmarkStart w:id="404" w:name="_Toc196309050"/>
      <w:bookmarkStart w:id="405" w:name="_Toc196309808"/>
      <w:bookmarkStart w:id="406" w:name="_Toc195535098"/>
      <w:bookmarkStart w:id="407" w:name="_Toc195536048"/>
      <w:bookmarkStart w:id="408" w:name="_Toc196309051"/>
      <w:bookmarkStart w:id="409" w:name="_Toc196309809"/>
      <w:bookmarkStart w:id="410" w:name="_Toc196384036"/>
      <w:bookmarkStart w:id="411" w:name="_Toc196384270"/>
      <w:bookmarkStart w:id="412" w:name="_Toc196384500"/>
      <w:bookmarkStart w:id="413" w:name="_Toc195535099"/>
      <w:bookmarkStart w:id="414" w:name="_Toc195536049"/>
      <w:bookmarkStart w:id="415" w:name="_Toc196309052"/>
      <w:bookmarkStart w:id="416" w:name="_Toc196309810"/>
      <w:bookmarkStart w:id="417" w:name="_Toc196384037"/>
      <w:bookmarkStart w:id="418" w:name="_Toc196384271"/>
      <w:bookmarkStart w:id="419" w:name="_Toc196384501"/>
      <w:bookmarkStart w:id="420" w:name="_Toc195535100"/>
      <w:bookmarkStart w:id="421" w:name="_Toc195536050"/>
      <w:bookmarkStart w:id="422" w:name="_Toc196309053"/>
      <w:bookmarkStart w:id="423" w:name="_Toc196309811"/>
      <w:bookmarkStart w:id="424" w:name="_Toc195535101"/>
      <w:bookmarkStart w:id="425" w:name="_Toc195536051"/>
      <w:bookmarkStart w:id="426" w:name="_Toc196309054"/>
      <w:bookmarkStart w:id="427" w:name="_Toc196309812"/>
      <w:bookmarkStart w:id="428" w:name="_Toc196384039"/>
      <w:bookmarkStart w:id="429" w:name="_Toc196384273"/>
      <w:bookmarkStart w:id="430" w:name="_Toc196384503"/>
      <w:bookmarkStart w:id="431" w:name="_Toc195535102"/>
      <w:bookmarkStart w:id="432" w:name="_Toc195536052"/>
      <w:bookmarkStart w:id="433" w:name="_Toc196309055"/>
      <w:bookmarkStart w:id="434" w:name="_Toc196309813"/>
      <w:bookmarkStart w:id="435" w:name="_Toc195535103"/>
      <w:bookmarkStart w:id="436" w:name="_Toc195536053"/>
      <w:bookmarkStart w:id="437" w:name="_Toc196309056"/>
      <w:bookmarkStart w:id="438" w:name="_Toc196309814"/>
      <w:bookmarkStart w:id="439" w:name="_Toc196384041"/>
      <w:bookmarkStart w:id="440" w:name="_Toc196384275"/>
      <w:bookmarkStart w:id="441" w:name="_Toc196384505"/>
      <w:bookmarkStart w:id="442" w:name="_Toc195535104"/>
      <w:bookmarkStart w:id="443" w:name="_Toc195536054"/>
      <w:bookmarkStart w:id="444" w:name="_Toc196309057"/>
      <w:bookmarkStart w:id="445" w:name="_Toc196309815"/>
      <w:bookmarkStart w:id="446" w:name="_Toc196384042"/>
      <w:bookmarkStart w:id="447" w:name="_Toc196384276"/>
      <w:bookmarkStart w:id="448" w:name="_Toc196384506"/>
      <w:bookmarkStart w:id="449" w:name="_Toc195535105"/>
      <w:bookmarkStart w:id="450" w:name="_Toc195536055"/>
      <w:bookmarkStart w:id="451" w:name="_Toc196309058"/>
      <w:bookmarkStart w:id="452" w:name="_Toc196309816"/>
      <w:bookmarkStart w:id="453" w:name="_Toc195535106"/>
      <w:bookmarkStart w:id="454" w:name="_Toc195536056"/>
      <w:bookmarkStart w:id="455" w:name="_Toc196309059"/>
      <w:bookmarkStart w:id="456" w:name="_Toc196309817"/>
      <w:bookmarkStart w:id="457" w:name="_Toc196384044"/>
      <w:bookmarkStart w:id="458" w:name="_Toc196384278"/>
      <w:bookmarkStart w:id="459" w:name="_Toc196384508"/>
      <w:bookmarkStart w:id="460" w:name="_Toc195535107"/>
      <w:bookmarkStart w:id="461" w:name="_Toc195536057"/>
      <w:bookmarkStart w:id="462" w:name="_Toc196309060"/>
      <w:bookmarkStart w:id="463" w:name="_Toc196309818"/>
      <w:bookmarkStart w:id="464" w:name="_Toc195535108"/>
      <w:bookmarkStart w:id="465" w:name="_Toc195536058"/>
      <w:bookmarkStart w:id="466" w:name="_Toc196309061"/>
      <w:bookmarkStart w:id="467" w:name="_Toc196309819"/>
      <w:bookmarkStart w:id="468" w:name="_Toc196384046"/>
      <w:bookmarkStart w:id="469" w:name="_Toc196384280"/>
      <w:bookmarkStart w:id="470" w:name="_Toc196384510"/>
      <w:bookmarkStart w:id="471" w:name="_Toc195535109"/>
      <w:bookmarkStart w:id="472" w:name="_Toc195536059"/>
      <w:bookmarkStart w:id="473" w:name="_Toc196309062"/>
      <w:bookmarkStart w:id="474" w:name="_Toc196309820"/>
      <w:bookmarkStart w:id="475" w:name="_Toc195535110"/>
      <w:bookmarkStart w:id="476" w:name="_Toc195536060"/>
      <w:bookmarkStart w:id="477" w:name="_Toc196309063"/>
      <w:bookmarkStart w:id="478" w:name="_Toc196309821"/>
      <w:bookmarkStart w:id="479" w:name="_Toc196384048"/>
      <w:bookmarkStart w:id="480" w:name="_Toc196384282"/>
      <w:bookmarkStart w:id="481" w:name="_Toc196384512"/>
      <w:bookmarkStart w:id="482" w:name="_Toc195535111"/>
      <w:bookmarkStart w:id="483" w:name="_Toc195536061"/>
      <w:bookmarkStart w:id="484" w:name="_Toc196309064"/>
      <w:bookmarkStart w:id="485" w:name="_Toc196309822"/>
      <w:bookmarkStart w:id="486" w:name="_Toc195535112"/>
      <w:bookmarkStart w:id="487" w:name="_Toc195536062"/>
      <w:bookmarkStart w:id="488" w:name="_Toc196309065"/>
      <w:bookmarkStart w:id="489" w:name="_Toc196309823"/>
      <w:bookmarkStart w:id="490" w:name="_Toc195535113"/>
      <w:bookmarkStart w:id="491" w:name="_Toc195536063"/>
      <w:bookmarkStart w:id="492" w:name="_Toc196309066"/>
      <w:bookmarkStart w:id="493" w:name="_Toc196309824"/>
      <w:bookmarkStart w:id="494" w:name="_Toc195535114"/>
      <w:bookmarkStart w:id="495" w:name="_Toc195536064"/>
      <w:bookmarkStart w:id="496" w:name="_Toc196309067"/>
      <w:bookmarkStart w:id="497" w:name="_Toc196309825"/>
      <w:bookmarkStart w:id="498" w:name="_Toc195535115"/>
      <w:bookmarkStart w:id="499" w:name="_Toc195536065"/>
      <w:bookmarkStart w:id="500" w:name="_Toc196309068"/>
      <w:bookmarkStart w:id="501" w:name="_Toc196309826"/>
      <w:bookmarkStart w:id="502" w:name="_Toc195535117"/>
      <w:bookmarkStart w:id="503" w:name="_Toc195536067"/>
      <w:bookmarkStart w:id="504" w:name="_Toc196309070"/>
      <w:bookmarkStart w:id="505" w:name="_Toc196309828"/>
      <w:bookmarkStart w:id="506" w:name="_Toc196384054"/>
      <w:bookmarkStart w:id="507" w:name="_Toc196384288"/>
      <w:bookmarkStart w:id="508" w:name="_Toc196384518"/>
      <w:bookmarkStart w:id="509" w:name="_Toc195535118"/>
      <w:bookmarkStart w:id="510" w:name="_Toc195536068"/>
      <w:bookmarkStart w:id="511" w:name="_Toc196309071"/>
      <w:bookmarkStart w:id="512" w:name="_Toc196309829"/>
      <w:bookmarkStart w:id="513" w:name="_Toc196384055"/>
      <w:bookmarkStart w:id="514" w:name="_Toc196384289"/>
      <w:bookmarkStart w:id="515" w:name="_Toc196384519"/>
      <w:bookmarkStart w:id="516" w:name="_Toc195535119"/>
      <w:bookmarkStart w:id="517" w:name="_Toc195536069"/>
      <w:bookmarkStart w:id="518" w:name="_Toc196309072"/>
      <w:bookmarkStart w:id="519" w:name="_Toc196309830"/>
      <w:bookmarkStart w:id="520" w:name="_Toc196384056"/>
      <w:bookmarkStart w:id="521" w:name="_Toc196384290"/>
      <w:bookmarkStart w:id="522" w:name="_Toc196384520"/>
      <w:bookmarkStart w:id="523" w:name="_Toc195535120"/>
      <w:bookmarkStart w:id="524" w:name="_Toc195536070"/>
      <w:bookmarkStart w:id="525" w:name="_Toc196309073"/>
      <w:bookmarkStart w:id="526" w:name="_Toc196309831"/>
      <w:bookmarkStart w:id="527" w:name="_Toc196384057"/>
      <w:bookmarkStart w:id="528" w:name="_Toc196384291"/>
      <w:bookmarkStart w:id="529" w:name="_Toc196384521"/>
      <w:bookmarkStart w:id="530" w:name="_Toc195535122"/>
      <w:bookmarkStart w:id="531" w:name="_Toc195536072"/>
      <w:bookmarkStart w:id="532" w:name="_Toc196309075"/>
      <w:bookmarkStart w:id="533" w:name="_Toc196309833"/>
      <w:bookmarkStart w:id="534" w:name="_Toc195535123"/>
      <w:bookmarkStart w:id="535" w:name="_Toc195536073"/>
      <w:bookmarkStart w:id="536" w:name="_Toc196309076"/>
      <w:bookmarkStart w:id="537" w:name="_Toc196309834"/>
      <w:bookmarkStart w:id="538" w:name="_Toc195535124"/>
      <w:bookmarkStart w:id="539" w:name="_Toc195536074"/>
      <w:bookmarkStart w:id="540" w:name="_Toc196309077"/>
      <w:bookmarkStart w:id="541" w:name="_Toc196309835"/>
      <w:bookmarkStart w:id="542" w:name="_Toc195535125"/>
      <w:bookmarkStart w:id="543" w:name="_Toc195536075"/>
      <w:bookmarkStart w:id="544" w:name="_Toc196309078"/>
      <w:bookmarkStart w:id="545" w:name="_Toc196309836"/>
      <w:bookmarkStart w:id="546" w:name="_Toc195535126"/>
      <w:bookmarkStart w:id="547" w:name="_Toc195536076"/>
      <w:bookmarkStart w:id="548" w:name="_Toc196309079"/>
      <w:bookmarkStart w:id="549" w:name="_Toc196309837"/>
      <w:bookmarkStart w:id="550" w:name="_Toc195535128"/>
      <w:bookmarkStart w:id="551" w:name="_Toc195536078"/>
      <w:bookmarkStart w:id="552" w:name="_Toc196309081"/>
      <w:bookmarkStart w:id="553" w:name="_Toc196309839"/>
      <w:bookmarkStart w:id="554" w:name="_Toc196384063"/>
      <w:bookmarkStart w:id="555" w:name="_Toc196384297"/>
      <w:bookmarkStart w:id="556" w:name="_Toc196384527"/>
      <w:bookmarkStart w:id="557" w:name="_Toc195535129"/>
      <w:bookmarkStart w:id="558" w:name="_Toc195536079"/>
      <w:bookmarkStart w:id="559" w:name="_Toc196309082"/>
      <w:bookmarkStart w:id="560" w:name="_Toc196309840"/>
      <w:bookmarkStart w:id="561" w:name="_Toc196384064"/>
      <w:bookmarkStart w:id="562" w:name="_Toc196384298"/>
      <w:bookmarkStart w:id="563" w:name="_Toc196384528"/>
      <w:bookmarkStart w:id="564" w:name="_Toc195535130"/>
      <w:bookmarkStart w:id="565" w:name="_Toc195536080"/>
      <w:bookmarkStart w:id="566" w:name="_Toc196309083"/>
      <w:bookmarkStart w:id="567" w:name="_Toc196309841"/>
      <w:bookmarkStart w:id="568" w:name="_Toc196384065"/>
      <w:bookmarkStart w:id="569" w:name="_Toc196384299"/>
      <w:bookmarkStart w:id="570" w:name="_Toc196384529"/>
      <w:bookmarkStart w:id="571" w:name="_Toc195535131"/>
      <w:bookmarkStart w:id="572" w:name="_Toc195536081"/>
      <w:bookmarkStart w:id="573" w:name="_Toc196309084"/>
      <w:bookmarkStart w:id="574" w:name="_Toc196309842"/>
      <w:bookmarkStart w:id="575" w:name="_Toc196384066"/>
      <w:bookmarkStart w:id="576" w:name="_Toc196384300"/>
      <w:bookmarkStart w:id="577" w:name="_Toc196384530"/>
      <w:bookmarkStart w:id="578" w:name="_Toc195535133"/>
      <w:bookmarkStart w:id="579" w:name="_Toc195536083"/>
      <w:bookmarkStart w:id="580" w:name="_Toc196309086"/>
      <w:bookmarkStart w:id="581" w:name="_Toc196309844"/>
      <w:bookmarkStart w:id="582" w:name="_Toc196384067"/>
      <w:bookmarkStart w:id="583" w:name="_Toc196384301"/>
      <w:bookmarkStart w:id="584" w:name="_Toc196384531"/>
      <w:bookmarkStart w:id="585" w:name="_Toc195535134"/>
      <w:bookmarkStart w:id="586" w:name="_Toc195536084"/>
      <w:bookmarkStart w:id="587" w:name="_Toc196309087"/>
      <w:bookmarkStart w:id="588" w:name="_Toc196309845"/>
      <w:bookmarkStart w:id="589" w:name="_Toc195535135"/>
      <w:bookmarkStart w:id="590" w:name="_Toc195536085"/>
      <w:bookmarkStart w:id="591" w:name="_Toc196309088"/>
      <w:bookmarkStart w:id="592" w:name="_Toc196309846"/>
      <w:bookmarkStart w:id="593" w:name="_Toc195535136"/>
      <w:bookmarkStart w:id="594" w:name="_Toc195536086"/>
      <w:bookmarkStart w:id="595" w:name="_Toc196309089"/>
      <w:bookmarkStart w:id="596" w:name="_Toc196309847"/>
      <w:bookmarkStart w:id="597" w:name="_Toc195535137"/>
      <w:bookmarkStart w:id="598" w:name="_Toc195536087"/>
      <w:bookmarkStart w:id="599" w:name="_Toc196309090"/>
      <w:bookmarkStart w:id="600" w:name="_Toc196309848"/>
      <w:bookmarkStart w:id="601" w:name="_Toc195535138"/>
      <w:bookmarkStart w:id="602" w:name="_Toc195536088"/>
      <w:bookmarkStart w:id="603" w:name="_Toc196309091"/>
      <w:bookmarkStart w:id="604" w:name="_Toc196309849"/>
      <w:bookmarkStart w:id="605" w:name="_Toc195535139"/>
      <w:bookmarkStart w:id="606" w:name="_Toc195536089"/>
      <w:bookmarkStart w:id="607" w:name="_Toc196309092"/>
      <w:bookmarkStart w:id="608" w:name="_Toc196309850"/>
      <w:bookmarkStart w:id="609" w:name="_Toc195535140"/>
      <w:bookmarkStart w:id="610" w:name="_Toc195536090"/>
      <w:bookmarkStart w:id="611" w:name="_Toc196309093"/>
      <w:bookmarkStart w:id="612" w:name="_Toc196309851"/>
      <w:bookmarkStart w:id="613" w:name="_Toc195535141"/>
      <w:bookmarkStart w:id="614" w:name="_Toc195536091"/>
      <w:bookmarkStart w:id="615" w:name="_Toc196309094"/>
      <w:bookmarkStart w:id="616" w:name="_Toc196309852"/>
      <w:bookmarkStart w:id="617" w:name="_Toc195535142"/>
      <w:bookmarkStart w:id="618" w:name="_Toc195536092"/>
      <w:bookmarkStart w:id="619" w:name="_Toc196309095"/>
      <w:bookmarkStart w:id="620" w:name="_Toc196309853"/>
      <w:bookmarkStart w:id="621" w:name="_Toc196384076"/>
      <w:bookmarkStart w:id="622" w:name="_Toc196384310"/>
      <w:bookmarkStart w:id="623" w:name="_Toc196384540"/>
      <w:bookmarkStart w:id="624" w:name="_Toc195535143"/>
      <w:bookmarkStart w:id="625" w:name="_Toc195536093"/>
      <w:bookmarkStart w:id="626" w:name="_Toc196309096"/>
      <w:bookmarkStart w:id="627" w:name="_Toc196309854"/>
      <w:bookmarkStart w:id="628" w:name="_Toc196384077"/>
      <w:bookmarkStart w:id="629" w:name="_Toc196384311"/>
      <w:bookmarkStart w:id="630" w:name="_Toc196384541"/>
      <w:bookmarkStart w:id="631" w:name="_Toc195535144"/>
      <w:bookmarkStart w:id="632" w:name="_Toc195536094"/>
      <w:bookmarkStart w:id="633" w:name="_Toc196309097"/>
      <w:bookmarkStart w:id="634" w:name="_Toc196309855"/>
      <w:bookmarkStart w:id="635" w:name="_Toc195535145"/>
      <w:bookmarkStart w:id="636" w:name="_Toc195536095"/>
      <w:bookmarkStart w:id="637" w:name="_Toc196309098"/>
      <w:bookmarkStart w:id="638" w:name="_Toc196309856"/>
      <w:bookmarkStart w:id="639" w:name="_Toc195535146"/>
      <w:bookmarkStart w:id="640" w:name="_Toc195536096"/>
      <w:bookmarkStart w:id="641" w:name="_Toc196309099"/>
      <w:bookmarkStart w:id="642" w:name="_Toc196309857"/>
      <w:bookmarkStart w:id="643" w:name="_Toc195535147"/>
      <w:bookmarkStart w:id="644" w:name="_Toc195536097"/>
      <w:bookmarkStart w:id="645" w:name="_Toc196309100"/>
      <w:bookmarkStart w:id="646" w:name="_Toc196309858"/>
      <w:bookmarkStart w:id="647" w:name="_Toc196384081"/>
      <w:bookmarkStart w:id="648" w:name="_Toc196384315"/>
      <w:bookmarkStart w:id="649" w:name="_Toc196384545"/>
      <w:bookmarkStart w:id="650" w:name="_Toc229574632"/>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r w:rsidR="007B4ACB" w:rsidRPr="0052186F">
        <w:lastRenderedPageBreak/>
        <w:t>Format of letter to be provided by Bank for Auto renewal of FDR to the Clearing Corporation - when there is change in FDR number</w:t>
      </w:r>
      <w:bookmarkEnd w:id="650"/>
    </w:p>
    <w:p w14:paraId="75FC41C9" w14:textId="77777777" w:rsidR="0052631F" w:rsidRPr="0052186F" w:rsidRDefault="00610260" w:rsidP="0052631F">
      <w:pPr>
        <w:adjustRightInd w:val="0"/>
        <w:jc w:val="center"/>
        <w:rPr>
          <w:b/>
        </w:rPr>
      </w:pPr>
      <w:r w:rsidRPr="0052186F">
        <w:t>(</w:t>
      </w:r>
      <w:r w:rsidR="0052631F" w:rsidRPr="0052186F">
        <w:t>To be typed on Bank’s letter head)</w:t>
      </w:r>
    </w:p>
    <w:p w14:paraId="5B6E7384" w14:textId="47AEDEEE" w:rsidR="00FB19A1" w:rsidRPr="0052186F" w:rsidRDefault="00FB19A1" w:rsidP="00FB19A1">
      <w:pPr>
        <w:adjustRightInd w:val="0"/>
        <w:spacing w:line="240" w:lineRule="atLeast"/>
        <w:jc w:val="both"/>
      </w:pPr>
      <w:r w:rsidRPr="0052186F">
        <w:t xml:space="preserve"> Date:</w:t>
      </w:r>
    </w:p>
    <w:p w14:paraId="37527502" w14:textId="77777777" w:rsidR="00FB19A1" w:rsidRPr="0052186F" w:rsidRDefault="00FB19A1" w:rsidP="00FB19A1">
      <w:pPr>
        <w:adjustRightInd w:val="0"/>
        <w:spacing w:line="240" w:lineRule="atLeast"/>
        <w:jc w:val="both"/>
      </w:pPr>
      <w:r w:rsidRPr="0052186F">
        <w:t>To</w:t>
      </w:r>
    </w:p>
    <w:p w14:paraId="715F9056" w14:textId="77777777" w:rsidR="00FB19A1" w:rsidRPr="0052186F" w:rsidRDefault="00FB19A1" w:rsidP="00FB19A1">
      <w:pPr>
        <w:overflowPunct w:val="0"/>
        <w:adjustRightInd w:val="0"/>
        <w:ind w:right="29"/>
        <w:jc w:val="both"/>
      </w:pPr>
      <w:r w:rsidRPr="0052186F">
        <w:t>NSE Clearing Limited</w:t>
      </w:r>
    </w:p>
    <w:p w14:paraId="7A311F6F" w14:textId="77777777" w:rsidR="00FB19A1" w:rsidRPr="0052186F" w:rsidRDefault="00FB19A1" w:rsidP="00FB19A1">
      <w:pPr>
        <w:overflowPunct w:val="0"/>
        <w:adjustRightInd w:val="0"/>
        <w:ind w:right="29"/>
        <w:jc w:val="both"/>
        <w:rPr>
          <w:lang w:val="sv-SE"/>
        </w:rPr>
      </w:pPr>
      <w:r w:rsidRPr="0052186F">
        <w:rPr>
          <w:lang w:val="sv-SE"/>
        </w:rPr>
        <w:t xml:space="preserve">Exchange Plaza, Plot C-1, G Block, </w:t>
      </w:r>
    </w:p>
    <w:p w14:paraId="498FF09E" w14:textId="77777777" w:rsidR="00FB19A1" w:rsidRPr="0052186F" w:rsidRDefault="00FB19A1" w:rsidP="00FB19A1">
      <w:pPr>
        <w:overflowPunct w:val="0"/>
        <w:adjustRightInd w:val="0"/>
        <w:ind w:right="29"/>
        <w:jc w:val="both"/>
        <w:rPr>
          <w:lang w:val="pt-BR"/>
        </w:rPr>
      </w:pPr>
      <w:r w:rsidRPr="0052186F">
        <w:rPr>
          <w:lang w:val="pt-BR"/>
        </w:rPr>
        <w:t xml:space="preserve">Bandra Kurla Complex, </w:t>
      </w:r>
    </w:p>
    <w:p w14:paraId="320EAAA7" w14:textId="77777777" w:rsidR="00FB19A1" w:rsidRPr="0052186F" w:rsidRDefault="00FB19A1" w:rsidP="00FB19A1">
      <w:pPr>
        <w:overflowPunct w:val="0"/>
        <w:adjustRightInd w:val="0"/>
        <w:ind w:right="29"/>
        <w:jc w:val="both"/>
        <w:rPr>
          <w:lang w:val="pt-BR"/>
        </w:rPr>
      </w:pPr>
      <w:r w:rsidRPr="0052186F">
        <w:rPr>
          <w:lang w:val="pt-BR"/>
        </w:rPr>
        <w:t xml:space="preserve">Bandra (East), </w:t>
      </w:r>
    </w:p>
    <w:p w14:paraId="77B5868E" w14:textId="77777777" w:rsidR="00FB19A1" w:rsidRPr="0052186F" w:rsidRDefault="00FB19A1" w:rsidP="00FB19A1">
      <w:pPr>
        <w:pStyle w:val="NoSpacing"/>
        <w:rPr>
          <w:rFonts w:ascii="Times New Roman" w:hAnsi="Times New Roman"/>
          <w:sz w:val="24"/>
          <w:szCs w:val="24"/>
        </w:rPr>
      </w:pPr>
      <w:r w:rsidRPr="0052186F">
        <w:rPr>
          <w:rFonts w:ascii="Times New Roman" w:hAnsi="Times New Roman"/>
          <w:sz w:val="24"/>
          <w:szCs w:val="24"/>
        </w:rPr>
        <w:t>Mumbai – 400 051.</w:t>
      </w:r>
    </w:p>
    <w:p w14:paraId="09F7F724" w14:textId="77777777" w:rsidR="00FB19A1" w:rsidRPr="0052186F" w:rsidRDefault="00FB19A1" w:rsidP="00FB19A1">
      <w:pPr>
        <w:pStyle w:val="NoSpacing"/>
        <w:rPr>
          <w:rFonts w:ascii="Times New Roman" w:hAnsi="Times New Roman"/>
          <w:sz w:val="24"/>
          <w:szCs w:val="24"/>
        </w:rPr>
      </w:pPr>
    </w:p>
    <w:p w14:paraId="08D0D5CE" w14:textId="77777777" w:rsidR="00FB19A1" w:rsidRPr="0052186F" w:rsidRDefault="00FB19A1" w:rsidP="00FB19A1">
      <w:pPr>
        <w:adjustRightInd w:val="0"/>
        <w:spacing w:line="240" w:lineRule="atLeast"/>
        <w:jc w:val="both"/>
      </w:pPr>
      <w:r w:rsidRPr="0052186F">
        <w:t>Dear Sir,</w:t>
      </w:r>
    </w:p>
    <w:p w14:paraId="4EA6FC61" w14:textId="77777777" w:rsidR="00FB19A1" w:rsidRPr="0052186F" w:rsidRDefault="00FB19A1" w:rsidP="00FB19A1">
      <w:pPr>
        <w:adjustRightInd w:val="0"/>
        <w:spacing w:line="240" w:lineRule="atLeast"/>
        <w:jc w:val="both"/>
      </w:pPr>
      <w:r w:rsidRPr="0052186F">
        <w:t xml:space="preserve">We refer to the fixed deposit receipt (FDR) issued, in the name of NCL- A/c </w:t>
      </w:r>
      <w:r w:rsidRPr="0052186F">
        <w:rPr>
          <w:i/>
        </w:rPr>
        <w:t>“Member Name”</w:t>
      </w:r>
      <w:r w:rsidRPr="0052186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FB19A1" w:rsidRPr="0052186F" w14:paraId="0DDC6988" w14:textId="77777777" w:rsidTr="00642E6F">
        <w:trPr>
          <w:trHeight w:val="254"/>
        </w:trPr>
        <w:tc>
          <w:tcPr>
            <w:tcW w:w="1700" w:type="dxa"/>
            <w:shd w:val="clear" w:color="auto" w:fill="E7E6E6" w:themeFill="background2"/>
          </w:tcPr>
          <w:p w14:paraId="772CE615" w14:textId="77777777" w:rsidR="00FB19A1" w:rsidRPr="0052186F" w:rsidRDefault="00FB19A1" w:rsidP="00642E6F">
            <w:pPr>
              <w:adjustRightInd w:val="0"/>
              <w:spacing w:line="240" w:lineRule="atLeast"/>
              <w:ind w:left="108"/>
              <w:jc w:val="both"/>
              <w:rPr>
                <w:b/>
              </w:rPr>
            </w:pPr>
            <w:r w:rsidRPr="0052186F">
              <w:rPr>
                <w:b/>
              </w:rPr>
              <w:t>FDR No</w:t>
            </w:r>
          </w:p>
        </w:tc>
        <w:tc>
          <w:tcPr>
            <w:tcW w:w="1947" w:type="dxa"/>
            <w:shd w:val="clear" w:color="auto" w:fill="E7E6E6" w:themeFill="background2"/>
          </w:tcPr>
          <w:p w14:paraId="1083B376" w14:textId="77777777" w:rsidR="00FB19A1" w:rsidRPr="0052186F" w:rsidRDefault="00FB19A1" w:rsidP="00642E6F">
            <w:pPr>
              <w:adjustRightInd w:val="0"/>
              <w:spacing w:line="240" w:lineRule="atLeast"/>
              <w:ind w:left="108"/>
              <w:jc w:val="both"/>
              <w:rPr>
                <w:b/>
              </w:rPr>
            </w:pPr>
            <w:r w:rsidRPr="0052186F">
              <w:rPr>
                <w:b/>
              </w:rPr>
              <w:t>Issue Date</w:t>
            </w:r>
          </w:p>
        </w:tc>
        <w:tc>
          <w:tcPr>
            <w:tcW w:w="2415" w:type="dxa"/>
            <w:shd w:val="clear" w:color="auto" w:fill="E7E6E6" w:themeFill="background2"/>
          </w:tcPr>
          <w:p w14:paraId="278864D9" w14:textId="77777777" w:rsidR="00FB19A1" w:rsidRPr="0052186F" w:rsidRDefault="00FB19A1" w:rsidP="00642E6F">
            <w:pPr>
              <w:adjustRightInd w:val="0"/>
              <w:spacing w:line="240" w:lineRule="atLeast"/>
              <w:ind w:left="108" w:right="108"/>
              <w:jc w:val="both"/>
              <w:rPr>
                <w:b/>
              </w:rPr>
            </w:pPr>
            <w:r w:rsidRPr="0052186F">
              <w:rPr>
                <w:b/>
              </w:rPr>
              <w:t xml:space="preserve">Amount </w:t>
            </w:r>
            <w:r w:rsidRPr="0052186F">
              <w:rPr>
                <w:b/>
                <w:bCs/>
              </w:rPr>
              <w:t>(in Rs.)</w:t>
            </w:r>
          </w:p>
        </w:tc>
        <w:tc>
          <w:tcPr>
            <w:tcW w:w="2273" w:type="dxa"/>
            <w:shd w:val="clear" w:color="auto" w:fill="E7E6E6" w:themeFill="background2"/>
          </w:tcPr>
          <w:p w14:paraId="3691AE67" w14:textId="77777777" w:rsidR="00FB19A1" w:rsidRPr="0052186F" w:rsidRDefault="00FB19A1" w:rsidP="00642E6F">
            <w:pPr>
              <w:adjustRightInd w:val="0"/>
              <w:spacing w:line="240" w:lineRule="atLeast"/>
              <w:ind w:left="108" w:right="108"/>
              <w:jc w:val="both"/>
              <w:rPr>
                <w:b/>
              </w:rPr>
            </w:pPr>
            <w:r w:rsidRPr="0052186F">
              <w:rPr>
                <w:b/>
              </w:rPr>
              <w:t>Maturity Date</w:t>
            </w:r>
          </w:p>
        </w:tc>
      </w:tr>
      <w:tr w:rsidR="00FB19A1" w:rsidRPr="0052186F" w14:paraId="5CF6723D" w14:textId="77777777" w:rsidTr="00642E6F">
        <w:trPr>
          <w:trHeight w:val="282"/>
        </w:trPr>
        <w:tc>
          <w:tcPr>
            <w:tcW w:w="1700" w:type="dxa"/>
          </w:tcPr>
          <w:p w14:paraId="5BC93E27" w14:textId="77777777" w:rsidR="00FB19A1" w:rsidRPr="0052186F" w:rsidRDefault="00FB19A1" w:rsidP="00642E6F">
            <w:pPr>
              <w:adjustRightInd w:val="0"/>
              <w:spacing w:line="240" w:lineRule="atLeast"/>
              <w:ind w:left="15"/>
              <w:jc w:val="both"/>
            </w:pPr>
          </w:p>
        </w:tc>
        <w:tc>
          <w:tcPr>
            <w:tcW w:w="1947" w:type="dxa"/>
          </w:tcPr>
          <w:p w14:paraId="52623D67" w14:textId="77777777" w:rsidR="00FB19A1" w:rsidRPr="0052186F" w:rsidRDefault="00FB19A1" w:rsidP="00642E6F">
            <w:pPr>
              <w:adjustRightInd w:val="0"/>
              <w:spacing w:line="240" w:lineRule="atLeast"/>
              <w:ind w:left="108" w:right="108"/>
              <w:jc w:val="both"/>
            </w:pPr>
          </w:p>
        </w:tc>
        <w:tc>
          <w:tcPr>
            <w:tcW w:w="2415" w:type="dxa"/>
          </w:tcPr>
          <w:p w14:paraId="1DDA6D17" w14:textId="77777777" w:rsidR="00FB19A1" w:rsidRPr="0052186F" w:rsidRDefault="00FB19A1" w:rsidP="00642E6F">
            <w:pPr>
              <w:adjustRightInd w:val="0"/>
              <w:spacing w:line="240" w:lineRule="atLeast"/>
              <w:ind w:left="108" w:right="108"/>
              <w:jc w:val="both"/>
            </w:pPr>
          </w:p>
        </w:tc>
        <w:tc>
          <w:tcPr>
            <w:tcW w:w="2273" w:type="dxa"/>
          </w:tcPr>
          <w:p w14:paraId="5F97C892" w14:textId="77777777" w:rsidR="00FB19A1" w:rsidRPr="0052186F" w:rsidRDefault="00FB19A1" w:rsidP="00642E6F">
            <w:pPr>
              <w:adjustRightInd w:val="0"/>
              <w:spacing w:line="240" w:lineRule="atLeast"/>
              <w:ind w:left="108" w:right="108"/>
              <w:jc w:val="both"/>
            </w:pPr>
          </w:p>
        </w:tc>
      </w:tr>
    </w:tbl>
    <w:p w14:paraId="758968E5" w14:textId="77777777" w:rsidR="00FB19A1" w:rsidRPr="0052186F" w:rsidRDefault="00FB19A1" w:rsidP="00FB19A1">
      <w:pPr>
        <w:adjustRightInd w:val="0"/>
        <w:spacing w:line="240" w:lineRule="atLeast"/>
        <w:jc w:val="both"/>
      </w:pPr>
      <w:r w:rsidRPr="0052186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96"/>
        <w:gridCol w:w="1934"/>
        <w:gridCol w:w="2461"/>
        <w:gridCol w:w="2268"/>
      </w:tblGrid>
      <w:tr w:rsidR="00FB19A1" w:rsidRPr="0052186F" w14:paraId="3155004A" w14:textId="77777777" w:rsidTr="00642E6F">
        <w:trPr>
          <w:trHeight w:val="284"/>
        </w:trPr>
        <w:tc>
          <w:tcPr>
            <w:tcW w:w="1696" w:type="dxa"/>
            <w:shd w:val="clear" w:color="auto" w:fill="E7E6E6" w:themeFill="background2"/>
          </w:tcPr>
          <w:p w14:paraId="338A181F" w14:textId="77777777" w:rsidR="00FB19A1" w:rsidRPr="0052186F" w:rsidRDefault="00FB19A1" w:rsidP="00642E6F">
            <w:pPr>
              <w:adjustRightInd w:val="0"/>
              <w:spacing w:line="240" w:lineRule="atLeast"/>
              <w:ind w:left="108"/>
              <w:jc w:val="both"/>
              <w:rPr>
                <w:b/>
              </w:rPr>
            </w:pPr>
            <w:r w:rsidRPr="0052186F">
              <w:rPr>
                <w:b/>
              </w:rPr>
              <w:t>New FDR No</w:t>
            </w:r>
          </w:p>
        </w:tc>
        <w:tc>
          <w:tcPr>
            <w:tcW w:w="1934" w:type="dxa"/>
            <w:shd w:val="clear" w:color="auto" w:fill="E7E6E6" w:themeFill="background2"/>
          </w:tcPr>
          <w:p w14:paraId="53CC2BB6" w14:textId="77777777" w:rsidR="00FB19A1" w:rsidRPr="0052186F" w:rsidRDefault="00FB19A1" w:rsidP="00642E6F">
            <w:pPr>
              <w:adjustRightInd w:val="0"/>
              <w:spacing w:line="240" w:lineRule="atLeast"/>
              <w:ind w:left="108" w:right="108"/>
              <w:jc w:val="both"/>
              <w:rPr>
                <w:b/>
                <w:bCs/>
              </w:rPr>
            </w:pPr>
            <w:r w:rsidRPr="0052186F">
              <w:rPr>
                <w:b/>
                <w:bCs/>
              </w:rPr>
              <w:t>Renewal Date</w:t>
            </w:r>
          </w:p>
        </w:tc>
        <w:tc>
          <w:tcPr>
            <w:tcW w:w="2461" w:type="dxa"/>
            <w:shd w:val="clear" w:color="auto" w:fill="E7E6E6" w:themeFill="background2"/>
          </w:tcPr>
          <w:p w14:paraId="5AB5C5C6" w14:textId="77777777" w:rsidR="00FB19A1" w:rsidRPr="0052186F" w:rsidRDefault="00FB19A1" w:rsidP="00642E6F">
            <w:pPr>
              <w:adjustRightInd w:val="0"/>
              <w:spacing w:line="240" w:lineRule="atLeast"/>
              <w:ind w:left="108" w:right="108"/>
              <w:jc w:val="both"/>
              <w:rPr>
                <w:b/>
                <w:bCs/>
              </w:rPr>
            </w:pPr>
            <w:r w:rsidRPr="0052186F">
              <w:rPr>
                <w:b/>
                <w:bCs/>
              </w:rPr>
              <w:t>New Maturity Date</w:t>
            </w:r>
          </w:p>
        </w:tc>
        <w:tc>
          <w:tcPr>
            <w:tcW w:w="2268" w:type="dxa"/>
            <w:shd w:val="clear" w:color="auto" w:fill="E7E6E6" w:themeFill="background2"/>
          </w:tcPr>
          <w:p w14:paraId="0A7122E9" w14:textId="77777777" w:rsidR="00FB19A1" w:rsidRPr="0052186F" w:rsidRDefault="00FB19A1" w:rsidP="00642E6F">
            <w:pPr>
              <w:adjustRightInd w:val="0"/>
              <w:spacing w:line="240" w:lineRule="atLeast"/>
              <w:ind w:left="108" w:right="108"/>
              <w:jc w:val="both"/>
              <w:rPr>
                <w:b/>
                <w:bCs/>
              </w:rPr>
            </w:pPr>
            <w:r w:rsidRPr="0052186F">
              <w:rPr>
                <w:b/>
                <w:bCs/>
              </w:rPr>
              <w:t>Amount (in Rs.)</w:t>
            </w:r>
          </w:p>
        </w:tc>
      </w:tr>
      <w:tr w:rsidR="00FB19A1" w:rsidRPr="0052186F" w14:paraId="46DBCA60" w14:textId="77777777" w:rsidTr="00642E6F">
        <w:trPr>
          <w:trHeight w:val="186"/>
        </w:trPr>
        <w:tc>
          <w:tcPr>
            <w:tcW w:w="1696" w:type="dxa"/>
          </w:tcPr>
          <w:p w14:paraId="24F8E0D7" w14:textId="77777777" w:rsidR="00FB19A1" w:rsidRPr="0052186F" w:rsidRDefault="00FB19A1" w:rsidP="00642E6F">
            <w:pPr>
              <w:adjustRightInd w:val="0"/>
              <w:spacing w:line="240" w:lineRule="atLeast"/>
              <w:ind w:left="108"/>
              <w:jc w:val="both"/>
              <w:rPr>
                <w:b/>
                <w:bCs/>
              </w:rPr>
            </w:pPr>
          </w:p>
        </w:tc>
        <w:tc>
          <w:tcPr>
            <w:tcW w:w="1934" w:type="dxa"/>
          </w:tcPr>
          <w:p w14:paraId="7AD6564B" w14:textId="77777777" w:rsidR="00FB19A1" w:rsidRPr="0052186F" w:rsidRDefault="00FB19A1" w:rsidP="00642E6F">
            <w:pPr>
              <w:adjustRightInd w:val="0"/>
              <w:spacing w:line="240" w:lineRule="atLeast"/>
              <w:ind w:left="108" w:right="108"/>
              <w:jc w:val="both"/>
              <w:rPr>
                <w:b/>
                <w:bCs/>
              </w:rPr>
            </w:pPr>
          </w:p>
        </w:tc>
        <w:tc>
          <w:tcPr>
            <w:tcW w:w="2461" w:type="dxa"/>
          </w:tcPr>
          <w:p w14:paraId="0BB97250" w14:textId="77777777" w:rsidR="00FB19A1" w:rsidRPr="0052186F" w:rsidRDefault="00FB19A1" w:rsidP="00642E6F">
            <w:pPr>
              <w:adjustRightInd w:val="0"/>
              <w:spacing w:line="240" w:lineRule="atLeast"/>
              <w:ind w:left="108" w:right="108"/>
              <w:jc w:val="both"/>
              <w:rPr>
                <w:b/>
                <w:bCs/>
              </w:rPr>
            </w:pPr>
          </w:p>
        </w:tc>
        <w:tc>
          <w:tcPr>
            <w:tcW w:w="2268" w:type="dxa"/>
          </w:tcPr>
          <w:p w14:paraId="64630C4D" w14:textId="77777777" w:rsidR="00FB19A1" w:rsidRPr="0052186F" w:rsidRDefault="00FB19A1" w:rsidP="00642E6F">
            <w:pPr>
              <w:adjustRightInd w:val="0"/>
              <w:spacing w:line="240" w:lineRule="atLeast"/>
              <w:ind w:left="108" w:right="108"/>
              <w:jc w:val="both"/>
              <w:rPr>
                <w:b/>
                <w:bCs/>
              </w:rPr>
            </w:pPr>
          </w:p>
        </w:tc>
      </w:tr>
    </w:tbl>
    <w:p w14:paraId="78EFADFF" w14:textId="77777777" w:rsidR="00FB19A1" w:rsidRPr="0052186F" w:rsidRDefault="00FB19A1" w:rsidP="00FB19A1">
      <w:pPr>
        <w:adjustRightInd w:val="0"/>
        <w:jc w:val="both"/>
        <w:rPr>
          <w:b/>
          <w:bCs/>
        </w:rPr>
      </w:pPr>
    </w:p>
    <w:p w14:paraId="1DF309C6" w14:textId="77777777" w:rsidR="00FB19A1" w:rsidRPr="0052186F" w:rsidRDefault="00FB19A1" w:rsidP="00FB19A1">
      <w:pPr>
        <w:adjustRightInd w:val="0"/>
        <w:spacing w:line="240" w:lineRule="atLeast"/>
        <w:jc w:val="both"/>
      </w:pPr>
      <w:r w:rsidRPr="0052186F">
        <w:t>We hereby agree and confirm that</w:t>
      </w:r>
    </w:p>
    <w:p w14:paraId="0FCAA768"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bookmarkStart w:id="651" w:name="_Hlk191990806"/>
      <w:r w:rsidRPr="0052186F">
        <w:t xml:space="preserve">The FDR </w:t>
      </w:r>
      <w:proofErr w:type="gramStart"/>
      <w:r w:rsidRPr="0052186F">
        <w:t>is lien marked to</w:t>
      </w:r>
      <w:proofErr w:type="gramEnd"/>
      <w:r w:rsidRPr="0052186F">
        <w:t xml:space="preserve"> NSE Clearing Ltd.</w:t>
      </w:r>
    </w:p>
    <w:bookmarkEnd w:id="651"/>
    <w:p w14:paraId="6C84F647"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There is no lock in period for encashment of the said FDR.</w:t>
      </w:r>
    </w:p>
    <w:p w14:paraId="43E8F628"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 xml:space="preserve">The amount under the said FDR would be paid to you on demand, at any point </w:t>
      </w:r>
      <w:proofErr w:type="gramStart"/>
      <w:r w:rsidRPr="0052186F">
        <w:t>of</w:t>
      </w:r>
      <w:proofErr w:type="gramEnd"/>
      <w:r w:rsidRPr="0052186F">
        <w:t xml:space="preserve"> time without any reference to the </w:t>
      </w:r>
      <w:r w:rsidRPr="0052186F">
        <w:rPr>
          <w:b/>
        </w:rPr>
        <w:t xml:space="preserve">above </w:t>
      </w:r>
      <w:proofErr w:type="gramStart"/>
      <w:r w:rsidRPr="0052186F">
        <w:rPr>
          <w:b/>
        </w:rPr>
        <w:t>member</w:t>
      </w:r>
      <w:proofErr w:type="gramEnd"/>
      <w:r w:rsidRPr="0052186F">
        <w:rPr>
          <w:b/>
        </w:rPr>
        <w:t>.</w:t>
      </w:r>
    </w:p>
    <w:p w14:paraId="5B3839D1"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 xml:space="preserve">Encashment whether premature or otherwise would not require any clearance from any other authority / person. </w:t>
      </w:r>
    </w:p>
    <w:p w14:paraId="170EE63D"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 xml:space="preserve">On encashment of the FDR by you, the interest accrued thereon will also be released to you. </w:t>
      </w:r>
    </w:p>
    <w:p w14:paraId="31A3676F"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The principal amount of the FDR shall remain protected throughout the tenure, notwithstanding any possible pre-termination costs incurred by the Bank</w:t>
      </w:r>
    </w:p>
    <w:p w14:paraId="64C3ECC8"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The FDR is payable at Mumbai. (In case FDR is issued from places other than Mumbai, Delhi, Kolkata, Chennai, Ahmedabad, Hyderabad and Bangalore)</w:t>
      </w:r>
    </w:p>
    <w:p w14:paraId="4B5F9E3B" w14:textId="77777777" w:rsidR="00FB19A1" w:rsidRPr="0052186F" w:rsidRDefault="00FB19A1" w:rsidP="00FB19A1">
      <w:pPr>
        <w:numPr>
          <w:ilvl w:val="0"/>
          <w:numId w:val="20"/>
        </w:numPr>
        <w:tabs>
          <w:tab w:val="clear" w:pos="2160"/>
          <w:tab w:val="num" w:pos="786"/>
        </w:tabs>
        <w:adjustRightInd w:val="0"/>
        <w:spacing w:line="240" w:lineRule="atLeast"/>
        <w:ind w:left="540" w:hanging="180"/>
        <w:jc w:val="both"/>
      </w:pPr>
      <w:r w:rsidRPr="0052186F">
        <w:t>Old instrument will remain valid unless revoked.</w:t>
      </w:r>
    </w:p>
    <w:p w14:paraId="2E4614A7" w14:textId="77777777" w:rsidR="00FB19A1" w:rsidRPr="0052186F" w:rsidRDefault="00FB19A1" w:rsidP="00FB19A1">
      <w:pPr>
        <w:adjustRightInd w:val="0"/>
        <w:spacing w:line="240" w:lineRule="atLeast"/>
        <w:jc w:val="both"/>
      </w:pPr>
    </w:p>
    <w:p w14:paraId="51930EA1" w14:textId="77777777" w:rsidR="00FB19A1" w:rsidRPr="0052186F" w:rsidRDefault="00FB19A1" w:rsidP="00FB19A1">
      <w:pPr>
        <w:adjustRightInd w:val="0"/>
        <w:spacing w:line="240" w:lineRule="atLeast"/>
        <w:jc w:val="both"/>
      </w:pPr>
      <w:r w:rsidRPr="0052186F">
        <w:t>Yours faithfully,</w:t>
      </w:r>
    </w:p>
    <w:p w14:paraId="11A506AA" w14:textId="77777777" w:rsidR="00FB19A1" w:rsidRPr="0052186F" w:rsidRDefault="00FB19A1" w:rsidP="00FB19A1">
      <w:pPr>
        <w:adjustRightInd w:val="0"/>
        <w:spacing w:line="240" w:lineRule="atLeast"/>
        <w:jc w:val="both"/>
      </w:pPr>
      <w:proofErr w:type="spellStart"/>
      <w:r w:rsidRPr="0052186F">
        <w:t>Authorised</w:t>
      </w:r>
      <w:proofErr w:type="spellEnd"/>
      <w:r w:rsidRPr="0052186F">
        <w:t xml:space="preserve"> Signatory </w:t>
      </w:r>
      <w:r w:rsidRPr="0052186F">
        <w:rPr>
          <w:b/>
          <w:bCs/>
          <w:i/>
          <w:iCs/>
        </w:rPr>
        <w:t>(Seal and Signature)</w:t>
      </w:r>
    </w:p>
    <w:p w14:paraId="02FD68E0" w14:textId="77777777" w:rsidR="00FB19A1" w:rsidRPr="0052186F" w:rsidRDefault="00FB19A1" w:rsidP="00FB19A1">
      <w:pPr>
        <w:widowControl w:val="0"/>
        <w:adjustRightInd w:val="0"/>
        <w:spacing w:line="240" w:lineRule="atLeast"/>
      </w:pPr>
      <w:r w:rsidRPr="0052186F">
        <w:t xml:space="preserve"> __________ Bank Ltd</w:t>
      </w:r>
    </w:p>
    <w:p w14:paraId="5F61F2E9" w14:textId="4EAD06EE" w:rsidR="00610260" w:rsidRPr="0052186F" w:rsidRDefault="00FB19A1" w:rsidP="00FB19A1">
      <w:pPr>
        <w:widowControl w:val="0"/>
        <w:adjustRightInd w:val="0"/>
        <w:spacing w:line="240" w:lineRule="atLeast"/>
        <w:rPr>
          <w:lang w:val="en-IN"/>
        </w:rPr>
      </w:pPr>
      <w:r w:rsidRPr="0052186F">
        <w:t>(Branch Address)</w:t>
      </w:r>
    </w:p>
    <w:p w14:paraId="4BB0BE98" w14:textId="77777777" w:rsidR="00610260" w:rsidRPr="0052186F" w:rsidRDefault="00610260" w:rsidP="00610260">
      <w:pPr>
        <w:jc w:val="center"/>
        <w:rPr>
          <w:lang w:val="en-IN"/>
        </w:rPr>
      </w:pPr>
    </w:p>
    <w:p w14:paraId="568CA0EA" w14:textId="77777777" w:rsidR="00610260" w:rsidRPr="0052186F" w:rsidRDefault="00610260" w:rsidP="00C23684">
      <w:pPr>
        <w:pStyle w:val="Heading1"/>
        <w:ind w:left="426"/>
      </w:pPr>
      <w:bookmarkStart w:id="652" w:name="_Toc229574633"/>
      <w:r w:rsidRPr="0052186F">
        <w:lastRenderedPageBreak/>
        <w:t>Format of letter to be provided by Bank for Auto renewal of FDR to the Clearing Corporation - when there is no change in FDR number</w:t>
      </w:r>
      <w:bookmarkEnd w:id="652"/>
    </w:p>
    <w:p w14:paraId="6C0606B9" w14:textId="77777777" w:rsidR="002B17B7" w:rsidRPr="0052186F" w:rsidRDefault="00610260" w:rsidP="00610260">
      <w:pPr>
        <w:widowControl w:val="0"/>
        <w:adjustRightInd w:val="0"/>
        <w:spacing w:line="240" w:lineRule="atLeast"/>
        <w:jc w:val="center"/>
      </w:pPr>
      <w:r w:rsidRPr="0052186F">
        <w:t>(To be typed on Bank’s letter head)</w:t>
      </w:r>
    </w:p>
    <w:p w14:paraId="6E87C697" w14:textId="04368305" w:rsidR="00E07A26" w:rsidRPr="0052186F" w:rsidRDefault="00E07A26" w:rsidP="00E07A26">
      <w:pPr>
        <w:adjustRightInd w:val="0"/>
        <w:spacing w:line="240" w:lineRule="atLeast"/>
        <w:jc w:val="both"/>
      </w:pPr>
      <w:r w:rsidRPr="0052186F">
        <w:t xml:space="preserve"> Date:</w:t>
      </w:r>
    </w:p>
    <w:p w14:paraId="69DA714F" w14:textId="77777777" w:rsidR="00E07A26" w:rsidRPr="0052186F" w:rsidRDefault="00E07A26" w:rsidP="00E07A26">
      <w:pPr>
        <w:adjustRightInd w:val="0"/>
        <w:spacing w:line="240" w:lineRule="atLeast"/>
        <w:jc w:val="both"/>
      </w:pPr>
      <w:r w:rsidRPr="0052186F">
        <w:t>To</w:t>
      </w:r>
    </w:p>
    <w:p w14:paraId="7C39D79C" w14:textId="77777777" w:rsidR="00E07A26" w:rsidRPr="0052186F" w:rsidRDefault="00E07A26" w:rsidP="00E07A26">
      <w:pPr>
        <w:overflowPunct w:val="0"/>
        <w:adjustRightInd w:val="0"/>
        <w:ind w:right="29"/>
        <w:jc w:val="both"/>
      </w:pPr>
      <w:r w:rsidRPr="0052186F">
        <w:t>NSE Clearing Limited</w:t>
      </w:r>
    </w:p>
    <w:p w14:paraId="52117BCC" w14:textId="77777777" w:rsidR="00E07A26" w:rsidRPr="0052186F" w:rsidRDefault="00E07A26" w:rsidP="00E07A26">
      <w:pPr>
        <w:overflowPunct w:val="0"/>
        <w:adjustRightInd w:val="0"/>
        <w:ind w:right="29"/>
        <w:jc w:val="both"/>
        <w:rPr>
          <w:lang w:val="sv-SE"/>
        </w:rPr>
      </w:pPr>
      <w:r w:rsidRPr="0052186F">
        <w:rPr>
          <w:lang w:val="sv-SE"/>
        </w:rPr>
        <w:t xml:space="preserve">Exchange Plaza, Plot C-1, G Block, </w:t>
      </w:r>
    </w:p>
    <w:p w14:paraId="03C73254" w14:textId="77777777" w:rsidR="00E07A26" w:rsidRPr="0052186F" w:rsidRDefault="00E07A26" w:rsidP="00E07A26">
      <w:pPr>
        <w:overflowPunct w:val="0"/>
        <w:adjustRightInd w:val="0"/>
        <w:ind w:right="29"/>
        <w:jc w:val="both"/>
        <w:rPr>
          <w:lang w:val="pt-BR"/>
        </w:rPr>
      </w:pPr>
      <w:r w:rsidRPr="0052186F">
        <w:rPr>
          <w:lang w:val="pt-BR"/>
        </w:rPr>
        <w:t xml:space="preserve">Bandra Kurla Complex, </w:t>
      </w:r>
    </w:p>
    <w:p w14:paraId="0BE2859A" w14:textId="77777777" w:rsidR="00E07A26" w:rsidRPr="0052186F" w:rsidRDefault="00E07A26" w:rsidP="00E07A26">
      <w:pPr>
        <w:overflowPunct w:val="0"/>
        <w:adjustRightInd w:val="0"/>
        <w:ind w:right="29"/>
        <w:jc w:val="both"/>
        <w:rPr>
          <w:lang w:val="pt-BR"/>
        </w:rPr>
      </w:pPr>
      <w:r w:rsidRPr="0052186F">
        <w:rPr>
          <w:lang w:val="pt-BR"/>
        </w:rPr>
        <w:t xml:space="preserve">Bandra (East), </w:t>
      </w:r>
    </w:p>
    <w:p w14:paraId="0C2C2A8F" w14:textId="77777777" w:rsidR="00E07A26" w:rsidRPr="0052186F" w:rsidRDefault="00E07A26" w:rsidP="00E07A26">
      <w:pPr>
        <w:pStyle w:val="NoSpacing"/>
        <w:rPr>
          <w:rFonts w:ascii="Times New Roman" w:hAnsi="Times New Roman"/>
          <w:sz w:val="24"/>
          <w:szCs w:val="24"/>
        </w:rPr>
      </w:pPr>
      <w:r w:rsidRPr="0052186F">
        <w:rPr>
          <w:rFonts w:ascii="Times New Roman" w:hAnsi="Times New Roman"/>
          <w:sz w:val="24"/>
          <w:szCs w:val="24"/>
        </w:rPr>
        <w:t>Mumbai – 400 051.</w:t>
      </w:r>
    </w:p>
    <w:p w14:paraId="1569599D" w14:textId="77777777" w:rsidR="00E07A26" w:rsidRPr="0052186F" w:rsidRDefault="00E07A26" w:rsidP="00E07A26">
      <w:pPr>
        <w:pStyle w:val="NoSpacing"/>
        <w:rPr>
          <w:rFonts w:ascii="Times New Roman" w:hAnsi="Times New Roman"/>
          <w:sz w:val="24"/>
          <w:szCs w:val="24"/>
        </w:rPr>
      </w:pPr>
    </w:p>
    <w:p w14:paraId="059F8F37" w14:textId="77777777" w:rsidR="00E07A26" w:rsidRPr="0052186F" w:rsidRDefault="00E07A26" w:rsidP="00E07A26">
      <w:pPr>
        <w:adjustRightInd w:val="0"/>
        <w:spacing w:line="240" w:lineRule="atLeast"/>
        <w:jc w:val="both"/>
      </w:pPr>
      <w:r w:rsidRPr="0052186F">
        <w:t>Dear Sir,</w:t>
      </w:r>
    </w:p>
    <w:p w14:paraId="5545E6C7" w14:textId="77777777" w:rsidR="00E07A26" w:rsidRPr="0052186F" w:rsidRDefault="00E07A26" w:rsidP="00E07A26">
      <w:pPr>
        <w:adjustRightInd w:val="0"/>
        <w:spacing w:line="240" w:lineRule="atLeast"/>
        <w:jc w:val="both"/>
      </w:pPr>
      <w:r w:rsidRPr="0052186F">
        <w:t xml:space="preserve">We refer to the fixed deposit receipt (FDR) issued, in the name of NCL - A/c </w:t>
      </w:r>
      <w:r w:rsidRPr="0052186F">
        <w:rPr>
          <w:i/>
        </w:rPr>
        <w:t>“Member Name”</w:t>
      </w:r>
      <w:r w:rsidRPr="0052186F">
        <w:t>. Details are as under.</w:t>
      </w:r>
    </w:p>
    <w:tbl>
      <w:tblPr>
        <w:tblStyle w:val="TableGridLight"/>
        <w:tblW w:w="0" w:type="auto"/>
        <w:tblLook w:val="0000" w:firstRow="0" w:lastRow="0" w:firstColumn="0" w:lastColumn="0" w:noHBand="0" w:noVBand="0"/>
      </w:tblPr>
      <w:tblGrid>
        <w:gridCol w:w="1700"/>
        <w:gridCol w:w="1947"/>
        <w:gridCol w:w="2415"/>
        <w:gridCol w:w="2273"/>
      </w:tblGrid>
      <w:tr w:rsidR="00E07A26" w:rsidRPr="0052186F" w14:paraId="63C15B4A" w14:textId="77777777" w:rsidTr="00642E6F">
        <w:trPr>
          <w:trHeight w:val="254"/>
        </w:trPr>
        <w:tc>
          <w:tcPr>
            <w:tcW w:w="1700" w:type="dxa"/>
            <w:shd w:val="clear" w:color="auto" w:fill="E7E6E6" w:themeFill="background2"/>
          </w:tcPr>
          <w:p w14:paraId="75B34A2A" w14:textId="77777777" w:rsidR="00E07A26" w:rsidRPr="0052186F" w:rsidRDefault="00E07A26" w:rsidP="00642E6F">
            <w:pPr>
              <w:adjustRightInd w:val="0"/>
              <w:spacing w:line="240" w:lineRule="atLeast"/>
              <w:ind w:left="108"/>
              <w:jc w:val="both"/>
              <w:rPr>
                <w:b/>
              </w:rPr>
            </w:pPr>
            <w:r w:rsidRPr="0052186F">
              <w:rPr>
                <w:b/>
              </w:rPr>
              <w:t>FDR No</w:t>
            </w:r>
          </w:p>
        </w:tc>
        <w:tc>
          <w:tcPr>
            <w:tcW w:w="1947" w:type="dxa"/>
            <w:shd w:val="clear" w:color="auto" w:fill="E7E6E6" w:themeFill="background2"/>
          </w:tcPr>
          <w:p w14:paraId="7A312058" w14:textId="77777777" w:rsidR="00E07A26" w:rsidRPr="0052186F" w:rsidRDefault="00E07A26" w:rsidP="00642E6F">
            <w:pPr>
              <w:adjustRightInd w:val="0"/>
              <w:spacing w:line="240" w:lineRule="atLeast"/>
              <w:ind w:left="108"/>
              <w:jc w:val="both"/>
              <w:rPr>
                <w:b/>
              </w:rPr>
            </w:pPr>
            <w:r w:rsidRPr="0052186F">
              <w:rPr>
                <w:b/>
              </w:rPr>
              <w:t>Issue Date</w:t>
            </w:r>
          </w:p>
        </w:tc>
        <w:tc>
          <w:tcPr>
            <w:tcW w:w="2415" w:type="dxa"/>
            <w:shd w:val="clear" w:color="auto" w:fill="E7E6E6" w:themeFill="background2"/>
          </w:tcPr>
          <w:p w14:paraId="49B2D02C" w14:textId="77777777" w:rsidR="00E07A26" w:rsidRPr="0052186F" w:rsidRDefault="00E07A26" w:rsidP="00642E6F">
            <w:pPr>
              <w:adjustRightInd w:val="0"/>
              <w:spacing w:line="240" w:lineRule="atLeast"/>
              <w:ind w:left="108" w:right="108"/>
              <w:jc w:val="both"/>
              <w:rPr>
                <w:b/>
              </w:rPr>
            </w:pPr>
            <w:r w:rsidRPr="0052186F">
              <w:rPr>
                <w:b/>
              </w:rPr>
              <w:t xml:space="preserve">Amount </w:t>
            </w:r>
            <w:r w:rsidRPr="0052186F">
              <w:rPr>
                <w:b/>
                <w:bCs/>
              </w:rPr>
              <w:t>(in Rs.)</w:t>
            </w:r>
          </w:p>
        </w:tc>
        <w:tc>
          <w:tcPr>
            <w:tcW w:w="2273" w:type="dxa"/>
            <w:shd w:val="clear" w:color="auto" w:fill="E7E6E6" w:themeFill="background2"/>
          </w:tcPr>
          <w:p w14:paraId="6BE8F9BB" w14:textId="77777777" w:rsidR="00E07A26" w:rsidRPr="0052186F" w:rsidRDefault="00E07A26" w:rsidP="00642E6F">
            <w:pPr>
              <w:adjustRightInd w:val="0"/>
              <w:spacing w:line="240" w:lineRule="atLeast"/>
              <w:ind w:left="108" w:right="108"/>
              <w:jc w:val="both"/>
              <w:rPr>
                <w:b/>
              </w:rPr>
            </w:pPr>
            <w:r w:rsidRPr="0052186F">
              <w:rPr>
                <w:b/>
              </w:rPr>
              <w:t>Maturity Date</w:t>
            </w:r>
          </w:p>
        </w:tc>
      </w:tr>
      <w:tr w:rsidR="00E07A26" w:rsidRPr="0052186F" w14:paraId="3E3223DB" w14:textId="77777777" w:rsidTr="00642E6F">
        <w:trPr>
          <w:trHeight w:val="282"/>
        </w:trPr>
        <w:tc>
          <w:tcPr>
            <w:tcW w:w="1700" w:type="dxa"/>
          </w:tcPr>
          <w:p w14:paraId="0BD81681" w14:textId="77777777" w:rsidR="00E07A26" w:rsidRPr="0052186F" w:rsidRDefault="00E07A26" w:rsidP="00642E6F">
            <w:pPr>
              <w:adjustRightInd w:val="0"/>
              <w:spacing w:line="240" w:lineRule="atLeast"/>
              <w:ind w:left="15"/>
              <w:jc w:val="both"/>
            </w:pPr>
          </w:p>
        </w:tc>
        <w:tc>
          <w:tcPr>
            <w:tcW w:w="1947" w:type="dxa"/>
          </w:tcPr>
          <w:p w14:paraId="7BE4068F" w14:textId="77777777" w:rsidR="00E07A26" w:rsidRPr="0052186F" w:rsidRDefault="00E07A26" w:rsidP="00642E6F">
            <w:pPr>
              <w:adjustRightInd w:val="0"/>
              <w:spacing w:line="240" w:lineRule="atLeast"/>
              <w:ind w:left="108" w:right="108"/>
              <w:jc w:val="both"/>
            </w:pPr>
          </w:p>
        </w:tc>
        <w:tc>
          <w:tcPr>
            <w:tcW w:w="2415" w:type="dxa"/>
          </w:tcPr>
          <w:p w14:paraId="75DCA8E3" w14:textId="77777777" w:rsidR="00E07A26" w:rsidRPr="0052186F" w:rsidRDefault="00E07A26" w:rsidP="00642E6F">
            <w:pPr>
              <w:adjustRightInd w:val="0"/>
              <w:spacing w:line="240" w:lineRule="atLeast"/>
              <w:ind w:left="108" w:right="108"/>
              <w:jc w:val="both"/>
            </w:pPr>
          </w:p>
        </w:tc>
        <w:tc>
          <w:tcPr>
            <w:tcW w:w="2273" w:type="dxa"/>
          </w:tcPr>
          <w:p w14:paraId="2D47FFEE" w14:textId="77777777" w:rsidR="00E07A26" w:rsidRPr="0052186F" w:rsidRDefault="00E07A26" w:rsidP="00642E6F">
            <w:pPr>
              <w:adjustRightInd w:val="0"/>
              <w:spacing w:line="240" w:lineRule="atLeast"/>
              <w:ind w:left="108" w:right="108"/>
              <w:jc w:val="both"/>
            </w:pPr>
          </w:p>
        </w:tc>
      </w:tr>
    </w:tbl>
    <w:p w14:paraId="24964C98" w14:textId="77777777" w:rsidR="00E07A26" w:rsidRPr="0052186F" w:rsidRDefault="00E07A26" w:rsidP="00E07A26">
      <w:pPr>
        <w:adjustRightInd w:val="0"/>
        <w:spacing w:line="240" w:lineRule="atLeast"/>
        <w:jc w:val="both"/>
      </w:pPr>
      <w:r w:rsidRPr="0052186F">
        <w:t>The above FDR has been renewed for further period of _____months on the request of the member. Details are as follows.</w:t>
      </w:r>
    </w:p>
    <w:tbl>
      <w:tblPr>
        <w:tblStyle w:val="TableGridLight"/>
        <w:tblW w:w="0" w:type="auto"/>
        <w:tblLook w:val="0000" w:firstRow="0" w:lastRow="0" w:firstColumn="0" w:lastColumn="0" w:noHBand="0" w:noVBand="0"/>
      </w:tblPr>
      <w:tblGrid>
        <w:gridCol w:w="1678"/>
        <w:gridCol w:w="2268"/>
        <w:gridCol w:w="2235"/>
      </w:tblGrid>
      <w:tr w:rsidR="00E07A26" w:rsidRPr="0052186F" w14:paraId="079CDD99" w14:textId="77777777" w:rsidTr="00642E6F">
        <w:trPr>
          <w:trHeight w:val="340"/>
        </w:trPr>
        <w:tc>
          <w:tcPr>
            <w:tcW w:w="1678" w:type="dxa"/>
            <w:shd w:val="clear" w:color="auto" w:fill="E7E6E6" w:themeFill="background2"/>
          </w:tcPr>
          <w:p w14:paraId="35053A5D" w14:textId="77777777" w:rsidR="00E07A26" w:rsidRPr="0052186F" w:rsidRDefault="00E07A26" w:rsidP="00642E6F">
            <w:pPr>
              <w:adjustRightInd w:val="0"/>
              <w:spacing w:line="240" w:lineRule="atLeast"/>
              <w:ind w:left="108" w:right="108"/>
              <w:jc w:val="both"/>
              <w:rPr>
                <w:b/>
                <w:bCs/>
              </w:rPr>
            </w:pPr>
            <w:r w:rsidRPr="0052186F">
              <w:rPr>
                <w:b/>
                <w:bCs/>
              </w:rPr>
              <w:t>Renewal Date</w:t>
            </w:r>
          </w:p>
        </w:tc>
        <w:tc>
          <w:tcPr>
            <w:tcW w:w="2268" w:type="dxa"/>
            <w:shd w:val="clear" w:color="auto" w:fill="E7E6E6" w:themeFill="background2"/>
          </w:tcPr>
          <w:p w14:paraId="249CBEC7" w14:textId="77777777" w:rsidR="00E07A26" w:rsidRPr="0052186F" w:rsidRDefault="00E07A26" w:rsidP="00642E6F">
            <w:pPr>
              <w:adjustRightInd w:val="0"/>
              <w:spacing w:line="240" w:lineRule="atLeast"/>
              <w:ind w:left="108" w:right="108"/>
              <w:jc w:val="both"/>
              <w:rPr>
                <w:b/>
                <w:bCs/>
              </w:rPr>
            </w:pPr>
            <w:r w:rsidRPr="0052186F">
              <w:rPr>
                <w:b/>
                <w:bCs/>
              </w:rPr>
              <w:t>New Maturity Date</w:t>
            </w:r>
          </w:p>
        </w:tc>
        <w:tc>
          <w:tcPr>
            <w:tcW w:w="2235" w:type="dxa"/>
            <w:shd w:val="clear" w:color="auto" w:fill="E7E6E6" w:themeFill="background2"/>
          </w:tcPr>
          <w:p w14:paraId="2C4FAC97" w14:textId="77777777" w:rsidR="00E07A26" w:rsidRPr="0052186F" w:rsidRDefault="00E07A26" w:rsidP="00642E6F">
            <w:pPr>
              <w:adjustRightInd w:val="0"/>
              <w:spacing w:line="240" w:lineRule="atLeast"/>
              <w:ind w:left="108" w:right="108"/>
              <w:jc w:val="both"/>
              <w:rPr>
                <w:b/>
                <w:bCs/>
              </w:rPr>
            </w:pPr>
            <w:r w:rsidRPr="0052186F">
              <w:rPr>
                <w:b/>
                <w:bCs/>
              </w:rPr>
              <w:t>Amount (in Rs.)</w:t>
            </w:r>
          </w:p>
        </w:tc>
      </w:tr>
      <w:tr w:rsidR="00E07A26" w:rsidRPr="0052186F" w14:paraId="31817F7B" w14:textId="77777777" w:rsidTr="00642E6F">
        <w:trPr>
          <w:trHeight w:val="186"/>
        </w:trPr>
        <w:tc>
          <w:tcPr>
            <w:tcW w:w="1678" w:type="dxa"/>
          </w:tcPr>
          <w:p w14:paraId="27EDE7A9" w14:textId="77777777" w:rsidR="00E07A26" w:rsidRPr="0052186F" w:rsidRDefault="00E07A26" w:rsidP="00642E6F">
            <w:pPr>
              <w:adjustRightInd w:val="0"/>
              <w:spacing w:line="240" w:lineRule="atLeast"/>
              <w:ind w:left="108" w:right="108"/>
              <w:jc w:val="both"/>
              <w:rPr>
                <w:b/>
                <w:bCs/>
              </w:rPr>
            </w:pPr>
          </w:p>
        </w:tc>
        <w:tc>
          <w:tcPr>
            <w:tcW w:w="2268" w:type="dxa"/>
          </w:tcPr>
          <w:p w14:paraId="6CDD1742" w14:textId="77777777" w:rsidR="00E07A26" w:rsidRPr="0052186F" w:rsidRDefault="00E07A26" w:rsidP="00642E6F">
            <w:pPr>
              <w:adjustRightInd w:val="0"/>
              <w:spacing w:line="240" w:lineRule="atLeast"/>
              <w:ind w:left="108" w:right="108"/>
              <w:jc w:val="both"/>
              <w:rPr>
                <w:b/>
                <w:bCs/>
              </w:rPr>
            </w:pPr>
          </w:p>
        </w:tc>
        <w:tc>
          <w:tcPr>
            <w:tcW w:w="2235" w:type="dxa"/>
          </w:tcPr>
          <w:p w14:paraId="78D22926" w14:textId="77777777" w:rsidR="00E07A26" w:rsidRPr="0052186F" w:rsidRDefault="00E07A26" w:rsidP="00642E6F">
            <w:pPr>
              <w:adjustRightInd w:val="0"/>
              <w:spacing w:line="240" w:lineRule="atLeast"/>
              <w:ind w:left="108" w:right="108"/>
              <w:jc w:val="both"/>
              <w:rPr>
                <w:b/>
                <w:bCs/>
              </w:rPr>
            </w:pPr>
          </w:p>
        </w:tc>
      </w:tr>
    </w:tbl>
    <w:p w14:paraId="50046215" w14:textId="77777777" w:rsidR="00E07A26" w:rsidRPr="0052186F" w:rsidRDefault="00E07A26" w:rsidP="00E07A26">
      <w:pPr>
        <w:adjustRightInd w:val="0"/>
        <w:spacing w:line="240" w:lineRule="atLeast"/>
        <w:jc w:val="both"/>
      </w:pPr>
      <w:r w:rsidRPr="0052186F">
        <w:t>We hereby agree and confirm that</w:t>
      </w:r>
    </w:p>
    <w:p w14:paraId="533395A5" w14:textId="77777777" w:rsidR="00E07A26" w:rsidRPr="0052186F" w:rsidRDefault="00E07A26" w:rsidP="00E07A26">
      <w:pPr>
        <w:pStyle w:val="ListParagraph"/>
        <w:numPr>
          <w:ilvl w:val="0"/>
          <w:numId w:val="82"/>
        </w:numPr>
        <w:adjustRightInd w:val="0"/>
        <w:spacing w:line="240" w:lineRule="atLeast"/>
        <w:ind w:left="567" w:hanging="283"/>
      </w:pPr>
      <w:bookmarkStart w:id="653" w:name="_Hlk191990825"/>
      <w:r w:rsidRPr="0052186F">
        <w:t xml:space="preserve">The FDR </w:t>
      </w:r>
      <w:proofErr w:type="gramStart"/>
      <w:r w:rsidRPr="0052186F">
        <w:t>is lien marked to</w:t>
      </w:r>
      <w:proofErr w:type="gramEnd"/>
      <w:r w:rsidRPr="0052186F">
        <w:t xml:space="preserve"> NSE Clearing Ltd.</w:t>
      </w:r>
    </w:p>
    <w:bookmarkEnd w:id="653"/>
    <w:p w14:paraId="7D00C8DC" w14:textId="77777777" w:rsidR="00E07A26" w:rsidRPr="0052186F" w:rsidRDefault="00E07A26" w:rsidP="00E07A26">
      <w:pPr>
        <w:pStyle w:val="ListParagraph"/>
        <w:numPr>
          <w:ilvl w:val="0"/>
          <w:numId w:val="82"/>
        </w:numPr>
        <w:adjustRightInd w:val="0"/>
        <w:spacing w:line="240" w:lineRule="atLeast"/>
        <w:ind w:left="567" w:hanging="283"/>
      </w:pPr>
      <w:r w:rsidRPr="0052186F">
        <w:t>There is no lock in period for encashment of the said FDR.</w:t>
      </w:r>
    </w:p>
    <w:p w14:paraId="22268BAC" w14:textId="77777777" w:rsidR="00E07A26" w:rsidRPr="0052186F" w:rsidRDefault="00E07A26" w:rsidP="00E07A26">
      <w:pPr>
        <w:pStyle w:val="ListParagraph"/>
        <w:numPr>
          <w:ilvl w:val="0"/>
          <w:numId w:val="82"/>
        </w:numPr>
        <w:adjustRightInd w:val="0"/>
        <w:spacing w:line="240" w:lineRule="atLeast"/>
        <w:ind w:left="567" w:hanging="283"/>
      </w:pPr>
      <w:r w:rsidRPr="0052186F">
        <w:t xml:space="preserve">The amount under the said FDR would be paid to you on demand, at any point </w:t>
      </w:r>
      <w:proofErr w:type="gramStart"/>
      <w:r w:rsidRPr="0052186F">
        <w:t>of</w:t>
      </w:r>
      <w:proofErr w:type="gramEnd"/>
      <w:r w:rsidRPr="0052186F">
        <w:t xml:space="preserve"> time without any reference to the </w:t>
      </w:r>
      <w:r w:rsidRPr="0052186F">
        <w:rPr>
          <w:b/>
        </w:rPr>
        <w:t xml:space="preserve">above </w:t>
      </w:r>
      <w:proofErr w:type="gramStart"/>
      <w:r w:rsidRPr="0052186F">
        <w:rPr>
          <w:b/>
        </w:rPr>
        <w:t>member</w:t>
      </w:r>
      <w:proofErr w:type="gramEnd"/>
      <w:r w:rsidRPr="0052186F">
        <w:rPr>
          <w:b/>
        </w:rPr>
        <w:t>.</w:t>
      </w:r>
    </w:p>
    <w:p w14:paraId="3BC900C1" w14:textId="77777777" w:rsidR="00E07A26" w:rsidRPr="0052186F" w:rsidRDefault="00E07A26" w:rsidP="00E07A26">
      <w:pPr>
        <w:pStyle w:val="ListParagraph"/>
        <w:numPr>
          <w:ilvl w:val="0"/>
          <w:numId w:val="82"/>
        </w:numPr>
        <w:adjustRightInd w:val="0"/>
        <w:spacing w:line="240" w:lineRule="atLeast"/>
        <w:ind w:left="567" w:hanging="283"/>
      </w:pPr>
      <w:r w:rsidRPr="0052186F">
        <w:t xml:space="preserve">Encashment whether premature or otherwise would not require any clearance from any other authority / person. </w:t>
      </w:r>
    </w:p>
    <w:p w14:paraId="292EB997" w14:textId="77777777" w:rsidR="00E07A26" w:rsidRPr="0052186F" w:rsidRDefault="00E07A26" w:rsidP="00E07A26">
      <w:pPr>
        <w:pStyle w:val="ListParagraph"/>
        <w:numPr>
          <w:ilvl w:val="0"/>
          <w:numId w:val="82"/>
        </w:numPr>
        <w:adjustRightInd w:val="0"/>
        <w:spacing w:line="240" w:lineRule="atLeast"/>
        <w:ind w:left="567" w:hanging="283"/>
      </w:pPr>
      <w:r w:rsidRPr="0052186F">
        <w:t xml:space="preserve">On encashment of the FDR by you, the interest accrued thereon will also be released to you. </w:t>
      </w:r>
    </w:p>
    <w:p w14:paraId="0092A8A8" w14:textId="77777777" w:rsidR="00E07A26" w:rsidRPr="0052186F" w:rsidRDefault="00E07A26" w:rsidP="00E07A26">
      <w:pPr>
        <w:pStyle w:val="ListParagraph"/>
        <w:numPr>
          <w:ilvl w:val="0"/>
          <w:numId w:val="82"/>
        </w:numPr>
        <w:adjustRightInd w:val="0"/>
        <w:spacing w:line="240" w:lineRule="atLeast"/>
        <w:ind w:left="567" w:hanging="283"/>
      </w:pPr>
      <w:r w:rsidRPr="0052186F">
        <w:t>The principal amount of the FDR shall remain protected throughout the tenure, notwithstanding any possible pre-termination costs incurred by the Bank.,.</w:t>
      </w:r>
    </w:p>
    <w:p w14:paraId="155CDD7F" w14:textId="77777777" w:rsidR="00E07A26" w:rsidRPr="0052186F" w:rsidRDefault="00E07A26" w:rsidP="00E07A26">
      <w:pPr>
        <w:pStyle w:val="ListParagraph"/>
        <w:numPr>
          <w:ilvl w:val="0"/>
          <w:numId w:val="82"/>
        </w:numPr>
        <w:adjustRightInd w:val="0"/>
        <w:spacing w:line="240" w:lineRule="atLeast"/>
        <w:ind w:left="567" w:hanging="283"/>
      </w:pPr>
      <w:r w:rsidRPr="0052186F">
        <w:t>The FDR is payable at Mumbai. (In case FDR is issued from places other than Mumbai, Delhi, Kolkata, Chennai, Ahmedabad, Hyderabad and Bangalore)</w:t>
      </w:r>
    </w:p>
    <w:p w14:paraId="26AA07EA" w14:textId="77777777" w:rsidR="00E07A26" w:rsidRPr="0052186F" w:rsidRDefault="00E07A26" w:rsidP="00E07A26">
      <w:pPr>
        <w:pStyle w:val="ListParagraph"/>
        <w:numPr>
          <w:ilvl w:val="0"/>
          <w:numId w:val="82"/>
        </w:numPr>
        <w:adjustRightInd w:val="0"/>
        <w:spacing w:line="240" w:lineRule="atLeast"/>
        <w:ind w:left="567" w:hanging="283"/>
      </w:pPr>
      <w:r w:rsidRPr="0052186F">
        <w:t>Old instrument will remain valid unless revoked.</w:t>
      </w:r>
    </w:p>
    <w:p w14:paraId="63FE5284" w14:textId="77777777" w:rsidR="00E07A26" w:rsidRPr="0052186F" w:rsidRDefault="00E07A26" w:rsidP="00E07A26">
      <w:pPr>
        <w:adjustRightInd w:val="0"/>
        <w:spacing w:line="240" w:lineRule="atLeast"/>
        <w:ind w:left="360"/>
      </w:pPr>
    </w:p>
    <w:p w14:paraId="2EB0847B" w14:textId="77777777" w:rsidR="00E07A26" w:rsidRPr="0052186F" w:rsidRDefault="00E07A26" w:rsidP="00E07A26">
      <w:pPr>
        <w:adjustRightInd w:val="0"/>
        <w:spacing w:line="240" w:lineRule="atLeast"/>
        <w:jc w:val="both"/>
      </w:pPr>
      <w:r w:rsidRPr="0052186F">
        <w:t>Yours faithfully,</w:t>
      </w:r>
    </w:p>
    <w:p w14:paraId="44D741D8" w14:textId="77777777" w:rsidR="00E07A26" w:rsidRPr="0052186F" w:rsidRDefault="00E07A26" w:rsidP="00E07A26">
      <w:pPr>
        <w:adjustRightInd w:val="0"/>
        <w:spacing w:line="240" w:lineRule="atLeast"/>
        <w:jc w:val="both"/>
      </w:pPr>
      <w:proofErr w:type="spellStart"/>
      <w:r w:rsidRPr="0052186F">
        <w:t>Authorised</w:t>
      </w:r>
      <w:proofErr w:type="spellEnd"/>
      <w:r w:rsidRPr="0052186F">
        <w:t xml:space="preserve"> Signatory </w:t>
      </w:r>
      <w:r w:rsidRPr="0052186F">
        <w:rPr>
          <w:b/>
          <w:bCs/>
          <w:i/>
          <w:iCs/>
        </w:rPr>
        <w:t>(Seal and Signature)</w:t>
      </w:r>
    </w:p>
    <w:p w14:paraId="1105C92C" w14:textId="77777777" w:rsidR="00E07A26" w:rsidRPr="0052186F" w:rsidRDefault="00E07A26" w:rsidP="00E07A26">
      <w:pPr>
        <w:adjustRightInd w:val="0"/>
        <w:jc w:val="both"/>
      </w:pPr>
      <w:r w:rsidRPr="0052186F">
        <w:t xml:space="preserve"> __________ Bank Ltd</w:t>
      </w:r>
    </w:p>
    <w:p w14:paraId="6E71AE75" w14:textId="26035E53" w:rsidR="005B0591" w:rsidRPr="0052186F" w:rsidRDefault="00E07A26" w:rsidP="00E07A26">
      <w:pPr>
        <w:widowControl w:val="0"/>
        <w:adjustRightInd w:val="0"/>
        <w:spacing w:line="240" w:lineRule="atLeast"/>
        <w:rPr>
          <w:b/>
          <w:u w:val="single"/>
          <w:lang w:val="en-IN"/>
        </w:rPr>
      </w:pPr>
      <w:r w:rsidRPr="0052186F">
        <w:t>(Branch Address)</w:t>
      </w:r>
      <w:r w:rsidR="005B0591" w:rsidRPr="0052186F">
        <w:rPr>
          <w:b/>
          <w:u w:val="single"/>
          <w:lang w:val="en-IN"/>
        </w:rPr>
        <w:br w:type="page"/>
      </w:r>
    </w:p>
    <w:p w14:paraId="1A3EB81D" w14:textId="3E9DFBD3" w:rsidR="00566961" w:rsidRPr="0052186F" w:rsidRDefault="00566961" w:rsidP="00E239D0">
      <w:pPr>
        <w:pStyle w:val="Heading1"/>
      </w:pPr>
      <w:bookmarkStart w:id="654" w:name="_Toc229574634"/>
      <w:r w:rsidRPr="0052186F">
        <w:lastRenderedPageBreak/>
        <w:t xml:space="preserve">Format of Bank Guarantee for Margin Deposit </w:t>
      </w:r>
      <w:r w:rsidR="006037E1" w:rsidRPr="0052186F">
        <w:t>(</w:t>
      </w:r>
      <w:r w:rsidR="005F14C5">
        <w:t>Fungible</w:t>
      </w:r>
      <w:r w:rsidR="006037E1" w:rsidRPr="0052186F">
        <w:t>)</w:t>
      </w:r>
      <w:bookmarkEnd w:id="654"/>
    </w:p>
    <w:p w14:paraId="732A02E1" w14:textId="77777777" w:rsidR="00566961" w:rsidRPr="0052186F" w:rsidRDefault="00566961" w:rsidP="00566961">
      <w:pPr>
        <w:tabs>
          <w:tab w:val="center" w:pos="4320"/>
          <w:tab w:val="right" w:pos="8640"/>
        </w:tabs>
        <w:overflowPunct w:val="0"/>
        <w:autoSpaceDE w:val="0"/>
        <w:adjustRightInd w:val="0"/>
        <w:ind w:left="5040"/>
        <w:jc w:val="right"/>
        <w:rPr>
          <w:i/>
          <w:iCs/>
          <w:lang w:val="en-IN"/>
        </w:rPr>
      </w:pPr>
    </w:p>
    <w:p w14:paraId="2DBD637B" w14:textId="77777777" w:rsidR="00566961" w:rsidRPr="0052186F" w:rsidRDefault="00566961" w:rsidP="00566961">
      <w:pPr>
        <w:tabs>
          <w:tab w:val="center" w:pos="4320"/>
          <w:tab w:val="right" w:pos="8640"/>
        </w:tabs>
        <w:overflowPunct w:val="0"/>
        <w:autoSpaceDE w:val="0"/>
        <w:adjustRightInd w:val="0"/>
        <w:ind w:left="5040"/>
        <w:jc w:val="right"/>
        <w:rPr>
          <w:i/>
          <w:iCs/>
          <w:lang w:val="en-IN"/>
        </w:rPr>
      </w:pPr>
      <w:r w:rsidRPr="0052186F">
        <w:rPr>
          <w:i/>
          <w:iCs/>
          <w:lang w:val="en-IN"/>
        </w:rPr>
        <w:t xml:space="preserve">BG NO: </w:t>
      </w:r>
      <w:r w:rsidRPr="0052186F">
        <w:rPr>
          <w:b/>
          <w:bCs/>
          <w:i/>
          <w:iCs/>
          <w:u w:val="single"/>
          <w:lang w:val="en-IN"/>
        </w:rPr>
        <w:t>__________________</w:t>
      </w:r>
    </w:p>
    <w:p w14:paraId="559E3555" w14:textId="77777777" w:rsidR="00566961" w:rsidRPr="0052186F" w:rsidRDefault="00566961" w:rsidP="00566961">
      <w:pPr>
        <w:tabs>
          <w:tab w:val="center" w:pos="4320"/>
          <w:tab w:val="right" w:pos="8640"/>
        </w:tabs>
        <w:overflowPunct w:val="0"/>
        <w:autoSpaceDE w:val="0"/>
        <w:adjustRightInd w:val="0"/>
        <w:ind w:left="5040"/>
        <w:jc w:val="right"/>
        <w:rPr>
          <w:i/>
          <w:iCs/>
          <w:lang w:val="en-IN"/>
        </w:rPr>
      </w:pPr>
      <w:r w:rsidRPr="0052186F">
        <w:rPr>
          <w:i/>
          <w:iCs/>
          <w:lang w:val="en-IN"/>
        </w:rPr>
        <w:t>Date</w:t>
      </w:r>
      <w:r w:rsidRPr="0052186F">
        <w:rPr>
          <w:i/>
          <w:iCs/>
          <w:lang w:val="en-IN"/>
        </w:rPr>
        <w:tab/>
        <w:t xml:space="preserve">: </w:t>
      </w:r>
      <w:r w:rsidRPr="0052186F">
        <w:rPr>
          <w:b/>
          <w:bCs/>
          <w:i/>
          <w:iCs/>
          <w:u w:val="single"/>
          <w:lang w:val="en-IN"/>
        </w:rPr>
        <w:t>__________________</w:t>
      </w:r>
    </w:p>
    <w:p w14:paraId="55DEB2AB" w14:textId="77777777" w:rsidR="00573B4B" w:rsidRPr="0052186F" w:rsidRDefault="00573B4B" w:rsidP="00121109">
      <w:pPr>
        <w:overflowPunct w:val="0"/>
        <w:adjustRightInd w:val="0"/>
        <w:ind w:right="29"/>
        <w:jc w:val="both"/>
        <w:rPr>
          <w:bCs/>
          <w:lang w:val="en-IN"/>
        </w:rPr>
      </w:pPr>
      <w:bookmarkStart w:id="655" w:name="_Toc196384085"/>
      <w:bookmarkStart w:id="656" w:name="_Toc196384319"/>
      <w:bookmarkStart w:id="657" w:name="_Toc196384549"/>
      <w:bookmarkEnd w:id="655"/>
      <w:bookmarkEnd w:id="656"/>
      <w:bookmarkEnd w:id="657"/>
      <w:r w:rsidRPr="0052186F">
        <w:rPr>
          <w:lang w:val="en-IN"/>
        </w:rPr>
        <w:t>To</w:t>
      </w:r>
      <w:r w:rsidRPr="0052186F">
        <w:rPr>
          <w:bCs/>
          <w:lang w:val="en-IN"/>
        </w:rPr>
        <w:t>:</w:t>
      </w:r>
    </w:p>
    <w:p w14:paraId="5B791C17" w14:textId="77777777" w:rsidR="00573B4B" w:rsidRPr="0052186F" w:rsidRDefault="00573B4B" w:rsidP="00573B4B">
      <w:pPr>
        <w:overflowPunct w:val="0"/>
        <w:adjustRightInd w:val="0"/>
        <w:ind w:right="29"/>
        <w:jc w:val="both"/>
        <w:rPr>
          <w:lang w:val="en-IN"/>
        </w:rPr>
      </w:pPr>
      <w:bookmarkStart w:id="658" w:name="_Hlk191981818"/>
      <w:r w:rsidRPr="0052186F">
        <w:rPr>
          <w:lang w:val="en-IN"/>
        </w:rPr>
        <w:t>NSE Clearing Limited</w:t>
      </w:r>
    </w:p>
    <w:p w14:paraId="5037939E" w14:textId="77777777" w:rsidR="00573B4B" w:rsidRPr="0052186F" w:rsidRDefault="00573B4B" w:rsidP="00573B4B">
      <w:pPr>
        <w:overflowPunct w:val="0"/>
        <w:adjustRightInd w:val="0"/>
        <w:ind w:right="29"/>
        <w:jc w:val="both"/>
        <w:rPr>
          <w:lang w:val="sv-SE"/>
        </w:rPr>
      </w:pPr>
      <w:r w:rsidRPr="0052186F">
        <w:rPr>
          <w:lang w:val="sv-SE"/>
        </w:rPr>
        <w:t xml:space="preserve">Exchange Plaza, Plot C-1, G Block, </w:t>
      </w:r>
    </w:p>
    <w:p w14:paraId="7F26F880" w14:textId="77777777" w:rsidR="00573B4B" w:rsidRPr="0052186F" w:rsidRDefault="00573B4B" w:rsidP="00573B4B">
      <w:pPr>
        <w:overflowPunct w:val="0"/>
        <w:adjustRightInd w:val="0"/>
        <w:ind w:right="29"/>
        <w:jc w:val="both"/>
        <w:rPr>
          <w:lang w:val="pt-BR"/>
        </w:rPr>
      </w:pPr>
      <w:r w:rsidRPr="0052186F">
        <w:rPr>
          <w:lang w:val="pt-BR"/>
        </w:rPr>
        <w:t xml:space="preserve">Bandra Kurla Complex, </w:t>
      </w:r>
    </w:p>
    <w:p w14:paraId="15183A1E" w14:textId="77777777" w:rsidR="00573B4B" w:rsidRPr="0052186F" w:rsidRDefault="00573B4B" w:rsidP="00573B4B">
      <w:pPr>
        <w:overflowPunct w:val="0"/>
        <w:adjustRightInd w:val="0"/>
        <w:ind w:right="29"/>
        <w:jc w:val="both"/>
        <w:rPr>
          <w:lang w:val="pt-BR"/>
        </w:rPr>
      </w:pPr>
      <w:r w:rsidRPr="0052186F">
        <w:rPr>
          <w:lang w:val="pt-BR"/>
        </w:rPr>
        <w:t xml:space="preserve">Bandra (East), </w:t>
      </w:r>
    </w:p>
    <w:p w14:paraId="5D7A4EDD" w14:textId="77777777" w:rsidR="00573B4B" w:rsidRPr="0052186F" w:rsidRDefault="00573B4B" w:rsidP="00573B4B">
      <w:pPr>
        <w:overflowPunct w:val="0"/>
        <w:adjustRightInd w:val="0"/>
        <w:ind w:right="29"/>
        <w:jc w:val="both"/>
        <w:rPr>
          <w:lang w:val="en-IN"/>
        </w:rPr>
      </w:pPr>
      <w:r w:rsidRPr="0052186F">
        <w:rPr>
          <w:lang w:val="en-IN"/>
        </w:rPr>
        <w:t>Mumbai – 400 051.</w:t>
      </w:r>
      <w:bookmarkEnd w:id="658"/>
    </w:p>
    <w:p w14:paraId="38305671" w14:textId="77777777" w:rsidR="00573B4B" w:rsidRPr="0052186F" w:rsidRDefault="00573B4B" w:rsidP="00573B4B">
      <w:pPr>
        <w:overflowPunct w:val="0"/>
        <w:adjustRightInd w:val="0"/>
        <w:ind w:right="29"/>
        <w:jc w:val="both"/>
        <w:rPr>
          <w:lang w:val="en-IN"/>
        </w:rPr>
      </w:pPr>
    </w:p>
    <w:p w14:paraId="317104F1" w14:textId="77777777" w:rsidR="00573B4B" w:rsidRPr="0052186F" w:rsidRDefault="00573B4B" w:rsidP="00573B4B">
      <w:pPr>
        <w:jc w:val="both"/>
        <w:rPr>
          <w:lang w:val="en-IN"/>
        </w:rPr>
      </w:pPr>
    </w:p>
    <w:p w14:paraId="57D76DDC" w14:textId="77777777" w:rsidR="00573B4B" w:rsidRPr="0052186F" w:rsidRDefault="00573B4B" w:rsidP="00573B4B">
      <w:pPr>
        <w:jc w:val="both"/>
        <w:rPr>
          <w:lang w:val="en-IN"/>
        </w:rPr>
      </w:pPr>
      <w:r w:rsidRPr="0052186F">
        <w:rPr>
          <w:lang w:val="en-IN"/>
        </w:rPr>
        <w:t>Dear Sirs:</w:t>
      </w:r>
    </w:p>
    <w:p w14:paraId="7E9E88BB" w14:textId="77777777" w:rsidR="00573B4B" w:rsidRPr="0052186F" w:rsidRDefault="00573B4B" w:rsidP="00573B4B">
      <w:pPr>
        <w:jc w:val="both"/>
        <w:rPr>
          <w:lang w:val="en-IN"/>
        </w:rPr>
      </w:pPr>
    </w:p>
    <w:p w14:paraId="22F058C9" w14:textId="77777777" w:rsidR="00573B4B" w:rsidRPr="0052186F" w:rsidRDefault="00573B4B" w:rsidP="00573B4B">
      <w:pPr>
        <w:overflowPunct w:val="0"/>
        <w:adjustRightInd w:val="0"/>
        <w:ind w:right="29"/>
        <w:jc w:val="both"/>
        <w:rPr>
          <w:lang w:val="en-IN"/>
        </w:rPr>
      </w:pPr>
      <w:r w:rsidRPr="0052186F">
        <w:rPr>
          <w:lang w:val="en-IN"/>
        </w:rPr>
        <w:t xml:space="preserve">This guarantee bearing No. </w:t>
      </w:r>
      <w:r w:rsidRPr="0052186F">
        <w:rPr>
          <w:bCs/>
          <w:u w:val="single"/>
          <w:lang w:val="en-IN"/>
        </w:rPr>
        <w:t>_________________________</w:t>
      </w:r>
      <w:r w:rsidRPr="0052186F">
        <w:rPr>
          <w:lang w:val="en-IN"/>
        </w:rPr>
        <w:t xml:space="preserve"> is issued by </w:t>
      </w:r>
      <w:r w:rsidRPr="0052186F">
        <w:rPr>
          <w:bCs/>
          <w:u w:val="single"/>
          <w:lang w:val="en-IN"/>
        </w:rPr>
        <w:t>____________________________</w:t>
      </w:r>
      <w:r w:rsidRPr="0052186F">
        <w:rPr>
          <w:lang w:val="en-IN"/>
        </w:rPr>
        <w:t xml:space="preserve">, a body corporate constituted under the ______________ (Name of applicable Act), having its Head/Corporate/Registered Office at </w:t>
      </w:r>
      <w:r w:rsidRPr="0052186F">
        <w:rPr>
          <w:bCs/>
          <w:u w:val="single"/>
          <w:lang w:val="en-IN"/>
        </w:rPr>
        <w:t>___________________________________________</w:t>
      </w:r>
      <w:r w:rsidRPr="0052186F">
        <w:rPr>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798ACB64" w14:textId="77777777" w:rsidR="00573B4B" w:rsidRPr="0052186F" w:rsidRDefault="00573B4B" w:rsidP="00573B4B">
      <w:pPr>
        <w:overflowPunct w:val="0"/>
        <w:adjustRightInd w:val="0"/>
        <w:ind w:right="29"/>
        <w:jc w:val="both"/>
        <w:rPr>
          <w:lang w:val="en-IN"/>
        </w:rPr>
      </w:pPr>
    </w:p>
    <w:p w14:paraId="5CA9BA41" w14:textId="77777777" w:rsidR="00573B4B" w:rsidRPr="0052186F" w:rsidRDefault="00573B4B" w:rsidP="00573B4B">
      <w:pPr>
        <w:overflowPunct w:val="0"/>
        <w:adjustRightInd w:val="0"/>
        <w:ind w:right="29"/>
        <w:jc w:val="both"/>
        <w:rPr>
          <w:lang w:val="en-IN"/>
        </w:rPr>
      </w:pPr>
      <w:r w:rsidRPr="0052186F">
        <w:rPr>
          <w:lang w:val="en-IN"/>
        </w:rPr>
        <w:t>Whereas</w:t>
      </w:r>
    </w:p>
    <w:p w14:paraId="765B446C" w14:textId="77777777" w:rsidR="00573B4B" w:rsidRPr="0052186F" w:rsidRDefault="00573B4B" w:rsidP="00573B4B">
      <w:pPr>
        <w:overflowPunct w:val="0"/>
        <w:adjustRightInd w:val="0"/>
        <w:ind w:left="720" w:right="29" w:hanging="720"/>
        <w:jc w:val="both"/>
        <w:rPr>
          <w:lang w:val="en-IN"/>
        </w:rPr>
      </w:pPr>
      <w:r w:rsidRPr="0052186F">
        <w:rPr>
          <w:lang w:val="en-IN"/>
        </w:rPr>
        <w:t>a.</w:t>
      </w:r>
      <w:r w:rsidRPr="0052186F">
        <w:rPr>
          <w:lang w:val="en-IN"/>
        </w:rPr>
        <w:tab/>
        <w:t>Mr./Ms.</w:t>
      </w:r>
      <w:r w:rsidRPr="0052186F">
        <w:rPr>
          <w:bCs/>
          <w:u w:val="single"/>
          <w:lang w:val="en-IN"/>
        </w:rPr>
        <w:t>__________________________________________(Proprietor of (Entity name))</w:t>
      </w:r>
      <w:r w:rsidRPr="0052186F">
        <w:rPr>
          <w:lang w:val="en-IN"/>
        </w:rPr>
        <w:t xml:space="preserve"> s/o / d/o / w/o </w:t>
      </w:r>
      <w:r w:rsidRPr="0052186F">
        <w:rPr>
          <w:bCs/>
          <w:u w:val="single"/>
          <w:lang w:val="en-IN"/>
        </w:rPr>
        <w:t>________________________________________________</w:t>
      </w:r>
      <w:r w:rsidRPr="0052186F">
        <w:rPr>
          <w:lang w:val="en-IN"/>
        </w:rPr>
        <w:t xml:space="preserve">,residing at </w:t>
      </w:r>
      <w:r w:rsidRPr="0052186F">
        <w:rPr>
          <w:bCs/>
          <w:u w:val="single"/>
          <w:lang w:val="en-IN"/>
        </w:rPr>
        <w:t>__________________________</w:t>
      </w:r>
      <w:r w:rsidRPr="0052186F">
        <w:rPr>
          <w:lang w:val="en-IN"/>
        </w:rPr>
        <w:t xml:space="preserve">and having his/her office at </w:t>
      </w:r>
      <w:r w:rsidRPr="0052186F">
        <w:rPr>
          <w:bCs/>
          <w:u w:val="single"/>
          <w:lang w:val="en-IN"/>
        </w:rPr>
        <w:t>_____________________________</w:t>
      </w:r>
      <w:r w:rsidRPr="0052186F">
        <w:rPr>
          <w:lang w:val="en-IN"/>
        </w:rPr>
        <w:t>__(Complete Address), (hereinafter referred to as the “Clearing Member”, which expression shall include his/her successors and assigns) /</w:t>
      </w:r>
      <w:r w:rsidRPr="0052186F">
        <w:rPr>
          <w:vertAlign w:val="superscript"/>
          <w:lang w:val="en-IN"/>
        </w:rPr>
        <w:t xml:space="preserve">* </w:t>
      </w:r>
      <w:r w:rsidRPr="0052186F">
        <w:rPr>
          <w:lang w:val="en-IN"/>
        </w:rPr>
        <w:t>is/are a Clearing Member of NCL.</w:t>
      </w:r>
    </w:p>
    <w:p w14:paraId="265CEA42" w14:textId="77777777" w:rsidR="00573B4B" w:rsidRPr="0052186F" w:rsidRDefault="00573B4B" w:rsidP="00573B4B">
      <w:pPr>
        <w:overflowPunct w:val="0"/>
        <w:adjustRightInd w:val="0"/>
        <w:ind w:right="29" w:firstLine="720"/>
        <w:jc w:val="both"/>
        <w:rPr>
          <w:lang w:val="en-IN"/>
        </w:rPr>
      </w:pPr>
    </w:p>
    <w:p w14:paraId="5593A5BD" w14:textId="77777777" w:rsidR="00573B4B" w:rsidRPr="0052186F" w:rsidRDefault="00573B4B" w:rsidP="00573B4B">
      <w:pPr>
        <w:overflowPunct w:val="0"/>
        <w:adjustRightInd w:val="0"/>
        <w:ind w:right="29" w:firstLine="720"/>
        <w:jc w:val="both"/>
        <w:rPr>
          <w:lang w:val="en-IN"/>
        </w:rPr>
      </w:pPr>
      <w:r w:rsidRPr="0052186F">
        <w:rPr>
          <w:lang w:val="en-IN"/>
        </w:rPr>
        <w:t xml:space="preserve"> OR</w:t>
      </w:r>
    </w:p>
    <w:p w14:paraId="1C4A339B" w14:textId="77777777" w:rsidR="00573B4B" w:rsidRPr="0052186F" w:rsidRDefault="00573B4B" w:rsidP="00573B4B">
      <w:pPr>
        <w:overflowPunct w:val="0"/>
        <w:adjustRightInd w:val="0"/>
        <w:ind w:left="720" w:right="29"/>
        <w:jc w:val="both"/>
        <w:rPr>
          <w:lang w:val="en-IN"/>
        </w:rPr>
      </w:pPr>
      <w:r w:rsidRPr="0052186F">
        <w:rPr>
          <w:u w:val="single"/>
          <w:lang w:val="en-IN"/>
        </w:rPr>
        <w:t xml:space="preserve">M/s </w:t>
      </w:r>
      <w:r w:rsidRPr="0052186F">
        <w:rPr>
          <w:lang w:val="en-IN"/>
        </w:rPr>
        <w:t>______________________________________________, a partnership firm/a Limited Liability Partnership firm registered under the Indian Partnership Act, 1932/ Limited Liability Partnership Act, 2008  and having their office at _____________________________________________ (Complete Address), (hereinafter referred to as the “Clearing Member”, which expression shall include their successors and assigns ) /</w:t>
      </w:r>
      <w:r w:rsidRPr="0052186F">
        <w:rPr>
          <w:vertAlign w:val="superscript"/>
          <w:lang w:val="en-IN"/>
        </w:rPr>
        <w:t>*</w:t>
      </w:r>
      <w:r w:rsidRPr="0052186F">
        <w:rPr>
          <w:lang w:val="en-IN"/>
        </w:rPr>
        <w:t xml:space="preserve"> is/are a Clearing Member of NCL.</w:t>
      </w:r>
    </w:p>
    <w:p w14:paraId="59713C1E" w14:textId="77777777" w:rsidR="00573B4B" w:rsidRPr="0052186F" w:rsidRDefault="00573B4B" w:rsidP="00573B4B">
      <w:pPr>
        <w:overflowPunct w:val="0"/>
        <w:adjustRightInd w:val="0"/>
        <w:ind w:right="29" w:firstLine="720"/>
        <w:jc w:val="both"/>
        <w:rPr>
          <w:lang w:val="en-IN"/>
        </w:rPr>
      </w:pPr>
      <w:r w:rsidRPr="0052186F">
        <w:rPr>
          <w:lang w:val="en-IN"/>
        </w:rPr>
        <w:t>OR</w:t>
      </w:r>
    </w:p>
    <w:p w14:paraId="767A5DE7" w14:textId="77777777" w:rsidR="00573B4B" w:rsidRPr="0052186F" w:rsidRDefault="00573B4B" w:rsidP="00573B4B">
      <w:pPr>
        <w:overflowPunct w:val="0"/>
        <w:adjustRightInd w:val="0"/>
        <w:ind w:left="720" w:right="29"/>
        <w:jc w:val="both"/>
        <w:rPr>
          <w:lang w:val="en-IN"/>
        </w:rPr>
      </w:pPr>
      <w:r w:rsidRPr="0052186F">
        <w:rPr>
          <w:u w:val="single"/>
          <w:lang w:val="en-IN"/>
        </w:rPr>
        <w:t>M/s</w:t>
      </w:r>
      <w:r w:rsidRPr="0052186F">
        <w:rPr>
          <w:bCs/>
          <w:u w:val="single"/>
          <w:lang w:val="en-IN"/>
        </w:rPr>
        <w:t>___________________________________________________.</w:t>
      </w:r>
      <w:r w:rsidRPr="0052186F">
        <w:rPr>
          <w:lang w:val="en-IN"/>
        </w:rPr>
        <w:t>, incorporated as a company under the Companies Act, 1956/</w:t>
      </w:r>
      <w:r w:rsidRPr="0052186F">
        <w:t xml:space="preserve"> </w:t>
      </w:r>
      <w:r w:rsidRPr="0052186F">
        <w:rPr>
          <w:lang w:val="en-IN"/>
        </w:rPr>
        <w:t xml:space="preserve">Companies Act  2013 and having its registered office at </w:t>
      </w:r>
      <w:r w:rsidRPr="0052186F">
        <w:rPr>
          <w:bCs/>
          <w:u w:val="single"/>
          <w:lang w:val="en-IN"/>
        </w:rPr>
        <w:t>___________________________</w:t>
      </w:r>
      <w:r w:rsidRPr="0052186F">
        <w:rPr>
          <w:lang w:val="en-IN"/>
        </w:rPr>
        <w:t xml:space="preserve">(Complete Address), </w:t>
      </w:r>
      <w:r w:rsidRPr="0052186F">
        <w:rPr>
          <w:lang w:val="en-IN"/>
        </w:rPr>
        <w:lastRenderedPageBreak/>
        <w:t xml:space="preserve">(hereinafter referred to as the “Clearing Member”, which expression shall include its successors and assigns ) </w:t>
      </w:r>
      <w:r w:rsidRPr="0052186F">
        <w:rPr>
          <w:vertAlign w:val="superscript"/>
          <w:lang w:val="en-IN"/>
        </w:rPr>
        <w:t>*</w:t>
      </w:r>
      <w:r w:rsidRPr="0052186F">
        <w:rPr>
          <w:lang w:val="en-IN"/>
        </w:rPr>
        <w:t xml:space="preserve"> is/are a Clearing Member of NCL.</w:t>
      </w:r>
    </w:p>
    <w:p w14:paraId="4F71574F" w14:textId="77777777" w:rsidR="00573B4B" w:rsidRPr="0052186F" w:rsidRDefault="00573B4B" w:rsidP="00573B4B">
      <w:pPr>
        <w:overflowPunct w:val="0"/>
        <w:adjustRightInd w:val="0"/>
        <w:ind w:left="720" w:right="29"/>
        <w:jc w:val="both"/>
        <w:rPr>
          <w:lang w:val="en-IN"/>
        </w:rPr>
      </w:pPr>
    </w:p>
    <w:p w14:paraId="01357527" w14:textId="77777777" w:rsidR="00573B4B" w:rsidRPr="0052186F" w:rsidRDefault="00573B4B" w:rsidP="00573B4B">
      <w:pPr>
        <w:overflowPunct w:val="0"/>
        <w:adjustRightInd w:val="0"/>
        <w:ind w:left="720" w:right="29"/>
        <w:jc w:val="both"/>
        <w:rPr>
          <w:lang w:val="en-IN"/>
        </w:rPr>
      </w:pPr>
    </w:p>
    <w:p w14:paraId="7ADC0B71" w14:textId="77777777" w:rsidR="00573B4B" w:rsidRPr="0052186F" w:rsidRDefault="00573B4B" w:rsidP="00573B4B">
      <w:pPr>
        <w:tabs>
          <w:tab w:val="center" w:pos="4320"/>
          <w:tab w:val="right" w:pos="8640"/>
        </w:tabs>
        <w:overflowPunct w:val="0"/>
        <w:autoSpaceDE w:val="0"/>
        <w:adjustRightInd w:val="0"/>
        <w:ind w:left="5040"/>
        <w:jc w:val="right"/>
        <w:rPr>
          <w:i/>
          <w:iCs/>
          <w:lang w:val="en-IN"/>
        </w:rPr>
      </w:pPr>
      <w:r w:rsidRPr="0052186F">
        <w:rPr>
          <w:i/>
          <w:iCs/>
          <w:lang w:val="en-IN"/>
        </w:rPr>
        <w:t xml:space="preserve">BG NO: </w:t>
      </w:r>
      <w:r w:rsidRPr="0052186F">
        <w:rPr>
          <w:b/>
          <w:bCs/>
          <w:i/>
          <w:iCs/>
          <w:u w:val="single"/>
          <w:lang w:val="en-IN"/>
        </w:rPr>
        <w:t>__________________</w:t>
      </w:r>
    </w:p>
    <w:p w14:paraId="66AFE9AE" w14:textId="77777777" w:rsidR="00573B4B" w:rsidRPr="0052186F" w:rsidRDefault="00573B4B" w:rsidP="00573B4B">
      <w:pPr>
        <w:tabs>
          <w:tab w:val="center" w:pos="4320"/>
          <w:tab w:val="right" w:pos="8640"/>
        </w:tabs>
        <w:overflowPunct w:val="0"/>
        <w:autoSpaceDE w:val="0"/>
        <w:adjustRightInd w:val="0"/>
        <w:ind w:left="5040"/>
        <w:jc w:val="right"/>
        <w:rPr>
          <w:b/>
          <w:bCs/>
          <w:i/>
          <w:iCs/>
          <w:u w:val="single"/>
          <w:lang w:val="en-IN"/>
        </w:rPr>
      </w:pPr>
      <w:r w:rsidRPr="0052186F">
        <w:rPr>
          <w:i/>
          <w:iCs/>
          <w:lang w:val="en-IN"/>
        </w:rPr>
        <w:t xml:space="preserve">Date: </w:t>
      </w:r>
      <w:r w:rsidRPr="0052186F">
        <w:rPr>
          <w:b/>
          <w:bCs/>
          <w:i/>
          <w:iCs/>
          <w:u w:val="single"/>
          <w:lang w:val="en-IN"/>
        </w:rPr>
        <w:t>__________________</w:t>
      </w:r>
    </w:p>
    <w:p w14:paraId="1B4F0BAA" w14:textId="77777777" w:rsidR="00573B4B" w:rsidRPr="0052186F" w:rsidRDefault="00573B4B" w:rsidP="00573B4B">
      <w:pPr>
        <w:overflowPunct w:val="0"/>
        <w:adjustRightInd w:val="0"/>
        <w:ind w:left="720" w:right="29"/>
        <w:jc w:val="both"/>
        <w:rPr>
          <w:lang w:val="en-IN"/>
        </w:rPr>
      </w:pPr>
    </w:p>
    <w:p w14:paraId="427F41AA" w14:textId="77777777" w:rsidR="00573B4B" w:rsidRPr="0052186F" w:rsidRDefault="00573B4B" w:rsidP="00573B4B">
      <w:pPr>
        <w:spacing w:after="120"/>
        <w:ind w:left="720" w:right="-61" w:hanging="720"/>
        <w:jc w:val="both"/>
        <w:rPr>
          <w:lang w:val="en-IN"/>
        </w:rPr>
      </w:pPr>
      <w:r w:rsidRPr="0052186F">
        <w:rPr>
          <w:lang w:val="en-IN"/>
        </w:rPr>
        <w:t xml:space="preserve">b. </w:t>
      </w:r>
      <w:r w:rsidRPr="0052186F">
        <w:rPr>
          <w:lang w:val="en-IN"/>
        </w:rPr>
        <w:tab/>
        <w:t xml:space="preserve">One of the conditions of Clearing Membership of NCL is that a Clearing Member may maintain with </w:t>
      </w:r>
      <w:proofErr w:type="gramStart"/>
      <w:r w:rsidRPr="0052186F">
        <w:rPr>
          <w:lang w:val="en-IN"/>
        </w:rPr>
        <w:t>NCL  margin</w:t>
      </w:r>
      <w:proofErr w:type="gramEnd"/>
      <w:r w:rsidRPr="0052186F">
        <w:rPr>
          <w:lang w:val="en-IN"/>
        </w:rPr>
        <w:t xml:space="preserve"> deposit of a value of Rs. _______ (Rs in words), inter alia, in the form of a bank guarantee issued by a bank approved by NCL, for the relevant clearing segment.</w:t>
      </w:r>
    </w:p>
    <w:p w14:paraId="2706E67C" w14:textId="77777777" w:rsidR="00573B4B" w:rsidRPr="0052186F" w:rsidRDefault="00573B4B" w:rsidP="00573B4B">
      <w:pPr>
        <w:overflowPunct w:val="0"/>
        <w:adjustRightInd w:val="0"/>
        <w:ind w:right="29"/>
        <w:jc w:val="both"/>
        <w:rPr>
          <w:lang w:val="en-IN"/>
        </w:rPr>
      </w:pPr>
    </w:p>
    <w:p w14:paraId="4EC4E0B6" w14:textId="77777777" w:rsidR="00573B4B" w:rsidRPr="0052186F" w:rsidRDefault="00573B4B" w:rsidP="00573B4B">
      <w:pPr>
        <w:overflowPunct w:val="0"/>
        <w:adjustRightInd w:val="0"/>
        <w:ind w:right="29"/>
        <w:jc w:val="both"/>
        <w:rPr>
          <w:lang w:val="en-IN"/>
        </w:rPr>
      </w:pPr>
      <w:r w:rsidRPr="0052186F">
        <w:rPr>
          <w:lang w:val="en-IN"/>
        </w:rPr>
        <w:t> </w:t>
      </w:r>
    </w:p>
    <w:p w14:paraId="71ED92C3" w14:textId="77777777" w:rsidR="00573B4B" w:rsidRPr="0052186F" w:rsidRDefault="00573B4B" w:rsidP="00573B4B">
      <w:pPr>
        <w:overflowPunct w:val="0"/>
        <w:adjustRightInd w:val="0"/>
        <w:ind w:left="720" w:right="29" w:hanging="720"/>
        <w:jc w:val="both"/>
        <w:rPr>
          <w:lang w:val="en-IN"/>
        </w:rPr>
      </w:pPr>
      <w:r w:rsidRPr="0052186F">
        <w:rPr>
          <w:lang w:val="en-IN"/>
        </w:rPr>
        <w:t xml:space="preserve">c. </w:t>
      </w:r>
      <w:r w:rsidRPr="0052186F">
        <w:rPr>
          <w:lang w:val="en-IN"/>
        </w:rPr>
        <w:tab/>
        <w:t xml:space="preserve">Since, the Bank is a bank approved by NCL and the bank guarantees issued by it are accepted by NCL, the Clearing Member has requested the Bank to furnish to NCL a guarantee for </w:t>
      </w:r>
      <w:proofErr w:type="gramStart"/>
      <w:r w:rsidRPr="0052186F">
        <w:rPr>
          <w:bCs/>
          <w:u w:val="single"/>
          <w:lang w:val="en-IN"/>
        </w:rPr>
        <w:t>Rs._</w:t>
      </w:r>
      <w:proofErr w:type="gramEnd"/>
      <w:r w:rsidRPr="0052186F">
        <w:rPr>
          <w:bCs/>
          <w:u w:val="single"/>
          <w:lang w:val="en-IN"/>
        </w:rPr>
        <w:t>________________ _______________</w:t>
      </w:r>
      <w:proofErr w:type="gramStart"/>
      <w:r w:rsidRPr="0052186F">
        <w:rPr>
          <w:bCs/>
          <w:u w:val="single"/>
          <w:lang w:val="en-IN"/>
        </w:rPr>
        <w:t>_(</w:t>
      </w:r>
      <w:proofErr w:type="gramEnd"/>
      <w:r w:rsidRPr="0052186F">
        <w:rPr>
          <w:bCs/>
          <w:u w:val="single"/>
          <w:lang w:val="en-IN"/>
        </w:rPr>
        <w:t>R</w:t>
      </w:r>
      <w:r w:rsidRPr="0052186F">
        <w:rPr>
          <w:lang w:val="en-IN"/>
        </w:rPr>
        <w:t>s in words).</w:t>
      </w:r>
    </w:p>
    <w:p w14:paraId="42242B37" w14:textId="77777777" w:rsidR="00573B4B" w:rsidRPr="0052186F" w:rsidRDefault="00573B4B" w:rsidP="00573B4B">
      <w:pPr>
        <w:overflowPunct w:val="0"/>
        <w:adjustRightInd w:val="0"/>
        <w:ind w:right="29"/>
        <w:jc w:val="both"/>
        <w:rPr>
          <w:lang w:val="en-IN"/>
        </w:rPr>
      </w:pPr>
    </w:p>
    <w:p w14:paraId="009AB7DF" w14:textId="77777777" w:rsidR="00573B4B" w:rsidRPr="0052186F" w:rsidRDefault="00573B4B" w:rsidP="00573B4B">
      <w:pPr>
        <w:jc w:val="both"/>
        <w:rPr>
          <w:lang w:val="en-IN"/>
        </w:rPr>
      </w:pPr>
      <w:r w:rsidRPr="0052186F">
        <w:rPr>
          <w:lang w:val="en-IN"/>
        </w:rPr>
        <w:t xml:space="preserve"> </w:t>
      </w:r>
      <w:proofErr w:type="gramStart"/>
      <w:r w:rsidRPr="0052186F">
        <w:rPr>
          <w:lang w:val="en-IN"/>
        </w:rPr>
        <w:t>Therefore</w:t>
      </w:r>
      <w:proofErr w:type="gramEnd"/>
      <w:r w:rsidRPr="0052186F">
        <w:rPr>
          <w:lang w:val="en-IN"/>
        </w:rPr>
        <w:t xml:space="preserve"> these presents:</w:t>
      </w:r>
    </w:p>
    <w:p w14:paraId="4A8CA626" w14:textId="77777777" w:rsidR="00573B4B" w:rsidRPr="0052186F" w:rsidRDefault="00573B4B" w:rsidP="00573B4B">
      <w:pPr>
        <w:jc w:val="both"/>
        <w:rPr>
          <w:lang w:val="en-IN"/>
        </w:rPr>
      </w:pPr>
    </w:p>
    <w:p w14:paraId="10CEEC3B" w14:textId="77777777" w:rsidR="00573B4B" w:rsidRPr="0052186F" w:rsidRDefault="00573B4B" w:rsidP="00573B4B">
      <w:pPr>
        <w:numPr>
          <w:ilvl w:val="0"/>
          <w:numId w:val="83"/>
        </w:numPr>
        <w:ind w:hanging="578"/>
        <w:jc w:val="both"/>
        <w:rPr>
          <w:lang w:val="en-IN"/>
        </w:rPr>
      </w:pPr>
      <w:r w:rsidRPr="0052186F">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6D494C01" w14:textId="77777777" w:rsidR="00573B4B" w:rsidRPr="0052186F" w:rsidRDefault="00573B4B" w:rsidP="00573B4B">
      <w:pPr>
        <w:ind w:hanging="578"/>
        <w:jc w:val="both"/>
        <w:rPr>
          <w:lang w:val="en-IN"/>
        </w:rPr>
      </w:pPr>
    </w:p>
    <w:p w14:paraId="2FF5A186" w14:textId="77777777" w:rsidR="00573B4B" w:rsidRPr="0052186F" w:rsidRDefault="00573B4B" w:rsidP="00573B4B">
      <w:pPr>
        <w:numPr>
          <w:ilvl w:val="0"/>
          <w:numId w:val="83"/>
        </w:numPr>
        <w:ind w:hanging="578"/>
        <w:jc w:val="both"/>
        <w:rPr>
          <w:lang w:val="en-IN"/>
        </w:rPr>
      </w:pPr>
      <w:r w:rsidRPr="0052186F">
        <w:rPr>
          <w:lang w:val="en-IN"/>
        </w:rPr>
        <w:t xml:space="preserve">The liability of the Bank under this guarantee shall not exceed </w:t>
      </w:r>
      <w:proofErr w:type="gramStart"/>
      <w:r w:rsidRPr="0052186F">
        <w:rPr>
          <w:lang w:val="en-IN"/>
        </w:rPr>
        <w:t>Rs._</w:t>
      </w:r>
      <w:proofErr w:type="gramEnd"/>
      <w:r w:rsidRPr="0052186F">
        <w:rPr>
          <w:lang w:val="en-IN"/>
        </w:rPr>
        <w:t>______________</w:t>
      </w:r>
      <w:r w:rsidRPr="0052186F">
        <w:rPr>
          <w:bCs/>
          <w:u w:val="single"/>
          <w:lang w:val="en-IN"/>
        </w:rPr>
        <w:t xml:space="preserve"> (R</w:t>
      </w:r>
      <w:r w:rsidRPr="0052186F">
        <w:rPr>
          <w:lang w:val="en-IN"/>
        </w:rPr>
        <w:t>s in words</w:t>
      </w:r>
      <w:proofErr w:type="gramStart"/>
      <w:r w:rsidRPr="0052186F">
        <w:rPr>
          <w:lang w:val="en-IN"/>
        </w:rPr>
        <w:t>)..</w:t>
      </w:r>
      <w:proofErr w:type="gramEnd"/>
    </w:p>
    <w:p w14:paraId="7D425F87" w14:textId="77777777" w:rsidR="00573B4B" w:rsidRPr="0052186F" w:rsidRDefault="00573B4B" w:rsidP="00573B4B">
      <w:pPr>
        <w:pStyle w:val="ListParagraph"/>
        <w:ind w:hanging="578"/>
      </w:pPr>
    </w:p>
    <w:p w14:paraId="7657B3AD" w14:textId="77777777" w:rsidR="00573B4B" w:rsidRPr="0052186F" w:rsidRDefault="00573B4B" w:rsidP="00573B4B">
      <w:pPr>
        <w:numPr>
          <w:ilvl w:val="0"/>
          <w:numId w:val="83"/>
        </w:numPr>
        <w:ind w:hanging="578"/>
        <w:jc w:val="both"/>
        <w:rPr>
          <w:lang w:val="en-IN"/>
        </w:rPr>
      </w:pPr>
      <w:r w:rsidRPr="0052186F">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1D94FAF2" w14:textId="77777777" w:rsidR="00573B4B" w:rsidRPr="0052186F" w:rsidRDefault="00573B4B" w:rsidP="00573B4B">
      <w:pPr>
        <w:ind w:left="720" w:hanging="578"/>
        <w:jc w:val="both"/>
        <w:rPr>
          <w:lang w:val="en-IN"/>
        </w:rPr>
      </w:pPr>
    </w:p>
    <w:p w14:paraId="776BDC92" w14:textId="77777777" w:rsidR="00573B4B" w:rsidRPr="0052186F" w:rsidRDefault="00573B4B" w:rsidP="00573B4B">
      <w:pPr>
        <w:numPr>
          <w:ilvl w:val="0"/>
          <w:numId w:val="83"/>
        </w:numPr>
        <w:ind w:hanging="578"/>
        <w:jc w:val="both"/>
        <w:rPr>
          <w:lang w:val="en-IN"/>
        </w:rPr>
      </w:pPr>
      <w:r w:rsidRPr="0052186F">
        <w:rPr>
          <w:lang w:val="en-IN"/>
        </w:rPr>
        <w:t xml:space="preserve">This guarantee shall be valid for a period of _________ months i.e. </w:t>
      </w:r>
      <w:proofErr w:type="spellStart"/>
      <w:r w:rsidRPr="0052186F">
        <w:rPr>
          <w:lang w:val="en-IN"/>
        </w:rPr>
        <w:t>upto</w:t>
      </w:r>
      <w:proofErr w:type="spellEnd"/>
      <w:r w:rsidRPr="0052186F">
        <w:rPr>
          <w:lang w:val="en-IN"/>
        </w:rPr>
        <w:t xml:space="preserve"> ____.  However, the Bank is liable to pay the guaranteed amount if NCL serves upon Bank a written claim or demand on or before ____________ (i.e. within ___ months after the date of expiry of the bank guarantee as mentioned in this clause).</w:t>
      </w:r>
    </w:p>
    <w:p w14:paraId="7FF9B1E4" w14:textId="77777777" w:rsidR="00573B4B" w:rsidRPr="0052186F" w:rsidRDefault="00573B4B" w:rsidP="00573B4B">
      <w:pPr>
        <w:pStyle w:val="ListParagraph"/>
        <w:ind w:hanging="578"/>
        <w:rPr>
          <w:lang w:val="en-IN"/>
        </w:rPr>
      </w:pPr>
    </w:p>
    <w:p w14:paraId="292A648D" w14:textId="77777777" w:rsidR="00573B4B" w:rsidRPr="0052186F" w:rsidRDefault="00573B4B" w:rsidP="00573B4B">
      <w:pPr>
        <w:widowControl w:val="0"/>
        <w:numPr>
          <w:ilvl w:val="0"/>
          <w:numId w:val="83"/>
        </w:numPr>
        <w:autoSpaceDN/>
        <w:ind w:hanging="578"/>
        <w:jc w:val="both"/>
      </w:pPr>
      <w:r w:rsidRPr="0052186F">
        <w:t xml:space="preserve">The Bank agrees to ensure that the security created for issuing the bank guarantee will not belong to the clients of the Clearing Members (The foregoing restrictions will not be applicable for proprietary funds of </w:t>
      </w:r>
      <w:proofErr w:type="gramStart"/>
      <w:r w:rsidRPr="0052186F">
        <w:t>Stock Brokers</w:t>
      </w:r>
      <w:proofErr w:type="gramEnd"/>
      <w:r w:rsidRPr="0052186F">
        <w:t xml:space="preserve">/Clearing Members in any </w:t>
      </w:r>
      <w:r w:rsidRPr="0052186F">
        <w:lastRenderedPageBreak/>
        <w:t xml:space="preserve">segment and </w:t>
      </w:r>
      <w:proofErr w:type="gramStart"/>
      <w:r w:rsidRPr="0052186F">
        <w:t>Stock Broker’s</w:t>
      </w:r>
      <w:proofErr w:type="gramEnd"/>
      <w:r w:rsidRPr="0052186F">
        <w:t xml:space="preserve"> proprietary funds deposited with Clearing Member in the capacity of a client).</w:t>
      </w:r>
    </w:p>
    <w:p w14:paraId="5A603E47" w14:textId="77777777" w:rsidR="00573B4B" w:rsidRPr="0052186F" w:rsidRDefault="00573B4B" w:rsidP="00573B4B">
      <w:pPr>
        <w:ind w:left="720"/>
        <w:jc w:val="both"/>
        <w:rPr>
          <w:lang w:val="en-IN"/>
        </w:rPr>
      </w:pPr>
    </w:p>
    <w:p w14:paraId="39420774" w14:textId="77777777" w:rsidR="00573B4B" w:rsidRPr="0052186F" w:rsidRDefault="00573B4B" w:rsidP="00573B4B">
      <w:pPr>
        <w:jc w:val="both"/>
        <w:rPr>
          <w:lang w:val="en-IN"/>
        </w:rPr>
      </w:pPr>
    </w:p>
    <w:p w14:paraId="3524C8EE" w14:textId="77777777" w:rsidR="00573B4B" w:rsidRPr="0052186F" w:rsidRDefault="00573B4B" w:rsidP="00573B4B">
      <w:pPr>
        <w:jc w:val="both"/>
        <w:rPr>
          <w:lang w:val="en-IN"/>
        </w:rPr>
      </w:pPr>
      <w:r w:rsidRPr="0052186F">
        <w:rPr>
          <w:lang w:val="en-IN"/>
        </w:rPr>
        <w:t>Executed this ____ day of ______________ at __________</w:t>
      </w:r>
    </w:p>
    <w:p w14:paraId="5F3D197E" w14:textId="77777777" w:rsidR="00573B4B" w:rsidRPr="0052186F" w:rsidRDefault="00573B4B" w:rsidP="00573B4B">
      <w:pPr>
        <w:jc w:val="both"/>
        <w:rPr>
          <w:lang w:val="en-IN"/>
        </w:rPr>
      </w:pPr>
    </w:p>
    <w:p w14:paraId="4607D81B" w14:textId="77777777" w:rsidR="00573B4B" w:rsidRPr="0052186F" w:rsidRDefault="00573B4B" w:rsidP="00573B4B">
      <w:pPr>
        <w:jc w:val="both"/>
        <w:rPr>
          <w:lang w:val="en-IN"/>
        </w:rPr>
      </w:pPr>
      <w:r w:rsidRPr="0052186F">
        <w:rPr>
          <w:lang w:val="en-IN"/>
        </w:rPr>
        <w:t>For ________(Bank)</w:t>
      </w:r>
    </w:p>
    <w:p w14:paraId="35FA5BC6" w14:textId="77777777" w:rsidR="00573B4B" w:rsidRPr="0052186F" w:rsidRDefault="00573B4B" w:rsidP="00573B4B">
      <w:pPr>
        <w:jc w:val="both"/>
        <w:rPr>
          <w:lang w:val="en-IN"/>
        </w:rPr>
      </w:pPr>
    </w:p>
    <w:p w14:paraId="609F9E35" w14:textId="77777777" w:rsidR="00573B4B" w:rsidRPr="0052186F" w:rsidRDefault="00573B4B" w:rsidP="00573B4B">
      <w:pPr>
        <w:jc w:val="both"/>
        <w:rPr>
          <w:lang w:val="en-IN"/>
        </w:rPr>
      </w:pPr>
    </w:p>
    <w:p w14:paraId="66854AF1" w14:textId="77777777" w:rsidR="00573B4B" w:rsidRPr="0052186F" w:rsidRDefault="00573B4B" w:rsidP="00573B4B">
      <w:pPr>
        <w:jc w:val="both"/>
        <w:rPr>
          <w:lang w:val="en-IN"/>
        </w:rPr>
      </w:pPr>
      <w:r w:rsidRPr="0052186F">
        <w:rPr>
          <w:lang w:val="en-IN"/>
        </w:rPr>
        <w:t>Authorized Signatories</w:t>
      </w:r>
    </w:p>
    <w:p w14:paraId="2298EAC6" w14:textId="77777777" w:rsidR="00573B4B" w:rsidRPr="0052186F" w:rsidRDefault="00573B4B" w:rsidP="00573B4B">
      <w:pPr>
        <w:jc w:val="both"/>
        <w:rPr>
          <w:lang w:val="en-IN"/>
        </w:rPr>
      </w:pPr>
      <w:r w:rsidRPr="0052186F">
        <w:rPr>
          <w:lang w:val="en-IN"/>
        </w:rPr>
        <w:t>Seal of the Bank</w:t>
      </w:r>
    </w:p>
    <w:p w14:paraId="5F7384FF" w14:textId="77777777" w:rsidR="00573B4B" w:rsidRPr="0052186F" w:rsidRDefault="00573B4B" w:rsidP="00573B4B">
      <w:pPr>
        <w:tabs>
          <w:tab w:val="num" w:pos="720"/>
        </w:tabs>
        <w:autoSpaceDE w:val="0"/>
        <w:ind w:left="720" w:right="-270" w:hanging="720"/>
        <w:jc w:val="both"/>
        <w:rPr>
          <w:lang w:val="en-IN"/>
        </w:rPr>
      </w:pPr>
    </w:p>
    <w:p w14:paraId="1ED832F3" w14:textId="77777777" w:rsidR="00573B4B" w:rsidRPr="0052186F" w:rsidRDefault="00573B4B" w:rsidP="00573B4B">
      <w:pPr>
        <w:autoSpaceDE w:val="0"/>
        <w:ind w:right="-270"/>
        <w:jc w:val="both"/>
        <w:rPr>
          <w:i/>
          <w:lang w:val="en-IN"/>
        </w:rPr>
      </w:pPr>
      <w:r w:rsidRPr="0052186F">
        <w:rPr>
          <w:i/>
          <w:lang w:val="en-IN"/>
        </w:rPr>
        <w:t>Instructions:</w:t>
      </w:r>
    </w:p>
    <w:p w14:paraId="672748E0" w14:textId="77777777" w:rsidR="00573B4B" w:rsidRPr="0052186F" w:rsidRDefault="00573B4B" w:rsidP="00573B4B">
      <w:pPr>
        <w:numPr>
          <w:ilvl w:val="0"/>
          <w:numId w:val="5"/>
        </w:numPr>
        <w:tabs>
          <w:tab w:val="left" w:pos="8640"/>
        </w:tabs>
        <w:spacing w:after="120" w:line="240" w:lineRule="atLeast"/>
        <w:jc w:val="both"/>
        <w:rPr>
          <w:i/>
          <w:lang w:val="en-IN"/>
        </w:rPr>
      </w:pPr>
      <w:r w:rsidRPr="0052186F">
        <w:rPr>
          <w:i/>
          <w:lang w:val="en-IN"/>
        </w:rPr>
        <w:t xml:space="preserve">The Bank Guarantee to be stamped for the value prevailing in the State where executed. Bank Guarantee to be executed on </w:t>
      </w:r>
      <w:proofErr w:type="gramStart"/>
      <w:r w:rsidRPr="0052186F">
        <w:rPr>
          <w:i/>
          <w:lang w:val="en-IN"/>
        </w:rPr>
        <w:t>Non-Judicial</w:t>
      </w:r>
      <w:proofErr w:type="gramEnd"/>
      <w:r w:rsidRPr="0052186F">
        <w:rPr>
          <w:i/>
          <w:lang w:val="en-IN"/>
        </w:rPr>
        <w:t xml:space="preserve"> stamp paper(s) or on paper franked from Stamp Office</w:t>
      </w:r>
    </w:p>
    <w:p w14:paraId="6923A6D8" w14:textId="77777777" w:rsidR="00573B4B" w:rsidRPr="0052186F" w:rsidRDefault="00573B4B" w:rsidP="00573B4B">
      <w:pPr>
        <w:numPr>
          <w:ilvl w:val="0"/>
          <w:numId w:val="5"/>
        </w:numPr>
        <w:tabs>
          <w:tab w:val="left" w:pos="8640"/>
        </w:tabs>
        <w:spacing w:after="120" w:line="240" w:lineRule="atLeast"/>
        <w:jc w:val="both"/>
        <w:rPr>
          <w:i/>
          <w:lang w:val="en-IN"/>
        </w:rPr>
      </w:pPr>
      <w:r w:rsidRPr="0052186F">
        <w:rPr>
          <w:i/>
          <w:lang w:val="en-IN"/>
        </w:rPr>
        <w:t>All the blanks in the format are required to be duly filled by the issuing bank along with the signature of the authorised signatory and stamp of the bank.</w:t>
      </w:r>
    </w:p>
    <w:p w14:paraId="66FC6B4D" w14:textId="17C494C6" w:rsidR="00573B4B" w:rsidRPr="0052186F" w:rsidRDefault="00573B4B" w:rsidP="004E3EB8">
      <w:pPr>
        <w:pStyle w:val="ListParagraph"/>
        <w:numPr>
          <w:ilvl w:val="0"/>
          <w:numId w:val="5"/>
        </w:numPr>
        <w:rPr>
          <w:lang w:val="en-IN"/>
        </w:rPr>
      </w:pPr>
      <w:r w:rsidRPr="0052186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1A733365" w14:textId="77777777" w:rsidR="00644845" w:rsidRPr="0052186F" w:rsidRDefault="00621092" w:rsidP="00644845">
      <w:pPr>
        <w:pStyle w:val="Heading1"/>
        <w:ind w:left="426"/>
      </w:pPr>
      <w:bookmarkStart w:id="659" w:name="_Toc195535151"/>
      <w:bookmarkStart w:id="660" w:name="_Toc195536101"/>
      <w:bookmarkStart w:id="661" w:name="_Toc196309104"/>
      <w:bookmarkStart w:id="662" w:name="_Toc196309862"/>
      <w:bookmarkStart w:id="663" w:name="_Toc195535152"/>
      <w:bookmarkStart w:id="664" w:name="_Toc195536102"/>
      <w:bookmarkStart w:id="665" w:name="_Toc196309105"/>
      <w:bookmarkStart w:id="666" w:name="_Toc196309863"/>
      <w:bookmarkStart w:id="667" w:name="_Toc195535153"/>
      <w:bookmarkStart w:id="668" w:name="_Toc195536103"/>
      <w:bookmarkStart w:id="669" w:name="_Toc196309106"/>
      <w:bookmarkStart w:id="670" w:name="_Toc196309864"/>
      <w:bookmarkStart w:id="671" w:name="_Toc195535154"/>
      <w:bookmarkStart w:id="672" w:name="_Toc195536104"/>
      <w:bookmarkStart w:id="673" w:name="_Toc196309107"/>
      <w:bookmarkStart w:id="674" w:name="_Toc196309865"/>
      <w:bookmarkStart w:id="675" w:name="_Toc195535155"/>
      <w:bookmarkStart w:id="676" w:name="_Toc195536105"/>
      <w:bookmarkStart w:id="677" w:name="_Toc196309108"/>
      <w:bookmarkStart w:id="678" w:name="_Toc196309866"/>
      <w:bookmarkStart w:id="679" w:name="_Toc195535156"/>
      <w:bookmarkStart w:id="680" w:name="_Toc195536106"/>
      <w:bookmarkStart w:id="681" w:name="_Toc196309109"/>
      <w:bookmarkStart w:id="682" w:name="_Toc196309867"/>
      <w:bookmarkStart w:id="683" w:name="_Toc195535157"/>
      <w:bookmarkStart w:id="684" w:name="_Toc195536107"/>
      <w:bookmarkStart w:id="685" w:name="_Toc196309110"/>
      <w:bookmarkStart w:id="686" w:name="_Toc196309868"/>
      <w:bookmarkStart w:id="687" w:name="_Toc195535158"/>
      <w:bookmarkStart w:id="688" w:name="_Toc195536108"/>
      <w:bookmarkStart w:id="689" w:name="_Toc196309111"/>
      <w:bookmarkStart w:id="690" w:name="_Toc196309869"/>
      <w:bookmarkStart w:id="691" w:name="_Toc195535159"/>
      <w:bookmarkStart w:id="692" w:name="_Toc195536109"/>
      <w:bookmarkStart w:id="693" w:name="_Toc196309112"/>
      <w:bookmarkStart w:id="694" w:name="_Toc196309870"/>
      <w:bookmarkStart w:id="695" w:name="_Toc195535160"/>
      <w:bookmarkStart w:id="696" w:name="_Toc195536110"/>
      <w:bookmarkStart w:id="697" w:name="_Toc196309113"/>
      <w:bookmarkStart w:id="698" w:name="_Toc196309871"/>
      <w:bookmarkStart w:id="699" w:name="_Toc195535161"/>
      <w:bookmarkStart w:id="700" w:name="_Toc195536111"/>
      <w:bookmarkStart w:id="701" w:name="_Toc196309114"/>
      <w:bookmarkStart w:id="702" w:name="_Toc196309872"/>
      <w:bookmarkStart w:id="703" w:name="_Toc195535162"/>
      <w:bookmarkStart w:id="704" w:name="_Toc195536112"/>
      <w:bookmarkStart w:id="705" w:name="_Toc196309115"/>
      <w:bookmarkStart w:id="706" w:name="_Toc196309873"/>
      <w:bookmarkStart w:id="707" w:name="_Toc195535163"/>
      <w:bookmarkStart w:id="708" w:name="_Toc195536113"/>
      <w:bookmarkStart w:id="709" w:name="_Toc196309116"/>
      <w:bookmarkStart w:id="710" w:name="_Toc196309874"/>
      <w:bookmarkStart w:id="711" w:name="_Toc195535164"/>
      <w:bookmarkStart w:id="712" w:name="_Toc195536114"/>
      <w:bookmarkStart w:id="713" w:name="_Toc196309117"/>
      <w:bookmarkStart w:id="714" w:name="_Toc196309875"/>
      <w:bookmarkStart w:id="715" w:name="_Toc195535165"/>
      <w:bookmarkStart w:id="716" w:name="_Toc195536115"/>
      <w:bookmarkStart w:id="717" w:name="_Toc196309118"/>
      <w:bookmarkStart w:id="718" w:name="_Toc196309876"/>
      <w:bookmarkStart w:id="719" w:name="_Toc195535166"/>
      <w:bookmarkStart w:id="720" w:name="_Toc195536116"/>
      <w:bookmarkStart w:id="721" w:name="_Toc196309119"/>
      <w:bookmarkStart w:id="722" w:name="_Toc196309877"/>
      <w:bookmarkStart w:id="723" w:name="_Toc195535167"/>
      <w:bookmarkStart w:id="724" w:name="_Toc195536117"/>
      <w:bookmarkStart w:id="725" w:name="_Toc196309120"/>
      <w:bookmarkStart w:id="726" w:name="_Toc196309878"/>
      <w:bookmarkStart w:id="727" w:name="_Toc195535168"/>
      <w:bookmarkStart w:id="728" w:name="_Toc195536118"/>
      <w:bookmarkStart w:id="729" w:name="_Toc196309121"/>
      <w:bookmarkStart w:id="730" w:name="_Toc196309879"/>
      <w:bookmarkStart w:id="731" w:name="_Toc195535169"/>
      <w:bookmarkStart w:id="732" w:name="_Toc195536119"/>
      <w:bookmarkStart w:id="733" w:name="_Toc196309122"/>
      <w:bookmarkStart w:id="734" w:name="_Toc196309880"/>
      <w:bookmarkStart w:id="735" w:name="_Toc195535170"/>
      <w:bookmarkStart w:id="736" w:name="_Toc195536120"/>
      <w:bookmarkStart w:id="737" w:name="_Toc196309123"/>
      <w:bookmarkStart w:id="738" w:name="_Toc196309881"/>
      <w:bookmarkStart w:id="739" w:name="_Toc195535171"/>
      <w:bookmarkStart w:id="740" w:name="_Toc195536121"/>
      <w:bookmarkStart w:id="741" w:name="_Toc196309124"/>
      <w:bookmarkStart w:id="742" w:name="_Toc196309882"/>
      <w:bookmarkStart w:id="743" w:name="_Toc195535172"/>
      <w:bookmarkStart w:id="744" w:name="_Toc195536122"/>
      <w:bookmarkStart w:id="745" w:name="_Toc196309125"/>
      <w:bookmarkStart w:id="746" w:name="_Toc196309883"/>
      <w:bookmarkStart w:id="747" w:name="_Toc195535173"/>
      <w:bookmarkStart w:id="748" w:name="_Toc195536123"/>
      <w:bookmarkStart w:id="749" w:name="_Toc196309126"/>
      <w:bookmarkStart w:id="750" w:name="_Toc196309884"/>
      <w:bookmarkStart w:id="751" w:name="_Toc195535174"/>
      <w:bookmarkStart w:id="752" w:name="_Toc195536124"/>
      <w:bookmarkStart w:id="753" w:name="_Toc196309127"/>
      <w:bookmarkStart w:id="754" w:name="_Toc196309885"/>
      <w:bookmarkStart w:id="755" w:name="_Toc195535175"/>
      <w:bookmarkStart w:id="756" w:name="_Toc195536125"/>
      <w:bookmarkStart w:id="757" w:name="_Toc196309128"/>
      <w:bookmarkStart w:id="758" w:name="_Toc196309886"/>
      <w:bookmarkStart w:id="759" w:name="_Toc195535176"/>
      <w:bookmarkStart w:id="760" w:name="_Toc195536126"/>
      <w:bookmarkStart w:id="761" w:name="_Toc196309129"/>
      <w:bookmarkStart w:id="762" w:name="_Toc196309887"/>
      <w:bookmarkStart w:id="763" w:name="_Toc195535177"/>
      <w:bookmarkStart w:id="764" w:name="_Toc195536127"/>
      <w:bookmarkStart w:id="765" w:name="_Toc196309130"/>
      <w:bookmarkStart w:id="766" w:name="_Toc196309888"/>
      <w:bookmarkStart w:id="767" w:name="_Toc195535178"/>
      <w:bookmarkStart w:id="768" w:name="_Toc195536128"/>
      <w:bookmarkStart w:id="769" w:name="_Toc196309131"/>
      <w:bookmarkStart w:id="770" w:name="_Toc196309889"/>
      <w:bookmarkStart w:id="771" w:name="_Toc195535179"/>
      <w:bookmarkStart w:id="772" w:name="_Toc195536129"/>
      <w:bookmarkStart w:id="773" w:name="_Toc196309132"/>
      <w:bookmarkStart w:id="774" w:name="_Toc196309890"/>
      <w:bookmarkStart w:id="775" w:name="_Toc195535180"/>
      <w:bookmarkStart w:id="776" w:name="_Toc195536130"/>
      <w:bookmarkStart w:id="777" w:name="_Toc196309133"/>
      <w:bookmarkStart w:id="778" w:name="_Toc196309891"/>
      <w:bookmarkStart w:id="779" w:name="_Toc195535181"/>
      <w:bookmarkStart w:id="780" w:name="_Toc195536131"/>
      <w:bookmarkStart w:id="781" w:name="_Toc196309134"/>
      <w:bookmarkStart w:id="782" w:name="_Toc196309892"/>
      <w:bookmarkStart w:id="783" w:name="_Toc195535182"/>
      <w:bookmarkStart w:id="784" w:name="_Toc195536132"/>
      <w:bookmarkStart w:id="785" w:name="_Toc196309135"/>
      <w:bookmarkStart w:id="786" w:name="_Toc196309893"/>
      <w:bookmarkStart w:id="787" w:name="_Toc195535183"/>
      <w:bookmarkStart w:id="788" w:name="_Toc195536133"/>
      <w:bookmarkStart w:id="789" w:name="_Toc196309136"/>
      <w:bookmarkStart w:id="790" w:name="_Toc196309894"/>
      <w:bookmarkStart w:id="791" w:name="_Toc195535184"/>
      <w:bookmarkStart w:id="792" w:name="_Toc195536134"/>
      <w:bookmarkStart w:id="793" w:name="_Toc196309137"/>
      <w:bookmarkStart w:id="794" w:name="_Toc196309895"/>
      <w:bookmarkStart w:id="795" w:name="_Toc195535185"/>
      <w:bookmarkStart w:id="796" w:name="_Toc195536135"/>
      <w:bookmarkStart w:id="797" w:name="_Toc196309138"/>
      <w:bookmarkStart w:id="798" w:name="_Toc196309896"/>
      <w:bookmarkStart w:id="799" w:name="_Toc195535186"/>
      <w:bookmarkStart w:id="800" w:name="_Toc195536136"/>
      <w:bookmarkStart w:id="801" w:name="_Toc196309139"/>
      <w:bookmarkStart w:id="802" w:name="_Toc196309897"/>
      <w:bookmarkStart w:id="803" w:name="_Toc195535187"/>
      <w:bookmarkStart w:id="804" w:name="_Toc195536137"/>
      <w:bookmarkStart w:id="805" w:name="_Toc196309140"/>
      <w:bookmarkStart w:id="806" w:name="_Toc196309898"/>
      <w:bookmarkStart w:id="807" w:name="_Toc195535188"/>
      <w:bookmarkStart w:id="808" w:name="_Toc195536138"/>
      <w:bookmarkStart w:id="809" w:name="_Toc196309141"/>
      <w:bookmarkStart w:id="810" w:name="_Toc196309899"/>
      <w:bookmarkStart w:id="811" w:name="_Toc195535189"/>
      <w:bookmarkStart w:id="812" w:name="_Toc195536139"/>
      <w:bookmarkStart w:id="813" w:name="_Toc196309142"/>
      <w:bookmarkStart w:id="814" w:name="_Toc196309900"/>
      <w:bookmarkStart w:id="815" w:name="_Toc195535190"/>
      <w:bookmarkStart w:id="816" w:name="_Toc195536140"/>
      <w:bookmarkStart w:id="817" w:name="_Toc196309143"/>
      <w:bookmarkStart w:id="818" w:name="_Toc196309901"/>
      <w:bookmarkStart w:id="819" w:name="_Toc195535191"/>
      <w:bookmarkStart w:id="820" w:name="_Toc195536141"/>
      <w:bookmarkStart w:id="821" w:name="_Toc196309144"/>
      <w:bookmarkStart w:id="822" w:name="_Toc196309902"/>
      <w:bookmarkStart w:id="823" w:name="_Toc195535192"/>
      <w:bookmarkStart w:id="824" w:name="_Toc195536142"/>
      <w:bookmarkStart w:id="825" w:name="_Toc196309145"/>
      <w:bookmarkStart w:id="826" w:name="_Toc196309903"/>
      <w:bookmarkStart w:id="827" w:name="_Toc195535193"/>
      <w:bookmarkStart w:id="828" w:name="_Toc195536143"/>
      <w:bookmarkStart w:id="829" w:name="_Toc196309146"/>
      <w:bookmarkStart w:id="830" w:name="_Toc196309904"/>
      <w:bookmarkStart w:id="831" w:name="_Toc195535194"/>
      <w:bookmarkStart w:id="832" w:name="_Toc195536144"/>
      <w:bookmarkStart w:id="833" w:name="_Toc196309147"/>
      <w:bookmarkStart w:id="834" w:name="_Toc196309905"/>
      <w:bookmarkStart w:id="835" w:name="_Toc195535195"/>
      <w:bookmarkStart w:id="836" w:name="_Toc195536145"/>
      <w:bookmarkStart w:id="837" w:name="_Toc196309148"/>
      <w:bookmarkStart w:id="838" w:name="_Toc196309906"/>
      <w:bookmarkStart w:id="839" w:name="_Toc195535196"/>
      <w:bookmarkStart w:id="840" w:name="_Toc195536146"/>
      <w:bookmarkStart w:id="841" w:name="_Toc196309149"/>
      <w:bookmarkStart w:id="842" w:name="_Toc196309907"/>
      <w:bookmarkStart w:id="843" w:name="_Toc195535197"/>
      <w:bookmarkStart w:id="844" w:name="_Toc195536147"/>
      <w:bookmarkStart w:id="845" w:name="_Toc196309150"/>
      <w:bookmarkStart w:id="846" w:name="_Toc196309908"/>
      <w:bookmarkStart w:id="847" w:name="_Toc195535198"/>
      <w:bookmarkStart w:id="848" w:name="_Toc195536148"/>
      <w:bookmarkStart w:id="849" w:name="_Toc196309151"/>
      <w:bookmarkStart w:id="850" w:name="_Toc196309909"/>
      <w:bookmarkStart w:id="851" w:name="_Toc195535199"/>
      <w:bookmarkStart w:id="852" w:name="_Toc195536149"/>
      <w:bookmarkStart w:id="853" w:name="_Toc196309152"/>
      <w:bookmarkStart w:id="854" w:name="_Toc196309910"/>
      <w:bookmarkStart w:id="855" w:name="_Toc195535200"/>
      <w:bookmarkStart w:id="856" w:name="_Toc195536150"/>
      <w:bookmarkStart w:id="857" w:name="_Toc196309153"/>
      <w:bookmarkStart w:id="858" w:name="_Toc196309911"/>
      <w:bookmarkStart w:id="859" w:name="_Toc195535201"/>
      <w:bookmarkStart w:id="860" w:name="_Toc195536151"/>
      <w:bookmarkStart w:id="861" w:name="_Toc196309154"/>
      <w:bookmarkStart w:id="862" w:name="_Toc196309912"/>
      <w:bookmarkStart w:id="863" w:name="_Toc195535202"/>
      <w:bookmarkStart w:id="864" w:name="_Toc195536152"/>
      <w:bookmarkStart w:id="865" w:name="_Toc196309155"/>
      <w:bookmarkStart w:id="866" w:name="_Toc196309913"/>
      <w:bookmarkStart w:id="867" w:name="_Toc195535203"/>
      <w:bookmarkStart w:id="868" w:name="_Toc195536153"/>
      <w:bookmarkStart w:id="869" w:name="_Toc196309156"/>
      <w:bookmarkStart w:id="870" w:name="_Toc196309914"/>
      <w:bookmarkStart w:id="871" w:name="_Toc195535204"/>
      <w:bookmarkStart w:id="872" w:name="_Toc195536154"/>
      <w:bookmarkStart w:id="873" w:name="_Toc196309157"/>
      <w:bookmarkStart w:id="874" w:name="_Toc196309915"/>
      <w:bookmarkStart w:id="875" w:name="_Toc195535205"/>
      <w:bookmarkStart w:id="876" w:name="_Toc195536155"/>
      <w:bookmarkStart w:id="877" w:name="_Toc196309158"/>
      <w:bookmarkStart w:id="878" w:name="_Toc196309916"/>
      <w:bookmarkStart w:id="879" w:name="_Toc195535206"/>
      <w:bookmarkStart w:id="880" w:name="_Toc195536156"/>
      <w:bookmarkStart w:id="881" w:name="_Toc196309159"/>
      <w:bookmarkStart w:id="882" w:name="_Toc196309917"/>
      <w:bookmarkStart w:id="883" w:name="_Toc195535207"/>
      <w:bookmarkStart w:id="884" w:name="_Toc195536157"/>
      <w:bookmarkStart w:id="885" w:name="_Toc196309160"/>
      <w:bookmarkStart w:id="886" w:name="_Toc19630991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r w:rsidRPr="0052186F">
        <w:rPr>
          <w:b w:val="0"/>
          <w:lang w:val="en-IN"/>
        </w:rPr>
        <w:br w:type="page"/>
      </w:r>
      <w:bookmarkStart w:id="887" w:name="_Toc229574635"/>
      <w:r w:rsidR="00644845" w:rsidRPr="0052186F">
        <w:lastRenderedPageBreak/>
        <w:t>Format of Bank Guarantee for Margin Deposit and Security Deposit (Non Fungible)</w:t>
      </w:r>
      <w:bookmarkEnd w:id="887"/>
    </w:p>
    <w:p w14:paraId="50875C6B" w14:textId="77777777" w:rsidR="00644845" w:rsidRPr="0052186F" w:rsidRDefault="00644845" w:rsidP="00644845">
      <w:pPr>
        <w:tabs>
          <w:tab w:val="center" w:pos="4320"/>
          <w:tab w:val="right" w:pos="8640"/>
        </w:tabs>
        <w:overflowPunct w:val="0"/>
        <w:autoSpaceDE w:val="0"/>
        <w:adjustRightInd w:val="0"/>
        <w:ind w:left="5040"/>
        <w:jc w:val="right"/>
        <w:rPr>
          <w:i/>
          <w:iCs/>
          <w:lang w:val="en-IN"/>
        </w:rPr>
      </w:pPr>
    </w:p>
    <w:p w14:paraId="73F14D95" w14:textId="77777777" w:rsidR="00644845" w:rsidRPr="0052186F" w:rsidRDefault="00644845" w:rsidP="00644845">
      <w:pPr>
        <w:tabs>
          <w:tab w:val="center" w:pos="4320"/>
          <w:tab w:val="right" w:pos="8640"/>
        </w:tabs>
        <w:overflowPunct w:val="0"/>
        <w:autoSpaceDE w:val="0"/>
        <w:adjustRightInd w:val="0"/>
        <w:ind w:left="5040"/>
        <w:jc w:val="right"/>
        <w:rPr>
          <w:i/>
          <w:iCs/>
          <w:lang w:val="en-IN"/>
        </w:rPr>
      </w:pPr>
      <w:r w:rsidRPr="0052186F">
        <w:rPr>
          <w:i/>
          <w:iCs/>
          <w:lang w:val="en-IN"/>
        </w:rPr>
        <w:t xml:space="preserve">BG NO: </w:t>
      </w:r>
      <w:r w:rsidRPr="0052186F">
        <w:rPr>
          <w:b/>
          <w:bCs/>
          <w:i/>
          <w:iCs/>
          <w:u w:val="single"/>
          <w:lang w:val="en-IN"/>
        </w:rPr>
        <w:t>__________________</w:t>
      </w:r>
    </w:p>
    <w:p w14:paraId="0B3A4FBC" w14:textId="77777777" w:rsidR="00644845" w:rsidRPr="0052186F" w:rsidRDefault="00644845" w:rsidP="00644845">
      <w:pPr>
        <w:tabs>
          <w:tab w:val="center" w:pos="4320"/>
          <w:tab w:val="right" w:pos="8640"/>
        </w:tabs>
        <w:overflowPunct w:val="0"/>
        <w:autoSpaceDE w:val="0"/>
        <w:adjustRightInd w:val="0"/>
        <w:ind w:left="5040"/>
        <w:jc w:val="right"/>
        <w:rPr>
          <w:i/>
          <w:iCs/>
          <w:lang w:val="en-IN"/>
        </w:rPr>
      </w:pPr>
      <w:proofErr w:type="gramStart"/>
      <w:r w:rsidRPr="0052186F">
        <w:rPr>
          <w:i/>
          <w:iCs/>
          <w:lang w:val="en-IN"/>
        </w:rPr>
        <w:t>Date :</w:t>
      </w:r>
      <w:proofErr w:type="gramEnd"/>
      <w:r w:rsidRPr="0052186F">
        <w:rPr>
          <w:i/>
          <w:iCs/>
          <w:lang w:val="en-IN"/>
        </w:rPr>
        <w:t xml:space="preserve"> </w:t>
      </w:r>
      <w:r w:rsidRPr="0052186F">
        <w:rPr>
          <w:b/>
          <w:bCs/>
          <w:i/>
          <w:iCs/>
          <w:u w:val="single"/>
          <w:lang w:val="en-IN"/>
        </w:rPr>
        <w:t>__________________</w:t>
      </w:r>
    </w:p>
    <w:p w14:paraId="0A285234" w14:textId="77777777" w:rsidR="000B5F71" w:rsidRPr="0052186F" w:rsidRDefault="000B5F71" w:rsidP="00121109">
      <w:pPr>
        <w:overflowPunct w:val="0"/>
        <w:adjustRightInd w:val="0"/>
        <w:ind w:right="29"/>
        <w:jc w:val="both"/>
        <w:rPr>
          <w:bCs/>
          <w:lang w:val="en-IN"/>
        </w:rPr>
      </w:pPr>
      <w:r w:rsidRPr="0052186F">
        <w:rPr>
          <w:noProof/>
          <w:lang w:val="en-IN"/>
        </w:rPr>
        <mc:AlternateContent>
          <mc:Choice Requires="wps">
            <w:drawing>
              <wp:anchor distT="0" distB="0" distL="114300" distR="114300" simplePos="0" relativeHeight="251660800" behindDoc="0" locked="0" layoutInCell="1" allowOverlap="1" wp14:anchorId="45E08740" wp14:editId="51B17F76">
                <wp:simplePos x="0" y="0"/>
                <wp:positionH relativeFrom="column">
                  <wp:posOffset>-62230</wp:posOffset>
                </wp:positionH>
                <wp:positionV relativeFrom="paragraph">
                  <wp:posOffset>289560</wp:posOffset>
                </wp:positionV>
                <wp:extent cx="5713730" cy="160020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2F2E77E8" id="Straight Connector 2"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52186F">
        <w:rPr>
          <w:bCs/>
          <w:lang w:val="en-IN"/>
        </w:rPr>
        <w:t>To:</w:t>
      </w:r>
    </w:p>
    <w:p w14:paraId="47E6504F" w14:textId="77777777" w:rsidR="000B5F71" w:rsidRPr="0052186F" w:rsidRDefault="000B5F71" w:rsidP="000B5F71">
      <w:pPr>
        <w:overflowPunct w:val="0"/>
        <w:adjustRightInd w:val="0"/>
        <w:ind w:right="29"/>
        <w:jc w:val="both"/>
        <w:rPr>
          <w:lang w:val="en-IN"/>
        </w:rPr>
      </w:pPr>
      <w:r w:rsidRPr="0052186F">
        <w:rPr>
          <w:lang w:val="en-IN"/>
        </w:rPr>
        <w:t>NSE Clearing Limited</w:t>
      </w:r>
    </w:p>
    <w:p w14:paraId="69A3C21C" w14:textId="77777777" w:rsidR="000B5F71" w:rsidRPr="0052186F" w:rsidRDefault="000B5F71" w:rsidP="000B5F71">
      <w:pPr>
        <w:overflowPunct w:val="0"/>
        <w:adjustRightInd w:val="0"/>
        <w:ind w:right="29"/>
        <w:jc w:val="both"/>
        <w:rPr>
          <w:lang w:val="sv-SE"/>
        </w:rPr>
      </w:pPr>
      <w:r w:rsidRPr="0052186F">
        <w:rPr>
          <w:lang w:val="sv-SE"/>
        </w:rPr>
        <w:t xml:space="preserve">Exchange Plaza, Plot C-1, G Block, </w:t>
      </w:r>
    </w:p>
    <w:p w14:paraId="4A5A9D17" w14:textId="77777777" w:rsidR="000B5F71" w:rsidRPr="0052186F" w:rsidRDefault="000B5F71" w:rsidP="000B5F71">
      <w:pPr>
        <w:overflowPunct w:val="0"/>
        <w:adjustRightInd w:val="0"/>
        <w:ind w:right="29"/>
        <w:jc w:val="both"/>
        <w:rPr>
          <w:lang w:val="pt-BR"/>
        </w:rPr>
      </w:pPr>
      <w:r w:rsidRPr="0052186F">
        <w:rPr>
          <w:lang w:val="pt-BR"/>
        </w:rPr>
        <w:t xml:space="preserve">Bandra Kurla Complex, </w:t>
      </w:r>
    </w:p>
    <w:p w14:paraId="11494AEF" w14:textId="77777777" w:rsidR="000B5F71" w:rsidRPr="0052186F" w:rsidRDefault="000B5F71" w:rsidP="000B5F71">
      <w:pPr>
        <w:overflowPunct w:val="0"/>
        <w:adjustRightInd w:val="0"/>
        <w:ind w:right="29"/>
        <w:jc w:val="both"/>
        <w:rPr>
          <w:lang w:val="pt-BR"/>
        </w:rPr>
      </w:pPr>
      <w:r w:rsidRPr="0052186F">
        <w:rPr>
          <w:lang w:val="pt-BR"/>
        </w:rPr>
        <w:t xml:space="preserve">Bandra (East), </w:t>
      </w:r>
    </w:p>
    <w:p w14:paraId="43CC628E" w14:textId="77777777" w:rsidR="000B5F71" w:rsidRPr="0052186F" w:rsidRDefault="000B5F71" w:rsidP="000B5F71">
      <w:pPr>
        <w:overflowPunct w:val="0"/>
        <w:adjustRightInd w:val="0"/>
        <w:ind w:right="29"/>
        <w:jc w:val="both"/>
        <w:rPr>
          <w:lang w:val="en-IN"/>
        </w:rPr>
      </w:pPr>
      <w:r w:rsidRPr="0052186F">
        <w:rPr>
          <w:lang w:val="en-IN"/>
        </w:rPr>
        <w:t>Mumbai – 400 051.</w:t>
      </w:r>
    </w:p>
    <w:p w14:paraId="12EDB01D" w14:textId="77777777" w:rsidR="000B5F71" w:rsidRPr="0052186F" w:rsidRDefault="000B5F71" w:rsidP="000B5F71">
      <w:pPr>
        <w:overflowPunct w:val="0"/>
        <w:adjustRightInd w:val="0"/>
        <w:ind w:right="29"/>
        <w:jc w:val="both"/>
        <w:rPr>
          <w:lang w:val="en-IN"/>
        </w:rPr>
      </w:pPr>
    </w:p>
    <w:p w14:paraId="438A09CC" w14:textId="77777777" w:rsidR="000B5F71" w:rsidRPr="0052186F" w:rsidRDefault="000B5F71" w:rsidP="000B5F71">
      <w:pPr>
        <w:jc w:val="both"/>
        <w:rPr>
          <w:lang w:val="en-IN"/>
        </w:rPr>
      </w:pPr>
    </w:p>
    <w:p w14:paraId="21A6B8F8" w14:textId="77777777" w:rsidR="000B5F71" w:rsidRPr="0052186F" w:rsidRDefault="000B5F71" w:rsidP="000B5F71">
      <w:pPr>
        <w:jc w:val="both"/>
        <w:rPr>
          <w:lang w:val="en-IN"/>
        </w:rPr>
      </w:pPr>
      <w:r w:rsidRPr="0052186F">
        <w:rPr>
          <w:lang w:val="en-IN"/>
        </w:rPr>
        <w:t>Dear Sirs:</w:t>
      </w:r>
    </w:p>
    <w:p w14:paraId="1412BE1D" w14:textId="77777777" w:rsidR="000B5F71" w:rsidRPr="0052186F" w:rsidRDefault="000B5F71" w:rsidP="000B5F71">
      <w:pPr>
        <w:jc w:val="both"/>
        <w:rPr>
          <w:lang w:val="en-IN"/>
        </w:rPr>
      </w:pPr>
    </w:p>
    <w:p w14:paraId="2E1424F8" w14:textId="77777777" w:rsidR="000B5F71" w:rsidRPr="0052186F" w:rsidRDefault="000B5F71" w:rsidP="000B5F71">
      <w:pPr>
        <w:overflowPunct w:val="0"/>
        <w:adjustRightInd w:val="0"/>
        <w:ind w:right="29"/>
        <w:jc w:val="both"/>
        <w:rPr>
          <w:lang w:val="en-IN"/>
        </w:rPr>
      </w:pPr>
      <w:r w:rsidRPr="0052186F">
        <w:rPr>
          <w:lang w:val="en-IN"/>
        </w:rPr>
        <w:t xml:space="preserve">This guarantee bearing No. </w:t>
      </w:r>
      <w:r w:rsidRPr="0052186F">
        <w:rPr>
          <w:bCs/>
          <w:u w:val="single"/>
          <w:lang w:val="en-IN"/>
        </w:rPr>
        <w:t>_________________________</w:t>
      </w:r>
      <w:r w:rsidRPr="0052186F">
        <w:rPr>
          <w:lang w:val="en-IN"/>
        </w:rPr>
        <w:t xml:space="preserve"> is issued by </w:t>
      </w:r>
      <w:r w:rsidRPr="0052186F">
        <w:rPr>
          <w:bCs/>
          <w:u w:val="single"/>
          <w:lang w:val="en-IN"/>
        </w:rPr>
        <w:t>____________________________</w:t>
      </w:r>
      <w:r w:rsidRPr="0052186F">
        <w:rPr>
          <w:lang w:val="en-IN"/>
        </w:rPr>
        <w:t xml:space="preserve">, a body corporate constituted under the______________ (Name of applicable Act), having its Head/Corporate/Registered Office at </w:t>
      </w:r>
      <w:r w:rsidRPr="0052186F">
        <w:rPr>
          <w:bCs/>
          <w:u w:val="single"/>
          <w:lang w:val="en-IN"/>
        </w:rPr>
        <w:t xml:space="preserve">___________________________________________ </w:t>
      </w:r>
      <w:r w:rsidRPr="0052186F">
        <w:rPr>
          <w:lang w:val="en-IN"/>
        </w:rPr>
        <w:t>Branch Office at ______________((hereinafter referred to as the “Bank” which term shall wherever the context so permits includes its successors and assigns) in favour of NSE Clearing Ltd., a company incorporated under the Companies Act, 1956 and having its registered office at Exchange Plaza, Plot C-1, G Block, Bandra Kurla Complex, Bandra (East), Mumbai – 400 051  (hereinafter referred to as “NCL” which expression shall include its successors and assigns).</w:t>
      </w:r>
    </w:p>
    <w:p w14:paraId="55DB0E0B" w14:textId="77777777" w:rsidR="000B5F71" w:rsidRPr="0052186F" w:rsidRDefault="000B5F71" w:rsidP="000B5F71">
      <w:pPr>
        <w:overflowPunct w:val="0"/>
        <w:adjustRightInd w:val="0"/>
        <w:ind w:right="29"/>
        <w:jc w:val="both"/>
        <w:rPr>
          <w:lang w:val="en-IN"/>
        </w:rPr>
      </w:pPr>
    </w:p>
    <w:p w14:paraId="4FB68E91" w14:textId="77777777" w:rsidR="000B5F71" w:rsidRPr="0052186F" w:rsidRDefault="000B5F71" w:rsidP="000B5F71">
      <w:pPr>
        <w:overflowPunct w:val="0"/>
        <w:adjustRightInd w:val="0"/>
        <w:ind w:right="29"/>
        <w:jc w:val="both"/>
        <w:rPr>
          <w:lang w:val="en-IN"/>
        </w:rPr>
      </w:pPr>
      <w:r w:rsidRPr="0052186F">
        <w:rPr>
          <w:lang w:val="en-IN"/>
        </w:rPr>
        <w:t>Whereas</w:t>
      </w:r>
    </w:p>
    <w:p w14:paraId="298830F6" w14:textId="77777777" w:rsidR="000B5F71" w:rsidRPr="0052186F" w:rsidRDefault="000B5F71" w:rsidP="000B5F71">
      <w:pPr>
        <w:overflowPunct w:val="0"/>
        <w:adjustRightInd w:val="0"/>
        <w:ind w:right="29"/>
        <w:jc w:val="both"/>
        <w:rPr>
          <w:lang w:val="en-IN"/>
        </w:rPr>
      </w:pPr>
    </w:p>
    <w:p w14:paraId="68CB1080" w14:textId="77777777" w:rsidR="000B5F71" w:rsidRPr="0052186F" w:rsidRDefault="000B5F71" w:rsidP="000B5F71">
      <w:pPr>
        <w:overflowPunct w:val="0"/>
        <w:adjustRightInd w:val="0"/>
        <w:ind w:left="720" w:right="29" w:hanging="720"/>
        <w:jc w:val="both"/>
        <w:rPr>
          <w:lang w:val="en-IN"/>
        </w:rPr>
      </w:pPr>
      <w:r w:rsidRPr="0052186F">
        <w:rPr>
          <w:lang w:val="en-IN"/>
        </w:rPr>
        <w:t>a.</w:t>
      </w:r>
      <w:r w:rsidRPr="0052186F">
        <w:rPr>
          <w:lang w:val="en-IN"/>
        </w:rPr>
        <w:tab/>
        <w:t>Mr./Ms.</w:t>
      </w:r>
      <w:r w:rsidRPr="0052186F">
        <w:rPr>
          <w:bCs/>
          <w:u w:val="single"/>
          <w:lang w:val="en-IN"/>
        </w:rPr>
        <w:t>__________________________________________</w:t>
      </w:r>
      <w:r w:rsidRPr="0052186F">
        <w:rPr>
          <w:lang w:val="en-IN"/>
        </w:rPr>
        <w:t xml:space="preserve"> </w:t>
      </w:r>
      <w:r w:rsidRPr="0052186F">
        <w:rPr>
          <w:bCs/>
          <w:u w:val="single"/>
          <w:lang w:val="en-IN"/>
        </w:rPr>
        <w:t>Proprietor of (Entity name</w:t>
      </w:r>
      <w:r w:rsidRPr="0052186F">
        <w:rPr>
          <w:lang w:val="en-IN"/>
        </w:rPr>
        <w:t xml:space="preserve"> ) s/o / d/o / w/o </w:t>
      </w:r>
      <w:r w:rsidRPr="0052186F">
        <w:rPr>
          <w:bCs/>
          <w:u w:val="single"/>
          <w:lang w:val="en-IN"/>
        </w:rPr>
        <w:t>________________________________________________</w:t>
      </w:r>
      <w:r w:rsidRPr="0052186F">
        <w:rPr>
          <w:lang w:val="en-IN"/>
        </w:rPr>
        <w:t xml:space="preserve">,residing at </w:t>
      </w:r>
      <w:r w:rsidRPr="0052186F">
        <w:rPr>
          <w:bCs/>
          <w:u w:val="single"/>
          <w:lang w:val="en-IN"/>
        </w:rPr>
        <w:t>__________________________</w:t>
      </w:r>
      <w:r w:rsidRPr="0052186F">
        <w:rPr>
          <w:lang w:val="en-IN"/>
        </w:rPr>
        <w:t xml:space="preserve">and having his/her office at </w:t>
      </w:r>
      <w:r w:rsidRPr="0052186F">
        <w:rPr>
          <w:bCs/>
          <w:u w:val="single"/>
          <w:lang w:val="en-IN"/>
        </w:rPr>
        <w:t>_____________________________</w:t>
      </w:r>
      <w:r w:rsidRPr="0052186F">
        <w:rPr>
          <w:lang w:val="en-IN"/>
        </w:rPr>
        <w:t>__(Complete Address), (hereinafter referred to as the “Clearing Member”, which expression shall include his/her successors and assigns) /</w:t>
      </w:r>
      <w:r w:rsidRPr="0052186F">
        <w:rPr>
          <w:vertAlign w:val="superscript"/>
          <w:lang w:val="en-IN"/>
        </w:rPr>
        <w:t xml:space="preserve">* </w:t>
      </w:r>
      <w:r w:rsidRPr="0052186F">
        <w:rPr>
          <w:lang w:val="en-IN"/>
        </w:rPr>
        <w:t>is/are a Clearing Member of NCL.</w:t>
      </w:r>
    </w:p>
    <w:p w14:paraId="5D7C219D" w14:textId="77777777" w:rsidR="000B5F71" w:rsidRPr="0052186F" w:rsidRDefault="000B5F71" w:rsidP="000B5F71">
      <w:pPr>
        <w:overflowPunct w:val="0"/>
        <w:adjustRightInd w:val="0"/>
        <w:ind w:right="29" w:firstLine="720"/>
        <w:jc w:val="both"/>
        <w:rPr>
          <w:lang w:val="en-IN"/>
        </w:rPr>
      </w:pPr>
      <w:r w:rsidRPr="0052186F">
        <w:rPr>
          <w:lang w:val="en-IN"/>
        </w:rPr>
        <w:t xml:space="preserve"> OR</w:t>
      </w:r>
    </w:p>
    <w:p w14:paraId="7E227A32" w14:textId="77777777" w:rsidR="000B5F71" w:rsidRPr="0052186F" w:rsidRDefault="000B5F71" w:rsidP="000B5F71">
      <w:pPr>
        <w:overflowPunct w:val="0"/>
        <w:adjustRightInd w:val="0"/>
        <w:ind w:left="720" w:right="29"/>
        <w:jc w:val="both"/>
        <w:rPr>
          <w:lang w:val="en-IN"/>
        </w:rPr>
      </w:pPr>
      <w:r w:rsidRPr="0052186F">
        <w:rPr>
          <w:u w:val="single"/>
          <w:lang w:val="en-IN"/>
        </w:rPr>
        <w:t xml:space="preserve">M/s </w:t>
      </w:r>
      <w:r w:rsidRPr="0052186F">
        <w:rPr>
          <w:lang w:val="en-IN"/>
        </w:rPr>
        <w:t>______________________________________________,  a partnership firm/a Limited Liability Partnership firm registered under the Indian Partnership Act, 1932 / Limited Liability Partnership Act, 2008  and having their office at _____________________________________________ (Complete Address), (hereinafter referred to as the “Clearing Member”, which expression shall include their successors and assigns ) /</w:t>
      </w:r>
      <w:r w:rsidRPr="0052186F">
        <w:rPr>
          <w:vertAlign w:val="superscript"/>
          <w:lang w:val="en-IN"/>
        </w:rPr>
        <w:t>*</w:t>
      </w:r>
      <w:r w:rsidRPr="0052186F">
        <w:rPr>
          <w:lang w:val="en-IN"/>
        </w:rPr>
        <w:t xml:space="preserve"> is/are a Clearing Member of NCL.</w:t>
      </w:r>
    </w:p>
    <w:p w14:paraId="7C36FC6B" w14:textId="77777777" w:rsidR="000B5F71" w:rsidRPr="0052186F" w:rsidRDefault="000B5F71" w:rsidP="000B5F71">
      <w:pPr>
        <w:overflowPunct w:val="0"/>
        <w:adjustRightInd w:val="0"/>
        <w:ind w:right="29" w:firstLine="720"/>
        <w:jc w:val="both"/>
        <w:rPr>
          <w:lang w:val="en-IN"/>
        </w:rPr>
      </w:pPr>
      <w:r w:rsidRPr="0052186F">
        <w:rPr>
          <w:lang w:val="en-IN"/>
        </w:rPr>
        <w:t>OR</w:t>
      </w:r>
    </w:p>
    <w:p w14:paraId="7561E7C1" w14:textId="77777777" w:rsidR="000B5F71" w:rsidRPr="0052186F" w:rsidRDefault="000B5F71" w:rsidP="000B5F71">
      <w:pPr>
        <w:overflowPunct w:val="0"/>
        <w:adjustRightInd w:val="0"/>
        <w:ind w:left="720" w:right="29"/>
        <w:jc w:val="both"/>
        <w:rPr>
          <w:lang w:val="en-IN"/>
        </w:rPr>
      </w:pPr>
      <w:r w:rsidRPr="0052186F">
        <w:rPr>
          <w:u w:val="single"/>
          <w:lang w:val="en-IN"/>
        </w:rPr>
        <w:lastRenderedPageBreak/>
        <w:t>M/s</w:t>
      </w:r>
      <w:r w:rsidRPr="0052186F">
        <w:rPr>
          <w:bCs/>
          <w:u w:val="single"/>
          <w:lang w:val="en-IN"/>
        </w:rPr>
        <w:t>___________________________________________________.</w:t>
      </w:r>
      <w:r w:rsidRPr="0052186F">
        <w:rPr>
          <w:lang w:val="en-IN"/>
        </w:rPr>
        <w:t xml:space="preserve">, incorporated as a company under the Companies Act, 1956/ Companies Act, 2013 and having its registered office at </w:t>
      </w:r>
      <w:r w:rsidRPr="0052186F">
        <w:rPr>
          <w:bCs/>
          <w:u w:val="single"/>
          <w:lang w:val="en-IN"/>
        </w:rPr>
        <w:t>___________________________</w:t>
      </w:r>
      <w:r w:rsidRPr="0052186F">
        <w:rPr>
          <w:lang w:val="en-IN"/>
        </w:rPr>
        <w:t xml:space="preserve">(Complete Address), (hereinafter referred to as the “Clearing Member”, which expression shall include its successors and assigns ) </w:t>
      </w:r>
      <w:r w:rsidRPr="0052186F">
        <w:rPr>
          <w:vertAlign w:val="superscript"/>
          <w:lang w:val="en-IN"/>
        </w:rPr>
        <w:t>*</w:t>
      </w:r>
      <w:r w:rsidRPr="0052186F">
        <w:rPr>
          <w:lang w:val="en-IN"/>
        </w:rPr>
        <w:t xml:space="preserve"> is/are a Clearing Member of NCL.</w:t>
      </w:r>
    </w:p>
    <w:p w14:paraId="701EA88B" w14:textId="77777777" w:rsidR="000B5F71" w:rsidRPr="0052186F" w:rsidRDefault="000B5F71" w:rsidP="000B5F71">
      <w:pPr>
        <w:tabs>
          <w:tab w:val="center" w:pos="4320"/>
          <w:tab w:val="right" w:pos="8640"/>
        </w:tabs>
        <w:overflowPunct w:val="0"/>
        <w:autoSpaceDE w:val="0"/>
        <w:adjustRightInd w:val="0"/>
        <w:ind w:left="5040"/>
        <w:jc w:val="right"/>
        <w:rPr>
          <w:i/>
          <w:iCs/>
          <w:lang w:val="en-IN"/>
        </w:rPr>
      </w:pPr>
      <w:r w:rsidRPr="0052186F">
        <w:rPr>
          <w:i/>
          <w:iCs/>
          <w:lang w:val="en-IN"/>
        </w:rPr>
        <w:t xml:space="preserve">BG NO: </w:t>
      </w:r>
      <w:r w:rsidRPr="0052186F">
        <w:rPr>
          <w:b/>
          <w:bCs/>
          <w:i/>
          <w:iCs/>
          <w:u w:val="single"/>
          <w:lang w:val="en-IN"/>
        </w:rPr>
        <w:t>__________________</w:t>
      </w:r>
    </w:p>
    <w:p w14:paraId="6334C804" w14:textId="77777777" w:rsidR="000B5F71" w:rsidRPr="0052186F" w:rsidRDefault="000B5F71" w:rsidP="000B5F71">
      <w:pPr>
        <w:tabs>
          <w:tab w:val="center" w:pos="4320"/>
          <w:tab w:val="right" w:pos="8640"/>
        </w:tabs>
        <w:overflowPunct w:val="0"/>
        <w:autoSpaceDE w:val="0"/>
        <w:adjustRightInd w:val="0"/>
        <w:ind w:left="5040"/>
        <w:jc w:val="right"/>
        <w:rPr>
          <w:b/>
          <w:bCs/>
          <w:i/>
          <w:iCs/>
          <w:u w:val="single"/>
          <w:lang w:val="en-IN"/>
        </w:rPr>
      </w:pPr>
      <w:r w:rsidRPr="0052186F">
        <w:rPr>
          <w:i/>
          <w:iCs/>
          <w:lang w:val="en-IN"/>
        </w:rPr>
        <w:t xml:space="preserve">Date: </w:t>
      </w:r>
      <w:r w:rsidRPr="0052186F">
        <w:rPr>
          <w:b/>
          <w:bCs/>
          <w:i/>
          <w:iCs/>
          <w:u w:val="single"/>
          <w:lang w:val="en-IN"/>
        </w:rPr>
        <w:t>__________________</w:t>
      </w:r>
    </w:p>
    <w:p w14:paraId="05EBB278" w14:textId="77777777" w:rsidR="000B5F71" w:rsidRPr="0052186F" w:rsidRDefault="000B5F71" w:rsidP="000B5F71">
      <w:pPr>
        <w:overflowPunct w:val="0"/>
        <w:adjustRightInd w:val="0"/>
        <w:ind w:left="720" w:right="29"/>
        <w:jc w:val="both"/>
        <w:rPr>
          <w:lang w:val="en-IN"/>
        </w:rPr>
      </w:pPr>
    </w:p>
    <w:p w14:paraId="3E2A552C" w14:textId="77777777" w:rsidR="000B5F71" w:rsidRPr="0052186F" w:rsidRDefault="000B5F71" w:rsidP="000B5F71">
      <w:pPr>
        <w:spacing w:after="120"/>
        <w:ind w:left="720" w:right="-61" w:hanging="720"/>
        <w:jc w:val="both"/>
        <w:rPr>
          <w:b/>
          <w:lang w:val="en-IN"/>
        </w:rPr>
      </w:pPr>
      <w:r w:rsidRPr="0052186F">
        <w:rPr>
          <w:lang w:val="en-IN"/>
        </w:rPr>
        <w:t xml:space="preserve">b. </w:t>
      </w:r>
      <w:r w:rsidRPr="0052186F">
        <w:rPr>
          <w:lang w:val="en-IN"/>
        </w:rPr>
        <w:tab/>
        <w:t>One of the conditions of Clearing Membership of NCL is that a Clearing Member may maintain with NCL *security deposit/ margin deposit of a value of Rs. _______ (Rs in words</w:t>
      </w:r>
      <w:proofErr w:type="gramStart"/>
      <w:r w:rsidRPr="0052186F">
        <w:rPr>
          <w:lang w:val="en-IN"/>
        </w:rPr>
        <w:t>),inter</w:t>
      </w:r>
      <w:proofErr w:type="gramEnd"/>
      <w:r w:rsidRPr="0052186F">
        <w:rPr>
          <w:lang w:val="en-IN"/>
        </w:rPr>
        <w:t xml:space="preserve"> alia, in the form of a bank guarantee issued by a bank approved by NCL, for Capital Market </w:t>
      </w:r>
      <w:r w:rsidRPr="0052186F">
        <w:rPr>
          <w:iCs/>
          <w:lang w:val="en-IN"/>
        </w:rPr>
        <w:t>Segment.</w:t>
      </w:r>
    </w:p>
    <w:p w14:paraId="79125FEF" w14:textId="77777777" w:rsidR="000B5F71" w:rsidRPr="0052186F" w:rsidRDefault="000B5F71" w:rsidP="000B5F71">
      <w:pPr>
        <w:overflowPunct w:val="0"/>
        <w:adjustRightInd w:val="0"/>
        <w:ind w:right="29"/>
        <w:jc w:val="both"/>
        <w:rPr>
          <w:lang w:val="en-IN"/>
        </w:rPr>
      </w:pPr>
    </w:p>
    <w:p w14:paraId="50F743B1" w14:textId="77777777" w:rsidR="000B5F71" w:rsidRPr="0052186F" w:rsidRDefault="000B5F71" w:rsidP="000B5F71">
      <w:pPr>
        <w:overflowPunct w:val="0"/>
        <w:adjustRightInd w:val="0"/>
        <w:ind w:left="720" w:right="29" w:hanging="720"/>
        <w:jc w:val="both"/>
        <w:rPr>
          <w:lang w:val="en-IN"/>
        </w:rPr>
      </w:pPr>
      <w:r w:rsidRPr="0052186F">
        <w:rPr>
          <w:lang w:val="en-IN"/>
        </w:rPr>
        <w:t xml:space="preserve">c. </w:t>
      </w:r>
      <w:r w:rsidRPr="0052186F">
        <w:rPr>
          <w:lang w:val="en-IN"/>
        </w:rPr>
        <w:tab/>
        <w:t xml:space="preserve">Since, the Bank is a bank approved by NCL and the bank guarantees issued by it are accepted by NCL, the Clearing Member has requested the Bank to furnish to NCL a guarantee for </w:t>
      </w:r>
      <w:proofErr w:type="gramStart"/>
      <w:r w:rsidRPr="0052186F">
        <w:rPr>
          <w:bCs/>
          <w:u w:val="single"/>
          <w:lang w:val="en-IN"/>
        </w:rPr>
        <w:t>Rs._</w:t>
      </w:r>
      <w:proofErr w:type="gramEnd"/>
      <w:r w:rsidRPr="0052186F">
        <w:rPr>
          <w:bCs/>
          <w:u w:val="single"/>
          <w:lang w:val="en-IN"/>
        </w:rPr>
        <w:t>________________ ___________________________</w:t>
      </w:r>
      <w:proofErr w:type="gramStart"/>
      <w:r w:rsidRPr="0052186F">
        <w:rPr>
          <w:bCs/>
          <w:u w:val="single"/>
          <w:lang w:val="en-IN"/>
        </w:rPr>
        <w:t>_</w:t>
      </w:r>
      <w:r w:rsidRPr="0052186F">
        <w:rPr>
          <w:lang w:val="en-IN"/>
        </w:rPr>
        <w:t>(</w:t>
      </w:r>
      <w:proofErr w:type="gramEnd"/>
      <w:r w:rsidRPr="0052186F">
        <w:rPr>
          <w:lang w:val="en-IN"/>
        </w:rPr>
        <w:t>Rs in words).</w:t>
      </w:r>
    </w:p>
    <w:p w14:paraId="38ECBE7C" w14:textId="77777777" w:rsidR="000B5F71" w:rsidRPr="0052186F" w:rsidRDefault="000B5F71" w:rsidP="000B5F71">
      <w:pPr>
        <w:overflowPunct w:val="0"/>
        <w:adjustRightInd w:val="0"/>
        <w:ind w:right="29"/>
        <w:jc w:val="both"/>
        <w:rPr>
          <w:lang w:val="en-IN"/>
        </w:rPr>
      </w:pPr>
    </w:p>
    <w:p w14:paraId="6D546513" w14:textId="77777777" w:rsidR="000B5F71" w:rsidRPr="0052186F" w:rsidRDefault="000B5F71" w:rsidP="000B5F71">
      <w:pPr>
        <w:jc w:val="both"/>
        <w:rPr>
          <w:lang w:val="en-IN"/>
        </w:rPr>
      </w:pPr>
      <w:r w:rsidRPr="0052186F">
        <w:rPr>
          <w:lang w:val="en-IN"/>
        </w:rPr>
        <w:t xml:space="preserve"> </w:t>
      </w:r>
      <w:proofErr w:type="gramStart"/>
      <w:r w:rsidRPr="0052186F">
        <w:rPr>
          <w:lang w:val="en-IN"/>
        </w:rPr>
        <w:t>Therefore</w:t>
      </w:r>
      <w:proofErr w:type="gramEnd"/>
      <w:r w:rsidRPr="0052186F">
        <w:rPr>
          <w:lang w:val="en-IN"/>
        </w:rPr>
        <w:t xml:space="preserve"> these presents:</w:t>
      </w:r>
    </w:p>
    <w:p w14:paraId="59B6756C" w14:textId="77777777" w:rsidR="000B5F71" w:rsidRPr="0052186F" w:rsidRDefault="000B5F71" w:rsidP="000B5F71">
      <w:pPr>
        <w:jc w:val="both"/>
        <w:rPr>
          <w:lang w:val="en-IN"/>
        </w:rPr>
      </w:pPr>
    </w:p>
    <w:p w14:paraId="47C3A340" w14:textId="77777777" w:rsidR="000B5F71" w:rsidRPr="0052186F" w:rsidRDefault="000B5F71" w:rsidP="000B5F71">
      <w:pPr>
        <w:numPr>
          <w:ilvl w:val="0"/>
          <w:numId w:val="22"/>
        </w:numPr>
        <w:jc w:val="both"/>
        <w:rPr>
          <w:lang w:val="en-IN"/>
        </w:rPr>
      </w:pPr>
      <w:r w:rsidRPr="0052186F">
        <w:rPr>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375AA11F" w14:textId="77777777" w:rsidR="000B5F71" w:rsidRPr="0052186F" w:rsidRDefault="000B5F71" w:rsidP="000B5F71">
      <w:pPr>
        <w:ind w:left="720"/>
        <w:jc w:val="both"/>
        <w:rPr>
          <w:lang w:val="en-IN"/>
        </w:rPr>
      </w:pPr>
    </w:p>
    <w:p w14:paraId="2AE3F80E" w14:textId="77777777" w:rsidR="000B5F71" w:rsidRPr="0052186F" w:rsidRDefault="000B5F71" w:rsidP="000B5F71">
      <w:pPr>
        <w:numPr>
          <w:ilvl w:val="0"/>
          <w:numId w:val="22"/>
        </w:numPr>
        <w:jc w:val="both"/>
        <w:rPr>
          <w:lang w:val="en-IN"/>
        </w:rPr>
      </w:pPr>
      <w:r w:rsidRPr="0052186F">
        <w:rPr>
          <w:lang w:val="en-IN"/>
        </w:rPr>
        <w:t xml:space="preserve">The liability of the Bank under this guarantee shall not exceed </w:t>
      </w:r>
      <w:proofErr w:type="gramStart"/>
      <w:r w:rsidRPr="0052186F">
        <w:rPr>
          <w:lang w:val="en-IN"/>
        </w:rPr>
        <w:t>Rs._</w:t>
      </w:r>
      <w:proofErr w:type="gramEnd"/>
      <w:r w:rsidRPr="0052186F">
        <w:rPr>
          <w:lang w:val="en-IN"/>
        </w:rPr>
        <w:t>______________ (Rs in words).</w:t>
      </w:r>
    </w:p>
    <w:p w14:paraId="06B00A1B" w14:textId="77777777" w:rsidR="000B5F71" w:rsidRPr="0052186F" w:rsidRDefault="000B5F71" w:rsidP="000B5F71">
      <w:pPr>
        <w:pStyle w:val="ListParagraph"/>
      </w:pPr>
    </w:p>
    <w:p w14:paraId="2A805932" w14:textId="77777777" w:rsidR="000B5F71" w:rsidRPr="0052186F" w:rsidRDefault="000B5F71" w:rsidP="000B5F71">
      <w:pPr>
        <w:numPr>
          <w:ilvl w:val="0"/>
          <w:numId w:val="22"/>
        </w:numPr>
        <w:jc w:val="both"/>
        <w:rPr>
          <w:lang w:val="en-IN"/>
        </w:rPr>
      </w:pPr>
      <w:r w:rsidRPr="0052186F">
        <w:t xml:space="preserve">This Bank Guarantee is given at the request of the Clearing Member towards fulfilling its obligations/liabilities as a Clearing Member of NCL of </w:t>
      </w:r>
      <w:r w:rsidRPr="0052186F">
        <w:rPr>
          <w:lang w:val="en-IN"/>
        </w:rPr>
        <w:t xml:space="preserve">Capital Market </w:t>
      </w:r>
      <w:r w:rsidRPr="0052186F">
        <w:rPr>
          <w:iCs/>
          <w:lang w:val="en-IN"/>
        </w:rPr>
        <w:t>Segment</w:t>
      </w:r>
      <w:r w:rsidRPr="0052186F">
        <w:t xml:space="preserve"> of NCL.</w:t>
      </w:r>
    </w:p>
    <w:p w14:paraId="18EA8D29" w14:textId="77777777" w:rsidR="000B5F71" w:rsidRPr="0052186F" w:rsidRDefault="000B5F71" w:rsidP="000B5F71">
      <w:pPr>
        <w:pStyle w:val="ListParagraph"/>
        <w:rPr>
          <w:lang w:val="en-IN"/>
        </w:rPr>
      </w:pPr>
    </w:p>
    <w:p w14:paraId="793627FF" w14:textId="77777777" w:rsidR="000B5F71" w:rsidRPr="0052186F" w:rsidRDefault="000B5F71" w:rsidP="000B5F71">
      <w:pPr>
        <w:numPr>
          <w:ilvl w:val="0"/>
          <w:numId w:val="22"/>
        </w:numPr>
        <w:jc w:val="both"/>
        <w:rPr>
          <w:lang w:val="en-IN"/>
        </w:rPr>
      </w:pPr>
      <w:r w:rsidRPr="0052186F">
        <w:rPr>
          <w:lang w:val="en-IN"/>
        </w:rPr>
        <w:t>This guarantee shall be valid for a period of</w:t>
      </w:r>
      <w:r w:rsidRPr="0052186F">
        <w:rPr>
          <w:u w:val="single"/>
          <w:lang w:val="en-IN"/>
        </w:rPr>
        <w:t xml:space="preserve"> _________</w:t>
      </w:r>
      <w:r w:rsidRPr="0052186F">
        <w:rPr>
          <w:lang w:val="en-IN"/>
        </w:rPr>
        <w:t xml:space="preserve"> months i.e. </w:t>
      </w:r>
      <w:proofErr w:type="spellStart"/>
      <w:r w:rsidRPr="0052186F">
        <w:rPr>
          <w:lang w:val="en-IN"/>
        </w:rPr>
        <w:t>upto</w:t>
      </w:r>
      <w:proofErr w:type="spellEnd"/>
      <w:r w:rsidRPr="0052186F">
        <w:rPr>
          <w:lang w:val="en-IN"/>
        </w:rPr>
        <w:t xml:space="preserve"> </w:t>
      </w:r>
      <w:r w:rsidRPr="0052186F">
        <w:rPr>
          <w:u w:val="single"/>
          <w:lang w:val="en-IN"/>
        </w:rPr>
        <w:t>___</w:t>
      </w:r>
      <w:r w:rsidRPr="0052186F">
        <w:rPr>
          <w:lang w:val="en-IN"/>
        </w:rPr>
        <w:t xml:space="preserve">_.  However, the Bank is liable to pay the guaranteed amount if NCL serves upon Bank a written claim or demand on or before </w:t>
      </w:r>
      <w:r w:rsidRPr="0052186F">
        <w:rPr>
          <w:u w:val="single"/>
          <w:lang w:val="en-IN"/>
        </w:rPr>
        <w:t>________</w:t>
      </w:r>
      <w:proofErr w:type="gramStart"/>
      <w:r w:rsidRPr="0052186F">
        <w:rPr>
          <w:u w:val="single"/>
          <w:lang w:val="en-IN"/>
        </w:rPr>
        <w:t>_</w:t>
      </w:r>
      <w:r w:rsidRPr="0052186F">
        <w:rPr>
          <w:lang w:val="en-IN"/>
        </w:rPr>
        <w:t>(</w:t>
      </w:r>
      <w:proofErr w:type="gramEnd"/>
      <w:r w:rsidRPr="0052186F">
        <w:rPr>
          <w:lang w:val="en-IN"/>
        </w:rPr>
        <w:t xml:space="preserve">i.e. within </w:t>
      </w:r>
      <w:r w:rsidRPr="0052186F">
        <w:rPr>
          <w:u w:val="single"/>
          <w:lang w:val="en-IN"/>
        </w:rPr>
        <w:t xml:space="preserve">____ months </w:t>
      </w:r>
      <w:r w:rsidRPr="0052186F">
        <w:rPr>
          <w:lang w:val="en-IN"/>
        </w:rPr>
        <w:t>after the date of expiry of the bank guarantee as mentioned in this clause).</w:t>
      </w:r>
    </w:p>
    <w:p w14:paraId="2DA95421" w14:textId="77777777" w:rsidR="000B5F71" w:rsidRPr="0052186F" w:rsidRDefault="000B5F71" w:rsidP="000B5F71">
      <w:pPr>
        <w:pStyle w:val="ListParagraph"/>
        <w:rPr>
          <w:lang w:val="en-IN"/>
        </w:rPr>
      </w:pPr>
    </w:p>
    <w:p w14:paraId="540D3E71" w14:textId="77777777" w:rsidR="000B5F71" w:rsidRPr="0052186F" w:rsidRDefault="000B5F71" w:rsidP="000B5F71">
      <w:pPr>
        <w:widowControl w:val="0"/>
        <w:numPr>
          <w:ilvl w:val="0"/>
          <w:numId w:val="22"/>
        </w:numPr>
        <w:tabs>
          <w:tab w:val="clear" w:pos="720"/>
        </w:tabs>
        <w:autoSpaceDN/>
        <w:jc w:val="both"/>
      </w:pPr>
      <w:r w:rsidRPr="0052186F">
        <w:t xml:space="preserve">The Bank agrees to ensure that the security created for issuing the bank guarantee will not belong to the clients of the Clearing Members. </w:t>
      </w:r>
      <w:proofErr w:type="gramStart"/>
      <w:r w:rsidRPr="0052186F">
        <w:t>( The</w:t>
      </w:r>
      <w:proofErr w:type="gramEnd"/>
      <w:r w:rsidRPr="0052186F">
        <w:t xml:space="preserve"> foregoing restrictions will not </w:t>
      </w:r>
      <w:proofErr w:type="gramStart"/>
      <w:r w:rsidRPr="0052186F">
        <w:t>be  applicable</w:t>
      </w:r>
      <w:proofErr w:type="gramEnd"/>
      <w:r w:rsidRPr="0052186F">
        <w:t xml:space="preserve"> </w:t>
      </w:r>
      <w:proofErr w:type="gramStart"/>
      <w:r w:rsidRPr="0052186F">
        <w:t>for  proprietary</w:t>
      </w:r>
      <w:proofErr w:type="gramEnd"/>
      <w:r w:rsidRPr="0052186F">
        <w:t xml:space="preserve"> funds of </w:t>
      </w:r>
      <w:proofErr w:type="gramStart"/>
      <w:r w:rsidRPr="0052186F">
        <w:t>Stock Brokers</w:t>
      </w:r>
      <w:proofErr w:type="gramEnd"/>
      <w:r w:rsidRPr="0052186F">
        <w:t xml:space="preserve">/Clearing Members in any segment and </w:t>
      </w:r>
      <w:proofErr w:type="gramStart"/>
      <w:r w:rsidRPr="0052186F">
        <w:t>Stock Broker’s</w:t>
      </w:r>
      <w:proofErr w:type="gramEnd"/>
      <w:r w:rsidRPr="0052186F">
        <w:t xml:space="preserve"> proprietary funds deposited with Clearing Member in the capacity of a client).</w:t>
      </w:r>
    </w:p>
    <w:p w14:paraId="1B2167B2" w14:textId="77777777" w:rsidR="000B5F71" w:rsidRPr="0052186F" w:rsidRDefault="000B5F71" w:rsidP="000B5F71">
      <w:pPr>
        <w:ind w:left="720"/>
        <w:jc w:val="both"/>
        <w:rPr>
          <w:lang w:val="en-IN"/>
        </w:rPr>
      </w:pPr>
    </w:p>
    <w:p w14:paraId="6B93C7B1" w14:textId="77777777" w:rsidR="000B5F71" w:rsidRPr="0052186F" w:rsidRDefault="000B5F71" w:rsidP="000B5F71">
      <w:pPr>
        <w:jc w:val="both"/>
        <w:rPr>
          <w:lang w:val="en-IN"/>
        </w:rPr>
      </w:pPr>
    </w:p>
    <w:p w14:paraId="1F60BBB4" w14:textId="77777777" w:rsidR="000B5F71" w:rsidRPr="0052186F" w:rsidRDefault="000B5F71" w:rsidP="000B5F71">
      <w:pPr>
        <w:jc w:val="both"/>
        <w:rPr>
          <w:lang w:val="en-IN"/>
        </w:rPr>
      </w:pPr>
      <w:r w:rsidRPr="0052186F">
        <w:rPr>
          <w:lang w:val="en-IN"/>
        </w:rPr>
        <w:lastRenderedPageBreak/>
        <w:t xml:space="preserve">Executed this </w:t>
      </w:r>
      <w:r w:rsidRPr="0052186F">
        <w:rPr>
          <w:u w:val="single"/>
          <w:lang w:val="en-IN"/>
        </w:rPr>
        <w:t xml:space="preserve">____ </w:t>
      </w:r>
      <w:r w:rsidRPr="0052186F">
        <w:rPr>
          <w:lang w:val="en-IN"/>
        </w:rPr>
        <w:t xml:space="preserve">day of </w:t>
      </w:r>
      <w:r w:rsidRPr="0052186F">
        <w:rPr>
          <w:u w:val="single"/>
          <w:lang w:val="en-IN"/>
        </w:rPr>
        <w:t xml:space="preserve">______________ </w:t>
      </w:r>
      <w:r w:rsidRPr="0052186F">
        <w:rPr>
          <w:lang w:val="en-IN"/>
        </w:rPr>
        <w:t>at</w:t>
      </w:r>
      <w:r w:rsidRPr="0052186F">
        <w:rPr>
          <w:u w:val="single"/>
          <w:lang w:val="en-IN"/>
        </w:rPr>
        <w:t xml:space="preserve"> __________</w:t>
      </w:r>
    </w:p>
    <w:p w14:paraId="5D0D992B" w14:textId="77777777" w:rsidR="000B5F71" w:rsidRPr="0052186F" w:rsidRDefault="000B5F71" w:rsidP="000B5F71">
      <w:pPr>
        <w:jc w:val="both"/>
        <w:rPr>
          <w:lang w:val="en-IN"/>
        </w:rPr>
      </w:pPr>
    </w:p>
    <w:p w14:paraId="6DB9E9F9" w14:textId="77777777" w:rsidR="000B5F71" w:rsidRPr="0052186F" w:rsidRDefault="000B5F71" w:rsidP="000B5F71">
      <w:pPr>
        <w:jc w:val="both"/>
        <w:rPr>
          <w:lang w:val="en-IN"/>
        </w:rPr>
      </w:pPr>
      <w:r w:rsidRPr="0052186F">
        <w:rPr>
          <w:lang w:val="en-IN"/>
        </w:rPr>
        <w:t xml:space="preserve">For </w:t>
      </w:r>
      <w:r w:rsidRPr="0052186F">
        <w:rPr>
          <w:u w:val="single"/>
          <w:lang w:val="en-IN"/>
        </w:rPr>
        <w:t>________</w:t>
      </w:r>
      <w:r w:rsidRPr="0052186F">
        <w:rPr>
          <w:lang w:val="en-IN"/>
        </w:rPr>
        <w:t>(Bank)</w:t>
      </w:r>
    </w:p>
    <w:p w14:paraId="1051F01E" w14:textId="77777777" w:rsidR="000B5F71" w:rsidRPr="0052186F" w:rsidRDefault="000B5F71" w:rsidP="000B5F71">
      <w:pPr>
        <w:jc w:val="both"/>
        <w:rPr>
          <w:lang w:val="en-IN"/>
        </w:rPr>
      </w:pPr>
    </w:p>
    <w:p w14:paraId="32756FB6" w14:textId="77777777" w:rsidR="000B5F71" w:rsidRPr="0052186F" w:rsidRDefault="000B5F71" w:rsidP="000B5F71">
      <w:pPr>
        <w:jc w:val="both"/>
        <w:rPr>
          <w:lang w:val="en-IN"/>
        </w:rPr>
      </w:pPr>
    </w:p>
    <w:p w14:paraId="5E4B7786" w14:textId="77777777" w:rsidR="000B5F71" w:rsidRPr="0052186F" w:rsidRDefault="000B5F71" w:rsidP="000B5F71">
      <w:pPr>
        <w:jc w:val="both"/>
        <w:rPr>
          <w:lang w:val="en-IN"/>
        </w:rPr>
      </w:pPr>
      <w:r w:rsidRPr="0052186F">
        <w:rPr>
          <w:lang w:val="en-IN"/>
        </w:rPr>
        <w:t>Authorized Signatories</w:t>
      </w:r>
    </w:p>
    <w:p w14:paraId="10354ACA" w14:textId="77777777" w:rsidR="000B5F71" w:rsidRPr="0052186F" w:rsidRDefault="000B5F71" w:rsidP="000B5F71">
      <w:pPr>
        <w:jc w:val="both"/>
        <w:rPr>
          <w:lang w:val="en-IN"/>
        </w:rPr>
      </w:pPr>
      <w:r w:rsidRPr="0052186F">
        <w:rPr>
          <w:lang w:val="en-IN"/>
        </w:rPr>
        <w:t>Seal of the Bank</w:t>
      </w:r>
    </w:p>
    <w:p w14:paraId="6782EB91" w14:textId="77777777" w:rsidR="000B5F71" w:rsidRPr="0052186F" w:rsidRDefault="000B5F71" w:rsidP="000B5F71">
      <w:pPr>
        <w:tabs>
          <w:tab w:val="num" w:pos="720"/>
        </w:tabs>
        <w:autoSpaceDE w:val="0"/>
        <w:ind w:left="720" w:right="-270" w:hanging="720"/>
        <w:jc w:val="both"/>
        <w:rPr>
          <w:lang w:val="en-IN"/>
        </w:rPr>
      </w:pPr>
      <w:r w:rsidRPr="0052186F">
        <w:rPr>
          <w:rFonts w:eastAsia="Symbol"/>
          <w:lang w:val="en-IN"/>
        </w:rPr>
        <w:t>*</w:t>
      </w:r>
      <w:r w:rsidRPr="0052186F">
        <w:rPr>
          <w:lang w:val="en-IN"/>
        </w:rPr>
        <w:t>Strike out whichever is not applicable</w:t>
      </w:r>
    </w:p>
    <w:p w14:paraId="2493FEC2" w14:textId="77777777" w:rsidR="000B5F71" w:rsidRPr="0052186F" w:rsidRDefault="000B5F71" w:rsidP="000B5F71">
      <w:pPr>
        <w:tabs>
          <w:tab w:val="num" w:pos="720"/>
        </w:tabs>
        <w:autoSpaceDE w:val="0"/>
        <w:ind w:left="720" w:right="-270" w:hanging="720"/>
        <w:jc w:val="both"/>
        <w:rPr>
          <w:lang w:val="en-IN"/>
        </w:rPr>
      </w:pPr>
    </w:p>
    <w:p w14:paraId="7A339267" w14:textId="77777777" w:rsidR="00E40120" w:rsidRPr="0052186F" w:rsidRDefault="00E40120" w:rsidP="000B5F71">
      <w:pPr>
        <w:tabs>
          <w:tab w:val="num" w:pos="720"/>
        </w:tabs>
        <w:autoSpaceDE w:val="0"/>
        <w:ind w:left="720" w:right="-270" w:hanging="720"/>
        <w:jc w:val="both"/>
        <w:rPr>
          <w:lang w:val="en-IN"/>
        </w:rPr>
      </w:pPr>
    </w:p>
    <w:p w14:paraId="4D2ABDC6" w14:textId="77777777" w:rsidR="00E40120" w:rsidRPr="0052186F" w:rsidRDefault="00E40120" w:rsidP="000B5F71">
      <w:pPr>
        <w:tabs>
          <w:tab w:val="num" w:pos="720"/>
        </w:tabs>
        <w:autoSpaceDE w:val="0"/>
        <w:ind w:left="720" w:right="-270" w:hanging="720"/>
        <w:jc w:val="both"/>
        <w:rPr>
          <w:lang w:val="en-IN"/>
        </w:rPr>
      </w:pPr>
    </w:p>
    <w:p w14:paraId="257A5D96" w14:textId="77777777" w:rsidR="00E40120" w:rsidRPr="0052186F" w:rsidRDefault="00E40120" w:rsidP="000B5F71">
      <w:pPr>
        <w:tabs>
          <w:tab w:val="num" w:pos="720"/>
        </w:tabs>
        <w:autoSpaceDE w:val="0"/>
        <w:ind w:left="720" w:right="-270" w:hanging="720"/>
        <w:jc w:val="both"/>
        <w:rPr>
          <w:lang w:val="en-IN"/>
        </w:rPr>
      </w:pPr>
    </w:p>
    <w:p w14:paraId="75C37344" w14:textId="77777777" w:rsidR="00E40120" w:rsidRPr="0052186F" w:rsidRDefault="00E40120" w:rsidP="000B5F71">
      <w:pPr>
        <w:tabs>
          <w:tab w:val="num" w:pos="720"/>
        </w:tabs>
        <w:autoSpaceDE w:val="0"/>
        <w:ind w:left="720" w:right="-270" w:hanging="720"/>
        <w:jc w:val="both"/>
        <w:rPr>
          <w:lang w:val="en-IN"/>
        </w:rPr>
      </w:pPr>
    </w:p>
    <w:p w14:paraId="5CA10D3A" w14:textId="77777777" w:rsidR="000B5F71" w:rsidRPr="0052186F" w:rsidRDefault="000B5F71" w:rsidP="000B5F71">
      <w:pPr>
        <w:autoSpaceDE w:val="0"/>
        <w:ind w:right="-270"/>
        <w:jc w:val="both"/>
        <w:rPr>
          <w:i/>
          <w:lang w:val="en-IN"/>
        </w:rPr>
      </w:pPr>
      <w:r w:rsidRPr="0052186F">
        <w:rPr>
          <w:i/>
          <w:lang w:val="en-IN"/>
        </w:rPr>
        <w:t>Instructions:</w:t>
      </w:r>
    </w:p>
    <w:p w14:paraId="29853F1E" w14:textId="77777777" w:rsidR="000B5F71" w:rsidRPr="0052186F" w:rsidRDefault="000B5F71" w:rsidP="000B5F71">
      <w:pPr>
        <w:numPr>
          <w:ilvl w:val="0"/>
          <w:numId w:val="23"/>
        </w:numPr>
        <w:tabs>
          <w:tab w:val="left" w:pos="8640"/>
        </w:tabs>
        <w:spacing w:after="120" w:line="240" w:lineRule="atLeast"/>
        <w:jc w:val="both"/>
        <w:rPr>
          <w:i/>
          <w:lang w:val="en-IN"/>
        </w:rPr>
      </w:pPr>
      <w:r w:rsidRPr="0052186F">
        <w:rPr>
          <w:i/>
          <w:lang w:val="en-IN"/>
        </w:rPr>
        <w:t>The above printed format is required to be used. Strike out / delete Security Deposit or Margin deposit whichever is not applicable in clause b</w:t>
      </w:r>
    </w:p>
    <w:p w14:paraId="77D31B97" w14:textId="77777777" w:rsidR="000B5F71" w:rsidRPr="0052186F" w:rsidRDefault="000B5F71" w:rsidP="000B5F71">
      <w:pPr>
        <w:numPr>
          <w:ilvl w:val="0"/>
          <w:numId w:val="23"/>
        </w:numPr>
        <w:tabs>
          <w:tab w:val="left" w:pos="8640"/>
        </w:tabs>
        <w:spacing w:after="120" w:line="240" w:lineRule="atLeast"/>
        <w:jc w:val="both"/>
        <w:rPr>
          <w:i/>
          <w:lang w:val="en-IN"/>
        </w:rPr>
      </w:pPr>
      <w:r w:rsidRPr="0052186F">
        <w:rPr>
          <w:i/>
          <w:lang w:val="en-IN"/>
        </w:rPr>
        <w:t xml:space="preserve">The Bank Guarantee to be stamped </w:t>
      </w:r>
      <w:proofErr w:type="gramStart"/>
      <w:r w:rsidRPr="0052186F">
        <w:rPr>
          <w:i/>
          <w:lang w:val="en-IN"/>
        </w:rPr>
        <w:t>for  the</w:t>
      </w:r>
      <w:proofErr w:type="gramEnd"/>
      <w:r w:rsidRPr="0052186F">
        <w:rPr>
          <w:i/>
          <w:lang w:val="en-IN"/>
        </w:rPr>
        <w:t xml:space="preserve"> value prevailing in the State where executed. Bank Guarantee to be executed on </w:t>
      </w:r>
      <w:proofErr w:type="gramStart"/>
      <w:r w:rsidRPr="0052186F">
        <w:rPr>
          <w:i/>
          <w:lang w:val="en-IN"/>
        </w:rPr>
        <w:t>Non-Judicial</w:t>
      </w:r>
      <w:proofErr w:type="gramEnd"/>
      <w:r w:rsidRPr="0052186F">
        <w:rPr>
          <w:i/>
          <w:lang w:val="en-IN"/>
        </w:rPr>
        <w:t xml:space="preserve"> stamp paper(s) or on paper franked from Stamp Office</w:t>
      </w:r>
    </w:p>
    <w:p w14:paraId="78D66ACF" w14:textId="77777777" w:rsidR="000B5F71" w:rsidRPr="0052186F" w:rsidRDefault="000B5F71" w:rsidP="000B5F71">
      <w:pPr>
        <w:numPr>
          <w:ilvl w:val="0"/>
          <w:numId w:val="23"/>
        </w:numPr>
        <w:tabs>
          <w:tab w:val="left" w:pos="8640"/>
        </w:tabs>
        <w:spacing w:after="120" w:line="240" w:lineRule="atLeast"/>
        <w:jc w:val="both"/>
        <w:rPr>
          <w:i/>
          <w:lang w:val="en-IN"/>
        </w:rPr>
      </w:pPr>
      <w:r w:rsidRPr="0052186F">
        <w:rPr>
          <w:i/>
          <w:lang w:val="en-IN"/>
        </w:rPr>
        <w:t>All the blanks in the format are required to be duly filled by the issuing bank along with the signature of the authorised signatory and stamp of the bank.</w:t>
      </w:r>
    </w:p>
    <w:p w14:paraId="47A2E028" w14:textId="77777777" w:rsidR="00090BF0" w:rsidRPr="0052186F" w:rsidRDefault="000B5F71" w:rsidP="00F837B9">
      <w:pPr>
        <w:pStyle w:val="ListParagraph"/>
        <w:numPr>
          <w:ilvl w:val="0"/>
          <w:numId w:val="23"/>
        </w:numPr>
      </w:pPr>
      <w:r w:rsidRPr="0052186F">
        <w:rPr>
          <w:i/>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r w:rsidRPr="0052186F" w:rsidDel="000B5F71">
        <w:rPr>
          <w:noProof/>
          <w:lang w:val="en-IN" w:eastAsia="en-IN"/>
        </w:rPr>
        <w:t xml:space="preserve"> </w:t>
      </w:r>
    </w:p>
    <w:p w14:paraId="60FBF3F9" w14:textId="0B93F2B9" w:rsidR="0074336D" w:rsidRPr="0052186F" w:rsidRDefault="00090BF0">
      <w:pPr>
        <w:autoSpaceDN/>
      </w:pPr>
      <w:r w:rsidRPr="0052186F">
        <w:br w:type="page"/>
      </w:r>
      <w:r w:rsidR="0074336D" w:rsidRPr="0052186F">
        <w:lastRenderedPageBreak/>
        <w:br w:type="page"/>
      </w:r>
    </w:p>
    <w:p w14:paraId="2FFBAB87" w14:textId="7C3A3B25" w:rsidR="00FC154D" w:rsidRPr="0052186F" w:rsidRDefault="002E61E0" w:rsidP="00090BF0">
      <w:pPr>
        <w:pStyle w:val="Heading1"/>
      </w:pPr>
      <w:bookmarkStart w:id="888" w:name="_Toc229574636"/>
      <w:r w:rsidRPr="0052186F">
        <w:lastRenderedPageBreak/>
        <w:t>Format of renewal of bank guarantee towards margin deposit and security deposit</w:t>
      </w:r>
      <w:bookmarkEnd w:id="888"/>
    </w:p>
    <w:p w14:paraId="6E64F260" w14:textId="3B51A9D9" w:rsidR="0056265C" w:rsidRPr="0052186F" w:rsidRDefault="0056265C" w:rsidP="0056265C">
      <w:pPr>
        <w:overflowPunct w:val="0"/>
        <w:spacing w:line="240" w:lineRule="atLeast"/>
        <w:ind w:right="29"/>
        <w:jc w:val="right"/>
      </w:pPr>
      <w:proofErr w:type="gramStart"/>
      <w:r w:rsidRPr="0052186F">
        <w:t>Date :</w:t>
      </w:r>
      <w:proofErr w:type="gramEnd"/>
      <w:r w:rsidRPr="0052186F">
        <w:t xml:space="preserve"> ___________</w:t>
      </w:r>
    </w:p>
    <w:p w14:paraId="44848B6D" w14:textId="77777777" w:rsidR="00AB1E94" w:rsidRPr="0052186F" w:rsidRDefault="00AB1E94" w:rsidP="00AB1E94">
      <w:pPr>
        <w:overflowPunct w:val="0"/>
        <w:spacing w:line="240" w:lineRule="atLeast"/>
        <w:ind w:right="29"/>
      </w:pPr>
      <w:r w:rsidRPr="0052186F">
        <w:t>To,</w:t>
      </w:r>
    </w:p>
    <w:p w14:paraId="2BE5A4D9" w14:textId="77777777" w:rsidR="00AB1E94" w:rsidRPr="0052186F" w:rsidRDefault="00AB1E94" w:rsidP="00AB1E94">
      <w:pPr>
        <w:overflowPunct w:val="0"/>
        <w:spacing w:line="240" w:lineRule="atLeast"/>
        <w:ind w:right="29"/>
      </w:pPr>
      <w:r w:rsidRPr="0052186F">
        <w:t>NSE Clearing Limited (NCL)</w:t>
      </w:r>
    </w:p>
    <w:p w14:paraId="23F1E0EA" w14:textId="77777777" w:rsidR="00AB1E94" w:rsidRPr="0052186F" w:rsidRDefault="00AB1E94" w:rsidP="00AB1E94">
      <w:pPr>
        <w:overflowPunct w:val="0"/>
        <w:spacing w:line="240" w:lineRule="atLeast"/>
        <w:ind w:right="29"/>
        <w:rPr>
          <w:lang w:val="sv-SE"/>
        </w:rPr>
      </w:pPr>
      <w:r w:rsidRPr="0052186F">
        <w:rPr>
          <w:lang w:val="sv-SE"/>
        </w:rPr>
        <w:t xml:space="preserve">Exchange Plaza, Plot C-1, G Block, </w:t>
      </w:r>
    </w:p>
    <w:p w14:paraId="114E40CF" w14:textId="77777777" w:rsidR="00AB1E94" w:rsidRPr="0052186F" w:rsidRDefault="00AB1E94" w:rsidP="00AB1E94">
      <w:pPr>
        <w:overflowPunct w:val="0"/>
        <w:spacing w:line="240" w:lineRule="atLeast"/>
        <w:ind w:right="29"/>
        <w:rPr>
          <w:lang w:val="sv-SE"/>
        </w:rPr>
      </w:pPr>
      <w:r w:rsidRPr="0052186F">
        <w:rPr>
          <w:lang w:val="sv-SE"/>
        </w:rPr>
        <w:t xml:space="preserve">Bandra Kurla Complex, </w:t>
      </w:r>
    </w:p>
    <w:p w14:paraId="021909D6" w14:textId="77777777" w:rsidR="00AB1E94" w:rsidRPr="0052186F" w:rsidRDefault="00AB1E94" w:rsidP="00AB1E94">
      <w:pPr>
        <w:overflowPunct w:val="0"/>
        <w:spacing w:line="240" w:lineRule="atLeast"/>
        <w:ind w:right="29"/>
        <w:rPr>
          <w:lang w:val="fr-FR"/>
        </w:rPr>
      </w:pPr>
      <w:proofErr w:type="spellStart"/>
      <w:r w:rsidRPr="0052186F">
        <w:rPr>
          <w:lang w:val="fr-FR"/>
        </w:rPr>
        <w:t>Bandra</w:t>
      </w:r>
      <w:proofErr w:type="spellEnd"/>
      <w:r w:rsidRPr="0052186F">
        <w:rPr>
          <w:lang w:val="fr-FR"/>
        </w:rPr>
        <w:t xml:space="preserve"> (East), </w:t>
      </w:r>
    </w:p>
    <w:p w14:paraId="159B18E8" w14:textId="77777777" w:rsidR="00AB1E94" w:rsidRPr="0052186F" w:rsidRDefault="00AB1E94" w:rsidP="00AB1E94">
      <w:pPr>
        <w:overflowPunct w:val="0"/>
        <w:spacing w:line="240" w:lineRule="atLeast"/>
        <w:ind w:right="29"/>
      </w:pPr>
      <w:r w:rsidRPr="0052186F">
        <w:t>Mumbai – 400 051.</w:t>
      </w:r>
    </w:p>
    <w:p w14:paraId="68CC146A" w14:textId="77777777" w:rsidR="00AB1E94" w:rsidRPr="0052186F" w:rsidRDefault="00AB1E94" w:rsidP="00AB1E94">
      <w:pPr>
        <w:overflowPunct w:val="0"/>
        <w:spacing w:line="240" w:lineRule="atLeast"/>
        <w:ind w:right="29"/>
      </w:pPr>
    </w:p>
    <w:p w14:paraId="78380EBB" w14:textId="77777777" w:rsidR="00AB1E94" w:rsidRPr="0052186F" w:rsidRDefault="00AB1E94" w:rsidP="00AB1E94">
      <w:pPr>
        <w:overflowPunct w:val="0"/>
        <w:spacing w:line="240" w:lineRule="atLeast"/>
        <w:ind w:right="29"/>
        <w:jc w:val="both"/>
      </w:pPr>
      <w:r w:rsidRPr="0052186F">
        <w:t xml:space="preserve">We, ____________________________________________ (Bank) having our head/corporate/registered office at _____________________________________________________________and our branch office at _________________________________________________________________________________ refer to the Bank Guarantee number : _________ executed by us on the ___________ day of _______________ 20_  (hereinafter referred to as “said guarantee”) on account of Mr. / Ms./ M/s. ____________ ________________________  having his/her/ its/registered office at _______________________________________________________________________ _______________________________________________________________________ (hereinafter referred to as a ‘Clearing Member’) for a sum of Rs ______________ (Rupees </w:t>
      </w:r>
      <w:r w:rsidRPr="0052186F">
        <w:rPr>
          <w:u w:val="single"/>
        </w:rPr>
        <w:t>_________________________________________</w:t>
      </w:r>
      <w:r w:rsidRPr="0052186F">
        <w:t xml:space="preserve">only) in your </w:t>
      </w:r>
      <w:proofErr w:type="spellStart"/>
      <w:r w:rsidRPr="0052186F">
        <w:t>favour</w:t>
      </w:r>
      <w:proofErr w:type="spellEnd"/>
      <w:r w:rsidRPr="0052186F">
        <w:t>.</w:t>
      </w:r>
    </w:p>
    <w:p w14:paraId="199A0F2D" w14:textId="77777777" w:rsidR="00AB1E94" w:rsidRPr="0052186F" w:rsidRDefault="00AB1E94" w:rsidP="00AB1E94">
      <w:pPr>
        <w:overflowPunct w:val="0"/>
        <w:spacing w:line="240" w:lineRule="atLeast"/>
        <w:ind w:right="29"/>
        <w:jc w:val="both"/>
      </w:pPr>
    </w:p>
    <w:p w14:paraId="4644F2E9" w14:textId="77777777" w:rsidR="00AB1E94" w:rsidRPr="0052186F" w:rsidRDefault="00AB1E94" w:rsidP="00AB1E94">
      <w:pPr>
        <w:overflowPunct w:val="0"/>
        <w:spacing w:line="240" w:lineRule="atLeast"/>
        <w:ind w:right="29"/>
        <w:jc w:val="both"/>
      </w:pPr>
      <w:r w:rsidRPr="0052186F">
        <w:t xml:space="preserve">The validity of the said guarantee was </w:t>
      </w:r>
      <w:proofErr w:type="spellStart"/>
      <w:proofErr w:type="gramStart"/>
      <w:r w:rsidRPr="0052186F">
        <w:t>upto</w:t>
      </w:r>
      <w:proofErr w:type="spellEnd"/>
      <w:r w:rsidRPr="0052186F">
        <w:t xml:space="preserve"> </w:t>
      </w:r>
      <w:proofErr w:type="gramEnd"/>
      <w:r w:rsidRPr="0052186F">
        <w:t xml:space="preserve">____________________________. </w:t>
      </w:r>
    </w:p>
    <w:p w14:paraId="5E27AC02" w14:textId="77777777" w:rsidR="00AB1E94" w:rsidRPr="0052186F" w:rsidRDefault="00AB1E94" w:rsidP="00AB1E94">
      <w:pPr>
        <w:overflowPunct w:val="0"/>
        <w:spacing w:line="240" w:lineRule="atLeast"/>
        <w:jc w:val="both"/>
      </w:pPr>
    </w:p>
    <w:p w14:paraId="32FEC0FD" w14:textId="77777777" w:rsidR="00AB1E94" w:rsidRPr="0052186F" w:rsidRDefault="00AB1E94" w:rsidP="00AB1E94">
      <w:pPr>
        <w:overflowPunct w:val="0"/>
        <w:spacing w:line="240" w:lineRule="atLeast"/>
        <w:jc w:val="both"/>
      </w:pPr>
      <w:r w:rsidRPr="0052186F">
        <w:t xml:space="preserve">With reference to the same we </w:t>
      </w:r>
      <w:proofErr w:type="gramStart"/>
      <w:r w:rsidRPr="0052186F">
        <w:t>state as</w:t>
      </w:r>
      <w:proofErr w:type="gramEnd"/>
      <w:r w:rsidRPr="0052186F">
        <w:t xml:space="preserve"> hereunder:</w:t>
      </w:r>
    </w:p>
    <w:p w14:paraId="723E71D7" w14:textId="77777777" w:rsidR="00AB1E94" w:rsidRPr="0052186F" w:rsidRDefault="00AB1E94" w:rsidP="00AB1E94">
      <w:pPr>
        <w:overflowPunct w:val="0"/>
        <w:spacing w:line="240" w:lineRule="atLeast"/>
        <w:jc w:val="both"/>
      </w:pPr>
      <w:r w:rsidRPr="0052186F">
        <w:t xml:space="preserve">At the request of the Clearing Member, we extend the period of the validity of the said guarantee </w:t>
      </w:r>
      <w:proofErr w:type="spellStart"/>
      <w:proofErr w:type="gramStart"/>
      <w:r w:rsidRPr="0052186F">
        <w:t>upto</w:t>
      </w:r>
      <w:proofErr w:type="spellEnd"/>
      <w:r w:rsidRPr="0052186F">
        <w:t xml:space="preserve"> </w:t>
      </w:r>
      <w:proofErr w:type="gramEnd"/>
      <w:r w:rsidRPr="0052186F">
        <w:t>__________________.</w:t>
      </w:r>
    </w:p>
    <w:p w14:paraId="60A22D54" w14:textId="77777777" w:rsidR="00AB1E94" w:rsidRPr="0052186F" w:rsidRDefault="00AB1E94" w:rsidP="00AB1E94">
      <w:pPr>
        <w:overflowPunct w:val="0"/>
        <w:spacing w:line="240" w:lineRule="atLeast"/>
        <w:jc w:val="both"/>
      </w:pPr>
    </w:p>
    <w:p w14:paraId="48B1E2D4" w14:textId="77777777" w:rsidR="00AB1E94" w:rsidRPr="0052186F" w:rsidRDefault="00AB1E94" w:rsidP="00AB1E94">
      <w:pPr>
        <w:spacing w:line="240" w:lineRule="atLeast"/>
        <w:jc w:val="both"/>
      </w:pPr>
      <w:r w:rsidRPr="0052186F">
        <w:t>The said guarantee may be invoked by NCL in part(s) without affecting its rights to invoke the said guarantee for any liabilities that may devolve later.</w:t>
      </w:r>
    </w:p>
    <w:p w14:paraId="6B57CDC2" w14:textId="77777777" w:rsidR="00AB1E94" w:rsidRPr="0052186F" w:rsidRDefault="00AB1E94" w:rsidP="00AB1E94">
      <w:pPr>
        <w:spacing w:line="240" w:lineRule="atLeast"/>
        <w:jc w:val="both"/>
      </w:pPr>
    </w:p>
    <w:p w14:paraId="227D7727" w14:textId="77777777" w:rsidR="00AB1E94" w:rsidRPr="0052186F" w:rsidRDefault="00AB1E94" w:rsidP="00AB1E94">
      <w:pPr>
        <w:spacing w:line="240" w:lineRule="atLeast"/>
        <w:jc w:val="both"/>
      </w:pPr>
      <w:r w:rsidRPr="0052186F">
        <w:t xml:space="preserve">Notwithstanding anything mentioned here in above, </w:t>
      </w:r>
    </w:p>
    <w:p w14:paraId="4250C765" w14:textId="77777777" w:rsidR="00AB1E94" w:rsidRPr="0052186F" w:rsidRDefault="00AB1E94" w:rsidP="00AB1E94">
      <w:pPr>
        <w:widowControl w:val="0"/>
        <w:numPr>
          <w:ilvl w:val="0"/>
          <w:numId w:val="8"/>
        </w:numPr>
        <w:tabs>
          <w:tab w:val="left" w:pos="360"/>
        </w:tabs>
        <w:autoSpaceDE w:val="0"/>
        <w:autoSpaceDN/>
        <w:adjustRightInd w:val="0"/>
        <w:spacing w:line="240" w:lineRule="atLeast"/>
        <w:jc w:val="both"/>
      </w:pPr>
      <w:r w:rsidRPr="0052186F">
        <w:t>the liability of the Bank under this guarantee shall not exceed Rs. _______________ (</w:t>
      </w:r>
      <w:proofErr w:type="gramStart"/>
      <w:r w:rsidRPr="0052186F">
        <w:t>Rupees __</w:t>
      </w:r>
      <w:proofErr w:type="gramEnd"/>
      <w:r w:rsidRPr="0052186F">
        <w:t xml:space="preserve">______________________________________ only) </w:t>
      </w:r>
    </w:p>
    <w:p w14:paraId="2FFE3852" w14:textId="77777777" w:rsidR="00AB1E94" w:rsidRPr="0052186F" w:rsidRDefault="00AB1E94" w:rsidP="00AB1E94">
      <w:pPr>
        <w:widowControl w:val="0"/>
        <w:numPr>
          <w:ilvl w:val="0"/>
          <w:numId w:val="8"/>
        </w:numPr>
        <w:tabs>
          <w:tab w:val="left" w:pos="360"/>
        </w:tabs>
        <w:autoSpaceDE w:val="0"/>
        <w:autoSpaceDN/>
        <w:adjustRightInd w:val="0"/>
        <w:spacing w:line="240" w:lineRule="atLeast"/>
        <w:jc w:val="both"/>
      </w:pPr>
      <w:r w:rsidRPr="0052186F">
        <w:t xml:space="preserve">This guarantee shall be valid for a period of _____months i.e. </w:t>
      </w:r>
      <w:proofErr w:type="spellStart"/>
      <w:proofErr w:type="gramStart"/>
      <w:r w:rsidRPr="0052186F">
        <w:t>upto</w:t>
      </w:r>
      <w:proofErr w:type="spellEnd"/>
      <w:r w:rsidRPr="0052186F">
        <w:t xml:space="preserve"> </w:t>
      </w:r>
      <w:proofErr w:type="gramEnd"/>
      <w:r w:rsidRPr="0052186F">
        <w:t>__________________.</w:t>
      </w:r>
    </w:p>
    <w:p w14:paraId="46C37855" w14:textId="77777777" w:rsidR="00AB1E94" w:rsidRPr="0052186F" w:rsidRDefault="00AB1E94" w:rsidP="00AB1E94">
      <w:pPr>
        <w:widowControl w:val="0"/>
        <w:numPr>
          <w:ilvl w:val="0"/>
          <w:numId w:val="8"/>
        </w:numPr>
        <w:tabs>
          <w:tab w:val="left" w:pos="360"/>
        </w:tabs>
        <w:autoSpaceDE w:val="0"/>
        <w:autoSpaceDN/>
        <w:adjustRightInd w:val="0"/>
        <w:spacing w:line="240" w:lineRule="atLeast"/>
        <w:jc w:val="both"/>
      </w:pPr>
      <w:r w:rsidRPr="0052186F">
        <w:t>The bank is liable to pay the guaranteed amount only if NCL serves upon the Bank a written claim or demand on or before _______________</w:t>
      </w:r>
      <w:proofErr w:type="gramStart"/>
      <w:r w:rsidRPr="0052186F">
        <w:t>_(</w:t>
      </w:r>
      <w:proofErr w:type="gramEnd"/>
      <w:r w:rsidRPr="0052186F">
        <w:t xml:space="preserve">i.e. within ___ months after the date of expiry of the bank guarantee as mentioned in clause b above). </w:t>
      </w:r>
    </w:p>
    <w:p w14:paraId="53EC26D9" w14:textId="77777777" w:rsidR="00AB1E94" w:rsidRPr="0052186F" w:rsidRDefault="00AB1E94" w:rsidP="00AB1E94">
      <w:pPr>
        <w:widowControl w:val="0"/>
        <w:numPr>
          <w:ilvl w:val="0"/>
          <w:numId w:val="8"/>
        </w:numPr>
        <w:autoSpaceDN/>
        <w:jc w:val="both"/>
      </w:pPr>
      <w:r w:rsidRPr="0052186F">
        <w:t xml:space="preserve">The Bank agrees to ensure that the security created for issuing the bank guarantee will not belong to the clients of the Clearing Members. (The foregoing will not </w:t>
      </w:r>
      <w:proofErr w:type="gramStart"/>
      <w:r w:rsidRPr="0052186F">
        <w:t>be  applicable</w:t>
      </w:r>
      <w:proofErr w:type="gramEnd"/>
      <w:r w:rsidRPr="0052186F">
        <w:t xml:space="preserve"> </w:t>
      </w:r>
      <w:proofErr w:type="gramStart"/>
      <w:r w:rsidRPr="0052186F">
        <w:t>for  proprietary</w:t>
      </w:r>
      <w:proofErr w:type="gramEnd"/>
      <w:r w:rsidRPr="0052186F">
        <w:t xml:space="preserve"> funds of </w:t>
      </w:r>
      <w:proofErr w:type="gramStart"/>
      <w:r w:rsidRPr="0052186F">
        <w:t>Stock Brokers</w:t>
      </w:r>
      <w:proofErr w:type="gramEnd"/>
      <w:r w:rsidRPr="0052186F">
        <w:t xml:space="preserve">/Clearing Members in any segment and </w:t>
      </w:r>
      <w:proofErr w:type="gramStart"/>
      <w:r w:rsidRPr="0052186F">
        <w:t>Stock Broker’s</w:t>
      </w:r>
      <w:proofErr w:type="gramEnd"/>
      <w:r w:rsidRPr="0052186F">
        <w:t xml:space="preserve"> proprietary funds deposited with Clearing Member in the capacity of a client).</w:t>
      </w:r>
    </w:p>
    <w:p w14:paraId="45A4FFE7" w14:textId="77777777" w:rsidR="00AB1E94" w:rsidRPr="0052186F" w:rsidRDefault="00AB1E94" w:rsidP="00AB1E94">
      <w:pPr>
        <w:overflowPunct w:val="0"/>
        <w:spacing w:line="240" w:lineRule="atLeast"/>
        <w:ind w:right="29"/>
      </w:pPr>
      <w:r w:rsidRPr="0052186F">
        <w:lastRenderedPageBreak/>
        <w:t xml:space="preserve">Executed this ____day </w:t>
      </w:r>
      <w:proofErr w:type="gramStart"/>
      <w:r w:rsidRPr="0052186F">
        <w:t>of__</w:t>
      </w:r>
      <w:proofErr w:type="gramEnd"/>
      <w:r w:rsidRPr="0052186F">
        <w:t>__________ at _____________ (place).</w:t>
      </w:r>
    </w:p>
    <w:p w14:paraId="294CDD93" w14:textId="45216E78" w:rsidR="00AB1E94" w:rsidRPr="0052186F" w:rsidRDefault="00AB1E94" w:rsidP="00AB1E94">
      <w:pPr>
        <w:overflowPunct w:val="0"/>
        <w:spacing w:line="240" w:lineRule="atLeast"/>
        <w:ind w:right="29"/>
      </w:pPr>
      <w:r w:rsidRPr="0052186F">
        <w:t>FOR</w:t>
      </w:r>
      <w:r w:rsidRPr="0052186F">
        <w:tab/>
        <w:t>________________________________(BANK)</w:t>
      </w:r>
    </w:p>
    <w:p w14:paraId="4D6A64DA" w14:textId="77777777" w:rsidR="00121109" w:rsidRPr="0052186F" w:rsidRDefault="00121109" w:rsidP="00121109">
      <w:pPr>
        <w:tabs>
          <w:tab w:val="left" w:pos="8640"/>
        </w:tabs>
        <w:spacing w:line="240" w:lineRule="atLeast"/>
        <w:rPr>
          <w:b/>
          <w:bCs/>
        </w:rPr>
      </w:pPr>
    </w:p>
    <w:p w14:paraId="32EF869A" w14:textId="1E0F5631" w:rsidR="00AB1E94" w:rsidRPr="0052186F" w:rsidRDefault="00AB1E94" w:rsidP="00121109">
      <w:pPr>
        <w:tabs>
          <w:tab w:val="left" w:pos="8640"/>
        </w:tabs>
        <w:spacing w:line="240" w:lineRule="atLeast"/>
        <w:rPr>
          <w:b/>
          <w:bCs/>
        </w:rPr>
      </w:pPr>
      <w:r w:rsidRPr="0052186F">
        <w:rPr>
          <w:b/>
          <w:bCs/>
        </w:rPr>
        <w:t>AUTHORIZED SIGNATORIES</w:t>
      </w:r>
    </w:p>
    <w:p w14:paraId="2A0B9AA9" w14:textId="77777777" w:rsidR="00AB1E94" w:rsidRPr="0052186F" w:rsidRDefault="00AB1E94" w:rsidP="00AB1E94">
      <w:pPr>
        <w:spacing w:line="240" w:lineRule="atLeast"/>
      </w:pPr>
      <w:r w:rsidRPr="0052186F">
        <w:t>SEAL OF THE BANK</w:t>
      </w:r>
      <w:r w:rsidRPr="0052186F">
        <w:tab/>
      </w:r>
    </w:p>
    <w:p w14:paraId="1A3921A2" w14:textId="77777777" w:rsidR="00AB1E94" w:rsidRPr="0052186F" w:rsidRDefault="00AB1E94" w:rsidP="00AB1E94">
      <w:pPr>
        <w:tabs>
          <w:tab w:val="left" w:pos="8640"/>
        </w:tabs>
        <w:spacing w:line="240" w:lineRule="atLeast"/>
        <w:rPr>
          <w:i/>
        </w:rPr>
      </w:pPr>
    </w:p>
    <w:p w14:paraId="1CCC0E55" w14:textId="77777777" w:rsidR="00AB1E94" w:rsidRPr="0052186F" w:rsidRDefault="00AB1E94" w:rsidP="00AB1E94">
      <w:pPr>
        <w:tabs>
          <w:tab w:val="left" w:pos="8640"/>
        </w:tabs>
        <w:spacing w:line="240" w:lineRule="atLeast"/>
        <w:rPr>
          <w:i/>
        </w:rPr>
      </w:pPr>
      <w:r w:rsidRPr="0052186F">
        <w:rPr>
          <w:i/>
        </w:rPr>
        <w:t>Instructions:</w:t>
      </w:r>
    </w:p>
    <w:p w14:paraId="5B4E9B7C" w14:textId="77777777" w:rsidR="00AB1E94" w:rsidRPr="0052186F" w:rsidRDefault="00AB1E94" w:rsidP="00AB1E94">
      <w:pPr>
        <w:widowControl w:val="0"/>
        <w:numPr>
          <w:ilvl w:val="0"/>
          <w:numId w:val="24"/>
        </w:numPr>
        <w:tabs>
          <w:tab w:val="left" w:pos="8640"/>
        </w:tabs>
        <w:autoSpaceDN/>
        <w:adjustRightInd w:val="0"/>
        <w:spacing w:line="240" w:lineRule="atLeast"/>
        <w:jc w:val="both"/>
        <w:rPr>
          <w:i/>
        </w:rPr>
      </w:pPr>
      <w:r w:rsidRPr="0052186F">
        <w:rPr>
          <w:i/>
        </w:rPr>
        <w:t>The above printed format is required to be used.</w:t>
      </w:r>
    </w:p>
    <w:p w14:paraId="71AFBE42" w14:textId="2EEBABC5" w:rsidR="00AB1E94" w:rsidRPr="0052186F" w:rsidRDefault="00AB1E94" w:rsidP="00AB1E94">
      <w:pPr>
        <w:widowControl w:val="0"/>
        <w:numPr>
          <w:ilvl w:val="0"/>
          <w:numId w:val="24"/>
        </w:numPr>
        <w:autoSpaceDN/>
        <w:adjustRightInd w:val="0"/>
        <w:spacing w:after="120" w:line="240" w:lineRule="atLeast"/>
        <w:ind w:right="-270"/>
        <w:jc w:val="both"/>
        <w:rPr>
          <w:i/>
        </w:rPr>
      </w:pPr>
      <w:r w:rsidRPr="0052186F">
        <w:rPr>
          <w:bCs/>
          <w:i/>
          <w:kern w:val="32"/>
        </w:rPr>
        <w:t xml:space="preserve">The Bank Guarantee </w:t>
      </w:r>
      <w:proofErr w:type="gramStart"/>
      <w:r w:rsidRPr="0052186F">
        <w:rPr>
          <w:bCs/>
          <w:i/>
          <w:kern w:val="32"/>
        </w:rPr>
        <w:t>to</w:t>
      </w:r>
      <w:proofErr w:type="gramEnd"/>
      <w:r w:rsidRPr="0052186F">
        <w:rPr>
          <w:bCs/>
          <w:i/>
          <w:kern w:val="32"/>
        </w:rPr>
        <w:t xml:space="preserve"> be </w:t>
      </w:r>
      <w:proofErr w:type="gramStart"/>
      <w:r w:rsidRPr="0052186F">
        <w:rPr>
          <w:bCs/>
          <w:i/>
          <w:kern w:val="32"/>
        </w:rPr>
        <w:t>stamped</w:t>
      </w:r>
      <w:proofErr w:type="gramEnd"/>
      <w:r w:rsidRPr="0052186F">
        <w:rPr>
          <w:bCs/>
          <w:i/>
          <w:kern w:val="32"/>
        </w:rPr>
        <w:t xml:space="preserve"> for the value prevailing in the State where executed. Bank Guarantee to be executed on </w:t>
      </w:r>
      <w:proofErr w:type="gramStart"/>
      <w:r w:rsidRPr="0052186F">
        <w:rPr>
          <w:i/>
        </w:rPr>
        <w:t>Non-Judicial</w:t>
      </w:r>
      <w:proofErr w:type="gramEnd"/>
      <w:r w:rsidRPr="0052186F">
        <w:rPr>
          <w:i/>
        </w:rPr>
        <w:t xml:space="preserve"> stamp paper(s) or on paper franked from Stamp Office</w:t>
      </w:r>
    </w:p>
    <w:p w14:paraId="7E22DE7D" w14:textId="77777777" w:rsidR="00AB1E94" w:rsidRPr="0052186F" w:rsidRDefault="00AB1E94" w:rsidP="00AB1E94">
      <w:pPr>
        <w:widowControl w:val="0"/>
        <w:numPr>
          <w:ilvl w:val="0"/>
          <w:numId w:val="24"/>
        </w:numPr>
        <w:autoSpaceDN/>
        <w:adjustRightInd w:val="0"/>
        <w:spacing w:after="120" w:line="240" w:lineRule="atLeast"/>
        <w:ind w:right="-270"/>
        <w:jc w:val="both"/>
        <w:rPr>
          <w:i/>
          <w:snapToGrid w:val="0"/>
        </w:rPr>
      </w:pPr>
      <w:r w:rsidRPr="0052186F">
        <w:rPr>
          <w:i/>
        </w:rPr>
        <w:t xml:space="preserve">All the blanks in the format are required to be duly filled by the issuing bank along with the signature of the </w:t>
      </w:r>
      <w:proofErr w:type="spellStart"/>
      <w:r w:rsidRPr="0052186F">
        <w:rPr>
          <w:i/>
        </w:rPr>
        <w:t>authorised</w:t>
      </w:r>
      <w:proofErr w:type="spellEnd"/>
      <w:r w:rsidRPr="0052186F">
        <w:rPr>
          <w:i/>
        </w:rPr>
        <w:t xml:space="preserve"> signatory and seal of the bank.</w:t>
      </w:r>
    </w:p>
    <w:p w14:paraId="2F267BFB" w14:textId="6EAAC3D9" w:rsidR="00695B8F" w:rsidRPr="0052186F" w:rsidRDefault="00AB1E94" w:rsidP="004E3EB8">
      <w:pPr>
        <w:pStyle w:val="ListParagraph"/>
        <w:widowControl w:val="0"/>
        <w:numPr>
          <w:ilvl w:val="0"/>
          <w:numId w:val="24"/>
        </w:numPr>
        <w:autoSpaceDN/>
        <w:adjustRightInd w:val="0"/>
        <w:spacing w:after="120" w:line="240" w:lineRule="atLeast"/>
        <w:ind w:right="-270"/>
        <w:jc w:val="both"/>
        <w:rPr>
          <w:i/>
        </w:rPr>
      </w:pPr>
      <w:r w:rsidRPr="0052186F">
        <w:rPr>
          <w:i/>
        </w:rPr>
        <w:t xml:space="preserve">Each page of the bank guarantee should bear the bank guarantee number and issue date and should be signed by two </w:t>
      </w:r>
      <w:proofErr w:type="spellStart"/>
      <w:r w:rsidRPr="0052186F">
        <w:rPr>
          <w:i/>
        </w:rPr>
        <w:t>authorised</w:t>
      </w:r>
      <w:proofErr w:type="spellEnd"/>
      <w:r w:rsidRPr="0052186F">
        <w:rPr>
          <w:i/>
        </w:rPr>
        <w:t xml:space="preserve"> signatories of the bank unless the bank has specifically intimated NCL that only one </w:t>
      </w:r>
      <w:proofErr w:type="spellStart"/>
      <w:r w:rsidRPr="0052186F">
        <w:rPr>
          <w:i/>
        </w:rPr>
        <w:t>authorised</w:t>
      </w:r>
      <w:proofErr w:type="spellEnd"/>
      <w:r w:rsidRPr="0052186F">
        <w:rPr>
          <w:i/>
        </w:rPr>
        <w:t xml:space="preserve"> signatory shall sign the bank guarantees issued by them in </w:t>
      </w:r>
      <w:proofErr w:type="spellStart"/>
      <w:r w:rsidRPr="0052186F">
        <w:rPr>
          <w:i/>
        </w:rPr>
        <w:t>favour</w:t>
      </w:r>
      <w:proofErr w:type="spellEnd"/>
      <w:r w:rsidRPr="0052186F">
        <w:rPr>
          <w:i/>
        </w:rPr>
        <w:t xml:space="preserve"> of NCL.</w:t>
      </w:r>
    </w:p>
    <w:p w14:paraId="726F0E58" w14:textId="77777777" w:rsidR="00695B8F" w:rsidRPr="0052186F" w:rsidRDefault="00695B8F" w:rsidP="00695B8F">
      <w:pPr>
        <w:widowControl w:val="0"/>
        <w:autoSpaceDN/>
        <w:adjustRightInd w:val="0"/>
        <w:spacing w:after="120" w:line="240" w:lineRule="atLeast"/>
        <w:ind w:left="360" w:right="-270"/>
        <w:jc w:val="both"/>
        <w:rPr>
          <w:i/>
          <w:snapToGrid w:val="0"/>
        </w:rPr>
      </w:pPr>
    </w:p>
    <w:p w14:paraId="29862EB8" w14:textId="77777777" w:rsidR="005B0591" w:rsidRPr="0052186F" w:rsidRDefault="00FC154D" w:rsidP="00AF58DA">
      <w:pPr>
        <w:overflowPunct w:val="0"/>
        <w:adjustRightInd w:val="0"/>
        <w:jc w:val="center"/>
        <w:rPr>
          <w:b/>
          <w:lang w:val="en-IN"/>
        </w:rPr>
      </w:pPr>
      <w:r w:rsidRPr="0052186F">
        <w:rPr>
          <w:b/>
          <w:lang w:val="en-IN"/>
        </w:rPr>
        <w:br w:type="page"/>
      </w:r>
    </w:p>
    <w:p w14:paraId="1BBB204A" w14:textId="77777777" w:rsidR="005B0591" w:rsidRPr="0052186F" w:rsidRDefault="005B0591" w:rsidP="00E239D0">
      <w:pPr>
        <w:pStyle w:val="Heading1"/>
      </w:pPr>
      <w:bookmarkStart w:id="889" w:name="_Toc229574637"/>
      <w:r w:rsidRPr="0052186F">
        <w:lastRenderedPageBreak/>
        <w:t>Format of deed of pledge</w:t>
      </w:r>
      <w:bookmarkEnd w:id="889"/>
      <w:r w:rsidRPr="0052186F">
        <w:t xml:space="preserve"> </w:t>
      </w:r>
    </w:p>
    <w:p w14:paraId="74D26962" w14:textId="77777777" w:rsidR="005B0591" w:rsidRPr="0052186F" w:rsidRDefault="00EF4F3C" w:rsidP="00275382">
      <w:pPr>
        <w:widowControl w:val="0"/>
        <w:numPr>
          <w:ilvl w:val="1"/>
          <w:numId w:val="23"/>
        </w:numPr>
        <w:adjustRightInd w:val="0"/>
        <w:spacing w:line="240" w:lineRule="atLeast"/>
        <w:jc w:val="center"/>
        <w:rPr>
          <w:b/>
        </w:rPr>
      </w:pPr>
      <w:r w:rsidRPr="0052186F">
        <w:rPr>
          <w:b/>
        </w:rPr>
        <w:t>For clearing members for deposit of securities for security deposit</w:t>
      </w:r>
    </w:p>
    <w:p w14:paraId="4721BEC6" w14:textId="77777777" w:rsidR="005A061A" w:rsidRPr="0052186F" w:rsidRDefault="005A061A" w:rsidP="005A061A">
      <w:pPr>
        <w:pStyle w:val="ListParagraph"/>
        <w:ind w:left="360"/>
        <w:rPr>
          <w:i/>
        </w:rPr>
      </w:pPr>
      <w:r w:rsidRPr="0052186F">
        <w:rPr>
          <w:i/>
        </w:rPr>
        <w:t xml:space="preserve">To Be Executed </w:t>
      </w:r>
      <w:proofErr w:type="gramStart"/>
      <w:r w:rsidRPr="0052186F">
        <w:rPr>
          <w:i/>
        </w:rPr>
        <w:t>On</w:t>
      </w:r>
      <w:proofErr w:type="gramEnd"/>
      <w:r w:rsidRPr="0052186F">
        <w:rPr>
          <w:i/>
        </w:rPr>
        <w:t xml:space="preserve"> </w:t>
      </w:r>
      <w:proofErr w:type="gramStart"/>
      <w:r w:rsidRPr="0052186F">
        <w:rPr>
          <w:i/>
        </w:rPr>
        <w:t>Non Judicial</w:t>
      </w:r>
      <w:proofErr w:type="gramEnd"/>
      <w:r w:rsidRPr="0052186F">
        <w:rPr>
          <w:i/>
        </w:rPr>
        <w:t xml:space="preserve"> Stamp Paper </w:t>
      </w:r>
      <w:proofErr w:type="gramStart"/>
      <w:r w:rsidRPr="0052186F">
        <w:rPr>
          <w:i/>
        </w:rPr>
        <w:t>Of</w:t>
      </w:r>
      <w:proofErr w:type="gramEnd"/>
      <w:r w:rsidRPr="0052186F">
        <w:rPr>
          <w:i/>
        </w:rPr>
        <w:t xml:space="preserve"> Rs.600/- Or </w:t>
      </w:r>
      <w:proofErr w:type="gramStart"/>
      <w:r w:rsidRPr="0052186F">
        <w:rPr>
          <w:i/>
        </w:rPr>
        <w:t>In</w:t>
      </w:r>
      <w:proofErr w:type="gramEnd"/>
      <w:r w:rsidRPr="0052186F">
        <w:rPr>
          <w:i/>
        </w:rPr>
        <w:t xml:space="preserve"> Accordance </w:t>
      </w:r>
      <w:proofErr w:type="gramStart"/>
      <w:r w:rsidRPr="0052186F">
        <w:rPr>
          <w:i/>
        </w:rPr>
        <w:t>With</w:t>
      </w:r>
      <w:proofErr w:type="gramEnd"/>
      <w:r w:rsidRPr="0052186F">
        <w:rPr>
          <w:i/>
        </w:rPr>
        <w:t xml:space="preserve"> </w:t>
      </w:r>
      <w:proofErr w:type="gramStart"/>
      <w:r w:rsidRPr="0052186F">
        <w:rPr>
          <w:i/>
        </w:rPr>
        <w:t>The</w:t>
      </w:r>
      <w:proofErr w:type="gramEnd"/>
      <w:r w:rsidRPr="0052186F">
        <w:rPr>
          <w:i/>
        </w:rPr>
        <w:t xml:space="preserve"> Prevailing Rates Applicable </w:t>
      </w:r>
      <w:proofErr w:type="gramStart"/>
      <w:r w:rsidRPr="0052186F">
        <w:rPr>
          <w:i/>
        </w:rPr>
        <w:t>In</w:t>
      </w:r>
      <w:proofErr w:type="gramEnd"/>
      <w:r w:rsidRPr="0052186F">
        <w:rPr>
          <w:i/>
        </w:rPr>
        <w:t xml:space="preserve"> </w:t>
      </w:r>
      <w:proofErr w:type="gramStart"/>
      <w:r w:rsidRPr="0052186F">
        <w:rPr>
          <w:i/>
        </w:rPr>
        <w:t>The</w:t>
      </w:r>
      <w:proofErr w:type="gramEnd"/>
      <w:r w:rsidRPr="0052186F">
        <w:rPr>
          <w:i/>
        </w:rPr>
        <w:t xml:space="preserve"> Place </w:t>
      </w:r>
      <w:proofErr w:type="gramStart"/>
      <w:r w:rsidRPr="0052186F">
        <w:rPr>
          <w:i/>
        </w:rPr>
        <w:t>Of</w:t>
      </w:r>
      <w:proofErr w:type="gramEnd"/>
      <w:r w:rsidRPr="0052186F">
        <w:rPr>
          <w:i/>
        </w:rPr>
        <w:t xml:space="preserve"> Execution, Whichever Is Higher.</w:t>
      </w:r>
    </w:p>
    <w:p w14:paraId="74A09A9A" w14:textId="77777777" w:rsidR="005A061A" w:rsidRPr="0052186F" w:rsidRDefault="005A061A" w:rsidP="005A061A">
      <w:pPr>
        <w:pStyle w:val="ListParagraph"/>
        <w:ind w:left="360"/>
      </w:pPr>
    </w:p>
    <w:p w14:paraId="5057FCA2" w14:textId="77777777" w:rsidR="00EF4F3C" w:rsidRPr="0052186F" w:rsidRDefault="00EF4F3C" w:rsidP="00EF4F3C">
      <w:pPr>
        <w:pStyle w:val="ListParagraph"/>
        <w:ind w:left="360"/>
        <w:jc w:val="both"/>
      </w:pPr>
      <w:r w:rsidRPr="0052186F">
        <w:t>This Deed of Pledge (hereinafter referred to as “the Deed”) is executed at _______________ on this ___ day of _________ 20___ by</w:t>
      </w:r>
    </w:p>
    <w:p w14:paraId="5A83A1E6" w14:textId="77777777" w:rsidR="00EF4F3C" w:rsidRPr="0052186F" w:rsidRDefault="00EF4F3C" w:rsidP="00EF4F3C">
      <w:pPr>
        <w:pStyle w:val="ListParagraph"/>
        <w:ind w:left="360"/>
        <w:jc w:val="both"/>
      </w:pPr>
    </w:p>
    <w:p w14:paraId="06E6E699" w14:textId="77777777" w:rsidR="00EF4F3C" w:rsidRPr="0052186F" w:rsidRDefault="00EF4F3C" w:rsidP="00EF4F3C">
      <w:pPr>
        <w:pStyle w:val="ListParagraph"/>
        <w:ind w:left="360"/>
        <w:jc w:val="both"/>
      </w:pPr>
      <w:r w:rsidRPr="0052186F">
        <w:t xml:space="preserve">_______________________________, S/o / </w:t>
      </w:r>
      <w:proofErr w:type="gramStart"/>
      <w:r w:rsidRPr="0052186F">
        <w:t>d/</w:t>
      </w:r>
      <w:proofErr w:type="gramEnd"/>
      <w:r w:rsidRPr="0052186F">
        <w:t>o / w/o __________________ residing at _____________________ and having his office at ________________________________ *</w:t>
      </w:r>
    </w:p>
    <w:p w14:paraId="63294097" w14:textId="77777777" w:rsidR="00EF4F3C" w:rsidRPr="0052186F" w:rsidRDefault="00EF4F3C" w:rsidP="00EF4F3C">
      <w:pPr>
        <w:pStyle w:val="ListParagraph"/>
        <w:ind w:left="360"/>
        <w:jc w:val="both"/>
      </w:pPr>
    </w:p>
    <w:p w14:paraId="409FC5DC" w14:textId="77777777" w:rsidR="00EF4F3C" w:rsidRPr="0052186F" w:rsidRDefault="00EF4F3C" w:rsidP="00EF4F3C">
      <w:pPr>
        <w:pStyle w:val="ListParagraph"/>
        <w:ind w:left="360"/>
        <w:jc w:val="both"/>
      </w:pPr>
      <w:r w:rsidRPr="0052186F">
        <w:t>_____________________________, a partnership firm registered under the Indian Partnership Act, 1932 and having its office at __________________________________*</w:t>
      </w:r>
    </w:p>
    <w:p w14:paraId="4C765D11" w14:textId="77777777" w:rsidR="00EF4F3C" w:rsidRPr="0052186F" w:rsidRDefault="00EF4F3C" w:rsidP="00EF4F3C">
      <w:pPr>
        <w:pStyle w:val="ListParagraph"/>
        <w:ind w:left="360"/>
        <w:jc w:val="both"/>
      </w:pPr>
    </w:p>
    <w:p w14:paraId="73DD2E56" w14:textId="77777777" w:rsidR="00EF4F3C" w:rsidRPr="0052186F" w:rsidRDefault="00EF4F3C" w:rsidP="00EF4F3C">
      <w:pPr>
        <w:pStyle w:val="ListParagraph"/>
        <w:ind w:left="360"/>
        <w:jc w:val="both"/>
      </w:pPr>
      <w:r w:rsidRPr="0052186F">
        <w:t xml:space="preserve">________________________Ltd., incorporated as a company under the Companies Act, 1956/ </w:t>
      </w:r>
      <w:proofErr w:type="gramStart"/>
      <w:r w:rsidRPr="0052186F">
        <w:t>2013  and</w:t>
      </w:r>
      <w:proofErr w:type="gramEnd"/>
      <w:r w:rsidRPr="0052186F">
        <w:t xml:space="preserve"> having its registered office at </w:t>
      </w:r>
      <w:proofErr w:type="gramStart"/>
      <w:r w:rsidRPr="0052186F">
        <w:t>_______________________________________*</w:t>
      </w:r>
      <w:proofErr w:type="gramEnd"/>
    </w:p>
    <w:p w14:paraId="07479F4B" w14:textId="77777777" w:rsidR="00EF4F3C" w:rsidRPr="0052186F" w:rsidRDefault="00EF4F3C" w:rsidP="00EF4F3C">
      <w:pPr>
        <w:pStyle w:val="ListParagraph"/>
        <w:ind w:left="360"/>
        <w:jc w:val="both"/>
      </w:pPr>
    </w:p>
    <w:p w14:paraId="61B6B212" w14:textId="77777777" w:rsidR="00EF4F3C" w:rsidRPr="0052186F" w:rsidRDefault="00EF4F3C" w:rsidP="00EF4F3C">
      <w:pPr>
        <w:pStyle w:val="ListParagraph"/>
        <w:ind w:left="360"/>
        <w:jc w:val="both"/>
      </w:pPr>
      <w:r w:rsidRPr="0052186F">
        <w:t xml:space="preserve">_____________________________, a limited liability partnership firm registered under the Limited Liability Partnership Act, 2008 and having its office at </w:t>
      </w:r>
      <w:proofErr w:type="gramStart"/>
      <w:r w:rsidRPr="0052186F">
        <w:t>__________________________________*</w:t>
      </w:r>
      <w:proofErr w:type="gramEnd"/>
    </w:p>
    <w:p w14:paraId="38DA54BA" w14:textId="77777777" w:rsidR="00EF4F3C" w:rsidRPr="0052186F" w:rsidRDefault="00EF4F3C" w:rsidP="00EF4F3C">
      <w:pPr>
        <w:pStyle w:val="ListParagraph"/>
        <w:ind w:left="360"/>
        <w:jc w:val="both"/>
      </w:pPr>
    </w:p>
    <w:p w14:paraId="2AF12489" w14:textId="77777777" w:rsidR="00EF4F3C" w:rsidRPr="0052186F" w:rsidRDefault="00EF4F3C" w:rsidP="00EF4F3C">
      <w:pPr>
        <w:pStyle w:val="ListParagraph"/>
        <w:ind w:left="360"/>
        <w:jc w:val="both"/>
      </w:pPr>
      <w:r w:rsidRPr="0052186F">
        <w:t xml:space="preserve">(hereinafter referred to as “Clearing Member”  which expression shall unless repugnant to the context thereof include successors, administrators and assigns) in </w:t>
      </w:r>
      <w:proofErr w:type="spellStart"/>
      <w:r w:rsidRPr="0052186F">
        <w:t>favour</w:t>
      </w:r>
      <w:proofErr w:type="spellEnd"/>
      <w:r w:rsidRPr="0052186F">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001361C2" w14:textId="77777777" w:rsidR="00EF4F3C" w:rsidRPr="0052186F" w:rsidRDefault="00EF4F3C" w:rsidP="00EF4F3C">
      <w:pPr>
        <w:pStyle w:val="ListParagraph"/>
        <w:ind w:left="360"/>
        <w:jc w:val="both"/>
      </w:pPr>
      <w:r w:rsidRPr="0052186F">
        <w:t xml:space="preserve"> </w:t>
      </w:r>
    </w:p>
    <w:p w14:paraId="0299F59F" w14:textId="77777777" w:rsidR="00EF4F3C" w:rsidRPr="0052186F" w:rsidRDefault="00EF4F3C" w:rsidP="00EF4F3C">
      <w:pPr>
        <w:pStyle w:val="ListParagraph"/>
        <w:ind w:left="360"/>
        <w:jc w:val="both"/>
      </w:pPr>
      <w:r w:rsidRPr="0052186F">
        <w:t>WHEREAS</w:t>
      </w:r>
    </w:p>
    <w:p w14:paraId="67707355" w14:textId="77777777" w:rsidR="00EF4F3C" w:rsidRPr="0052186F" w:rsidRDefault="00EF4F3C" w:rsidP="00EF4F3C">
      <w:pPr>
        <w:pStyle w:val="ListParagraph"/>
        <w:ind w:left="360"/>
        <w:jc w:val="both"/>
      </w:pPr>
    </w:p>
    <w:p w14:paraId="60056F91" w14:textId="77777777" w:rsidR="00EF4F3C" w:rsidRPr="0052186F" w:rsidRDefault="00EF4F3C" w:rsidP="00EF4F3C">
      <w:pPr>
        <w:pStyle w:val="ListParagraph"/>
        <w:ind w:left="360"/>
        <w:jc w:val="both"/>
      </w:pPr>
      <w:r w:rsidRPr="0052186F">
        <w:t>a)</w:t>
      </w:r>
      <w:r w:rsidRPr="0052186F">
        <w:tab/>
        <w:t>The Clearing Member is admitted to the Clearing Membership of NCL.</w:t>
      </w:r>
    </w:p>
    <w:p w14:paraId="4B9606AF" w14:textId="77777777" w:rsidR="00EF4F3C" w:rsidRPr="0052186F" w:rsidRDefault="00EF4F3C" w:rsidP="00EF4F3C">
      <w:pPr>
        <w:pStyle w:val="ListParagraph"/>
        <w:ind w:left="360"/>
        <w:jc w:val="both"/>
      </w:pPr>
    </w:p>
    <w:p w14:paraId="558B4ED3" w14:textId="77777777" w:rsidR="00EF4F3C" w:rsidRPr="0052186F" w:rsidRDefault="00EF4F3C" w:rsidP="00EF4F3C">
      <w:pPr>
        <w:pStyle w:val="ListParagraph"/>
        <w:ind w:left="360"/>
        <w:jc w:val="both"/>
      </w:pPr>
      <w:r w:rsidRPr="0052186F">
        <w:t>b)</w:t>
      </w:r>
      <w:r w:rsidRPr="0052186F">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5C5BDA07" w14:textId="77777777" w:rsidR="00EF4F3C" w:rsidRPr="0052186F" w:rsidRDefault="00EF4F3C" w:rsidP="00EF4F3C">
      <w:pPr>
        <w:pStyle w:val="ListParagraph"/>
        <w:ind w:left="360"/>
        <w:jc w:val="both"/>
      </w:pPr>
    </w:p>
    <w:p w14:paraId="4AC83587" w14:textId="77777777" w:rsidR="00EF4F3C" w:rsidRPr="0052186F" w:rsidRDefault="00EF4F3C" w:rsidP="00EF4F3C">
      <w:pPr>
        <w:pStyle w:val="ListParagraph"/>
        <w:ind w:left="360"/>
        <w:jc w:val="both"/>
      </w:pPr>
      <w:r w:rsidRPr="0052186F">
        <w:t>c)</w:t>
      </w:r>
      <w:r w:rsidRPr="0052186F">
        <w:tab/>
        <w:t xml:space="preserve">The securities to be deposited by the Clearing Member shall be securities in </w:t>
      </w:r>
      <w:proofErr w:type="spellStart"/>
      <w:r w:rsidRPr="0052186F">
        <w:t>dematerialised</w:t>
      </w:r>
      <w:proofErr w:type="spellEnd"/>
      <w:r w:rsidRPr="0052186F">
        <w:t xml:space="preserve"> form </w:t>
      </w:r>
      <w:proofErr w:type="gramStart"/>
      <w:r w:rsidRPr="0052186F">
        <w:t>and as</w:t>
      </w:r>
      <w:proofErr w:type="gramEnd"/>
      <w:r w:rsidRPr="0052186F">
        <w:t xml:space="preserve"> may be approved by NCL from time to time to an extent of </w:t>
      </w:r>
      <w:r w:rsidRPr="0052186F">
        <w:lastRenderedPageBreak/>
        <w:t xml:space="preserve">Rs. ________ /- (Rupees ________________ only) or of such value as may be specified by NCL from time to time. </w:t>
      </w:r>
    </w:p>
    <w:p w14:paraId="7DBA66F6" w14:textId="77777777" w:rsidR="00EF4F3C" w:rsidRPr="0052186F" w:rsidRDefault="00EF4F3C" w:rsidP="00EF4F3C">
      <w:pPr>
        <w:pStyle w:val="ListParagraph"/>
        <w:ind w:left="360"/>
        <w:jc w:val="both"/>
      </w:pPr>
    </w:p>
    <w:p w14:paraId="730CF349" w14:textId="77777777" w:rsidR="00EF4F3C" w:rsidRPr="0052186F" w:rsidRDefault="00EF4F3C" w:rsidP="00EF4F3C">
      <w:pPr>
        <w:pStyle w:val="ListParagraph"/>
        <w:ind w:left="360"/>
        <w:jc w:val="both"/>
      </w:pPr>
      <w:r w:rsidRPr="0052186F">
        <w:t>d)</w:t>
      </w:r>
      <w:r w:rsidRPr="0052186F">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2186F">
        <w:t>dematerialised</w:t>
      </w:r>
      <w:proofErr w:type="spellEnd"/>
      <w:r w:rsidRPr="0052186F">
        <w:t xml:space="preserve"> securities by creating a pledge on the said securities with any depository participant in </w:t>
      </w:r>
      <w:proofErr w:type="spellStart"/>
      <w:r w:rsidRPr="0052186F">
        <w:t>favour</w:t>
      </w:r>
      <w:proofErr w:type="spellEnd"/>
      <w:r w:rsidRPr="0052186F">
        <w:t xml:space="preserve"> of NCL. </w:t>
      </w:r>
    </w:p>
    <w:p w14:paraId="52DE248A" w14:textId="77777777" w:rsidR="00EF4F3C" w:rsidRPr="0052186F" w:rsidRDefault="00EF4F3C" w:rsidP="00EF4F3C">
      <w:pPr>
        <w:pStyle w:val="ListParagraph"/>
        <w:ind w:left="360"/>
        <w:jc w:val="both"/>
      </w:pPr>
    </w:p>
    <w:p w14:paraId="2F2CA710" w14:textId="77777777" w:rsidR="00EF4F3C" w:rsidRPr="0052186F" w:rsidRDefault="00EF4F3C" w:rsidP="00EF4F3C">
      <w:pPr>
        <w:pStyle w:val="ListParagraph"/>
        <w:ind w:left="360"/>
        <w:jc w:val="both"/>
      </w:pPr>
      <w:r w:rsidRPr="0052186F">
        <w:t xml:space="preserve">NOW THIS DEED WITNESSETH AS FOLLOWS: </w:t>
      </w:r>
    </w:p>
    <w:p w14:paraId="5F11DDFD" w14:textId="77777777" w:rsidR="00EF4F3C" w:rsidRPr="0052186F" w:rsidRDefault="00EF4F3C" w:rsidP="00EF4F3C">
      <w:pPr>
        <w:pStyle w:val="ListParagraph"/>
        <w:ind w:left="360"/>
        <w:jc w:val="both"/>
      </w:pPr>
    </w:p>
    <w:p w14:paraId="4B7E1032" w14:textId="77777777" w:rsidR="00EF4F3C" w:rsidRPr="0052186F" w:rsidRDefault="00EF4F3C" w:rsidP="00EF4F3C">
      <w:pPr>
        <w:pStyle w:val="ListParagraph"/>
        <w:ind w:left="360"/>
        <w:jc w:val="both"/>
      </w:pPr>
      <w:r w:rsidRPr="0052186F">
        <w:t>1.</w:t>
      </w:r>
      <w:r w:rsidRPr="0052186F">
        <w:tab/>
        <w:t xml:space="preserve">In consideration of NCL having agreed to accept approved </w:t>
      </w:r>
      <w:proofErr w:type="spellStart"/>
      <w:r w:rsidRPr="0052186F">
        <w:t>dematerialised</w:t>
      </w:r>
      <w:proofErr w:type="spellEnd"/>
      <w:r w:rsidRPr="0052186F">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3E402D79" w14:textId="77777777" w:rsidR="00EF4F3C" w:rsidRPr="0052186F" w:rsidRDefault="00EF4F3C" w:rsidP="00EF4F3C">
      <w:pPr>
        <w:pStyle w:val="ListParagraph"/>
        <w:ind w:left="360"/>
        <w:jc w:val="both"/>
      </w:pPr>
    </w:p>
    <w:p w14:paraId="3F1D5698" w14:textId="77777777" w:rsidR="00EF4F3C" w:rsidRPr="0052186F" w:rsidRDefault="00EF4F3C" w:rsidP="00EF4F3C">
      <w:pPr>
        <w:pStyle w:val="ListParagraph"/>
        <w:ind w:left="360"/>
        <w:jc w:val="both"/>
      </w:pPr>
      <w:r w:rsidRPr="0052186F">
        <w:t>2.</w:t>
      </w:r>
      <w:r w:rsidRPr="0052186F">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638FE4AD" w14:textId="77777777" w:rsidR="00EF4F3C" w:rsidRPr="0052186F" w:rsidRDefault="00EF4F3C" w:rsidP="00EF4F3C">
      <w:pPr>
        <w:pStyle w:val="ListParagraph"/>
        <w:ind w:left="360"/>
        <w:jc w:val="both"/>
      </w:pPr>
    </w:p>
    <w:p w14:paraId="2244AA6C" w14:textId="77777777" w:rsidR="00EF4F3C" w:rsidRPr="0052186F" w:rsidRDefault="00EF4F3C" w:rsidP="00EF4F3C">
      <w:pPr>
        <w:pStyle w:val="ListParagraph"/>
        <w:ind w:left="360"/>
        <w:jc w:val="both"/>
      </w:pPr>
      <w:r w:rsidRPr="0052186F">
        <w:t>3.</w:t>
      </w:r>
      <w:r w:rsidRPr="0052186F">
        <w:tab/>
        <w:t xml:space="preserve">In </w:t>
      </w:r>
      <w:proofErr w:type="gramStart"/>
      <w:r w:rsidRPr="0052186F">
        <w:t>case</w:t>
      </w:r>
      <w:proofErr w:type="gramEnd"/>
      <w:r w:rsidRPr="0052186F">
        <w:t xml:space="preserve"> where the Clearing member are not using the facility of such custodians acting as depository participants as may be determined by NCL from time to time, the clearing </w:t>
      </w:r>
      <w:proofErr w:type="gramStart"/>
      <w:r w:rsidRPr="0052186F">
        <w:t>member’s</w:t>
      </w:r>
      <w:proofErr w:type="gramEnd"/>
      <w:r w:rsidRPr="0052186F">
        <w:t xml:space="preserve"> shall ensure creation of pledge on said securities as per the depository mechanism by the depository participant where such securities are held</w:t>
      </w:r>
    </w:p>
    <w:p w14:paraId="3F4AC874" w14:textId="77777777" w:rsidR="00EF4F3C" w:rsidRPr="0052186F" w:rsidRDefault="00EF4F3C" w:rsidP="00EF4F3C">
      <w:pPr>
        <w:pStyle w:val="ListParagraph"/>
        <w:ind w:left="360"/>
        <w:jc w:val="both"/>
      </w:pPr>
    </w:p>
    <w:p w14:paraId="32F8CE1A" w14:textId="77777777" w:rsidR="00EF4F3C" w:rsidRPr="0052186F" w:rsidRDefault="00EF4F3C" w:rsidP="00EF4F3C">
      <w:pPr>
        <w:pStyle w:val="ListParagraph"/>
        <w:ind w:left="360"/>
        <w:jc w:val="both"/>
      </w:pPr>
      <w:r w:rsidRPr="0052186F">
        <w:t>4.</w:t>
      </w:r>
      <w:r w:rsidRPr="0052186F">
        <w:tab/>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2186F">
        <w:t>pledged at all times</w:t>
      </w:r>
      <w:proofErr w:type="gramEnd"/>
      <w:r w:rsidRPr="0052186F">
        <w:t xml:space="preserve"> with NCL by virtue of this Deed.</w:t>
      </w:r>
    </w:p>
    <w:p w14:paraId="0E078B9F" w14:textId="77777777" w:rsidR="00EF4F3C" w:rsidRPr="0052186F" w:rsidRDefault="00EF4F3C" w:rsidP="00EF4F3C">
      <w:pPr>
        <w:pStyle w:val="ListParagraph"/>
        <w:ind w:left="360"/>
        <w:jc w:val="both"/>
      </w:pPr>
    </w:p>
    <w:p w14:paraId="528413E0" w14:textId="77777777" w:rsidR="00EF4F3C" w:rsidRPr="0052186F" w:rsidRDefault="00EF4F3C" w:rsidP="00EF4F3C">
      <w:pPr>
        <w:pStyle w:val="ListParagraph"/>
        <w:ind w:left="360"/>
        <w:jc w:val="both"/>
      </w:pPr>
      <w:r w:rsidRPr="0052186F">
        <w:lastRenderedPageBreak/>
        <w:t>5.</w:t>
      </w:r>
      <w:r w:rsidRPr="0052186F">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2FFB4C4C" w14:textId="77777777" w:rsidR="00EF4F3C" w:rsidRPr="0052186F" w:rsidRDefault="00EF4F3C" w:rsidP="00EF4F3C">
      <w:pPr>
        <w:pStyle w:val="ListParagraph"/>
        <w:ind w:left="360"/>
        <w:jc w:val="both"/>
      </w:pPr>
    </w:p>
    <w:p w14:paraId="56AAC3DE" w14:textId="77777777" w:rsidR="00EF4F3C" w:rsidRPr="0052186F" w:rsidRDefault="00EF4F3C" w:rsidP="00EF4F3C">
      <w:pPr>
        <w:pStyle w:val="ListParagraph"/>
        <w:ind w:left="360"/>
        <w:jc w:val="both"/>
      </w:pPr>
      <w:r w:rsidRPr="0052186F">
        <w:t>6.</w:t>
      </w:r>
      <w:r w:rsidRPr="0052186F">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02907B1" w14:textId="77777777" w:rsidR="00EF4F3C" w:rsidRPr="0052186F" w:rsidRDefault="00EF4F3C" w:rsidP="00EF4F3C">
      <w:pPr>
        <w:pStyle w:val="ListParagraph"/>
        <w:ind w:left="360"/>
        <w:jc w:val="both"/>
      </w:pPr>
    </w:p>
    <w:p w14:paraId="71190EA7" w14:textId="77777777" w:rsidR="00EF4F3C" w:rsidRPr="0052186F" w:rsidRDefault="00EF4F3C" w:rsidP="00EF4F3C">
      <w:pPr>
        <w:pStyle w:val="ListParagraph"/>
        <w:ind w:left="360"/>
        <w:jc w:val="both"/>
      </w:pPr>
      <w:r w:rsidRPr="0052186F">
        <w:t>7.</w:t>
      </w:r>
      <w:r w:rsidRPr="0052186F">
        <w:tab/>
        <w:t xml:space="preserve">The Clearing Member agrees, declares and undertakes that he/it shall be bound and abide by the terms and conditions of the Scheme for the Deposit of securities in </w:t>
      </w:r>
      <w:proofErr w:type="spellStart"/>
      <w:r w:rsidRPr="0052186F">
        <w:t>dematerialised</w:t>
      </w:r>
      <w:proofErr w:type="spellEnd"/>
      <w:r w:rsidRPr="0052186F">
        <w:t xml:space="preserve"> form as formulated and determined by NCL, for security deposit either in their existing form or as modified/changed/altered /amended from time to time pursuant to requirement/ compliance of Clearing Membership. </w:t>
      </w:r>
    </w:p>
    <w:p w14:paraId="69541886" w14:textId="77777777" w:rsidR="00EF4F3C" w:rsidRPr="0052186F" w:rsidRDefault="00EF4F3C" w:rsidP="00EF4F3C">
      <w:pPr>
        <w:pStyle w:val="ListParagraph"/>
        <w:ind w:left="360"/>
        <w:jc w:val="both"/>
      </w:pPr>
    </w:p>
    <w:p w14:paraId="5A3DB042" w14:textId="77777777" w:rsidR="00EF4F3C" w:rsidRPr="0052186F" w:rsidRDefault="00EF4F3C" w:rsidP="00EF4F3C">
      <w:pPr>
        <w:pStyle w:val="ListParagraph"/>
        <w:ind w:left="360"/>
        <w:jc w:val="both"/>
      </w:pPr>
      <w:r w:rsidRPr="0052186F">
        <w:t>8.</w:t>
      </w:r>
      <w:r w:rsidRPr="0052186F">
        <w:tab/>
        <w:t xml:space="preserve">If in the opinion of NCL, the Clearing Member has failed to perform and / or fails to fulfil his/its engagements, commitments, operations, obligations or liabilities as a Clearing Member of NCL including any sums due by him/it to NCL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2186F">
        <w:t>realised</w:t>
      </w:r>
      <w:proofErr w:type="spellEnd"/>
      <w:r w:rsidRPr="0052186F">
        <w:t xml:space="preserve"> from such pledge/sale/disposal/or other transfer shall be </w:t>
      </w:r>
      <w:proofErr w:type="spellStart"/>
      <w:r w:rsidRPr="0052186F">
        <w:t>utilised</w:t>
      </w:r>
      <w:proofErr w:type="spellEnd"/>
      <w:r w:rsidRPr="0052186F">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r w:rsidRPr="0052186F">
        <w:t>days time</w:t>
      </w:r>
      <w:proofErr w:type="spellEnd"/>
      <w:r w:rsidRPr="0052186F">
        <w:t xml:space="preserve"> and also due to the nature of transactions on NCL. </w:t>
      </w:r>
    </w:p>
    <w:p w14:paraId="0B9FBD2E" w14:textId="77777777" w:rsidR="00EF4F3C" w:rsidRPr="0052186F" w:rsidRDefault="00EF4F3C" w:rsidP="00EF4F3C">
      <w:pPr>
        <w:pStyle w:val="ListParagraph"/>
        <w:ind w:left="360"/>
        <w:jc w:val="both"/>
      </w:pPr>
    </w:p>
    <w:p w14:paraId="0A294217" w14:textId="77777777" w:rsidR="00EF4F3C" w:rsidRPr="0052186F" w:rsidRDefault="00EF4F3C" w:rsidP="00EF4F3C">
      <w:pPr>
        <w:pStyle w:val="ListParagraph"/>
        <w:ind w:left="360"/>
        <w:jc w:val="both"/>
      </w:pPr>
      <w:r w:rsidRPr="0052186F">
        <w:t>9.</w:t>
      </w:r>
      <w:r w:rsidRPr="0052186F">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2186F">
        <w:t>utilised</w:t>
      </w:r>
      <w:proofErr w:type="spellEnd"/>
      <w:r w:rsidRPr="0052186F">
        <w:t xml:space="preserve"> as such in the discretion of NCL, as if each of the obligations, liabilities or commitments is secured by the Said Securities. This Deed shall not be considered as cancelled or in any way </w:t>
      </w:r>
      <w:r w:rsidRPr="0052186F">
        <w:lastRenderedPageBreak/>
        <w:t xml:space="preserve">affected on its </w:t>
      </w:r>
      <w:proofErr w:type="spellStart"/>
      <w:r w:rsidRPr="0052186F">
        <w:t>utilisation</w:t>
      </w:r>
      <w:proofErr w:type="spellEnd"/>
      <w:r w:rsidRPr="0052186F">
        <w:t xml:space="preserve"> for meeting any specific obligation, liability or commitment by NCL but shall continue and remain in operation in respect of all subsequent obligations, liabilities or commitments of the Clearing Member.</w:t>
      </w:r>
    </w:p>
    <w:p w14:paraId="6BD91E8E" w14:textId="77777777" w:rsidR="00EF4F3C" w:rsidRPr="0052186F" w:rsidRDefault="00EF4F3C" w:rsidP="00EF4F3C">
      <w:pPr>
        <w:pStyle w:val="ListParagraph"/>
        <w:ind w:left="360"/>
        <w:jc w:val="both"/>
      </w:pPr>
    </w:p>
    <w:p w14:paraId="03762241" w14:textId="77777777" w:rsidR="00EF4F3C" w:rsidRPr="0052186F" w:rsidRDefault="00EF4F3C" w:rsidP="00EF4F3C">
      <w:pPr>
        <w:pStyle w:val="ListParagraph"/>
        <w:ind w:left="360"/>
        <w:jc w:val="both"/>
      </w:pPr>
      <w:r w:rsidRPr="0052186F">
        <w:t>10.</w:t>
      </w:r>
      <w:r w:rsidRPr="0052186F">
        <w:tab/>
        <w:t>The Clearing Member shall be released from his/</w:t>
      </w:r>
      <w:proofErr w:type="gramStart"/>
      <w:r w:rsidRPr="0052186F">
        <w:t>its</w:t>
      </w:r>
      <w:proofErr w:type="gramEnd"/>
      <w:r w:rsidRPr="0052186F">
        <w:t xml:space="preserve"> obligations, liabilities under this Deed only when NCL, in writing, expressly provides for the release of </w:t>
      </w:r>
      <w:proofErr w:type="gramStart"/>
      <w:r w:rsidRPr="0052186F">
        <w:t>the Said</w:t>
      </w:r>
      <w:proofErr w:type="gramEnd"/>
      <w:r w:rsidRPr="0052186F">
        <w:t xml:space="preserve"> Securities.</w:t>
      </w:r>
    </w:p>
    <w:p w14:paraId="660CC40B" w14:textId="77777777" w:rsidR="00EF4F3C" w:rsidRPr="0052186F" w:rsidRDefault="00EF4F3C" w:rsidP="00EF4F3C">
      <w:pPr>
        <w:pStyle w:val="ListParagraph"/>
        <w:ind w:left="360"/>
        <w:jc w:val="both"/>
      </w:pPr>
    </w:p>
    <w:p w14:paraId="12C9CF30" w14:textId="77777777" w:rsidR="00EF4F3C" w:rsidRPr="0052186F" w:rsidRDefault="00EF4F3C" w:rsidP="00EF4F3C">
      <w:pPr>
        <w:pStyle w:val="ListParagraph"/>
        <w:ind w:left="360"/>
        <w:jc w:val="both"/>
      </w:pPr>
      <w:r w:rsidRPr="0052186F">
        <w:t>11.</w:t>
      </w:r>
      <w:r w:rsidRPr="0052186F">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w:t>
      </w:r>
      <w:proofErr w:type="gramStart"/>
      <w:r w:rsidRPr="0052186F">
        <w:t>it</w:t>
      </w:r>
      <w:proofErr w:type="gramEnd"/>
      <w:r w:rsidRPr="0052186F">
        <w:t xml:space="preserve"> all expenses incurred by NCL/Custodian for the aforesaid purposes.</w:t>
      </w:r>
    </w:p>
    <w:p w14:paraId="631E1B35" w14:textId="77777777" w:rsidR="00EF4F3C" w:rsidRPr="0052186F" w:rsidRDefault="00EF4F3C" w:rsidP="00EF4F3C">
      <w:pPr>
        <w:pStyle w:val="ListParagraph"/>
        <w:ind w:left="360"/>
        <w:jc w:val="both"/>
      </w:pPr>
    </w:p>
    <w:p w14:paraId="1506B7FE" w14:textId="77777777" w:rsidR="00EF4F3C" w:rsidRPr="0052186F" w:rsidRDefault="00EF4F3C" w:rsidP="00EF4F3C">
      <w:pPr>
        <w:pStyle w:val="ListParagraph"/>
        <w:ind w:left="360"/>
        <w:jc w:val="both"/>
      </w:pPr>
      <w:r w:rsidRPr="0052186F">
        <w:t>12.</w:t>
      </w:r>
      <w:r w:rsidRPr="0052186F">
        <w:tab/>
        <w:t xml:space="preserve">The Clearing Member agrees to execute such further documents whether of a legal nature or otherwise as may be required by NCL for the purpose of giving effect to the provisions of this Deed </w:t>
      </w:r>
      <w:proofErr w:type="gramStart"/>
      <w:r w:rsidRPr="0052186F">
        <w:t>and also</w:t>
      </w:r>
      <w:proofErr w:type="gramEnd"/>
      <w:r w:rsidRPr="0052186F">
        <w:t xml:space="preserve"> the Scheme for the Deposit of </w:t>
      </w:r>
      <w:proofErr w:type="gramStart"/>
      <w:r w:rsidRPr="0052186F">
        <w:t>securities</w:t>
      </w:r>
      <w:proofErr w:type="gramEnd"/>
      <w:r w:rsidRPr="0052186F">
        <w:t xml:space="preserve"> in </w:t>
      </w:r>
      <w:proofErr w:type="spellStart"/>
      <w:r w:rsidRPr="0052186F">
        <w:t>dematerialised</w:t>
      </w:r>
      <w:proofErr w:type="spellEnd"/>
      <w:r w:rsidRPr="0052186F">
        <w:t xml:space="preserve"> form.</w:t>
      </w:r>
    </w:p>
    <w:p w14:paraId="3DCD48CA" w14:textId="77777777" w:rsidR="00EF4F3C" w:rsidRPr="0052186F" w:rsidRDefault="00EF4F3C" w:rsidP="00EF4F3C">
      <w:pPr>
        <w:pStyle w:val="ListParagraph"/>
        <w:ind w:left="360"/>
        <w:jc w:val="both"/>
      </w:pPr>
    </w:p>
    <w:p w14:paraId="076E4C19" w14:textId="77777777" w:rsidR="00EF4F3C" w:rsidRPr="0052186F" w:rsidRDefault="00EF4F3C" w:rsidP="00EF4F3C">
      <w:pPr>
        <w:pStyle w:val="ListParagraph"/>
        <w:ind w:left="360"/>
        <w:jc w:val="both"/>
      </w:pPr>
      <w:r w:rsidRPr="0052186F">
        <w:t>13.</w:t>
      </w:r>
      <w:r w:rsidRPr="0052186F">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2D69FEF9" w14:textId="77777777" w:rsidR="00EF4F3C" w:rsidRPr="0052186F" w:rsidRDefault="00EF4F3C" w:rsidP="00EF4F3C">
      <w:pPr>
        <w:pStyle w:val="ListParagraph"/>
        <w:ind w:left="360"/>
        <w:jc w:val="both"/>
      </w:pPr>
    </w:p>
    <w:p w14:paraId="56677085" w14:textId="77777777" w:rsidR="00EF4F3C" w:rsidRPr="0052186F" w:rsidRDefault="00EF4F3C" w:rsidP="00EF4F3C">
      <w:pPr>
        <w:pStyle w:val="ListParagraph"/>
        <w:ind w:left="360"/>
        <w:jc w:val="both"/>
      </w:pPr>
      <w:r w:rsidRPr="0052186F">
        <w:t>14.</w:t>
      </w:r>
      <w:r w:rsidRPr="0052186F">
        <w:tab/>
        <w:t xml:space="preserve">The Clearing Member agrees that NCL shall not be under any liability whatsoever to the Clearing Member or any other person for any loss, damage, expenses, costs </w:t>
      </w:r>
      <w:proofErr w:type="spellStart"/>
      <w:r w:rsidRPr="0052186F">
        <w:t>etc</w:t>
      </w:r>
      <w:proofErr w:type="spellEnd"/>
      <w:r w:rsidRPr="0052186F">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595484E4" w14:textId="77777777" w:rsidR="00EF4F3C" w:rsidRPr="0052186F" w:rsidRDefault="00EF4F3C" w:rsidP="00EF4F3C">
      <w:pPr>
        <w:pStyle w:val="ListParagraph"/>
        <w:ind w:left="360"/>
        <w:jc w:val="both"/>
      </w:pPr>
    </w:p>
    <w:p w14:paraId="1A7B1238" w14:textId="77777777" w:rsidR="00EF4F3C" w:rsidRPr="0052186F" w:rsidRDefault="00EF4F3C" w:rsidP="00EF4F3C">
      <w:pPr>
        <w:pStyle w:val="ListParagraph"/>
        <w:ind w:left="360"/>
        <w:jc w:val="both"/>
      </w:pPr>
      <w:r w:rsidRPr="0052186F">
        <w:t>15.</w:t>
      </w:r>
      <w:r w:rsidRPr="0052186F">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7E76BDB0" w14:textId="77777777" w:rsidR="00EF4F3C" w:rsidRPr="0052186F" w:rsidRDefault="00EF4F3C" w:rsidP="00EF4F3C">
      <w:pPr>
        <w:pStyle w:val="ListParagraph"/>
        <w:ind w:left="360"/>
        <w:jc w:val="both"/>
      </w:pPr>
    </w:p>
    <w:p w14:paraId="2C5816DA" w14:textId="77777777" w:rsidR="00EF4F3C" w:rsidRPr="0052186F" w:rsidRDefault="00EF4F3C" w:rsidP="00EF4F3C">
      <w:pPr>
        <w:pStyle w:val="ListParagraph"/>
        <w:ind w:left="360"/>
        <w:jc w:val="both"/>
      </w:pPr>
      <w:r w:rsidRPr="0052186F">
        <w:t>Executed at _____________ on the day, month and year above mentioned.</w:t>
      </w:r>
    </w:p>
    <w:p w14:paraId="4A71843C" w14:textId="77777777" w:rsidR="00EF4F3C" w:rsidRPr="0052186F" w:rsidRDefault="00EF4F3C" w:rsidP="00EF4F3C">
      <w:pPr>
        <w:pStyle w:val="ListParagraph"/>
        <w:ind w:left="360"/>
        <w:jc w:val="both"/>
      </w:pPr>
    </w:p>
    <w:p w14:paraId="7FEABFDE" w14:textId="77777777" w:rsidR="00EF4F3C" w:rsidRPr="0052186F" w:rsidRDefault="00EF4F3C" w:rsidP="00EF4F3C">
      <w:pPr>
        <w:pStyle w:val="ListParagraph"/>
        <w:ind w:left="360"/>
        <w:jc w:val="both"/>
      </w:pPr>
      <w:r w:rsidRPr="0052186F">
        <w:lastRenderedPageBreak/>
        <w:t>Signed, sealed and delivered by the within named **</w:t>
      </w:r>
    </w:p>
    <w:p w14:paraId="6BCFB230" w14:textId="77777777" w:rsidR="00EF4F3C" w:rsidRPr="0052186F" w:rsidRDefault="00EF4F3C" w:rsidP="00EF4F3C">
      <w:pPr>
        <w:pStyle w:val="ListParagraph"/>
        <w:ind w:left="360"/>
        <w:jc w:val="both"/>
      </w:pPr>
      <w:r w:rsidRPr="0052186F">
        <w:t xml:space="preserve">Clearing Member. </w:t>
      </w:r>
    </w:p>
    <w:p w14:paraId="19F3D619" w14:textId="77777777" w:rsidR="00EF4F3C" w:rsidRPr="0052186F" w:rsidRDefault="00EF4F3C" w:rsidP="00EF4F3C">
      <w:pPr>
        <w:pStyle w:val="ListParagraph"/>
        <w:ind w:left="360"/>
        <w:jc w:val="both"/>
      </w:pPr>
      <w:r w:rsidRPr="0052186F">
        <w:t>________________________</w:t>
      </w:r>
    </w:p>
    <w:p w14:paraId="3A693DE5" w14:textId="77777777" w:rsidR="00EF4F3C" w:rsidRPr="0052186F" w:rsidRDefault="00EF4F3C" w:rsidP="00EF4F3C">
      <w:pPr>
        <w:pStyle w:val="ListParagraph"/>
        <w:ind w:left="360"/>
        <w:jc w:val="both"/>
      </w:pPr>
      <w:r w:rsidRPr="0052186F">
        <w:t>in the presence of witnesses</w:t>
      </w:r>
    </w:p>
    <w:p w14:paraId="72785899" w14:textId="77777777" w:rsidR="00EF4F3C" w:rsidRPr="0052186F" w:rsidRDefault="00EF4F3C" w:rsidP="00EF4F3C">
      <w:pPr>
        <w:pStyle w:val="ListParagraph"/>
        <w:ind w:left="360"/>
        <w:jc w:val="both"/>
      </w:pPr>
    </w:p>
    <w:p w14:paraId="0DEBE0B1" w14:textId="77777777" w:rsidR="00EF4F3C" w:rsidRPr="0052186F" w:rsidRDefault="00EF4F3C" w:rsidP="00EF4F3C">
      <w:pPr>
        <w:pStyle w:val="ListParagraph"/>
        <w:ind w:left="360"/>
        <w:jc w:val="both"/>
      </w:pPr>
    </w:p>
    <w:p w14:paraId="2D17AA90" w14:textId="77777777" w:rsidR="00EF4F3C" w:rsidRPr="0052186F" w:rsidRDefault="00EF4F3C" w:rsidP="00EF4F3C">
      <w:pPr>
        <w:pStyle w:val="ListParagraph"/>
        <w:ind w:left="360"/>
        <w:jc w:val="both"/>
      </w:pPr>
      <w:r w:rsidRPr="0052186F">
        <w:t>1.</w:t>
      </w:r>
    </w:p>
    <w:p w14:paraId="7FF71BFE" w14:textId="77777777" w:rsidR="00EF4F3C" w:rsidRPr="0052186F" w:rsidRDefault="00EF4F3C" w:rsidP="00EF4F3C">
      <w:pPr>
        <w:pStyle w:val="ListParagraph"/>
        <w:ind w:left="360"/>
        <w:jc w:val="both"/>
      </w:pPr>
    </w:p>
    <w:p w14:paraId="45F9DCA1" w14:textId="77777777" w:rsidR="00EF4F3C" w:rsidRPr="0052186F" w:rsidRDefault="00EF4F3C" w:rsidP="00EF4F3C">
      <w:pPr>
        <w:pStyle w:val="ListParagraph"/>
        <w:ind w:left="360"/>
        <w:jc w:val="both"/>
      </w:pPr>
      <w:r w:rsidRPr="0052186F">
        <w:t>2.</w:t>
      </w:r>
    </w:p>
    <w:p w14:paraId="1D91E1FC" w14:textId="77777777" w:rsidR="00EF4F3C" w:rsidRPr="0052186F" w:rsidRDefault="00EF4F3C" w:rsidP="00EF4F3C">
      <w:pPr>
        <w:pStyle w:val="ListParagraph"/>
        <w:ind w:left="360"/>
        <w:jc w:val="both"/>
      </w:pPr>
    </w:p>
    <w:p w14:paraId="00973DB1" w14:textId="77777777" w:rsidR="00EF4F3C" w:rsidRPr="0052186F" w:rsidRDefault="00EF4F3C" w:rsidP="00EF4F3C">
      <w:pPr>
        <w:pStyle w:val="ListParagraph"/>
        <w:ind w:left="360"/>
        <w:jc w:val="both"/>
      </w:pPr>
      <w:r w:rsidRPr="0052186F">
        <w:t xml:space="preserve">*    </w:t>
      </w:r>
      <w:proofErr w:type="gramStart"/>
      <w:r w:rsidRPr="0052186F">
        <w:t>strike</w:t>
      </w:r>
      <w:proofErr w:type="gramEnd"/>
      <w:r w:rsidRPr="0052186F">
        <w:t xml:space="preserve"> out whichever is not applicable</w:t>
      </w:r>
    </w:p>
    <w:p w14:paraId="45266B2B" w14:textId="77777777" w:rsidR="00EF4F3C" w:rsidRPr="0052186F" w:rsidRDefault="00EF4F3C" w:rsidP="00EF4F3C">
      <w:pPr>
        <w:pStyle w:val="ListParagraph"/>
        <w:ind w:left="360"/>
        <w:jc w:val="both"/>
      </w:pPr>
      <w:r w:rsidRPr="0052186F">
        <w:t xml:space="preserve">** To be signed by </w:t>
      </w:r>
    </w:p>
    <w:p w14:paraId="6DEA2F7B" w14:textId="77777777" w:rsidR="00EF4F3C" w:rsidRPr="0052186F" w:rsidRDefault="00EF4F3C" w:rsidP="00EF4F3C">
      <w:pPr>
        <w:pStyle w:val="ListParagraph"/>
        <w:ind w:left="360"/>
        <w:jc w:val="both"/>
      </w:pPr>
      <w:r w:rsidRPr="0052186F">
        <w:t>the Clearing member in case of individual.</w:t>
      </w:r>
    </w:p>
    <w:p w14:paraId="4C2C6556" w14:textId="77777777" w:rsidR="00EF4F3C" w:rsidRPr="0052186F" w:rsidRDefault="00EF4F3C" w:rsidP="00EF4F3C">
      <w:pPr>
        <w:pStyle w:val="ListParagraph"/>
        <w:ind w:left="360"/>
        <w:jc w:val="both"/>
      </w:pPr>
      <w:r w:rsidRPr="0052186F">
        <w:t>all partners in case of a Partnership firm</w:t>
      </w:r>
    </w:p>
    <w:p w14:paraId="5E38848F" w14:textId="77777777" w:rsidR="00EF4F3C" w:rsidRPr="0052186F" w:rsidRDefault="00EF4F3C" w:rsidP="00EF4F3C">
      <w:pPr>
        <w:pStyle w:val="ListParagraph"/>
        <w:ind w:left="360"/>
        <w:jc w:val="both"/>
      </w:pPr>
      <w:r w:rsidRPr="0052186F">
        <w:t>by any two of the following persons in the case of a Company:</w:t>
      </w:r>
    </w:p>
    <w:p w14:paraId="39424681" w14:textId="77777777" w:rsidR="00EF4F3C" w:rsidRPr="0052186F" w:rsidRDefault="00EF4F3C" w:rsidP="00EF4F3C">
      <w:pPr>
        <w:pStyle w:val="ListParagraph"/>
        <w:ind w:left="360"/>
        <w:jc w:val="both"/>
      </w:pPr>
      <w:proofErr w:type="spellStart"/>
      <w:r w:rsidRPr="0052186F">
        <w:t>i</w:t>
      </w:r>
      <w:proofErr w:type="spellEnd"/>
      <w:r w:rsidRPr="0052186F">
        <w:t xml:space="preserve">.  Managing Director </w:t>
      </w:r>
    </w:p>
    <w:p w14:paraId="3E979390" w14:textId="77777777" w:rsidR="00EF4F3C" w:rsidRPr="0052186F" w:rsidRDefault="00EF4F3C" w:rsidP="00EF4F3C">
      <w:pPr>
        <w:pStyle w:val="ListParagraph"/>
        <w:ind w:left="360"/>
        <w:jc w:val="both"/>
      </w:pPr>
      <w:r w:rsidRPr="0052186F">
        <w:t>ii. Whole-time Director</w:t>
      </w:r>
    </w:p>
    <w:p w14:paraId="5804C6D7" w14:textId="77777777" w:rsidR="00EF4F3C" w:rsidRPr="0052186F" w:rsidRDefault="00EF4F3C" w:rsidP="00EF4F3C">
      <w:pPr>
        <w:pStyle w:val="ListParagraph"/>
        <w:ind w:left="360"/>
        <w:jc w:val="both"/>
      </w:pPr>
      <w:r w:rsidRPr="0052186F">
        <w:t>iii. Directors</w:t>
      </w:r>
    </w:p>
    <w:p w14:paraId="4A4D038A" w14:textId="77777777" w:rsidR="005A061A" w:rsidRPr="0052186F" w:rsidRDefault="005A061A" w:rsidP="005A061A"/>
    <w:p w14:paraId="078DB262" w14:textId="77777777" w:rsidR="005A061A" w:rsidRPr="0052186F" w:rsidRDefault="005A061A" w:rsidP="005B0591">
      <w:pPr>
        <w:widowControl w:val="0"/>
        <w:adjustRightInd w:val="0"/>
        <w:spacing w:line="240" w:lineRule="atLeast"/>
        <w:jc w:val="both"/>
        <w:rPr>
          <w:i/>
        </w:rPr>
      </w:pPr>
    </w:p>
    <w:p w14:paraId="620106A2" w14:textId="77777777" w:rsidR="00EF4F3C" w:rsidRPr="0052186F" w:rsidRDefault="005B0591" w:rsidP="00275382">
      <w:pPr>
        <w:widowControl w:val="0"/>
        <w:numPr>
          <w:ilvl w:val="1"/>
          <w:numId w:val="23"/>
        </w:numPr>
        <w:adjustRightInd w:val="0"/>
        <w:spacing w:line="240" w:lineRule="atLeast"/>
        <w:jc w:val="center"/>
      </w:pPr>
      <w:r w:rsidRPr="0052186F">
        <w:rPr>
          <w:b/>
          <w:lang w:val="en-IN"/>
        </w:rPr>
        <w:br w:type="page"/>
      </w:r>
      <w:r w:rsidR="00EF4F3C" w:rsidRPr="0052186F">
        <w:rPr>
          <w:b/>
        </w:rPr>
        <w:lastRenderedPageBreak/>
        <w:t xml:space="preserve">For clearing members for deposit of securities for margin </w:t>
      </w:r>
      <w:proofErr w:type="gramStart"/>
      <w:r w:rsidR="00EF4F3C" w:rsidRPr="0052186F">
        <w:rPr>
          <w:b/>
        </w:rPr>
        <w:t>deposit</w:t>
      </w:r>
      <w:proofErr w:type="gramEnd"/>
    </w:p>
    <w:p w14:paraId="5C68550F" w14:textId="77777777" w:rsidR="00E2282B" w:rsidRPr="0052186F" w:rsidRDefault="00E2282B" w:rsidP="00E2282B">
      <w:pPr>
        <w:pStyle w:val="ListParagraph"/>
        <w:ind w:left="360"/>
        <w:rPr>
          <w:i/>
        </w:rPr>
      </w:pPr>
      <w:r w:rsidRPr="0052186F">
        <w:rPr>
          <w:i/>
        </w:rPr>
        <w:t xml:space="preserve">To Be Executed </w:t>
      </w:r>
      <w:proofErr w:type="gramStart"/>
      <w:r w:rsidRPr="0052186F">
        <w:rPr>
          <w:i/>
        </w:rPr>
        <w:t>On</w:t>
      </w:r>
      <w:proofErr w:type="gramEnd"/>
      <w:r w:rsidRPr="0052186F">
        <w:rPr>
          <w:i/>
        </w:rPr>
        <w:t xml:space="preserve"> </w:t>
      </w:r>
      <w:proofErr w:type="gramStart"/>
      <w:r w:rsidRPr="0052186F">
        <w:rPr>
          <w:i/>
        </w:rPr>
        <w:t>Non Judicial</w:t>
      </w:r>
      <w:proofErr w:type="gramEnd"/>
      <w:r w:rsidRPr="0052186F">
        <w:rPr>
          <w:i/>
        </w:rPr>
        <w:t xml:space="preserve"> Stamp Paper </w:t>
      </w:r>
      <w:proofErr w:type="gramStart"/>
      <w:r w:rsidRPr="0052186F">
        <w:rPr>
          <w:i/>
        </w:rPr>
        <w:t>Of</w:t>
      </w:r>
      <w:proofErr w:type="gramEnd"/>
      <w:r w:rsidRPr="0052186F">
        <w:rPr>
          <w:i/>
        </w:rPr>
        <w:t xml:space="preserve"> Rs.600/- Or </w:t>
      </w:r>
      <w:proofErr w:type="gramStart"/>
      <w:r w:rsidRPr="0052186F">
        <w:rPr>
          <w:i/>
        </w:rPr>
        <w:t>In</w:t>
      </w:r>
      <w:proofErr w:type="gramEnd"/>
      <w:r w:rsidRPr="0052186F">
        <w:rPr>
          <w:i/>
        </w:rPr>
        <w:t xml:space="preserve"> Accordance </w:t>
      </w:r>
      <w:proofErr w:type="gramStart"/>
      <w:r w:rsidRPr="0052186F">
        <w:rPr>
          <w:i/>
        </w:rPr>
        <w:t>With</w:t>
      </w:r>
      <w:proofErr w:type="gramEnd"/>
      <w:r w:rsidRPr="0052186F">
        <w:rPr>
          <w:i/>
        </w:rPr>
        <w:t xml:space="preserve"> </w:t>
      </w:r>
      <w:proofErr w:type="gramStart"/>
      <w:r w:rsidRPr="0052186F">
        <w:rPr>
          <w:i/>
        </w:rPr>
        <w:t>The</w:t>
      </w:r>
      <w:proofErr w:type="gramEnd"/>
      <w:r w:rsidRPr="0052186F">
        <w:rPr>
          <w:i/>
        </w:rPr>
        <w:t xml:space="preserve"> Prevailing Rates Applicable </w:t>
      </w:r>
      <w:proofErr w:type="gramStart"/>
      <w:r w:rsidRPr="0052186F">
        <w:rPr>
          <w:i/>
        </w:rPr>
        <w:t>In</w:t>
      </w:r>
      <w:proofErr w:type="gramEnd"/>
      <w:r w:rsidRPr="0052186F">
        <w:rPr>
          <w:i/>
        </w:rPr>
        <w:t xml:space="preserve"> </w:t>
      </w:r>
      <w:proofErr w:type="gramStart"/>
      <w:r w:rsidRPr="0052186F">
        <w:rPr>
          <w:i/>
        </w:rPr>
        <w:t>The</w:t>
      </w:r>
      <w:proofErr w:type="gramEnd"/>
      <w:r w:rsidRPr="0052186F">
        <w:rPr>
          <w:i/>
        </w:rPr>
        <w:t xml:space="preserve"> Place </w:t>
      </w:r>
      <w:proofErr w:type="gramStart"/>
      <w:r w:rsidRPr="0052186F">
        <w:rPr>
          <w:i/>
        </w:rPr>
        <w:t>Of</w:t>
      </w:r>
      <w:proofErr w:type="gramEnd"/>
      <w:r w:rsidRPr="0052186F">
        <w:rPr>
          <w:i/>
        </w:rPr>
        <w:t xml:space="preserve"> Execution, Whichever Is Higher.</w:t>
      </w:r>
    </w:p>
    <w:p w14:paraId="299402FB" w14:textId="77777777" w:rsidR="003B2B0C" w:rsidRPr="0052186F" w:rsidRDefault="003B2B0C" w:rsidP="00E2282B">
      <w:pPr>
        <w:pStyle w:val="ListParagraph"/>
        <w:ind w:left="360"/>
        <w:rPr>
          <w:i/>
        </w:rPr>
      </w:pPr>
    </w:p>
    <w:p w14:paraId="2E432B8E" w14:textId="77777777" w:rsidR="003B2B0C" w:rsidRPr="0052186F" w:rsidRDefault="003B2B0C" w:rsidP="003B2B0C">
      <w:pPr>
        <w:pStyle w:val="ListParagraph"/>
        <w:ind w:left="360"/>
        <w:jc w:val="both"/>
      </w:pPr>
      <w:bookmarkStart w:id="890" w:name="_Hlk56000867"/>
      <w:r w:rsidRPr="0052186F">
        <w:t>This Deed of Pledge (hereinafter referred to as “the Deed”) is executed at _______________ on this ___ day of _________ 20___ by</w:t>
      </w:r>
    </w:p>
    <w:p w14:paraId="61EAAE4A" w14:textId="77777777" w:rsidR="003B2B0C" w:rsidRPr="0052186F" w:rsidRDefault="003B2B0C" w:rsidP="003B2B0C">
      <w:pPr>
        <w:pStyle w:val="ListParagraph"/>
        <w:ind w:left="360"/>
        <w:jc w:val="both"/>
      </w:pPr>
    </w:p>
    <w:p w14:paraId="032D4692" w14:textId="77777777" w:rsidR="003B2B0C" w:rsidRPr="0052186F" w:rsidRDefault="003B2B0C" w:rsidP="003B2B0C">
      <w:pPr>
        <w:pStyle w:val="ListParagraph"/>
        <w:ind w:left="360"/>
        <w:jc w:val="both"/>
      </w:pPr>
      <w:r w:rsidRPr="0052186F">
        <w:t xml:space="preserve">_______________________________, S/o / </w:t>
      </w:r>
      <w:proofErr w:type="gramStart"/>
      <w:r w:rsidRPr="0052186F">
        <w:t>d/</w:t>
      </w:r>
      <w:proofErr w:type="gramEnd"/>
      <w:r w:rsidRPr="0052186F">
        <w:t>o / w/o __________________ residing at _____________________ and having his office at ________________________________ *</w:t>
      </w:r>
    </w:p>
    <w:p w14:paraId="7AF901E9" w14:textId="77777777" w:rsidR="003B2B0C" w:rsidRPr="0052186F" w:rsidRDefault="003B2B0C" w:rsidP="003B2B0C">
      <w:pPr>
        <w:pStyle w:val="ListParagraph"/>
        <w:ind w:left="360"/>
        <w:jc w:val="both"/>
      </w:pPr>
    </w:p>
    <w:p w14:paraId="3DCB54AA" w14:textId="77777777" w:rsidR="003B2B0C" w:rsidRPr="0052186F" w:rsidRDefault="003B2B0C" w:rsidP="003B2B0C">
      <w:pPr>
        <w:pStyle w:val="ListParagraph"/>
        <w:ind w:left="360"/>
        <w:jc w:val="both"/>
      </w:pPr>
      <w:r w:rsidRPr="0052186F">
        <w:t>_____________________________, a partnership firm registered under the Indian Partnership Act, 1932 and having its office at __________________________________*</w:t>
      </w:r>
    </w:p>
    <w:p w14:paraId="3C7BC278" w14:textId="77777777" w:rsidR="003B2B0C" w:rsidRPr="0052186F" w:rsidRDefault="003B2B0C" w:rsidP="003B2B0C">
      <w:pPr>
        <w:pStyle w:val="ListParagraph"/>
        <w:ind w:left="360"/>
        <w:jc w:val="both"/>
      </w:pPr>
    </w:p>
    <w:p w14:paraId="72E03EB9" w14:textId="77777777" w:rsidR="003B2B0C" w:rsidRPr="0052186F" w:rsidRDefault="003B2B0C" w:rsidP="003B2B0C">
      <w:pPr>
        <w:pStyle w:val="ListParagraph"/>
        <w:ind w:left="360"/>
        <w:jc w:val="both"/>
      </w:pPr>
      <w:r w:rsidRPr="0052186F">
        <w:t xml:space="preserve">________________________Ltd., incorporated as a company under the Companies Act, 1956/ 2013 and having its registered office at </w:t>
      </w:r>
      <w:proofErr w:type="gramStart"/>
      <w:r w:rsidRPr="0052186F">
        <w:t>_______________________________________*</w:t>
      </w:r>
      <w:proofErr w:type="gramEnd"/>
    </w:p>
    <w:p w14:paraId="1FD323D7" w14:textId="77777777" w:rsidR="003B2B0C" w:rsidRPr="0052186F" w:rsidRDefault="003B2B0C" w:rsidP="003B2B0C">
      <w:pPr>
        <w:pStyle w:val="ListParagraph"/>
        <w:ind w:left="360"/>
        <w:jc w:val="both"/>
      </w:pPr>
    </w:p>
    <w:p w14:paraId="0212A07D" w14:textId="77777777" w:rsidR="003B2B0C" w:rsidRPr="0052186F" w:rsidRDefault="003B2B0C" w:rsidP="003B2B0C">
      <w:pPr>
        <w:pStyle w:val="ListParagraph"/>
        <w:ind w:left="360"/>
        <w:jc w:val="both"/>
      </w:pPr>
      <w:r w:rsidRPr="0052186F">
        <w:t xml:space="preserve">(hereinafter referred to as “Clearing Member”  which expression shall unless repugnant to the context thereof include successors, administrators and assigns) in </w:t>
      </w:r>
      <w:proofErr w:type="spellStart"/>
      <w:r w:rsidRPr="0052186F">
        <w:t>favour</w:t>
      </w:r>
      <w:proofErr w:type="spellEnd"/>
      <w:r w:rsidRPr="0052186F">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1FA3836D" w14:textId="77777777" w:rsidR="003B2B0C" w:rsidRPr="0052186F" w:rsidRDefault="003B2B0C" w:rsidP="003B2B0C">
      <w:pPr>
        <w:pStyle w:val="ListParagraph"/>
        <w:ind w:left="360"/>
        <w:jc w:val="both"/>
      </w:pPr>
    </w:p>
    <w:p w14:paraId="5EF59FED" w14:textId="77777777" w:rsidR="003B2B0C" w:rsidRPr="0052186F" w:rsidRDefault="003B2B0C" w:rsidP="003B2B0C">
      <w:pPr>
        <w:pStyle w:val="ListParagraph"/>
        <w:ind w:left="360"/>
        <w:jc w:val="both"/>
      </w:pPr>
      <w:r w:rsidRPr="0052186F">
        <w:t>WHEREAS</w:t>
      </w:r>
    </w:p>
    <w:p w14:paraId="100521D7" w14:textId="77777777" w:rsidR="003B2B0C" w:rsidRPr="0052186F" w:rsidRDefault="003B2B0C" w:rsidP="003B2B0C">
      <w:pPr>
        <w:pStyle w:val="ListParagraph"/>
        <w:ind w:left="360"/>
        <w:jc w:val="both"/>
      </w:pPr>
    </w:p>
    <w:p w14:paraId="2FEFE74F" w14:textId="77777777" w:rsidR="003B2B0C" w:rsidRPr="0052186F" w:rsidRDefault="003B2B0C" w:rsidP="003B2B0C">
      <w:pPr>
        <w:pStyle w:val="ListParagraph"/>
        <w:ind w:left="360"/>
        <w:jc w:val="both"/>
      </w:pPr>
      <w:r w:rsidRPr="0052186F">
        <w:t>a)</w:t>
      </w:r>
      <w:r w:rsidRPr="0052186F">
        <w:tab/>
        <w:t>The Clearing Member is admitted to the Clearing Membership of NCL.</w:t>
      </w:r>
    </w:p>
    <w:p w14:paraId="21899000" w14:textId="77777777" w:rsidR="003B2B0C" w:rsidRPr="0052186F" w:rsidRDefault="003B2B0C" w:rsidP="003B2B0C">
      <w:pPr>
        <w:pStyle w:val="ListParagraph"/>
        <w:ind w:left="360"/>
        <w:jc w:val="both"/>
      </w:pPr>
      <w:r w:rsidRPr="0052186F">
        <w:t>b)</w:t>
      </w:r>
      <w:r w:rsidRPr="0052186F">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56622B9" w14:textId="77777777" w:rsidR="003B2B0C" w:rsidRPr="0052186F" w:rsidRDefault="003B2B0C" w:rsidP="003B2B0C">
      <w:pPr>
        <w:pStyle w:val="ListParagraph"/>
        <w:ind w:left="360"/>
        <w:jc w:val="both"/>
      </w:pPr>
      <w:r w:rsidRPr="0052186F">
        <w:t>c)</w:t>
      </w:r>
      <w:r w:rsidRPr="0052186F">
        <w:tab/>
        <w:t xml:space="preserve">The securities to be deposited by the Clearing Member shall be securities in </w:t>
      </w:r>
      <w:proofErr w:type="spellStart"/>
      <w:r w:rsidRPr="0052186F">
        <w:t>dematerialised</w:t>
      </w:r>
      <w:proofErr w:type="spellEnd"/>
      <w:r w:rsidRPr="0052186F">
        <w:t xml:space="preserve"> form and as may be approved by NCL from time to time. </w:t>
      </w:r>
    </w:p>
    <w:p w14:paraId="2A4EDB11" w14:textId="77777777" w:rsidR="003B2B0C" w:rsidRPr="0052186F" w:rsidRDefault="003B2B0C" w:rsidP="003B2B0C">
      <w:pPr>
        <w:pStyle w:val="ListParagraph"/>
        <w:ind w:left="360"/>
        <w:jc w:val="both"/>
      </w:pPr>
      <w:r w:rsidRPr="0052186F">
        <w:t>d)</w:t>
      </w:r>
      <w:r w:rsidRPr="0052186F">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52186F">
        <w:t>dematerialised</w:t>
      </w:r>
      <w:proofErr w:type="spellEnd"/>
      <w:r w:rsidRPr="0052186F">
        <w:t xml:space="preserve"> securities by creating a pledge on the said securities with any depository participant in </w:t>
      </w:r>
      <w:proofErr w:type="spellStart"/>
      <w:r w:rsidRPr="0052186F">
        <w:t>favour</w:t>
      </w:r>
      <w:proofErr w:type="spellEnd"/>
      <w:r w:rsidRPr="0052186F">
        <w:t xml:space="preserve"> of NCL. </w:t>
      </w:r>
    </w:p>
    <w:p w14:paraId="2E36D612" w14:textId="77777777" w:rsidR="003B2B0C" w:rsidRPr="0052186F" w:rsidRDefault="003B2B0C" w:rsidP="003B2B0C">
      <w:pPr>
        <w:pStyle w:val="ListParagraph"/>
        <w:ind w:left="360"/>
        <w:jc w:val="both"/>
      </w:pPr>
    </w:p>
    <w:p w14:paraId="08BF418A" w14:textId="77777777" w:rsidR="003B2B0C" w:rsidRPr="0052186F" w:rsidRDefault="003B2B0C" w:rsidP="003B2B0C">
      <w:pPr>
        <w:pStyle w:val="ListParagraph"/>
        <w:ind w:left="360"/>
        <w:jc w:val="both"/>
      </w:pPr>
      <w:r w:rsidRPr="0052186F">
        <w:t>NOW THIS DEED WITNESSETH AS FOLLOWS:</w:t>
      </w:r>
    </w:p>
    <w:p w14:paraId="2C420C2C" w14:textId="77777777" w:rsidR="003B2B0C" w:rsidRPr="0052186F" w:rsidRDefault="003B2B0C" w:rsidP="003B2B0C">
      <w:pPr>
        <w:pStyle w:val="ListParagraph"/>
        <w:ind w:left="360"/>
        <w:jc w:val="both"/>
      </w:pPr>
      <w:r w:rsidRPr="0052186F">
        <w:lastRenderedPageBreak/>
        <w:t>1.</w:t>
      </w:r>
      <w:r w:rsidRPr="0052186F">
        <w:tab/>
        <w:t xml:space="preserve">In consideration of NCL having agreed to accept approved </w:t>
      </w:r>
      <w:proofErr w:type="spellStart"/>
      <w:r w:rsidRPr="0052186F">
        <w:t>dematerialised</w:t>
      </w:r>
      <w:proofErr w:type="spellEnd"/>
      <w:r w:rsidRPr="0052186F">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7CD9C0EF" w14:textId="77777777" w:rsidR="003B2B0C" w:rsidRPr="0052186F" w:rsidRDefault="003B2B0C" w:rsidP="003B2B0C">
      <w:pPr>
        <w:pStyle w:val="ListParagraph"/>
        <w:ind w:left="360"/>
        <w:jc w:val="both"/>
      </w:pPr>
    </w:p>
    <w:p w14:paraId="48CB7F91" w14:textId="77777777" w:rsidR="003B2B0C" w:rsidRPr="0052186F" w:rsidRDefault="003B2B0C" w:rsidP="003B2B0C">
      <w:pPr>
        <w:pStyle w:val="ListParagraph"/>
        <w:ind w:left="360"/>
        <w:jc w:val="both"/>
      </w:pPr>
      <w:r w:rsidRPr="0052186F">
        <w:t>2.</w:t>
      </w:r>
      <w:r w:rsidRPr="0052186F">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41E9C97F" w14:textId="77777777" w:rsidR="003B2B0C" w:rsidRPr="0052186F" w:rsidRDefault="003B2B0C" w:rsidP="003B2B0C">
      <w:pPr>
        <w:pStyle w:val="ListParagraph"/>
        <w:ind w:left="360"/>
        <w:jc w:val="both"/>
      </w:pPr>
    </w:p>
    <w:p w14:paraId="40E3F596" w14:textId="77777777" w:rsidR="003B2B0C" w:rsidRPr="0052186F" w:rsidRDefault="003B2B0C" w:rsidP="003B2B0C">
      <w:pPr>
        <w:pStyle w:val="ListParagraph"/>
        <w:ind w:left="360"/>
        <w:jc w:val="both"/>
      </w:pPr>
      <w:r w:rsidRPr="0052186F">
        <w:t>3.</w:t>
      </w:r>
      <w:r w:rsidRPr="0052186F">
        <w:tab/>
        <w:t xml:space="preserve">In </w:t>
      </w:r>
      <w:proofErr w:type="gramStart"/>
      <w:r w:rsidRPr="0052186F">
        <w:t>case</w:t>
      </w:r>
      <w:proofErr w:type="gramEnd"/>
      <w:r w:rsidRPr="0052186F">
        <w:t xml:space="preserve"> where the Clearing member are not using the facility of such custodians acting as depository participants as may be determined by NCL from time to time, the clearing </w:t>
      </w:r>
      <w:proofErr w:type="gramStart"/>
      <w:r w:rsidRPr="0052186F">
        <w:t>member’s</w:t>
      </w:r>
      <w:proofErr w:type="gramEnd"/>
      <w:r w:rsidRPr="0052186F">
        <w:t xml:space="preserve"> shall ensure creation of pledge on said securities as per the depository mechanism by the depository participant where such securities are held</w:t>
      </w:r>
    </w:p>
    <w:p w14:paraId="04515D47" w14:textId="77777777" w:rsidR="003B2B0C" w:rsidRPr="0052186F" w:rsidRDefault="003B2B0C" w:rsidP="003B2B0C">
      <w:pPr>
        <w:pStyle w:val="ListParagraph"/>
        <w:ind w:left="360"/>
        <w:jc w:val="both"/>
      </w:pPr>
    </w:p>
    <w:p w14:paraId="407421D8" w14:textId="77777777" w:rsidR="003B2B0C" w:rsidRPr="0052186F" w:rsidRDefault="003B2B0C" w:rsidP="003B2B0C">
      <w:pPr>
        <w:pStyle w:val="ListParagraph"/>
        <w:ind w:left="360"/>
        <w:jc w:val="both"/>
      </w:pPr>
      <w:r w:rsidRPr="0052186F">
        <w:t>4.</w:t>
      </w:r>
      <w:r w:rsidRPr="0052186F">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2186F">
        <w:t>pledged at all times</w:t>
      </w:r>
      <w:proofErr w:type="gramEnd"/>
      <w:r w:rsidRPr="0052186F">
        <w:t xml:space="preserve"> with NCL by virtue of this Deed.</w:t>
      </w:r>
    </w:p>
    <w:p w14:paraId="42432606" w14:textId="77777777" w:rsidR="003B2B0C" w:rsidRPr="0052186F" w:rsidRDefault="003B2B0C" w:rsidP="003B2B0C">
      <w:pPr>
        <w:pStyle w:val="ListParagraph"/>
        <w:ind w:left="360"/>
        <w:jc w:val="both"/>
      </w:pPr>
    </w:p>
    <w:p w14:paraId="251683C1" w14:textId="77777777" w:rsidR="003B2B0C" w:rsidRPr="0052186F" w:rsidDel="0038713C" w:rsidRDefault="003B2B0C" w:rsidP="003B2B0C">
      <w:pPr>
        <w:pStyle w:val="ListParagraph"/>
        <w:ind w:left="360"/>
        <w:jc w:val="both"/>
      </w:pPr>
      <w:r w:rsidRPr="0052186F">
        <w:t>5.</w:t>
      </w:r>
    </w:p>
    <w:p w14:paraId="6BC95934" w14:textId="77777777" w:rsidR="003B2B0C" w:rsidRPr="0052186F" w:rsidDel="00C26185" w:rsidRDefault="003B2B0C" w:rsidP="003B2B0C">
      <w:pPr>
        <w:pStyle w:val="ListParagraph"/>
        <w:numPr>
          <w:ilvl w:val="0"/>
          <w:numId w:val="38"/>
        </w:numPr>
        <w:spacing w:line="240" w:lineRule="atLeast"/>
        <w:ind w:left="709"/>
        <w:jc w:val="both"/>
      </w:pPr>
      <w:r w:rsidRPr="0052186F">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267014C8" w14:textId="77777777" w:rsidR="003B2B0C" w:rsidRPr="0052186F" w:rsidRDefault="003B2B0C" w:rsidP="003B2B0C">
      <w:pPr>
        <w:pStyle w:val="ListParagraph"/>
        <w:numPr>
          <w:ilvl w:val="0"/>
          <w:numId w:val="38"/>
        </w:numPr>
        <w:spacing w:line="240" w:lineRule="atLeast"/>
        <w:ind w:left="709"/>
        <w:jc w:val="both"/>
      </w:pPr>
      <w:r w:rsidRPr="0052186F">
        <w:t xml:space="preserve">The Clearing Member is permitted to pledge the securities owned by clients in accordance with the provisions of the SEBI Circular Ref: SEBI/HO/MIRSD/DOP/CIR/P/2020/28 dated February 25, </w:t>
      </w:r>
      <w:proofErr w:type="gramStart"/>
      <w:r w:rsidRPr="0052186F">
        <w:t>2020</w:t>
      </w:r>
      <w:proofErr w:type="gramEnd"/>
      <w:r w:rsidRPr="0052186F">
        <w:t xml:space="preserve"> and such other circulars issued by SEBI in this regard from time to time. Such pledged securities </w:t>
      </w:r>
      <w:r w:rsidRPr="0052186F">
        <w:lastRenderedPageBreak/>
        <w:t>belonging to clients shall be dealt with by NCL in accordance with the provisions of the SEBI Circulars.</w:t>
      </w:r>
    </w:p>
    <w:p w14:paraId="34D9FDEB" w14:textId="77777777" w:rsidR="003B2B0C" w:rsidRPr="0052186F" w:rsidRDefault="003B2B0C" w:rsidP="003B2B0C">
      <w:pPr>
        <w:pStyle w:val="ListParagraph"/>
        <w:ind w:left="360"/>
        <w:jc w:val="both"/>
      </w:pPr>
    </w:p>
    <w:p w14:paraId="29EF023B" w14:textId="77777777" w:rsidR="003B2B0C" w:rsidRPr="0052186F" w:rsidRDefault="003B2B0C" w:rsidP="003B2B0C">
      <w:pPr>
        <w:pStyle w:val="ListParagraph"/>
        <w:ind w:left="360"/>
        <w:jc w:val="both"/>
      </w:pPr>
      <w:r w:rsidRPr="0052186F">
        <w:t xml:space="preserve"> 6.</w:t>
      </w:r>
      <w:r w:rsidRPr="0052186F">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51354D73" w14:textId="77777777" w:rsidR="003B2B0C" w:rsidRPr="0052186F" w:rsidRDefault="003B2B0C" w:rsidP="003B2B0C">
      <w:pPr>
        <w:pStyle w:val="ListParagraph"/>
        <w:ind w:left="360"/>
        <w:jc w:val="both"/>
      </w:pPr>
    </w:p>
    <w:p w14:paraId="04E92194" w14:textId="77777777" w:rsidR="003B2B0C" w:rsidRPr="0052186F" w:rsidRDefault="003B2B0C" w:rsidP="003B2B0C">
      <w:pPr>
        <w:pStyle w:val="ListParagraph"/>
        <w:ind w:left="360"/>
        <w:jc w:val="both"/>
      </w:pPr>
      <w:r w:rsidRPr="0052186F">
        <w:t>7.</w:t>
      </w:r>
      <w:r w:rsidRPr="0052186F">
        <w:tab/>
        <w:t xml:space="preserve">The Clearing Member agrees, declares and undertakes that he/it shall be bound and abide by the terms and conditions of the Scheme for the Deposit of securities in </w:t>
      </w:r>
      <w:proofErr w:type="spellStart"/>
      <w:r w:rsidRPr="0052186F">
        <w:t>dematerialised</w:t>
      </w:r>
      <w:proofErr w:type="spellEnd"/>
      <w:r w:rsidRPr="0052186F">
        <w:t xml:space="preserve"> form as formulated and determined by NCL, for margins, considered as margin deposit, either in their existing form or as modified/changed/altered /amended from time to time pursuant to requirement / compliance of Clearing Membership. </w:t>
      </w:r>
    </w:p>
    <w:p w14:paraId="7EB9D459" w14:textId="77777777" w:rsidR="003B2B0C" w:rsidRPr="0052186F" w:rsidRDefault="003B2B0C" w:rsidP="003B2B0C">
      <w:pPr>
        <w:pStyle w:val="ListParagraph"/>
        <w:ind w:left="360"/>
        <w:jc w:val="both"/>
      </w:pPr>
    </w:p>
    <w:p w14:paraId="3A145344" w14:textId="77777777" w:rsidR="003B2B0C" w:rsidRPr="0052186F" w:rsidRDefault="003B2B0C" w:rsidP="003B2B0C">
      <w:pPr>
        <w:pStyle w:val="ListParagraph"/>
        <w:ind w:left="360"/>
        <w:jc w:val="both"/>
      </w:pPr>
      <w:r w:rsidRPr="0052186F">
        <w:t>8.</w:t>
      </w:r>
      <w:r w:rsidRPr="0052186F">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2186F">
        <w:t>realised</w:t>
      </w:r>
      <w:proofErr w:type="spellEnd"/>
      <w:r w:rsidRPr="0052186F">
        <w:t xml:space="preserve"> from such pledge/sale/disposal/or other transfer shall be </w:t>
      </w:r>
      <w:proofErr w:type="spellStart"/>
      <w:r w:rsidRPr="0052186F">
        <w:t>utilised</w:t>
      </w:r>
      <w:proofErr w:type="spellEnd"/>
      <w:r w:rsidRPr="0052186F">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38CB3823" w14:textId="77777777" w:rsidR="003B2B0C" w:rsidRPr="0052186F" w:rsidRDefault="003B2B0C" w:rsidP="003B2B0C">
      <w:pPr>
        <w:pStyle w:val="ListParagraph"/>
        <w:ind w:left="360"/>
        <w:jc w:val="both"/>
      </w:pPr>
    </w:p>
    <w:p w14:paraId="673567C9" w14:textId="77777777" w:rsidR="003B2B0C" w:rsidRPr="0052186F" w:rsidRDefault="003B2B0C" w:rsidP="003B2B0C">
      <w:pPr>
        <w:pStyle w:val="ListParagraph"/>
        <w:ind w:left="360"/>
        <w:jc w:val="both"/>
      </w:pPr>
      <w:r w:rsidRPr="0052186F">
        <w:t>9.</w:t>
      </w:r>
      <w:r w:rsidRPr="0052186F">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2186F">
        <w:t>utilised</w:t>
      </w:r>
      <w:proofErr w:type="spellEnd"/>
      <w:r w:rsidRPr="0052186F">
        <w:t xml:space="preserve"> as such in the discretion of NCL, as if each of the obligations, liabilities or commitments is secured by the Said Securities. This Deed shall not be considered as cancelled or in any way affected on its </w:t>
      </w:r>
      <w:proofErr w:type="spellStart"/>
      <w:r w:rsidRPr="0052186F">
        <w:t>utilisation</w:t>
      </w:r>
      <w:proofErr w:type="spellEnd"/>
      <w:r w:rsidRPr="0052186F">
        <w:t xml:space="preserve"> for meeting any specific obligation, liability or commitment by NCL but shall continue and remain in operation in respect of all subsequent obligations, liabilities or commitments of the Clearing Member.</w:t>
      </w:r>
    </w:p>
    <w:p w14:paraId="06DB7865" w14:textId="77777777" w:rsidR="003B2B0C" w:rsidRPr="0052186F" w:rsidRDefault="003B2B0C" w:rsidP="003B2B0C">
      <w:pPr>
        <w:pStyle w:val="ListParagraph"/>
        <w:ind w:left="360"/>
        <w:jc w:val="both"/>
      </w:pPr>
    </w:p>
    <w:p w14:paraId="2CA65D29" w14:textId="77777777" w:rsidR="003B2B0C" w:rsidRPr="0052186F" w:rsidRDefault="003B2B0C" w:rsidP="003B2B0C">
      <w:pPr>
        <w:pStyle w:val="ListParagraph"/>
        <w:ind w:left="360"/>
        <w:jc w:val="both"/>
      </w:pPr>
      <w:r w:rsidRPr="0052186F">
        <w:lastRenderedPageBreak/>
        <w:t>10.</w:t>
      </w:r>
      <w:r w:rsidRPr="0052186F">
        <w:tab/>
        <w:t>The Clearing Member shall be released from his/her obligations, liabilities under this Deed only when NCL, in writing, expressly provides for the release of the Said Securities.</w:t>
      </w:r>
    </w:p>
    <w:p w14:paraId="0550B6A7" w14:textId="77777777" w:rsidR="003B2B0C" w:rsidRPr="0052186F" w:rsidRDefault="003B2B0C" w:rsidP="003B2B0C">
      <w:pPr>
        <w:pStyle w:val="ListParagraph"/>
        <w:ind w:left="360"/>
        <w:jc w:val="both"/>
      </w:pPr>
    </w:p>
    <w:p w14:paraId="047BE675" w14:textId="77777777" w:rsidR="003B2B0C" w:rsidRPr="0052186F" w:rsidRDefault="003B2B0C" w:rsidP="003B2B0C">
      <w:pPr>
        <w:pStyle w:val="ListParagraph"/>
        <w:ind w:left="360"/>
        <w:jc w:val="both"/>
      </w:pPr>
      <w:r w:rsidRPr="0052186F">
        <w:t>11.</w:t>
      </w:r>
      <w:r w:rsidRPr="0052186F">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2044DC6A" w14:textId="77777777" w:rsidR="003B2B0C" w:rsidRPr="0052186F" w:rsidRDefault="003B2B0C" w:rsidP="003B2B0C">
      <w:pPr>
        <w:pStyle w:val="ListParagraph"/>
        <w:ind w:left="360"/>
        <w:jc w:val="both"/>
      </w:pPr>
    </w:p>
    <w:p w14:paraId="0CC8940B" w14:textId="77777777" w:rsidR="003B2B0C" w:rsidRPr="0052186F" w:rsidRDefault="003B2B0C" w:rsidP="003B2B0C">
      <w:pPr>
        <w:pStyle w:val="ListParagraph"/>
        <w:ind w:left="360"/>
        <w:jc w:val="both"/>
      </w:pPr>
      <w:r w:rsidRPr="0052186F">
        <w:t>12.</w:t>
      </w:r>
      <w:r w:rsidRPr="0052186F">
        <w:tab/>
        <w:t xml:space="preserve">The Clearing Member agrees to execute such further documents whether of a legal nature or otherwise as may be required by NCL for the purpose of giving effect to the provisions of this Deed </w:t>
      </w:r>
      <w:proofErr w:type="gramStart"/>
      <w:r w:rsidRPr="0052186F">
        <w:t>and also</w:t>
      </w:r>
      <w:proofErr w:type="gramEnd"/>
      <w:r w:rsidRPr="0052186F">
        <w:t xml:space="preserve"> the Scheme for the Deposit of </w:t>
      </w:r>
      <w:proofErr w:type="gramStart"/>
      <w:r w:rsidRPr="0052186F">
        <w:t>securities</w:t>
      </w:r>
      <w:proofErr w:type="gramEnd"/>
      <w:r w:rsidRPr="0052186F">
        <w:t xml:space="preserve"> in </w:t>
      </w:r>
      <w:proofErr w:type="spellStart"/>
      <w:r w:rsidRPr="0052186F">
        <w:t>dematerialised</w:t>
      </w:r>
      <w:proofErr w:type="spellEnd"/>
      <w:r w:rsidRPr="0052186F">
        <w:t xml:space="preserve"> form.</w:t>
      </w:r>
    </w:p>
    <w:p w14:paraId="05E4330E" w14:textId="77777777" w:rsidR="003B2B0C" w:rsidRPr="0052186F" w:rsidRDefault="003B2B0C" w:rsidP="003B2B0C">
      <w:pPr>
        <w:pStyle w:val="ListParagraph"/>
        <w:ind w:left="360"/>
        <w:jc w:val="both"/>
      </w:pPr>
    </w:p>
    <w:p w14:paraId="1E875763" w14:textId="77777777" w:rsidR="003B2B0C" w:rsidRPr="0052186F" w:rsidRDefault="003B2B0C" w:rsidP="003B2B0C">
      <w:pPr>
        <w:pStyle w:val="ListParagraph"/>
        <w:ind w:left="360"/>
        <w:jc w:val="both"/>
      </w:pPr>
      <w:r w:rsidRPr="0052186F">
        <w:t>13.</w:t>
      </w:r>
      <w:r w:rsidRPr="0052186F">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9302663" w14:textId="77777777" w:rsidR="003B2B0C" w:rsidRPr="0052186F" w:rsidRDefault="003B2B0C" w:rsidP="003B2B0C">
      <w:pPr>
        <w:pStyle w:val="ListParagraph"/>
        <w:ind w:left="360"/>
        <w:jc w:val="both"/>
      </w:pPr>
    </w:p>
    <w:p w14:paraId="573D915C" w14:textId="77777777" w:rsidR="003B2B0C" w:rsidRPr="0052186F" w:rsidRDefault="003B2B0C" w:rsidP="003B2B0C">
      <w:pPr>
        <w:pStyle w:val="ListParagraph"/>
        <w:ind w:left="360"/>
        <w:jc w:val="both"/>
      </w:pPr>
      <w:r w:rsidRPr="0052186F">
        <w:t>14.</w:t>
      </w:r>
      <w:r w:rsidRPr="0052186F">
        <w:tab/>
        <w:t xml:space="preserve">The Clearing Member agrees that NCL shall not be under any liability whatsoever to the Clearing Member or any other person for any loss, damage, expenses, costs </w:t>
      </w:r>
      <w:proofErr w:type="spellStart"/>
      <w:r w:rsidRPr="0052186F">
        <w:t>etc</w:t>
      </w:r>
      <w:proofErr w:type="spellEnd"/>
      <w:r w:rsidRPr="0052186F">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6FFE57C0" w14:textId="77777777" w:rsidR="003B2B0C" w:rsidRPr="0052186F" w:rsidRDefault="003B2B0C" w:rsidP="003B2B0C">
      <w:pPr>
        <w:pStyle w:val="ListParagraph"/>
        <w:ind w:left="360"/>
        <w:jc w:val="both"/>
      </w:pPr>
    </w:p>
    <w:p w14:paraId="0B795F15" w14:textId="77777777" w:rsidR="003B2B0C" w:rsidRPr="0052186F" w:rsidRDefault="003B2B0C" w:rsidP="003B2B0C">
      <w:pPr>
        <w:pStyle w:val="ListParagraph"/>
        <w:ind w:left="360"/>
        <w:jc w:val="both"/>
      </w:pPr>
      <w:r w:rsidRPr="0052186F">
        <w:t>15.</w:t>
      </w:r>
      <w:r w:rsidRPr="0052186F">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4A4165B2" w14:textId="77777777" w:rsidR="003B2B0C" w:rsidRPr="0052186F" w:rsidRDefault="003B2B0C" w:rsidP="003B2B0C">
      <w:pPr>
        <w:pStyle w:val="ListParagraph"/>
        <w:ind w:left="360"/>
        <w:jc w:val="both"/>
      </w:pPr>
    </w:p>
    <w:p w14:paraId="49E738ED" w14:textId="77777777" w:rsidR="003B2B0C" w:rsidRPr="0052186F" w:rsidRDefault="003B2B0C" w:rsidP="003B2B0C">
      <w:pPr>
        <w:pStyle w:val="ListParagraph"/>
        <w:ind w:left="360"/>
        <w:jc w:val="both"/>
      </w:pPr>
      <w:r w:rsidRPr="0052186F">
        <w:t>Executed at _____________ on the day, month and year above mentioned.</w:t>
      </w:r>
    </w:p>
    <w:p w14:paraId="467FBF14" w14:textId="77777777" w:rsidR="003B2B0C" w:rsidRPr="0052186F" w:rsidRDefault="003B2B0C" w:rsidP="003B2B0C">
      <w:pPr>
        <w:pStyle w:val="ListParagraph"/>
        <w:ind w:left="360"/>
        <w:jc w:val="both"/>
      </w:pPr>
      <w:r w:rsidRPr="0052186F">
        <w:t xml:space="preserve"> </w:t>
      </w:r>
    </w:p>
    <w:p w14:paraId="2DD23A15" w14:textId="77777777" w:rsidR="003B2B0C" w:rsidRPr="0052186F" w:rsidRDefault="003B2B0C" w:rsidP="003B2B0C">
      <w:pPr>
        <w:pStyle w:val="ListParagraph"/>
        <w:ind w:left="360"/>
        <w:jc w:val="both"/>
      </w:pPr>
      <w:r w:rsidRPr="0052186F">
        <w:t>Signed, sealed and delivered by the within named **</w:t>
      </w:r>
    </w:p>
    <w:p w14:paraId="750B0CF8" w14:textId="77777777" w:rsidR="003B2B0C" w:rsidRPr="0052186F" w:rsidRDefault="003B2B0C" w:rsidP="003B2B0C">
      <w:pPr>
        <w:pStyle w:val="ListParagraph"/>
        <w:ind w:left="360"/>
        <w:jc w:val="both"/>
      </w:pPr>
      <w:r w:rsidRPr="0052186F">
        <w:t xml:space="preserve">Clearing Member. </w:t>
      </w:r>
    </w:p>
    <w:p w14:paraId="43FD8206" w14:textId="77777777" w:rsidR="003B2B0C" w:rsidRPr="0052186F" w:rsidRDefault="003B2B0C" w:rsidP="003B2B0C">
      <w:pPr>
        <w:pStyle w:val="ListParagraph"/>
        <w:ind w:left="360"/>
        <w:jc w:val="both"/>
      </w:pPr>
      <w:r w:rsidRPr="0052186F">
        <w:t>in the presence of witnesses</w:t>
      </w:r>
    </w:p>
    <w:p w14:paraId="6F720ACD" w14:textId="77777777" w:rsidR="003B2B0C" w:rsidRPr="0052186F" w:rsidRDefault="003B2B0C" w:rsidP="003B2B0C">
      <w:pPr>
        <w:pStyle w:val="ListParagraph"/>
        <w:ind w:left="360"/>
        <w:jc w:val="both"/>
      </w:pPr>
      <w:r w:rsidRPr="0052186F">
        <w:t>1.</w:t>
      </w:r>
    </w:p>
    <w:p w14:paraId="05154686" w14:textId="77777777" w:rsidR="003B2B0C" w:rsidRPr="0052186F" w:rsidRDefault="003B2B0C" w:rsidP="003B2B0C">
      <w:pPr>
        <w:pStyle w:val="ListParagraph"/>
        <w:ind w:left="360"/>
        <w:jc w:val="both"/>
      </w:pPr>
      <w:r w:rsidRPr="0052186F">
        <w:lastRenderedPageBreak/>
        <w:t>2.</w:t>
      </w:r>
    </w:p>
    <w:p w14:paraId="1C3F3376" w14:textId="77777777" w:rsidR="003B2B0C" w:rsidRPr="0052186F" w:rsidRDefault="003B2B0C" w:rsidP="003B2B0C">
      <w:pPr>
        <w:pStyle w:val="ListParagraph"/>
        <w:ind w:left="360"/>
        <w:jc w:val="both"/>
      </w:pPr>
      <w:r w:rsidRPr="0052186F">
        <w:t xml:space="preserve">*    </w:t>
      </w:r>
      <w:proofErr w:type="gramStart"/>
      <w:r w:rsidRPr="0052186F">
        <w:t>strike</w:t>
      </w:r>
      <w:proofErr w:type="gramEnd"/>
      <w:r w:rsidRPr="0052186F">
        <w:t xml:space="preserve"> out whichever is not applicable</w:t>
      </w:r>
    </w:p>
    <w:p w14:paraId="3FA5F2DC" w14:textId="77777777" w:rsidR="003B2B0C" w:rsidRPr="0052186F" w:rsidRDefault="003B2B0C" w:rsidP="003B2B0C">
      <w:pPr>
        <w:pStyle w:val="ListParagraph"/>
        <w:ind w:left="360"/>
        <w:jc w:val="both"/>
      </w:pPr>
      <w:r w:rsidRPr="0052186F">
        <w:t xml:space="preserve">** To be signed by </w:t>
      </w:r>
    </w:p>
    <w:p w14:paraId="5C62B637" w14:textId="77777777" w:rsidR="003B2B0C" w:rsidRPr="0052186F" w:rsidRDefault="003B2B0C" w:rsidP="003B2B0C">
      <w:pPr>
        <w:pStyle w:val="ListParagraph"/>
        <w:ind w:left="360"/>
        <w:jc w:val="both"/>
      </w:pPr>
      <w:r w:rsidRPr="0052186F">
        <w:t>the Clearing member in case of individual.</w:t>
      </w:r>
    </w:p>
    <w:p w14:paraId="51F54315" w14:textId="77777777" w:rsidR="003B2B0C" w:rsidRPr="0052186F" w:rsidRDefault="003B2B0C" w:rsidP="003B2B0C">
      <w:pPr>
        <w:pStyle w:val="ListParagraph"/>
        <w:ind w:left="360"/>
        <w:jc w:val="both"/>
      </w:pPr>
      <w:r w:rsidRPr="0052186F">
        <w:t>all partners in case of a Partnership firm</w:t>
      </w:r>
    </w:p>
    <w:p w14:paraId="491B5412" w14:textId="77777777" w:rsidR="003B2B0C" w:rsidRPr="0052186F" w:rsidRDefault="003B2B0C" w:rsidP="003B2B0C">
      <w:pPr>
        <w:pStyle w:val="ListParagraph"/>
        <w:ind w:left="360"/>
        <w:jc w:val="both"/>
      </w:pPr>
      <w:r w:rsidRPr="0052186F">
        <w:t>by any two of the following persons in the case of a Company:</w:t>
      </w:r>
    </w:p>
    <w:p w14:paraId="38750F68" w14:textId="77777777" w:rsidR="003B2B0C" w:rsidRPr="0052186F" w:rsidRDefault="003B2B0C" w:rsidP="003B2B0C">
      <w:pPr>
        <w:pStyle w:val="ListParagraph"/>
        <w:ind w:left="360"/>
        <w:jc w:val="both"/>
      </w:pPr>
      <w:proofErr w:type="spellStart"/>
      <w:r w:rsidRPr="0052186F">
        <w:t>i</w:t>
      </w:r>
      <w:proofErr w:type="spellEnd"/>
      <w:r w:rsidRPr="0052186F">
        <w:t xml:space="preserve">. Managing Director </w:t>
      </w:r>
    </w:p>
    <w:p w14:paraId="7DDCCC97" w14:textId="77777777" w:rsidR="003B2B0C" w:rsidRPr="0052186F" w:rsidRDefault="003B2B0C" w:rsidP="003B2B0C">
      <w:pPr>
        <w:pStyle w:val="ListParagraph"/>
        <w:ind w:left="360"/>
        <w:jc w:val="both"/>
      </w:pPr>
      <w:r w:rsidRPr="0052186F">
        <w:t>ii. Whole-time Director</w:t>
      </w:r>
    </w:p>
    <w:p w14:paraId="1AA1A575" w14:textId="77777777" w:rsidR="003B2B0C" w:rsidRPr="0052186F" w:rsidRDefault="003B2B0C" w:rsidP="003B2B0C">
      <w:pPr>
        <w:pStyle w:val="ListParagraph"/>
        <w:ind w:left="360"/>
        <w:jc w:val="both"/>
      </w:pPr>
      <w:r w:rsidRPr="0052186F">
        <w:t>iii. Director</w:t>
      </w:r>
    </w:p>
    <w:bookmarkEnd w:id="890"/>
    <w:p w14:paraId="3197800C" w14:textId="77777777" w:rsidR="00A90BDE" w:rsidRPr="0052186F" w:rsidRDefault="00A90BDE" w:rsidP="00A90BDE">
      <w:pPr>
        <w:adjustRightInd w:val="0"/>
        <w:jc w:val="center"/>
      </w:pPr>
      <w:r w:rsidRPr="0052186F">
        <w:t>Annexure</w:t>
      </w:r>
    </w:p>
    <w:p w14:paraId="1C181A83" w14:textId="77777777" w:rsidR="00A90BDE" w:rsidRPr="0052186F" w:rsidRDefault="00A90BDE" w:rsidP="00A90BDE">
      <w:pPr>
        <w:adjustRightInd w:val="0"/>
        <w:jc w:val="both"/>
      </w:pPr>
    </w:p>
    <w:tbl>
      <w:tblPr>
        <w:tblW w:w="9759" w:type="dxa"/>
        <w:tblLook w:val="04A0" w:firstRow="1" w:lastRow="0" w:firstColumn="1" w:lastColumn="0" w:noHBand="0" w:noVBand="1"/>
      </w:tblPr>
      <w:tblGrid>
        <w:gridCol w:w="600"/>
        <w:gridCol w:w="1380"/>
        <w:gridCol w:w="1820"/>
        <w:gridCol w:w="1500"/>
        <w:gridCol w:w="576"/>
        <w:gridCol w:w="737"/>
        <w:gridCol w:w="2260"/>
        <w:gridCol w:w="960"/>
      </w:tblGrid>
      <w:tr w:rsidR="00A90BDE" w:rsidRPr="0052186F" w14:paraId="0817A96B" w14:textId="77777777" w:rsidTr="003914D2">
        <w:trPr>
          <w:trHeight w:val="600"/>
        </w:trPr>
        <w:tc>
          <w:tcPr>
            <w:tcW w:w="600" w:type="dxa"/>
            <w:tcBorders>
              <w:top w:val="single" w:sz="4" w:space="0" w:color="auto"/>
              <w:left w:val="single" w:sz="4" w:space="0" w:color="auto"/>
              <w:bottom w:val="single" w:sz="4" w:space="0" w:color="auto"/>
              <w:right w:val="single" w:sz="4" w:space="0" w:color="auto"/>
            </w:tcBorders>
            <w:noWrap/>
            <w:vAlign w:val="bottom"/>
            <w:hideMark/>
          </w:tcPr>
          <w:p w14:paraId="63BDD85F" w14:textId="77777777" w:rsidR="00A90BDE" w:rsidRPr="0052186F" w:rsidRDefault="00A90BDE" w:rsidP="003914D2">
            <w:pPr>
              <w:rPr>
                <w:color w:val="000000"/>
                <w:lang w:val="en-IN" w:eastAsia="en-IN"/>
              </w:rPr>
            </w:pPr>
            <w:r w:rsidRPr="0052186F">
              <w:rPr>
                <w:color w:val="000000"/>
                <w:lang w:val="en-IN" w:eastAsia="en-IN"/>
              </w:rPr>
              <w:t>Sr No</w:t>
            </w:r>
          </w:p>
        </w:tc>
        <w:tc>
          <w:tcPr>
            <w:tcW w:w="1380" w:type="dxa"/>
            <w:tcBorders>
              <w:top w:val="single" w:sz="4" w:space="0" w:color="auto"/>
              <w:left w:val="nil"/>
              <w:bottom w:val="single" w:sz="4" w:space="0" w:color="auto"/>
              <w:right w:val="single" w:sz="4" w:space="0" w:color="auto"/>
            </w:tcBorders>
            <w:noWrap/>
            <w:vAlign w:val="bottom"/>
            <w:hideMark/>
          </w:tcPr>
          <w:p w14:paraId="0522AAFA" w14:textId="77777777" w:rsidR="00A90BDE" w:rsidRPr="0052186F" w:rsidRDefault="00A90BDE" w:rsidP="003914D2">
            <w:pPr>
              <w:rPr>
                <w:color w:val="000000"/>
                <w:lang w:val="en-IN" w:eastAsia="en-IN"/>
              </w:rPr>
            </w:pPr>
            <w:r w:rsidRPr="0052186F">
              <w:rPr>
                <w:color w:val="000000"/>
                <w:lang w:val="en-IN" w:eastAsia="en-IN"/>
              </w:rPr>
              <w:t>Invoice Number</w:t>
            </w:r>
          </w:p>
        </w:tc>
        <w:tc>
          <w:tcPr>
            <w:tcW w:w="1820" w:type="dxa"/>
            <w:tcBorders>
              <w:top w:val="single" w:sz="4" w:space="0" w:color="auto"/>
              <w:left w:val="nil"/>
              <w:bottom w:val="single" w:sz="4" w:space="0" w:color="auto"/>
              <w:right w:val="single" w:sz="4" w:space="0" w:color="auto"/>
            </w:tcBorders>
            <w:vAlign w:val="bottom"/>
            <w:hideMark/>
          </w:tcPr>
          <w:p w14:paraId="1E05F2F8" w14:textId="77777777" w:rsidR="00A90BDE" w:rsidRPr="0052186F" w:rsidRDefault="00A90BDE" w:rsidP="003914D2">
            <w:pPr>
              <w:rPr>
                <w:color w:val="000000"/>
                <w:lang w:val="en-IN" w:eastAsia="en-IN"/>
              </w:rPr>
            </w:pPr>
            <w:r w:rsidRPr="0052186F">
              <w:rPr>
                <w:color w:val="000000"/>
                <w:lang w:val="en-IN" w:eastAsia="en-IN"/>
              </w:rPr>
              <w:t>Commodity</w:t>
            </w:r>
            <w:r w:rsidRPr="0052186F">
              <w:rPr>
                <w:color w:val="000000"/>
                <w:lang w:val="en-IN" w:eastAsia="en-IN"/>
              </w:rPr>
              <w:br/>
            </w:r>
            <w:proofErr w:type="spellStart"/>
            <w:r w:rsidRPr="0052186F">
              <w:rPr>
                <w:color w:val="000000"/>
                <w:lang w:val="en-IN" w:eastAsia="en-IN"/>
              </w:rPr>
              <w:t>eg.</w:t>
            </w:r>
            <w:proofErr w:type="spellEnd"/>
            <w:r w:rsidRPr="0052186F">
              <w:rPr>
                <w:color w:val="000000"/>
                <w:lang w:val="en-IN" w:eastAsia="en-IN"/>
              </w:rPr>
              <w:t xml:space="preserve"> Gold /Silver</w:t>
            </w:r>
          </w:p>
        </w:tc>
        <w:tc>
          <w:tcPr>
            <w:tcW w:w="1500" w:type="dxa"/>
            <w:tcBorders>
              <w:top w:val="single" w:sz="4" w:space="0" w:color="auto"/>
              <w:left w:val="nil"/>
              <w:bottom w:val="single" w:sz="4" w:space="0" w:color="auto"/>
              <w:right w:val="single" w:sz="4" w:space="0" w:color="auto"/>
            </w:tcBorders>
            <w:noWrap/>
            <w:vAlign w:val="bottom"/>
            <w:hideMark/>
          </w:tcPr>
          <w:p w14:paraId="6546C5C5" w14:textId="77777777" w:rsidR="00A90BDE" w:rsidRPr="0052186F" w:rsidRDefault="00A90BDE" w:rsidP="003914D2">
            <w:pPr>
              <w:rPr>
                <w:color w:val="000000"/>
                <w:lang w:val="en-IN" w:eastAsia="en-IN"/>
              </w:rPr>
            </w:pPr>
            <w:r w:rsidRPr="0052186F">
              <w:rPr>
                <w:color w:val="000000"/>
                <w:lang w:val="en-IN" w:eastAsia="en-IN"/>
              </w:rPr>
              <w:t xml:space="preserve">Serial Number </w:t>
            </w:r>
          </w:p>
        </w:tc>
        <w:tc>
          <w:tcPr>
            <w:tcW w:w="546" w:type="dxa"/>
            <w:tcBorders>
              <w:top w:val="single" w:sz="4" w:space="0" w:color="auto"/>
              <w:left w:val="nil"/>
              <w:bottom w:val="single" w:sz="4" w:space="0" w:color="auto"/>
              <w:right w:val="single" w:sz="4" w:space="0" w:color="auto"/>
            </w:tcBorders>
            <w:noWrap/>
            <w:vAlign w:val="bottom"/>
            <w:hideMark/>
          </w:tcPr>
          <w:p w14:paraId="671E00D0" w14:textId="77777777" w:rsidR="00A90BDE" w:rsidRPr="0052186F" w:rsidRDefault="00A90BDE" w:rsidP="003914D2">
            <w:pPr>
              <w:rPr>
                <w:color w:val="000000"/>
                <w:lang w:val="en-IN" w:eastAsia="en-IN"/>
              </w:rPr>
            </w:pPr>
            <w:r w:rsidRPr="0052186F">
              <w:rPr>
                <w:color w:val="000000"/>
                <w:lang w:val="en-IN" w:eastAsia="en-IN"/>
              </w:rPr>
              <w:t>Qty</w:t>
            </w:r>
          </w:p>
        </w:tc>
        <w:tc>
          <w:tcPr>
            <w:tcW w:w="693" w:type="dxa"/>
            <w:tcBorders>
              <w:top w:val="single" w:sz="4" w:space="0" w:color="auto"/>
              <w:left w:val="nil"/>
              <w:bottom w:val="single" w:sz="4" w:space="0" w:color="auto"/>
              <w:right w:val="single" w:sz="4" w:space="0" w:color="auto"/>
            </w:tcBorders>
            <w:noWrap/>
            <w:vAlign w:val="bottom"/>
            <w:hideMark/>
          </w:tcPr>
          <w:p w14:paraId="05121B22" w14:textId="77777777" w:rsidR="00A90BDE" w:rsidRPr="0052186F" w:rsidRDefault="00A90BDE" w:rsidP="003914D2">
            <w:pPr>
              <w:rPr>
                <w:color w:val="000000"/>
                <w:lang w:val="en-IN" w:eastAsia="en-IN"/>
              </w:rPr>
            </w:pPr>
            <w:r w:rsidRPr="0052186F">
              <w:rPr>
                <w:color w:val="000000"/>
                <w:lang w:val="en-IN" w:eastAsia="en-IN"/>
              </w:rPr>
              <w:t>Units</w:t>
            </w:r>
          </w:p>
        </w:tc>
        <w:tc>
          <w:tcPr>
            <w:tcW w:w="2260" w:type="dxa"/>
            <w:tcBorders>
              <w:top w:val="single" w:sz="4" w:space="0" w:color="auto"/>
              <w:left w:val="nil"/>
              <w:bottom w:val="single" w:sz="4" w:space="0" w:color="auto"/>
              <w:right w:val="single" w:sz="4" w:space="0" w:color="auto"/>
            </w:tcBorders>
            <w:noWrap/>
            <w:vAlign w:val="bottom"/>
            <w:hideMark/>
          </w:tcPr>
          <w:p w14:paraId="22A7AC96" w14:textId="77777777" w:rsidR="00A90BDE" w:rsidRPr="0052186F" w:rsidRDefault="00A90BDE" w:rsidP="003914D2">
            <w:pPr>
              <w:rPr>
                <w:color w:val="000000"/>
                <w:lang w:val="en-IN" w:eastAsia="en-IN"/>
              </w:rPr>
            </w:pPr>
            <w:r w:rsidRPr="0052186F">
              <w:rPr>
                <w:color w:val="000000"/>
                <w:lang w:val="en-IN" w:eastAsia="en-IN"/>
              </w:rPr>
              <w:t xml:space="preserve">Vault Service Provider </w:t>
            </w:r>
          </w:p>
        </w:tc>
        <w:tc>
          <w:tcPr>
            <w:tcW w:w="960" w:type="dxa"/>
            <w:tcBorders>
              <w:top w:val="single" w:sz="4" w:space="0" w:color="auto"/>
              <w:left w:val="nil"/>
              <w:bottom w:val="single" w:sz="4" w:space="0" w:color="auto"/>
              <w:right w:val="single" w:sz="4" w:space="0" w:color="auto"/>
            </w:tcBorders>
            <w:noWrap/>
            <w:vAlign w:val="bottom"/>
            <w:hideMark/>
          </w:tcPr>
          <w:p w14:paraId="1594CA0A" w14:textId="77777777" w:rsidR="00A90BDE" w:rsidRPr="0052186F" w:rsidRDefault="00A90BDE" w:rsidP="003914D2">
            <w:pPr>
              <w:rPr>
                <w:color w:val="000000"/>
                <w:lang w:val="en-IN" w:eastAsia="en-IN"/>
              </w:rPr>
            </w:pPr>
            <w:r w:rsidRPr="0052186F">
              <w:rPr>
                <w:color w:val="000000"/>
                <w:lang w:val="en-IN" w:eastAsia="en-IN"/>
              </w:rPr>
              <w:t>Purity</w:t>
            </w:r>
          </w:p>
        </w:tc>
      </w:tr>
      <w:tr w:rsidR="00A90BDE" w:rsidRPr="0052186F" w14:paraId="110C3830"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0ECB21CD"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21DC643B"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1EFDEC19"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0E574B8F"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45FA6392"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1CAC1D7"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4A7B1ADD"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6FC26E3E"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28CE874D"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1CD44010"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15AA6940"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45948202"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6D4C64AF"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26BF853D"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1C672BC9"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3D078175"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63FE2B43"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3DCC4F06"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16296646"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4D4541FA"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7500F6A6"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41032E8C"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321D8E99"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2F43FFA"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5F471CBB"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462613A4"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5B0A92B1"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620067DA"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449D0BC2"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57D8EB17"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37BFB47D"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507BDECC"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B1F2B93"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35D77CB8"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26D88247"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23DBB89B"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3FAA7348"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091568FA"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1568EDCE"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7577A70A"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0A50151C"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D468AFE"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564F1879"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336AD0DF"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036AD6E0"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3F45D1A0"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7487AD41"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140E976B"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0ED3A0A4"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67C672F7"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43356132"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71DE917B"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027FFF1E"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3FA0E72F"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34C212F7"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145E520F"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017EC6DB"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779F80A1"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3D16AA78"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2996A2AC"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12EB7B9A"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6EF171A0" w14:textId="77777777" w:rsidR="00A90BDE" w:rsidRPr="0052186F" w:rsidRDefault="00A90BDE" w:rsidP="003914D2">
            <w:pPr>
              <w:rPr>
                <w:color w:val="000000"/>
                <w:lang w:val="en-IN" w:eastAsia="en-IN"/>
              </w:rPr>
            </w:pPr>
            <w:r w:rsidRPr="0052186F">
              <w:rPr>
                <w:color w:val="000000"/>
                <w:lang w:val="en-IN" w:eastAsia="en-IN"/>
              </w:rPr>
              <w:t> </w:t>
            </w:r>
          </w:p>
        </w:tc>
      </w:tr>
      <w:tr w:rsidR="00A90BDE" w:rsidRPr="0052186F" w14:paraId="417F2F3E" w14:textId="77777777" w:rsidTr="003914D2">
        <w:trPr>
          <w:trHeight w:val="300"/>
        </w:trPr>
        <w:tc>
          <w:tcPr>
            <w:tcW w:w="600" w:type="dxa"/>
            <w:tcBorders>
              <w:top w:val="nil"/>
              <w:left w:val="single" w:sz="4" w:space="0" w:color="auto"/>
              <w:bottom w:val="single" w:sz="4" w:space="0" w:color="auto"/>
              <w:right w:val="single" w:sz="4" w:space="0" w:color="auto"/>
            </w:tcBorders>
            <w:noWrap/>
            <w:vAlign w:val="bottom"/>
            <w:hideMark/>
          </w:tcPr>
          <w:p w14:paraId="1AD1CAD2" w14:textId="77777777" w:rsidR="00A90BDE" w:rsidRPr="0052186F" w:rsidRDefault="00A90BDE" w:rsidP="003914D2">
            <w:pPr>
              <w:rPr>
                <w:color w:val="000000"/>
                <w:lang w:val="en-IN" w:eastAsia="en-IN"/>
              </w:rPr>
            </w:pPr>
            <w:r w:rsidRPr="0052186F">
              <w:rPr>
                <w:color w:val="000000"/>
                <w:lang w:val="en-IN" w:eastAsia="en-IN"/>
              </w:rPr>
              <w:t> </w:t>
            </w:r>
          </w:p>
        </w:tc>
        <w:tc>
          <w:tcPr>
            <w:tcW w:w="1380" w:type="dxa"/>
            <w:tcBorders>
              <w:top w:val="nil"/>
              <w:left w:val="nil"/>
              <w:bottom w:val="single" w:sz="4" w:space="0" w:color="auto"/>
              <w:right w:val="single" w:sz="4" w:space="0" w:color="auto"/>
            </w:tcBorders>
            <w:noWrap/>
            <w:vAlign w:val="bottom"/>
            <w:hideMark/>
          </w:tcPr>
          <w:p w14:paraId="7D5E9E78" w14:textId="77777777" w:rsidR="00A90BDE" w:rsidRPr="0052186F" w:rsidRDefault="00A90BDE" w:rsidP="003914D2">
            <w:pPr>
              <w:rPr>
                <w:color w:val="000000"/>
                <w:lang w:val="en-IN" w:eastAsia="en-IN"/>
              </w:rPr>
            </w:pPr>
            <w:r w:rsidRPr="0052186F">
              <w:rPr>
                <w:color w:val="000000"/>
                <w:lang w:val="en-IN" w:eastAsia="en-IN"/>
              </w:rPr>
              <w:t> </w:t>
            </w:r>
          </w:p>
        </w:tc>
        <w:tc>
          <w:tcPr>
            <w:tcW w:w="1820" w:type="dxa"/>
            <w:tcBorders>
              <w:top w:val="nil"/>
              <w:left w:val="nil"/>
              <w:bottom w:val="single" w:sz="4" w:space="0" w:color="auto"/>
              <w:right w:val="single" w:sz="4" w:space="0" w:color="auto"/>
            </w:tcBorders>
            <w:noWrap/>
            <w:vAlign w:val="bottom"/>
            <w:hideMark/>
          </w:tcPr>
          <w:p w14:paraId="31F26D09" w14:textId="77777777" w:rsidR="00A90BDE" w:rsidRPr="0052186F" w:rsidRDefault="00A90BDE" w:rsidP="003914D2">
            <w:pPr>
              <w:rPr>
                <w:color w:val="000000"/>
                <w:lang w:val="en-IN" w:eastAsia="en-IN"/>
              </w:rPr>
            </w:pPr>
            <w:r w:rsidRPr="0052186F">
              <w:rPr>
                <w:color w:val="000000"/>
                <w:lang w:val="en-IN" w:eastAsia="en-IN"/>
              </w:rPr>
              <w:t> </w:t>
            </w:r>
          </w:p>
        </w:tc>
        <w:tc>
          <w:tcPr>
            <w:tcW w:w="1500" w:type="dxa"/>
            <w:tcBorders>
              <w:top w:val="nil"/>
              <w:left w:val="nil"/>
              <w:bottom w:val="single" w:sz="4" w:space="0" w:color="auto"/>
              <w:right w:val="single" w:sz="4" w:space="0" w:color="auto"/>
            </w:tcBorders>
            <w:noWrap/>
            <w:vAlign w:val="bottom"/>
            <w:hideMark/>
          </w:tcPr>
          <w:p w14:paraId="3C4DCD75" w14:textId="77777777" w:rsidR="00A90BDE" w:rsidRPr="0052186F" w:rsidRDefault="00A90BDE" w:rsidP="003914D2">
            <w:pPr>
              <w:rPr>
                <w:color w:val="000000"/>
                <w:lang w:val="en-IN" w:eastAsia="en-IN"/>
              </w:rPr>
            </w:pPr>
            <w:r w:rsidRPr="0052186F">
              <w:rPr>
                <w:color w:val="000000"/>
                <w:lang w:val="en-IN" w:eastAsia="en-IN"/>
              </w:rPr>
              <w:t> </w:t>
            </w:r>
          </w:p>
        </w:tc>
        <w:tc>
          <w:tcPr>
            <w:tcW w:w="546" w:type="dxa"/>
            <w:tcBorders>
              <w:top w:val="nil"/>
              <w:left w:val="nil"/>
              <w:bottom w:val="single" w:sz="4" w:space="0" w:color="auto"/>
              <w:right w:val="single" w:sz="4" w:space="0" w:color="auto"/>
            </w:tcBorders>
            <w:noWrap/>
            <w:vAlign w:val="bottom"/>
            <w:hideMark/>
          </w:tcPr>
          <w:p w14:paraId="0FCFDD85" w14:textId="77777777" w:rsidR="00A90BDE" w:rsidRPr="0052186F" w:rsidRDefault="00A90BDE" w:rsidP="003914D2">
            <w:pPr>
              <w:rPr>
                <w:color w:val="000000"/>
                <w:lang w:val="en-IN" w:eastAsia="en-IN"/>
              </w:rPr>
            </w:pPr>
            <w:r w:rsidRPr="0052186F">
              <w:rPr>
                <w:color w:val="000000"/>
                <w:lang w:val="en-IN" w:eastAsia="en-IN"/>
              </w:rPr>
              <w:t> </w:t>
            </w:r>
          </w:p>
        </w:tc>
        <w:tc>
          <w:tcPr>
            <w:tcW w:w="693" w:type="dxa"/>
            <w:tcBorders>
              <w:top w:val="nil"/>
              <w:left w:val="nil"/>
              <w:bottom w:val="single" w:sz="4" w:space="0" w:color="auto"/>
              <w:right w:val="single" w:sz="4" w:space="0" w:color="auto"/>
            </w:tcBorders>
            <w:noWrap/>
            <w:vAlign w:val="bottom"/>
            <w:hideMark/>
          </w:tcPr>
          <w:p w14:paraId="3471ECE4" w14:textId="77777777" w:rsidR="00A90BDE" w:rsidRPr="0052186F" w:rsidRDefault="00A90BDE" w:rsidP="003914D2">
            <w:pPr>
              <w:rPr>
                <w:color w:val="000000"/>
                <w:lang w:val="en-IN" w:eastAsia="en-IN"/>
              </w:rPr>
            </w:pPr>
            <w:r w:rsidRPr="0052186F">
              <w:rPr>
                <w:color w:val="000000"/>
                <w:lang w:val="en-IN" w:eastAsia="en-IN"/>
              </w:rPr>
              <w:t> </w:t>
            </w:r>
          </w:p>
        </w:tc>
        <w:tc>
          <w:tcPr>
            <w:tcW w:w="2260" w:type="dxa"/>
            <w:tcBorders>
              <w:top w:val="nil"/>
              <w:left w:val="nil"/>
              <w:bottom w:val="single" w:sz="4" w:space="0" w:color="auto"/>
              <w:right w:val="single" w:sz="4" w:space="0" w:color="auto"/>
            </w:tcBorders>
            <w:noWrap/>
            <w:vAlign w:val="bottom"/>
            <w:hideMark/>
          </w:tcPr>
          <w:p w14:paraId="1199BBCD" w14:textId="77777777" w:rsidR="00A90BDE" w:rsidRPr="0052186F" w:rsidRDefault="00A90BDE" w:rsidP="003914D2">
            <w:pPr>
              <w:rPr>
                <w:color w:val="000000"/>
                <w:lang w:val="en-IN" w:eastAsia="en-IN"/>
              </w:rPr>
            </w:pPr>
            <w:r w:rsidRPr="0052186F">
              <w:rPr>
                <w:color w:val="000000"/>
                <w:lang w:val="en-IN" w:eastAsia="en-IN"/>
              </w:rPr>
              <w:t> </w:t>
            </w:r>
          </w:p>
        </w:tc>
        <w:tc>
          <w:tcPr>
            <w:tcW w:w="960" w:type="dxa"/>
            <w:tcBorders>
              <w:top w:val="nil"/>
              <w:left w:val="nil"/>
              <w:bottom w:val="single" w:sz="4" w:space="0" w:color="auto"/>
              <w:right w:val="single" w:sz="4" w:space="0" w:color="auto"/>
            </w:tcBorders>
            <w:noWrap/>
            <w:vAlign w:val="bottom"/>
            <w:hideMark/>
          </w:tcPr>
          <w:p w14:paraId="51C65A33" w14:textId="77777777" w:rsidR="00A90BDE" w:rsidRPr="0052186F" w:rsidRDefault="00A90BDE" w:rsidP="003914D2">
            <w:pPr>
              <w:rPr>
                <w:color w:val="000000"/>
                <w:lang w:val="en-IN" w:eastAsia="en-IN"/>
              </w:rPr>
            </w:pPr>
            <w:r w:rsidRPr="0052186F">
              <w:rPr>
                <w:color w:val="000000"/>
                <w:lang w:val="en-IN" w:eastAsia="en-IN"/>
              </w:rPr>
              <w:t> </w:t>
            </w:r>
          </w:p>
        </w:tc>
      </w:tr>
    </w:tbl>
    <w:p w14:paraId="474439C3" w14:textId="77777777" w:rsidR="00A90BDE" w:rsidRPr="0052186F" w:rsidRDefault="00A90BDE" w:rsidP="00A90BDE">
      <w:pPr>
        <w:adjustRightInd w:val="0"/>
        <w:jc w:val="both"/>
      </w:pPr>
    </w:p>
    <w:p w14:paraId="5AE7AFB5" w14:textId="1F68B852" w:rsidR="0035070E" w:rsidRPr="0052186F" w:rsidRDefault="0035070E" w:rsidP="0035070E">
      <w:pPr>
        <w:rPr>
          <w:lang w:val="x-none"/>
        </w:rPr>
      </w:pPr>
    </w:p>
    <w:p w14:paraId="5042CF7F" w14:textId="77777777" w:rsidR="00BE0AC1" w:rsidRPr="0052186F" w:rsidRDefault="00BE0AC1" w:rsidP="00BE0AC1">
      <w:pPr>
        <w:pStyle w:val="Heading1"/>
      </w:pPr>
      <w:bookmarkStart w:id="891" w:name="_Toc228959858"/>
      <w:bookmarkStart w:id="892" w:name="_Toc228959986"/>
      <w:bookmarkStart w:id="893" w:name="_Toc228959859"/>
      <w:bookmarkStart w:id="894" w:name="_Toc228959987"/>
      <w:bookmarkStart w:id="895" w:name="_Toc228959860"/>
      <w:bookmarkStart w:id="896" w:name="_Toc228959988"/>
      <w:bookmarkStart w:id="897" w:name="_Toc228959861"/>
      <w:bookmarkStart w:id="898" w:name="_Toc228959989"/>
      <w:bookmarkStart w:id="899" w:name="_Toc228959862"/>
      <w:bookmarkStart w:id="900" w:name="_Toc228959990"/>
      <w:bookmarkStart w:id="901" w:name="_Toc228959863"/>
      <w:bookmarkStart w:id="902" w:name="_Toc228959991"/>
      <w:bookmarkStart w:id="903" w:name="_Toc228959864"/>
      <w:bookmarkStart w:id="904" w:name="_Toc228959992"/>
      <w:bookmarkStart w:id="905" w:name="_Toc228959865"/>
      <w:bookmarkStart w:id="906" w:name="_Toc228959993"/>
      <w:bookmarkStart w:id="907" w:name="_Toc228959866"/>
      <w:bookmarkStart w:id="908" w:name="_Toc228959994"/>
      <w:bookmarkStart w:id="909" w:name="_Toc228959867"/>
      <w:bookmarkStart w:id="910" w:name="_Toc228959995"/>
      <w:bookmarkStart w:id="911" w:name="_Toc228959868"/>
      <w:bookmarkStart w:id="912" w:name="_Toc228959996"/>
      <w:bookmarkStart w:id="913" w:name="_Toc228959869"/>
      <w:bookmarkStart w:id="914" w:name="_Toc228959997"/>
      <w:bookmarkStart w:id="915" w:name="_Toc228959870"/>
      <w:bookmarkStart w:id="916" w:name="_Toc228959998"/>
      <w:bookmarkStart w:id="917" w:name="_Toc228959871"/>
      <w:bookmarkStart w:id="918" w:name="_Toc228959999"/>
      <w:bookmarkStart w:id="919" w:name="_Toc228959876"/>
      <w:bookmarkStart w:id="920" w:name="_Toc228960004"/>
      <w:bookmarkStart w:id="921" w:name="_Toc228959880"/>
      <w:bookmarkStart w:id="922" w:name="_Toc228960008"/>
      <w:bookmarkStart w:id="923" w:name="_Toc228959881"/>
      <w:bookmarkStart w:id="924" w:name="_Toc228960009"/>
      <w:bookmarkStart w:id="925" w:name="_Toc228959891"/>
      <w:bookmarkStart w:id="926" w:name="_Toc228960019"/>
      <w:bookmarkStart w:id="927" w:name="_Toc228959892"/>
      <w:bookmarkStart w:id="928" w:name="_Toc228960020"/>
      <w:bookmarkStart w:id="929" w:name="_Toc228959893"/>
      <w:bookmarkStart w:id="930" w:name="_Toc228960021"/>
      <w:bookmarkStart w:id="931" w:name="_Toc228959894"/>
      <w:bookmarkStart w:id="932" w:name="_Toc228960022"/>
      <w:bookmarkStart w:id="933" w:name="_Toc228959895"/>
      <w:bookmarkStart w:id="934" w:name="_Toc228960023"/>
      <w:bookmarkStart w:id="935" w:name="_Toc228959896"/>
      <w:bookmarkStart w:id="936" w:name="_Toc228960024"/>
      <w:bookmarkStart w:id="937" w:name="_Toc228959897"/>
      <w:bookmarkStart w:id="938" w:name="_Toc228960025"/>
      <w:bookmarkStart w:id="939" w:name="_Toc228959898"/>
      <w:bookmarkStart w:id="940" w:name="_Toc228960026"/>
      <w:bookmarkStart w:id="941" w:name="_Toc228959899"/>
      <w:bookmarkStart w:id="942" w:name="_Toc228960027"/>
      <w:bookmarkStart w:id="943" w:name="_Toc228959900"/>
      <w:bookmarkStart w:id="944" w:name="_Toc228960028"/>
      <w:bookmarkStart w:id="945" w:name="_Toc228959901"/>
      <w:bookmarkStart w:id="946" w:name="_Toc228960029"/>
      <w:bookmarkStart w:id="947" w:name="_Toc228959902"/>
      <w:bookmarkStart w:id="948" w:name="_Toc228960030"/>
      <w:bookmarkStart w:id="949" w:name="_Toc228959903"/>
      <w:bookmarkStart w:id="950" w:name="_Toc228960031"/>
      <w:bookmarkStart w:id="951" w:name="_Toc228959904"/>
      <w:bookmarkStart w:id="952" w:name="_Toc228960032"/>
      <w:bookmarkStart w:id="953" w:name="_Toc228959905"/>
      <w:bookmarkStart w:id="954" w:name="_Toc228960033"/>
      <w:bookmarkStart w:id="955" w:name="_Toc228959906"/>
      <w:bookmarkStart w:id="956" w:name="_Toc228960034"/>
      <w:bookmarkStart w:id="957" w:name="_Toc228959907"/>
      <w:bookmarkStart w:id="958" w:name="_Toc228960035"/>
      <w:bookmarkStart w:id="959" w:name="_Toc228959908"/>
      <w:bookmarkStart w:id="960" w:name="_Toc228960036"/>
      <w:bookmarkStart w:id="961" w:name="_Toc228959909"/>
      <w:bookmarkStart w:id="962" w:name="_Toc228960037"/>
      <w:bookmarkStart w:id="963" w:name="_Toc228959910"/>
      <w:bookmarkStart w:id="964" w:name="_Toc228960038"/>
      <w:bookmarkStart w:id="965" w:name="_Toc228959911"/>
      <w:bookmarkStart w:id="966" w:name="_Toc228960039"/>
      <w:bookmarkStart w:id="967" w:name="_Toc228959912"/>
      <w:bookmarkStart w:id="968" w:name="_Toc228960040"/>
      <w:bookmarkStart w:id="969" w:name="_Toc228959913"/>
      <w:bookmarkStart w:id="970" w:name="_Toc228960041"/>
      <w:bookmarkStart w:id="971" w:name="_Toc228959914"/>
      <w:bookmarkStart w:id="972" w:name="_Toc228960042"/>
      <w:bookmarkStart w:id="973" w:name="_Toc228959915"/>
      <w:bookmarkStart w:id="974" w:name="_Toc228960043"/>
      <w:bookmarkStart w:id="975" w:name="_Toc228959916"/>
      <w:bookmarkStart w:id="976" w:name="_Toc228960044"/>
      <w:bookmarkStart w:id="977" w:name="_Toc228959917"/>
      <w:bookmarkStart w:id="978" w:name="_Toc228960045"/>
      <w:bookmarkStart w:id="979" w:name="_Toc228959918"/>
      <w:bookmarkStart w:id="980" w:name="_Toc228960046"/>
      <w:bookmarkStart w:id="981" w:name="_Toc228959919"/>
      <w:bookmarkStart w:id="982" w:name="_Toc228960047"/>
      <w:bookmarkStart w:id="983" w:name="_Toc228959923"/>
      <w:bookmarkStart w:id="984" w:name="_Toc228960051"/>
      <w:bookmarkStart w:id="985" w:name="_Toc228959926"/>
      <w:bookmarkStart w:id="986" w:name="_Toc228960054"/>
      <w:bookmarkStart w:id="987" w:name="_Toc228959927"/>
      <w:bookmarkStart w:id="988" w:name="_Toc228960055"/>
      <w:bookmarkStart w:id="989" w:name="_Toc228959934"/>
      <w:bookmarkStart w:id="990" w:name="_Toc228960062"/>
      <w:bookmarkStart w:id="991" w:name="_Toc228959935"/>
      <w:bookmarkStart w:id="992" w:name="_Toc228960063"/>
      <w:bookmarkStart w:id="993" w:name="_Toc228959936"/>
      <w:bookmarkStart w:id="994" w:name="_Toc228960064"/>
      <w:bookmarkStart w:id="995" w:name="_Toc228959937"/>
      <w:bookmarkStart w:id="996" w:name="_Toc228960065"/>
      <w:bookmarkStart w:id="997" w:name="_Toc228959938"/>
      <w:bookmarkStart w:id="998" w:name="_Toc228960066"/>
      <w:bookmarkStart w:id="999" w:name="_Toc228959939"/>
      <w:bookmarkStart w:id="1000" w:name="_Toc228960067"/>
      <w:bookmarkStart w:id="1001" w:name="_Toc228959940"/>
      <w:bookmarkStart w:id="1002" w:name="_Toc228960068"/>
      <w:bookmarkStart w:id="1003" w:name="_Toc228959941"/>
      <w:bookmarkStart w:id="1004" w:name="_Toc228960069"/>
      <w:bookmarkStart w:id="1005" w:name="_Toc228959942"/>
      <w:bookmarkStart w:id="1006" w:name="_Toc228960070"/>
      <w:bookmarkStart w:id="1007" w:name="_Toc228959943"/>
      <w:bookmarkStart w:id="1008" w:name="_Toc228960071"/>
      <w:bookmarkStart w:id="1009" w:name="_Toc228959944"/>
      <w:bookmarkStart w:id="1010" w:name="_Toc228960072"/>
      <w:bookmarkStart w:id="1011" w:name="_Toc228959945"/>
      <w:bookmarkStart w:id="1012" w:name="_Toc228960073"/>
      <w:bookmarkStart w:id="1013" w:name="_Toc228959946"/>
      <w:bookmarkStart w:id="1014" w:name="_Toc228960074"/>
      <w:bookmarkStart w:id="1015" w:name="_Toc228959947"/>
      <w:bookmarkStart w:id="1016" w:name="_Toc228960075"/>
      <w:bookmarkStart w:id="1017" w:name="_Toc228959948"/>
      <w:bookmarkStart w:id="1018" w:name="_Toc228960076"/>
      <w:bookmarkStart w:id="1019" w:name="_Toc229574638"/>
      <w:bookmarkStart w:id="1020" w:name="_Hlk56001119"/>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52186F">
        <w:t>F</w:t>
      </w:r>
      <w:r w:rsidRPr="0052186F">
        <w:rPr>
          <w:lang w:val="en-US"/>
        </w:rPr>
        <w:t xml:space="preserve">ormat of covering letter for </w:t>
      </w:r>
      <w:r w:rsidR="003305E4" w:rsidRPr="0052186F">
        <w:rPr>
          <w:lang w:val="en-US"/>
        </w:rPr>
        <w:t xml:space="preserve">Margin </w:t>
      </w:r>
      <w:r w:rsidRPr="0052186F">
        <w:rPr>
          <w:lang w:val="en-US"/>
        </w:rPr>
        <w:t>ple</w:t>
      </w:r>
      <w:r w:rsidR="003305E4" w:rsidRPr="0052186F">
        <w:rPr>
          <w:lang w:val="en-US"/>
        </w:rPr>
        <w:t>d</w:t>
      </w:r>
      <w:r w:rsidRPr="0052186F">
        <w:rPr>
          <w:lang w:val="en-US"/>
        </w:rPr>
        <w:t>ge</w:t>
      </w:r>
      <w:bookmarkEnd w:id="1019"/>
      <w:r w:rsidRPr="0052186F">
        <w:rPr>
          <w:lang w:val="en-US"/>
        </w:rPr>
        <w:t xml:space="preserve"> </w:t>
      </w:r>
    </w:p>
    <w:bookmarkEnd w:id="1020"/>
    <w:p w14:paraId="2E1F1521" w14:textId="77777777" w:rsidR="00BE0AC1" w:rsidRPr="0052186F" w:rsidRDefault="00BE0AC1" w:rsidP="00BE0AC1">
      <w:pPr>
        <w:pStyle w:val="ListParagraph"/>
        <w:ind w:left="360"/>
      </w:pPr>
    </w:p>
    <w:p w14:paraId="797A4C3B" w14:textId="77777777" w:rsidR="00BE0AC1" w:rsidRPr="0052186F" w:rsidRDefault="00BE0AC1" w:rsidP="00BE0AC1">
      <w:pPr>
        <w:pStyle w:val="ListParagraph"/>
        <w:ind w:left="360"/>
      </w:pPr>
      <w:r w:rsidRPr="0052186F">
        <w:t>To                                                                                                                              Date</w:t>
      </w:r>
    </w:p>
    <w:p w14:paraId="63CB6AF1" w14:textId="77777777" w:rsidR="00BE0AC1" w:rsidRPr="0052186F" w:rsidRDefault="00BE0AC1" w:rsidP="00BE0AC1">
      <w:pPr>
        <w:pStyle w:val="ListParagraph"/>
        <w:ind w:left="360"/>
      </w:pPr>
      <w:r w:rsidRPr="0052186F">
        <w:t xml:space="preserve">NSE Clearing Ltd </w:t>
      </w:r>
    </w:p>
    <w:p w14:paraId="0DD294F8" w14:textId="77777777" w:rsidR="00BE0AC1" w:rsidRPr="0052186F" w:rsidRDefault="00BE0AC1" w:rsidP="00BE0AC1">
      <w:pPr>
        <w:pStyle w:val="ListParagraph"/>
        <w:ind w:left="360"/>
      </w:pPr>
      <w:r w:rsidRPr="0052186F">
        <w:t>Collaterals Department</w:t>
      </w:r>
    </w:p>
    <w:p w14:paraId="62A99368" w14:textId="77777777" w:rsidR="00BE0AC1" w:rsidRPr="0052186F" w:rsidRDefault="00BE0AC1" w:rsidP="00BE0AC1">
      <w:pPr>
        <w:pStyle w:val="ListParagraph"/>
        <w:ind w:left="360"/>
      </w:pPr>
      <w:r w:rsidRPr="0052186F">
        <w:t>Capital Market Segment</w:t>
      </w:r>
    </w:p>
    <w:p w14:paraId="1E88E828" w14:textId="77777777" w:rsidR="00BE0AC1" w:rsidRPr="0052186F" w:rsidRDefault="00BE0AC1" w:rsidP="00BE0AC1">
      <w:pPr>
        <w:pStyle w:val="ListParagraph"/>
        <w:ind w:left="360"/>
      </w:pPr>
      <w:r w:rsidRPr="0052186F">
        <w:t>Mumbai</w:t>
      </w:r>
    </w:p>
    <w:p w14:paraId="053F052D" w14:textId="77777777" w:rsidR="00BE0AC1" w:rsidRPr="0052186F" w:rsidRDefault="00BE0AC1" w:rsidP="00BE0AC1">
      <w:pPr>
        <w:pStyle w:val="ListParagraph"/>
        <w:ind w:left="360"/>
      </w:pPr>
    </w:p>
    <w:p w14:paraId="5DB63D21" w14:textId="77777777" w:rsidR="00BE0AC1" w:rsidRPr="0052186F" w:rsidRDefault="00BE0AC1" w:rsidP="00BE0AC1">
      <w:pPr>
        <w:pStyle w:val="ListParagraph"/>
        <w:ind w:left="360"/>
        <w:rPr>
          <w:u w:val="single"/>
        </w:rPr>
      </w:pPr>
      <w:bookmarkStart w:id="1021" w:name="_Hlk56001197"/>
      <w:r w:rsidRPr="0052186F">
        <w:rPr>
          <w:u w:val="single"/>
        </w:rPr>
        <w:t>Sub: Registration for placing securities using margin pledge facility</w:t>
      </w:r>
    </w:p>
    <w:p w14:paraId="3353F427" w14:textId="77777777" w:rsidR="00BE0AC1" w:rsidRPr="0052186F" w:rsidRDefault="00BE0AC1" w:rsidP="00BE0AC1">
      <w:pPr>
        <w:pStyle w:val="ListParagraph"/>
        <w:ind w:left="360"/>
      </w:pPr>
    </w:p>
    <w:p w14:paraId="36CA5BDA" w14:textId="77777777" w:rsidR="00BE0AC1" w:rsidRPr="0052186F" w:rsidRDefault="00BE0AC1" w:rsidP="00BE0AC1">
      <w:pPr>
        <w:pStyle w:val="ListParagraph"/>
        <w:ind w:left="360"/>
      </w:pPr>
      <w:r w:rsidRPr="0052186F">
        <w:t>Dear Sir,</w:t>
      </w:r>
    </w:p>
    <w:p w14:paraId="0C329251" w14:textId="77777777" w:rsidR="00BE0AC1" w:rsidRPr="0052186F" w:rsidRDefault="00BE0AC1" w:rsidP="00BE0AC1">
      <w:pPr>
        <w:pStyle w:val="ListParagraph"/>
        <w:ind w:left="360"/>
      </w:pPr>
    </w:p>
    <w:p w14:paraId="0B23D1EB" w14:textId="77777777" w:rsidR="00BE0AC1" w:rsidRPr="0052186F" w:rsidRDefault="00BE0AC1" w:rsidP="00593C6E">
      <w:pPr>
        <w:pStyle w:val="ListParagraph"/>
        <w:numPr>
          <w:ilvl w:val="0"/>
          <w:numId w:val="40"/>
        </w:numPr>
        <w:autoSpaceDN/>
        <w:spacing w:after="200" w:line="276" w:lineRule="auto"/>
        <w:jc w:val="both"/>
      </w:pPr>
      <w:r w:rsidRPr="0052186F">
        <w:t xml:space="preserve">We &lt;&lt;member name&gt;&gt; (Member Code) are clearing </w:t>
      </w:r>
      <w:proofErr w:type="gramStart"/>
      <w:r w:rsidRPr="0052186F">
        <w:t>member</w:t>
      </w:r>
      <w:proofErr w:type="gramEnd"/>
      <w:r w:rsidRPr="0052186F">
        <w:t xml:space="preserve"> in Capital Market segment and would wish to avail the facility to place securities as collaterals using margin pledge facility of depositories in Capital Market segment from our below-mentioned depository account </w:t>
      </w:r>
    </w:p>
    <w:p w14:paraId="7838E974" w14:textId="77777777" w:rsidR="00BE0AC1" w:rsidRPr="0052186F" w:rsidRDefault="00BE0AC1" w:rsidP="00593C6E">
      <w:pPr>
        <w:pStyle w:val="ListParagraph"/>
        <w:numPr>
          <w:ilvl w:val="0"/>
          <w:numId w:val="40"/>
        </w:numPr>
        <w:autoSpaceDN/>
        <w:spacing w:after="200" w:line="276" w:lineRule="auto"/>
      </w:pPr>
      <w:r w:rsidRPr="0052186F">
        <w:t>Details of depository account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2837"/>
        <w:gridCol w:w="2934"/>
      </w:tblGrid>
      <w:tr w:rsidR="00BE0AC1" w:rsidRPr="0052186F" w14:paraId="6920F376" w14:textId="77777777" w:rsidTr="00BE0AC1">
        <w:tc>
          <w:tcPr>
            <w:tcW w:w="3277" w:type="dxa"/>
          </w:tcPr>
          <w:p w14:paraId="3A60F31D" w14:textId="77777777" w:rsidR="00BE0AC1" w:rsidRPr="0052186F" w:rsidRDefault="00BE0AC1" w:rsidP="008B09FC">
            <w:pPr>
              <w:pStyle w:val="ListParagraph"/>
              <w:ind w:left="0"/>
            </w:pPr>
            <w:r w:rsidRPr="0052186F">
              <w:t>DP ID</w:t>
            </w:r>
          </w:p>
        </w:tc>
        <w:tc>
          <w:tcPr>
            <w:tcW w:w="3277" w:type="dxa"/>
          </w:tcPr>
          <w:p w14:paraId="345B6FA2" w14:textId="77777777" w:rsidR="00BE0AC1" w:rsidRPr="0052186F" w:rsidRDefault="00BE0AC1" w:rsidP="008B09FC">
            <w:pPr>
              <w:pStyle w:val="ListParagraph"/>
              <w:ind w:left="0"/>
            </w:pPr>
            <w:r w:rsidRPr="0052186F">
              <w:t>DP Name</w:t>
            </w:r>
          </w:p>
        </w:tc>
        <w:tc>
          <w:tcPr>
            <w:tcW w:w="3277" w:type="dxa"/>
          </w:tcPr>
          <w:p w14:paraId="32D67A5C" w14:textId="77777777" w:rsidR="00BE0AC1" w:rsidRPr="0052186F" w:rsidRDefault="00BE0AC1" w:rsidP="008B09FC">
            <w:pPr>
              <w:pStyle w:val="ListParagraph"/>
              <w:ind w:left="0"/>
            </w:pPr>
            <w:r w:rsidRPr="0052186F">
              <w:t>Beneficiary account</w:t>
            </w:r>
          </w:p>
        </w:tc>
      </w:tr>
      <w:tr w:rsidR="00BE0AC1" w:rsidRPr="0052186F" w14:paraId="29B64E8B" w14:textId="77777777" w:rsidTr="00BE0AC1">
        <w:tc>
          <w:tcPr>
            <w:tcW w:w="3277" w:type="dxa"/>
          </w:tcPr>
          <w:p w14:paraId="3028E01E" w14:textId="77777777" w:rsidR="00BE0AC1" w:rsidRPr="0052186F" w:rsidRDefault="00BE0AC1" w:rsidP="008B09FC">
            <w:pPr>
              <w:pStyle w:val="ListParagraph"/>
              <w:ind w:left="0"/>
            </w:pPr>
          </w:p>
        </w:tc>
        <w:tc>
          <w:tcPr>
            <w:tcW w:w="3277" w:type="dxa"/>
          </w:tcPr>
          <w:p w14:paraId="2B2AA81B" w14:textId="77777777" w:rsidR="00BE0AC1" w:rsidRPr="0052186F" w:rsidRDefault="00BE0AC1" w:rsidP="008B09FC">
            <w:pPr>
              <w:pStyle w:val="ListParagraph"/>
              <w:ind w:left="0"/>
            </w:pPr>
          </w:p>
        </w:tc>
        <w:tc>
          <w:tcPr>
            <w:tcW w:w="3277" w:type="dxa"/>
          </w:tcPr>
          <w:p w14:paraId="1E7FD90B" w14:textId="77777777" w:rsidR="00BE0AC1" w:rsidRPr="0052186F" w:rsidRDefault="00BE0AC1" w:rsidP="008B09FC">
            <w:pPr>
              <w:pStyle w:val="ListParagraph"/>
              <w:ind w:left="0"/>
            </w:pPr>
          </w:p>
        </w:tc>
      </w:tr>
    </w:tbl>
    <w:p w14:paraId="51EFF247" w14:textId="77777777" w:rsidR="00BE0AC1" w:rsidRPr="0052186F" w:rsidRDefault="00BE0AC1" w:rsidP="00BE0AC1">
      <w:pPr>
        <w:pStyle w:val="ListParagraph"/>
        <w:ind w:left="360"/>
      </w:pPr>
    </w:p>
    <w:p w14:paraId="7D2E6814" w14:textId="77777777" w:rsidR="00BE0AC1" w:rsidRPr="0052186F" w:rsidRDefault="00BE0AC1" w:rsidP="00593C6E">
      <w:pPr>
        <w:pStyle w:val="ListParagraph"/>
        <w:numPr>
          <w:ilvl w:val="0"/>
          <w:numId w:val="40"/>
        </w:numPr>
        <w:autoSpaceDN/>
        <w:spacing w:after="200" w:line="276" w:lineRule="auto"/>
        <w:jc w:val="both"/>
      </w:pPr>
      <w:r w:rsidRPr="0052186F">
        <w:t>We confirm that above mentioned account is used for the purpose of pledging/re-pledging securities only as specified in SEBI circular SEBI/HO/MIRSD/DOP/CIR/P/2020/28 dated February 25, 2020</w:t>
      </w:r>
    </w:p>
    <w:p w14:paraId="785BC2BF" w14:textId="77777777" w:rsidR="00BE0AC1" w:rsidRPr="0052186F" w:rsidRDefault="00BE0AC1" w:rsidP="00593C6E">
      <w:pPr>
        <w:pStyle w:val="ListParagraph"/>
        <w:numPr>
          <w:ilvl w:val="0"/>
          <w:numId w:val="40"/>
        </w:numPr>
        <w:autoSpaceDN/>
        <w:spacing w:after="200" w:line="276" w:lineRule="auto"/>
      </w:pPr>
      <w:r w:rsidRPr="0052186F">
        <w:t>Following documents are enclosed herewith</w:t>
      </w:r>
    </w:p>
    <w:p w14:paraId="734B0069" w14:textId="77777777" w:rsidR="00BE0AC1" w:rsidRPr="0052186F" w:rsidRDefault="00BE0AC1" w:rsidP="00593C6E">
      <w:pPr>
        <w:pStyle w:val="ListParagraph"/>
        <w:numPr>
          <w:ilvl w:val="0"/>
          <w:numId w:val="41"/>
        </w:numPr>
        <w:autoSpaceDN/>
        <w:spacing w:after="200" w:line="276" w:lineRule="auto"/>
      </w:pPr>
      <w:r w:rsidRPr="0052186F">
        <w:t>Client master for above mentioned depository account</w:t>
      </w:r>
    </w:p>
    <w:p w14:paraId="1F5BB30F" w14:textId="77777777" w:rsidR="00BE0AC1" w:rsidRPr="0052186F" w:rsidRDefault="00BE0AC1" w:rsidP="00593C6E">
      <w:pPr>
        <w:pStyle w:val="ListParagraph"/>
        <w:numPr>
          <w:ilvl w:val="0"/>
          <w:numId w:val="41"/>
        </w:numPr>
        <w:autoSpaceDN/>
        <w:spacing w:after="200" w:line="276" w:lineRule="auto"/>
      </w:pPr>
      <w:r w:rsidRPr="0052186F">
        <w:t xml:space="preserve">Pledge deed for margin deposit </w:t>
      </w:r>
    </w:p>
    <w:p w14:paraId="1BF1041E" w14:textId="77777777" w:rsidR="00BE0AC1" w:rsidRPr="0052186F" w:rsidRDefault="00BE0AC1" w:rsidP="00593C6E">
      <w:pPr>
        <w:pStyle w:val="ListParagraph"/>
        <w:numPr>
          <w:ilvl w:val="0"/>
          <w:numId w:val="41"/>
        </w:numPr>
        <w:autoSpaceDN/>
        <w:spacing w:after="200" w:line="276" w:lineRule="auto"/>
      </w:pPr>
      <w:r w:rsidRPr="0052186F">
        <w:rPr>
          <w:color w:val="000000"/>
        </w:rPr>
        <w:t>Copy of Board Resolution with List of authorized signatories who are authorized to sign deed of pledge</w:t>
      </w:r>
    </w:p>
    <w:p w14:paraId="0837B92F" w14:textId="77777777" w:rsidR="00BE0AC1" w:rsidRPr="0052186F" w:rsidRDefault="00BE0AC1" w:rsidP="00593C6E">
      <w:pPr>
        <w:pStyle w:val="ListParagraph"/>
        <w:numPr>
          <w:ilvl w:val="0"/>
          <w:numId w:val="40"/>
        </w:numPr>
        <w:autoSpaceDN/>
        <w:spacing w:after="200" w:line="276" w:lineRule="auto"/>
      </w:pPr>
      <w:r w:rsidRPr="0052186F">
        <w:t>We further hereby undertake to abide by such other or further guidelines / instructions as may be communicated / prescribed by NCL from time to time.</w:t>
      </w:r>
    </w:p>
    <w:p w14:paraId="5CC80216" w14:textId="77777777" w:rsidR="00BE0AC1" w:rsidRPr="0052186F" w:rsidRDefault="00BE0AC1" w:rsidP="00BE0AC1">
      <w:r w:rsidRPr="0052186F">
        <w:t>Yours faithfully</w:t>
      </w:r>
    </w:p>
    <w:p w14:paraId="0004E0CF" w14:textId="77777777" w:rsidR="00BE0AC1" w:rsidRPr="0052186F" w:rsidRDefault="00BE0AC1" w:rsidP="00BE0AC1">
      <w:proofErr w:type="spellStart"/>
      <w:r w:rsidRPr="0052186F">
        <w:t>Authorised</w:t>
      </w:r>
      <w:proofErr w:type="spellEnd"/>
      <w:r w:rsidRPr="0052186F">
        <w:t xml:space="preserve"> Signatory</w:t>
      </w:r>
    </w:p>
    <w:p w14:paraId="56311E5E" w14:textId="77777777" w:rsidR="00BE0AC1" w:rsidRPr="0052186F" w:rsidRDefault="00BE0AC1" w:rsidP="00BE0AC1">
      <w:r w:rsidRPr="0052186F">
        <w:t>&lt;&lt;Member name&gt;&gt;</w:t>
      </w:r>
    </w:p>
    <w:p w14:paraId="3566ECB1" w14:textId="77777777" w:rsidR="00BE0AC1" w:rsidRPr="0052186F" w:rsidRDefault="00BE0AC1" w:rsidP="00BE0AC1">
      <w:r w:rsidRPr="0052186F">
        <w:t>&lt;&lt;Member Code&gt;&gt;</w:t>
      </w:r>
    </w:p>
    <w:p w14:paraId="48932342" w14:textId="77777777" w:rsidR="00BE0AC1" w:rsidRPr="0052186F" w:rsidRDefault="00BE0AC1" w:rsidP="00BE0AC1">
      <w:r w:rsidRPr="0052186F">
        <w:t>Encl – as above</w:t>
      </w:r>
    </w:p>
    <w:bookmarkEnd w:id="1021"/>
    <w:p w14:paraId="4FBC7677" w14:textId="2FFB560E" w:rsidR="000417D3" w:rsidRPr="0052186F" w:rsidRDefault="000417D3">
      <w:pPr>
        <w:autoSpaceDN/>
      </w:pPr>
      <w:r w:rsidRPr="0052186F">
        <w:br w:type="page"/>
      </w:r>
    </w:p>
    <w:p w14:paraId="5821284F" w14:textId="77777777" w:rsidR="00BE0AC1" w:rsidRPr="0052186F" w:rsidRDefault="00BE0AC1" w:rsidP="00BE0AC1"/>
    <w:p w14:paraId="0C1984C2" w14:textId="77777777" w:rsidR="005B0591" w:rsidRPr="0052186F" w:rsidRDefault="005B0591" w:rsidP="00AF58DA">
      <w:pPr>
        <w:pStyle w:val="Heading1"/>
      </w:pPr>
      <w:bookmarkStart w:id="1022" w:name="_Toc55566478"/>
      <w:bookmarkStart w:id="1023" w:name="_Toc55566546"/>
      <w:bookmarkStart w:id="1024" w:name="_Toc55566479"/>
      <w:bookmarkStart w:id="1025" w:name="_Toc55566547"/>
      <w:bookmarkStart w:id="1026" w:name="_Toc55566480"/>
      <w:bookmarkStart w:id="1027" w:name="_Toc55566548"/>
      <w:bookmarkStart w:id="1028" w:name="_Toc528589260"/>
      <w:bookmarkStart w:id="1029" w:name="_Toc528589606"/>
      <w:bookmarkStart w:id="1030" w:name="_Toc528589951"/>
      <w:bookmarkStart w:id="1031" w:name="_Toc528590296"/>
      <w:bookmarkStart w:id="1032" w:name="_Toc528590641"/>
      <w:bookmarkStart w:id="1033" w:name="_Toc528590986"/>
      <w:bookmarkStart w:id="1034" w:name="_Toc528591331"/>
      <w:bookmarkStart w:id="1035" w:name="_Toc528591676"/>
      <w:bookmarkStart w:id="1036" w:name="_Toc528592021"/>
      <w:bookmarkStart w:id="1037" w:name="_Toc528592366"/>
      <w:bookmarkStart w:id="1038" w:name="_Toc528592710"/>
      <w:bookmarkStart w:id="1039" w:name="_Toc528593055"/>
      <w:bookmarkStart w:id="1040" w:name="_Toc528593400"/>
      <w:bookmarkStart w:id="1041" w:name="_Toc528593745"/>
      <w:bookmarkStart w:id="1042" w:name="_Toc528594090"/>
      <w:bookmarkStart w:id="1043" w:name="_Toc528594435"/>
      <w:bookmarkStart w:id="1044" w:name="_Toc528864818"/>
      <w:bookmarkStart w:id="1045" w:name="_Toc528865162"/>
      <w:bookmarkStart w:id="1046" w:name="_Toc528589262"/>
      <w:bookmarkStart w:id="1047" w:name="_Toc528589608"/>
      <w:bookmarkStart w:id="1048" w:name="_Toc528589953"/>
      <w:bookmarkStart w:id="1049" w:name="_Toc528590298"/>
      <w:bookmarkStart w:id="1050" w:name="_Toc528590643"/>
      <w:bookmarkStart w:id="1051" w:name="_Toc528590988"/>
      <w:bookmarkStart w:id="1052" w:name="_Toc528591333"/>
      <w:bookmarkStart w:id="1053" w:name="_Toc528591678"/>
      <w:bookmarkStart w:id="1054" w:name="_Toc528592023"/>
      <w:bookmarkStart w:id="1055" w:name="_Toc528592368"/>
      <w:bookmarkStart w:id="1056" w:name="_Toc528592712"/>
      <w:bookmarkStart w:id="1057" w:name="_Toc528593057"/>
      <w:bookmarkStart w:id="1058" w:name="_Toc528593402"/>
      <w:bookmarkStart w:id="1059" w:name="_Toc528593747"/>
      <w:bookmarkStart w:id="1060" w:name="_Toc528594092"/>
      <w:bookmarkStart w:id="1061" w:name="_Toc528594437"/>
      <w:bookmarkStart w:id="1062" w:name="_Toc528864820"/>
      <w:bookmarkStart w:id="1063" w:name="_Toc528865164"/>
      <w:bookmarkStart w:id="1064" w:name="_Toc528589263"/>
      <w:bookmarkStart w:id="1065" w:name="_Toc528589609"/>
      <w:bookmarkStart w:id="1066" w:name="_Toc528589954"/>
      <w:bookmarkStart w:id="1067" w:name="_Toc528590299"/>
      <w:bookmarkStart w:id="1068" w:name="_Toc528590644"/>
      <w:bookmarkStart w:id="1069" w:name="_Toc528590989"/>
      <w:bookmarkStart w:id="1070" w:name="_Toc528591334"/>
      <w:bookmarkStart w:id="1071" w:name="_Toc528591679"/>
      <w:bookmarkStart w:id="1072" w:name="_Toc528592024"/>
      <w:bookmarkStart w:id="1073" w:name="_Toc528592369"/>
      <w:bookmarkStart w:id="1074" w:name="_Toc528592713"/>
      <w:bookmarkStart w:id="1075" w:name="_Toc528593058"/>
      <w:bookmarkStart w:id="1076" w:name="_Toc528593403"/>
      <w:bookmarkStart w:id="1077" w:name="_Toc528593748"/>
      <w:bookmarkStart w:id="1078" w:name="_Toc528594093"/>
      <w:bookmarkStart w:id="1079" w:name="_Toc528594438"/>
      <w:bookmarkStart w:id="1080" w:name="_Toc528864821"/>
      <w:bookmarkStart w:id="1081" w:name="_Toc528865165"/>
      <w:bookmarkStart w:id="1082" w:name="_Toc528589264"/>
      <w:bookmarkStart w:id="1083" w:name="_Toc528589610"/>
      <w:bookmarkStart w:id="1084" w:name="_Toc528589955"/>
      <w:bookmarkStart w:id="1085" w:name="_Toc528590300"/>
      <w:bookmarkStart w:id="1086" w:name="_Toc528590645"/>
      <w:bookmarkStart w:id="1087" w:name="_Toc528590990"/>
      <w:bookmarkStart w:id="1088" w:name="_Toc528591335"/>
      <w:bookmarkStart w:id="1089" w:name="_Toc528591680"/>
      <w:bookmarkStart w:id="1090" w:name="_Toc528592025"/>
      <w:bookmarkStart w:id="1091" w:name="_Toc528592370"/>
      <w:bookmarkStart w:id="1092" w:name="_Toc528592714"/>
      <w:bookmarkStart w:id="1093" w:name="_Toc528593059"/>
      <w:bookmarkStart w:id="1094" w:name="_Toc528593404"/>
      <w:bookmarkStart w:id="1095" w:name="_Toc528593749"/>
      <w:bookmarkStart w:id="1096" w:name="_Toc528594094"/>
      <w:bookmarkStart w:id="1097" w:name="_Toc528594439"/>
      <w:bookmarkStart w:id="1098" w:name="_Toc528864822"/>
      <w:bookmarkStart w:id="1099" w:name="_Toc528865166"/>
      <w:bookmarkStart w:id="1100" w:name="_Toc528589266"/>
      <w:bookmarkStart w:id="1101" w:name="_Toc528589612"/>
      <w:bookmarkStart w:id="1102" w:name="_Toc528589957"/>
      <w:bookmarkStart w:id="1103" w:name="_Toc528590302"/>
      <w:bookmarkStart w:id="1104" w:name="_Toc528590647"/>
      <w:bookmarkStart w:id="1105" w:name="_Toc528590992"/>
      <w:bookmarkStart w:id="1106" w:name="_Toc528591337"/>
      <w:bookmarkStart w:id="1107" w:name="_Toc528591682"/>
      <w:bookmarkStart w:id="1108" w:name="_Toc528592027"/>
      <w:bookmarkStart w:id="1109" w:name="_Toc528592372"/>
      <w:bookmarkStart w:id="1110" w:name="_Toc528592716"/>
      <w:bookmarkStart w:id="1111" w:name="_Toc528593061"/>
      <w:bookmarkStart w:id="1112" w:name="_Toc528593406"/>
      <w:bookmarkStart w:id="1113" w:name="_Toc528593751"/>
      <w:bookmarkStart w:id="1114" w:name="_Toc528594096"/>
      <w:bookmarkStart w:id="1115" w:name="_Toc528594441"/>
      <w:bookmarkStart w:id="1116" w:name="_Toc528864824"/>
      <w:bookmarkStart w:id="1117" w:name="_Toc528865168"/>
      <w:bookmarkStart w:id="1118" w:name="_Toc528589268"/>
      <w:bookmarkStart w:id="1119" w:name="_Toc528589614"/>
      <w:bookmarkStart w:id="1120" w:name="_Toc528589959"/>
      <w:bookmarkStart w:id="1121" w:name="_Toc528590304"/>
      <w:bookmarkStart w:id="1122" w:name="_Toc528590649"/>
      <w:bookmarkStart w:id="1123" w:name="_Toc528590994"/>
      <w:bookmarkStart w:id="1124" w:name="_Toc528591339"/>
      <w:bookmarkStart w:id="1125" w:name="_Toc528591684"/>
      <w:bookmarkStart w:id="1126" w:name="_Toc528592029"/>
      <w:bookmarkStart w:id="1127" w:name="_Toc528592374"/>
      <w:bookmarkStart w:id="1128" w:name="_Toc528592718"/>
      <w:bookmarkStart w:id="1129" w:name="_Toc528593063"/>
      <w:bookmarkStart w:id="1130" w:name="_Toc528593408"/>
      <w:bookmarkStart w:id="1131" w:name="_Toc528593753"/>
      <w:bookmarkStart w:id="1132" w:name="_Toc528594098"/>
      <w:bookmarkStart w:id="1133" w:name="_Toc528594443"/>
      <w:bookmarkStart w:id="1134" w:name="_Toc528864826"/>
      <w:bookmarkStart w:id="1135" w:name="_Toc528865170"/>
      <w:bookmarkStart w:id="1136" w:name="_Toc528589270"/>
      <w:bookmarkStart w:id="1137" w:name="_Toc528589616"/>
      <w:bookmarkStart w:id="1138" w:name="_Toc528589961"/>
      <w:bookmarkStart w:id="1139" w:name="_Toc528590306"/>
      <w:bookmarkStart w:id="1140" w:name="_Toc528590651"/>
      <w:bookmarkStart w:id="1141" w:name="_Toc528590996"/>
      <w:bookmarkStart w:id="1142" w:name="_Toc528591341"/>
      <w:bookmarkStart w:id="1143" w:name="_Toc528591686"/>
      <w:bookmarkStart w:id="1144" w:name="_Toc528592031"/>
      <w:bookmarkStart w:id="1145" w:name="_Toc528592376"/>
      <w:bookmarkStart w:id="1146" w:name="_Toc528592720"/>
      <w:bookmarkStart w:id="1147" w:name="_Toc528593065"/>
      <w:bookmarkStart w:id="1148" w:name="_Toc528593410"/>
      <w:bookmarkStart w:id="1149" w:name="_Toc528593755"/>
      <w:bookmarkStart w:id="1150" w:name="_Toc528594100"/>
      <w:bookmarkStart w:id="1151" w:name="_Toc528594445"/>
      <w:bookmarkStart w:id="1152" w:name="_Toc528864828"/>
      <w:bookmarkStart w:id="1153" w:name="_Toc528865172"/>
      <w:bookmarkStart w:id="1154" w:name="_Toc528589272"/>
      <w:bookmarkStart w:id="1155" w:name="_Toc528589618"/>
      <w:bookmarkStart w:id="1156" w:name="_Toc528589963"/>
      <w:bookmarkStart w:id="1157" w:name="_Toc528590308"/>
      <w:bookmarkStart w:id="1158" w:name="_Toc528590653"/>
      <w:bookmarkStart w:id="1159" w:name="_Toc528590998"/>
      <w:bookmarkStart w:id="1160" w:name="_Toc528591343"/>
      <w:bookmarkStart w:id="1161" w:name="_Toc528591688"/>
      <w:bookmarkStart w:id="1162" w:name="_Toc528592033"/>
      <w:bookmarkStart w:id="1163" w:name="_Toc528592378"/>
      <w:bookmarkStart w:id="1164" w:name="_Toc528592722"/>
      <w:bookmarkStart w:id="1165" w:name="_Toc528593067"/>
      <w:bookmarkStart w:id="1166" w:name="_Toc528593412"/>
      <w:bookmarkStart w:id="1167" w:name="_Toc528593757"/>
      <w:bookmarkStart w:id="1168" w:name="_Toc528594102"/>
      <w:bookmarkStart w:id="1169" w:name="_Toc528594447"/>
      <w:bookmarkStart w:id="1170" w:name="_Toc528864830"/>
      <w:bookmarkStart w:id="1171" w:name="_Toc528865174"/>
      <w:bookmarkStart w:id="1172" w:name="_Toc528589274"/>
      <w:bookmarkStart w:id="1173" w:name="_Toc528589620"/>
      <w:bookmarkStart w:id="1174" w:name="_Toc528589965"/>
      <w:bookmarkStart w:id="1175" w:name="_Toc528590310"/>
      <w:bookmarkStart w:id="1176" w:name="_Toc528590655"/>
      <w:bookmarkStart w:id="1177" w:name="_Toc528591000"/>
      <w:bookmarkStart w:id="1178" w:name="_Toc528591345"/>
      <w:bookmarkStart w:id="1179" w:name="_Toc528591690"/>
      <w:bookmarkStart w:id="1180" w:name="_Toc528592035"/>
      <w:bookmarkStart w:id="1181" w:name="_Toc528592380"/>
      <w:bookmarkStart w:id="1182" w:name="_Toc528592724"/>
      <w:bookmarkStart w:id="1183" w:name="_Toc528593069"/>
      <w:bookmarkStart w:id="1184" w:name="_Toc528593414"/>
      <w:bookmarkStart w:id="1185" w:name="_Toc528593759"/>
      <w:bookmarkStart w:id="1186" w:name="_Toc528594104"/>
      <w:bookmarkStart w:id="1187" w:name="_Toc528594449"/>
      <w:bookmarkStart w:id="1188" w:name="_Toc528864832"/>
      <w:bookmarkStart w:id="1189" w:name="_Toc528865176"/>
      <w:bookmarkStart w:id="1190" w:name="_Toc528589276"/>
      <w:bookmarkStart w:id="1191" w:name="_Toc528589622"/>
      <w:bookmarkStart w:id="1192" w:name="_Toc528589967"/>
      <w:bookmarkStart w:id="1193" w:name="_Toc528590312"/>
      <w:bookmarkStart w:id="1194" w:name="_Toc528590657"/>
      <w:bookmarkStart w:id="1195" w:name="_Toc528591002"/>
      <w:bookmarkStart w:id="1196" w:name="_Toc528591347"/>
      <w:bookmarkStart w:id="1197" w:name="_Toc528591692"/>
      <w:bookmarkStart w:id="1198" w:name="_Toc528592037"/>
      <w:bookmarkStart w:id="1199" w:name="_Toc528592382"/>
      <w:bookmarkStart w:id="1200" w:name="_Toc528592726"/>
      <w:bookmarkStart w:id="1201" w:name="_Toc528593071"/>
      <w:bookmarkStart w:id="1202" w:name="_Toc528593416"/>
      <w:bookmarkStart w:id="1203" w:name="_Toc528593761"/>
      <w:bookmarkStart w:id="1204" w:name="_Toc528594106"/>
      <w:bookmarkStart w:id="1205" w:name="_Toc528594451"/>
      <w:bookmarkStart w:id="1206" w:name="_Toc528864834"/>
      <w:bookmarkStart w:id="1207" w:name="_Toc528865178"/>
      <w:bookmarkStart w:id="1208" w:name="_Toc528589278"/>
      <w:bookmarkStart w:id="1209" w:name="_Toc528589624"/>
      <w:bookmarkStart w:id="1210" w:name="_Toc528589969"/>
      <w:bookmarkStart w:id="1211" w:name="_Toc528590314"/>
      <w:bookmarkStart w:id="1212" w:name="_Toc528590659"/>
      <w:bookmarkStart w:id="1213" w:name="_Toc528591004"/>
      <w:bookmarkStart w:id="1214" w:name="_Toc528591349"/>
      <w:bookmarkStart w:id="1215" w:name="_Toc528591694"/>
      <w:bookmarkStart w:id="1216" w:name="_Toc528592039"/>
      <w:bookmarkStart w:id="1217" w:name="_Toc528592384"/>
      <w:bookmarkStart w:id="1218" w:name="_Toc528592728"/>
      <w:bookmarkStart w:id="1219" w:name="_Toc528593073"/>
      <w:bookmarkStart w:id="1220" w:name="_Toc528593418"/>
      <w:bookmarkStart w:id="1221" w:name="_Toc528593763"/>
      <w:bookmarkStart w:id="1222" w:name="_Toc528594108"/>
      <w:bookmarkStart w:id="1223" w:name="_Toc528594453"/>
      <w:bookmarkStart w:id="1224" w:name="_Toc528864836"/>
      <w:bookmarkStart w:id="1225" w:name="_Toc528865180"/>
      <w:bookmarkStart w:id="1226" w:name="_Toc528589279"/>
      <w:bookmarkStart w:id="1227" w:name="_Toc528589625"/>
      <w:bookmarkStart w:id="1228" w:name="_Toc528589970"/>
      <w:bookmarkStart w:id="1229" w:name="_Toc528590315"/>
      <w:bookmarkStart w:id="1230" w:name="_Toc528590660"/>
      <w:bookmarkStart w:id="1231" w:name="_Toc528591005"/>
      <w:bookmarkStart w:id="1232" w:name="_Toc528591350"/>
      <w:bookmarkStart w:id="1233" w:name="_Toc528591695"/>
      <w:bookmarkStart w:id="1234" w:name="_Toc528592040"/>
      <w:bookmarkStart w:id="1235" w:name="_Toc528592385"/>
      <w:bookmarkStart w:id="1236" w:name="_Toc528592729"/>
      <w:bookmarkStart w:id="1237" w:name="_Toc528593074"/>
      <w:bookmarkStart w:id="1238" w:name="_Toc528593419"/>
      <w:bookmarkStart w:id="1239" w:name="_Toc528593764"/>
      <w:bookmarkStart w:id="1240" w:name="_Toc528594109"/>
      <w:bookmarkStart w:id="1241" w:name="_Toc528594454"/>
      <w:bookmarkStart w:id="1242" w:name="_Toc528864837"/>
      <w:bookmarkStart w:id="1243" w:name="_Toc528865181"/>
      <w:bookmarkStart w:id="1244" w:name="_Toc528589281"/>
      <w:bookmarkStart w:id="1245" w:name="_Toc528589627"/>
      <w:bookmarkStart w:id="1246" w:name="_Toc528589972"/>
      <w:bookmarkStart w:id="1247" w:name="_Toc528590317"/>
      <w:bookmarkStart w:id="1248" w:name="_Toc528590662"/>
      <w:bookmarkStart w:id="1249" w:name="_Toc528591007"/>
      <w:bookmarkStart w:id="1250" w:name="_Toc528591352"/>
      <w:bookmarkStart w:id="1251" w:name="_Toc528591697"/>
      <w:bookmarkStart w:id="1252" w:name="_Toc528592042"/>
      <w:bookmarkStart w:id="1253" w:name="_Toc528592387"/>
      <w:bookmarkStart w:id="1254" w:name="_Toc528592731"/>
      <w:bookmarkStart w:id="1255" w:name="_Toc528593076"/>
      <w:bookmarkStart w:id="1256" w:name="_Toc528593421"/>
      <w:bookmarkStart w:id="1257" w:name="_Toc528593766"/>
      <w:bookmarkStart w:id="1258" w:name="_Toc528594111"/>
      <w:bookmarkStart w:id="1259" w:name="_Toc528594456"/>
      <w:bookmarkStart w:id="1260" w:name="_Toc528864839"/>
      <w:bookmarkStart w:id="1261" w:name="_Toc528865183"/>
      <w:bookmarkStart w:id="1262" w:name="_Toc528589283"/>
      <w:bookmarkStart w:id="1263" w:name="_Toc528589629"/>
      <w:bookmarkStart w:id="1264" w:name="_Toc528589974"/>
      <w:bookmarkStart w:id="1265" w:name="_Toc528590319"/>
      <w:bookmarkStart w:id="1266" w:name="_Toc528590664"/>
      <w:bookmarkStart w:id="1267" w:name="_Toc528591009"/>
      <w:bookmarkStart w:id="1268" w:name="_Toc528591354"/>
      <w:bookmarkStart w:id="1269" w:name="_Toc528591699"/>
      <w:bookmarkStart w:id="1270" w:name="_Toc528592044"/>
      <w:bookmarkStart w:id="1271" w:name="_Toc528592389"/>
      <w:bookmarkStart w:id="1272" w:name="_Toc528592733"/>
      <w:bookmarkStart w:id="1273" w:name="_Toc528593078"/>
      <w:bookmarkStart w:id="1274" w:name="_Toc528593423"/>
      <w:bookmarkStart w:id="1275" w:name="_Toc528593768"/>
      <w:bookmarkStart w:id="1276" w:name="_Toc528594113"/>
      <w:bookmarkStart w:id="1277" w:name="_Toc528594458"/>
      <w:bookmarkStart w:id="1278" w:name="_Toc528864841"/>
      <w:bookmarkStart w:id="1279" w:name="_Toc528865185"/>
      <w:bookmarkStart w:id="1280" w:name="_Toc528589285"/>
      <w:bookmarkStart w:id="1281" w:name="_Toc528589631"/>
      <w:bookmarkStart w:id="1282" w:name="_Toc528589976"/>
      <w:bookmarkStart w:id="1283" w:name="_Toc528590321"/>
      <w:bookmarkStart w:id="1284" w:name="_Toc528590666"/>
      <w:bookmarkStart w:id="1285" w:name="_Toc528591011"/>
      <w:bookmarkStart w:id="1286" w:name="_Toc528591356"/>
      <w:bookmarkStart w:id="1287" w:name="_Toc528591701"/>
      <w:bookmarkStart w:id="1288" w:name="_Toc528592046"/>
      <w:bookmarkStart w:id="1289" w:name="_Toc528592391"/>
      <w:bookmarkStart w:id="1290" w:name="_Toc528592735"/>
      <w:bookmarkStart w:id="1291" w:name="_Toc528593080"/>
      <w:bookmarkStart w:id="1292" w:name="_Toc528593425"/>
      <w:bookmarkStart w:id="1293" w:name="_Toc528593770"/>
      <w:bookmarkStart w:id="1294" w:name="_Toc528594115"/>
      <w:bookmarkStart w:id="1295" w:name="_Toc528594460"/>
      <w:bookmarkStart w:id="1296" w:name="_Toc528864843"/>
      <w:bookmarkStart w:id="1297" w:name="_Toc528865187"/>
      <w:bookmarkStart w:id="1298" w:name="_Toc528589287"/>
      <w:bookmarkStart w:id="1299" w:name="_Toc528589633"/>
      <w:bookmarkStart w:id="1300" w:name="_Toc528589978"/>
      <w:bookmarkStart w:id="1301" w:name="_Toc528590323"/>
      <w:bookmarkStart w:id="1302" w:name="_Toc528590668"/>
      <w:bookmarkStart w:id="1303" w:name="_Toc528591013"/>
      <w:bookmarkStart w:id="1304" w:name="_Toc528591358"/>
      <w:bookmarkStart w:id="1305" w:name="_Toc528591703"/>
      <w:bookmarkStart w:id="1306" w:name="_Toc528592048"/>
      <w:bookmarkStart w:id="1307" w:name="_Toc528592393"/>
      <w:bookmarkStart w:id="1308" w:name="_Toc528592737"/>
      <w:bookmarkStart w:id="1309" w:name="_Toc528593082"/>
      <w:bookmarkStart w:id="1310" w:name="_Toc528593427"/>
      <w:bookmarkStart w:id="1311" w:name="_Toc528593772"/>
      <w:bookmarkStart w:id="1312" w:name="_Toc528594117"/>
      <w:bookmarkStart w:id="1313" w:name="_Toc528594462"/>
      <w:bookmarkStart w:id="1314" w:name="_Toc528864845"/>
      <w:bookmarkStart w:id="1315" w:name="_Toc528865189"/>
      <w:bookmarkStart w:id="1316" w:name="_Toc528589289"/>
      <w:bookmarkStart w:id="1317" w:name="_Toc528589635"/>
      <w:bookmarkStart w:id="1318" w:name="_Toc528589980"/>
      <w:bookmarkStart w:id="1319" w:name="_Toc528590325"/>
      <w:bookmarkStart w:id="1320" w:name="_Toc528590670"/>
      <w:bookmarkStart w:id="1321" w:name="_Toc528591015"/>
      <w:bookmarkStart w:id="1322" w:name="_Toc528591360"/>
      <w:bookmarkStart w:id="1323" w:name="_Toc528591705"/>
      <w:bookmarkStart w:id="1324" w:name="_Toc528592050"/>
      <w:bookmarkStart w:id="1325" w:name="_Toc528592395"/>
      <w:bookmarkStart w:id="1326" w:name="_Toc528592739"/>
      <w:bookmarkStart w:id="1327" w:name="_Toc528593084"/>
      <w:bookmarkStart w:id="1328" w:name="_Toc528593429"/>
      <w:bookmarkStart w:id="1329" w:name="_Toc528593774"/>
      <w:bookmarkStart w:id="1330" w:name="_Toc528594119"/>
      <w:bookmarkStart w:id="1331" w:name="_Toc528594464"/>
      <w:bookmarkStart w:id="1332" w:name="_Toc528864847"/>
      <w:bookmarkStart w:id="1333" w:name="_Toc528865191"/>
      <w:bookmarkStart w:id="1334" w:name="_Toc528589291"/>
      <w:bookmarkStart w:id="1335" w:name="_Toc528589637"/>
      <w:bookmarkStart w:id="1336" w:name="_Toc528589982"/>
      <w:bookmarkStart w:id="1337" w:name="_Toc528590327"/>
      <w:bookmarkStart w:id="1338" w:name="_Toc528590672"/>
      <w:bookmarkStart w:id="1339" w:name="_Toc528591017"/>
      <w:bookmarkStart w:id="1340" w:name="_Toc528591362"/>
      <w:bookmarkStart w:id="1341" w:name="_Toc528591707"/>
      <w:bookmarkStart w:id="1342" w:name="_Toc528592052"/>
      <w:bookmarkStart w:id="1343" w:name="_Toc528592397"/>
      <w:bookmarkStart w:id="1344" w:name="_Toc528592741"/>
      <w:bookmarkStart w:id="1345" w:name="_Toc528593086"/>
      <w:bookmarkStart w:id="1346" w:name="_Toc528593431"/>
      <w:bookmarkStart w:id="1347" w:name="_Toc528593776"/>
      <w:bookmarkStart w:id="1348" w:name="_Toc528594121"/>
      <w:bookmarkStart w:id="1349" w:name="_Toc528594466"/>
      <w:bookmarkStart w:id="1350" w:name="_Toc528864849"/>
      <w:bookmarkStart w:id="1351" w:name="_Toc528865193"/>
      <w:bookmarkStart w:id="1352" w:name="_Toc528589293"/>
      <w:bookmarkStart w:id="1353" w:name="_Toc528589639"/>
      <w:bookmarkStart w:id="1354" w:name="_Toc528589984"/>
      <w:bookmarkStart w:id="1355" w:name="_Toc528590329"/>
      <w:bookmarkStart w:id="1356" w:name="_Toc528590674"/>
      <w:bookmarkStart w:id="1357" w:name="_Toc528591019"/>
      <w:bookmarkStart w:id="1358" w:name="_Toc528591364"/>
      <w:bookmarkStart w:id="1359" w:name="_Toc528591709"/>
      <w:bookmarkStart w:id="1360" w:name="_Toc528592054"/>
      <w:bookmarkStart w:id="1361" w:name="_Toc528592399"/>
      <w:bookmarkStart w:id="1362" w:name="_Toc528592743"/>
      <w:bookmarkStart w:id="1363" w:name="_Toc528593088"/>
      <w:bookmarkStart w:id="1364" w:name="_Toc528593433"/>
      <w:bookmarkStart w:id="1365" w:name="_Toc528593778"/>
      <w:bookmarkStart w:id="1366" w:name="_Toc528594123"/>
      <w:bookmarkStart w:id="1367" w:name="_Toc528594468"/>
      <w:bookmarkStart w:id="1368" w:name="_Toc528864851"/>
      <w:bookmarkStart w:id="1369" w:name="_Toc528865195"/>
      <w:bookmarkStart w:id="1370" w:name="_Toc528589295"/>
      <w:bookmarkStart w:id="1371" w:name="_Toc528589641"/>
      <w:bookmarkStart w:id="1372" w:name="_Toc528589986"/>
      <w:bookmarkStart w:id="1373" w:name="_Toc528590331"/>
      <w:bookmarkStart w:id="1374" w:name="_Toc528590676"/>
      <w:bookmarkStart w:id="1375" w:name="_Toc528591021"/>
      <w:bookmarkStart w:id="1376" w:name="_Toc528591366"/>
      <w:bookmarkStart w:id="1377" w:name="_Toc528591711"/>
      <w:bookmarkStart w:id="1378" w:name="_Toc528592056"/>
      <w:bookmarkStart w:id="1379" w:name="_Toc528592401"/>
      <w:bookmarkStart w:id="1380" w:name="_Toc528592745"/>
      <w:bookmarkStart w:id="1381" w:name="_Toc528593090"/>
      <w:bookmarkStart w:id="1382" w:name="_Toc528593435"/>
      <w:bookmarkStart w:id="1383" w:name="_Toc528593780"/>
      <w:bookmarkStart w:id="1384" w:name="_Toc528594125"/>
      <w:bookmarkStart w:id="1385" w:name="_Toc528594470"/>
      <w:bookmarkStart w:id="1386" w:name="_Toc528864853"/>
      <w:bookmarkStart w:id="1387" w:name="_Toc528865197"/>
      <w:bookmarkStart w:id="1388" w:name="_Toc528589297"/>
      <w:bookmarkStart w:id="1389" w:name="_Toc528589643"/>
      <w:bookmarkStart w:id="1390" w:name="_Toc528589988"/>
      <w:bookmarkStart w:id="1391" w:name="_Toc528590333"/>
      <w:bookmarkStart w:id="1392" w:name="_Toc528590678"/>
      <w:bookmarkStart w:id="1393" w:name="_Toc528591023"/>
      <w:bookmarkStart w:id="1394" w:name="_Toc528591368"/>
      <w:bookmarkStart w:id="1395" w:name="_Toc528591713"/>
      <w:bookmarkStart w:id="1396" w:name="_Toc528592058"/>
      <w:bookmarkStart w:id="1397" w:name="_Toc528592403"/>
      <w:bookmarkStart w:id="1398" w:name="_Toc528592747"/>
      <w:bookmarkStart w:id="1399" w:name="_Toc528593092"/>
      <w:bookmarkStart w:id="1400" w:name="_Toc528593437"/>
      <w:bookmarkStart w:id="1401" w:name="_Toc528593782"/>
      <w:bookmarkStart w:id="1402" w:name="_Toc528594127"/>
      <w:bookmarkStart w:id="1403" w:name="_Toc528594472"/>
      <w:bookmarkStart w:id="1404" w:name="_Toc528864855"/>
      <w:bookmarkStart w:id="1405" w:name="_Toc528865199"/>
      <w:bookmarkStart w:id="1406" w:name="_Toc528589299"/>
      <w:bookmarkStart w:id="1407" w:name="_Toc528589645"/>
      <w:bookmarkStart w:id="1408" w:name="_Toc528589990"/>
      <w:bookmarkStart w:id="1409" w:name="_Toc528590335"/>
      <w:bookmarkStart w:id="1410" w:name="_Toc528590680"/>
      <w:bookmarkStart w:id="1411" w:name="_Toc528591025"/>
      <w:bookmarkStart w:id="1412" w:name="_Toc528591370"/>
      <w:bookmarkStart w:id="1413" w:name="_Toc528591715"/>
      <w:bookmarkStart w:id="1414" w:name="_Toc528592060"/>
      <w:bookmarkStart w:id="1415" w:name="_Toc528592405"/>
      <w:bookmarkStart w:id="1416" w:name="_Toc528592749"/>
      <w:bookmarkStart w:id="1417" w:name="_Toc528593094"/>
      <w:bookmarkStart w:id="1418" w:name="_Toc528593439"/>
      <w:bookmarkStart w:id="1419" w:name="_Toc528593784"/>
      <w:bookmarkStart w:id="1420" w:name="_Toc528594129"/>
      <w:bookmarkStart w:id="1421" w:name="_Toc528594474"/>
      <w:bookmarkStart w:id="1422" w:name="_Toc528864857"/>
      <w:bookmarkStart w:id="1423" w:name="_Toc528865201"/>
      <w:bookmarkStart w:id="1424" w:name="_Toc528589301"/>
      <w:bookmarkStart w:id="1425" w:name="_Toc528589647"/>
      <w:bookmarkStart w:id="1426" w:name="_Toc528589992"/>
      <w:bookmarkStart w:id="1427" w:name="_Toc528590337"/>
      <w:bookmarkStart w:id="1428" w:name="_Toc528590682"/>
      <w:bookmarkStart w:id="1429" w:name="_Toc528591027"/>
      <w:bookmarkStart w:id="1430" w:name="_Toc528591372"/>
      <w:bookmarkStart w:id="1431" w:name="_Toc528591717"/>
      <w:bookmarkStart w:id="1432" w:name="_Toc528592062"/>
      <w:bookmarkStart w:id="1433" w:name="_Toc528592407"/>
      <w:bookmarkStart w:id="1434" w:name="_Toc528592751"/>
      <w:bookmarkStart w:id="1435" w:name="_Toc528593096"/>
      <w:bookmarkStart w:id="1436" w:name="_Toc528593441"/>
      <w:bookmarkStart w:id="1437" w:name="_Toc528593786"/>
      <w:bookmarkStart w:id="1438" w:name="_Toc528594131"/>
      <w:bookmarkStart w:id="1439" w:name="_Toc528594476"/>
      <w:bookmarkStart w:id="1440" w:name="_Toc528864859"/>
      <w:bookmarkStart w:id="1441" w:name="_Toc528865203"/>
      <w:bookmarkStart w:id="1442" w:name="_Toc528589303"/>
      <w:bookmarkStart w:id="1443" w:name="_Toc528589649"/>
      <w:bookmarkStart w:id="1444" w:name="_Toc528589994"/>
      <w:bookmarkStart w:id="1445" w:name="_Toc528590339"/>
      <w:bookmarkStart w:id="1446" w:name="_Toc528590684"/>
      <w:bookmarkStart w:id="1447" w:name="_Toc528591029"/>
      <w:bookmarkStart w:id="1448" w:name="_Toc528591374"/>
      <w:bookmarkStart w:id="1449" w:name="_Toc528591719"/>
      <w:bookmarkStart w:id="1450" w:name="_Toc528592064"/>
      <w:bookmarkStart w:id="1451" w:name="_Toc528592409"/>
      <w:bookmarkStart w:id="1452" w:name="_Toc528592753"/>
      <w:bookmarkStart w:id="1453" w:name="_Toc528593098"/>
      <w:bookmarkStart w:id="1454" w:name="_Toc528593443"/>
      <w:bookmarkStart w:id="1455" w:name="_Toc528593788"/>
      <w:bookmarkStart w:id="1456" w:name="_Toc528594133"/>
      <w:bookmarkStart w:id="1457" w:name="_Toc528594478"/>
      <w:bookmarkStart w:id="1458" w:name="_Toc528864861"/>
      <w:bookmarkStart w:id="1459" w:name="_Toc528865205"/>
      <w:bookmarkStart w:id="1460" w:name="_Toc528589305"/>
      <w:bookmarkStart w:id="1461" w:name="_Toc528589651"/>
      <w:bookmarkStart w:id="1462" w:name="_Toc528589996"/>
      <w:bookmarkStart w:id="1463" w:name="_Toc528590341"/>
      <w:bookmarkStart w:id="1464" w:name="_Toc528590686"/>
      <w:bookmarkStart w:id="1465" w:name="_Toc528591031"/>
      <w:bookmarkStart w:id="1466" w:name="_Toc528591376"/>
      <w:bookmarkStart w:id="1467" w:name="_Toc528591721"/>
      <w:bookmarkStart w:id="1468" w:name="_Toc528592066"/>
      <w:bookmarkStart w:id="1469" w:name="_Toc528592411"/>
      <w:bookmarkStart w:id="1470" w:name="_Toc528592755"/>
      <w:bookmarkStart w:id="1471" w:name="_Toc528593100"/>
      <w:bookmarkStart w:id="1472" w:name="_Toc528593445"/>
      <w:bookmarkStart w:id="1473" w:name="_Toc528593790"/>
      <w:bookmarkStart w:id="1474" w:name="_Toc528594135"/>
      <w:bookmarkStart w:id="1475" w:name="_Toc528594480"/>
      <w:bookmarkStart w:id="1476" w:name="_Toc528864863"/>
      <w:bookmarkStart w:id="1477" w:name="_Toc528865207"/>
      <w:bookmarkStart w:id="1478" w:name="_Toc528589307"/>
      <w:bookmarkStart w:id="1479" w:name="_Toc528589653"/>
      <w:bookmarkStart w:id="1480" w:name="_Toc528589998"/>
      <w:bookmarkStart w:id="1481" w:name="_Toc528590343"/>
      <w:bookmarkStart w:id="1482" w:name="_Toc528590688"/>
      <w:bookmarkStart w:id="1483" w:name="_Toc528591033"/>
      <w:bookmarkStart w:id="1484" w:name="_Toc528591378"/>
      <w:bookmarkStart w:id="1485" w:name="_Toc528591723"/>
      <w:bookmarkStart w:id="1486" w:name="_Toc528592068"/>
      <w:bookmarkStart w:id="1487" w:name="_Toc528592413"/>
      <w:bookmarkStart w:id="1488" w:name="_Toc528592757"/>
      <w:bookmarkStart w:id="1489" w:name="_Toc528593102"/>
      <w:bookmarkStart w:id="1490" w:name="_Toc528593447"/>
      <w:bookmarkStart w:id="1491" w:name="_Toc528593792"/>
      <w:bookmarkStart w:id="1492" w:name="_Toc528594137"/>
      <w:bookmarkStart w:id="1493" w:name="_Toc528594482"/>
      <w:bookmarkStart w:id="1494" w:name="_Toc528864865"/>
      <w:bookmarkStart w:id="1495" w:name="_Toc528865209"/>
      <w:bookmarkStart w:id="1496" w:name="_Toc528589309"/>
      <w:bookmarkStart w:id="1497" w:name="_Toc528589655"/>
      <w:bookmarkStart w:id="1498" w:name="_Toc528590000"/>
      <w:bookmarkStart w:id="1499" w:name="_Toc528590345"/>
      <w:bookmarkStart w:id="1500" w:name="_Toc528590690"/>
      <w:bookmarkStart w:id="1501" w:name="_Toc528591035"/>
      <w:bookmarkStart w:id="1502" w:name="_Toc528591380"/>
      <w:bookmarkStart w:id="1503" w:name="_Toc528591725"/>
      <w:bookmarkStart w:id="1504" w:name="_Toc528592070"/>
      <w:bookmarkStart w:id="1505" w:name="_Toc528592415"/>
      <w:bookmarkStart w:id="1506" w:name="_Toc528592759"/>
      <w:bookmarkStart w:id="1507" w:name="_Toc528593104"/>
      <w:bookmarkStart w:id="1508" w:name="_Toc528593449"/>
      <w:bookmarkStart w:id="1509" w:name="_Toc528593794"/>
      <w:bookmarkStart w:id="1510" w:name="_Toc528594139"/>
      <w:bookmarkStart w:id="1511" w:name="_Toc528594484"/>
      <w:bookmarkStart w:id="1512" w:name="_Toc528864867"/>
      <w:bookmarkStart w:id="1513" w:name="_Toc528865211"/>
      <w:bookmarkStart w:id="1514" w:name="_Toc528589311"/>
      <w:bookmarkStart w:id="1515" w:name="_Toc528589657"/>
      <w:bookmarkStart w:id="1516" w:name="_Toc528590002"/>
      <w:bookmarkStart w:id="1517" w:name="_Toc528590347"/>
      <w:bookmarkStart w:id="1518" w:name="_Toc528590692"/>
      <w:bookmarkStart w:id="1519" w:name="_Toc528591037"/>
      <w:bookmarkStart w:id="1520" w:name="_Toc528591382"/>
      <w:bookmarkStart w:id="1521" w:name="_Toc528591727"/>
      <w:bookmarkStart w:id="1522" w:name="_Toc528592072"/>
      <w:bookmarkStart w:id="1523" w:name="_Toc528592417"/>
      <w:bookmarkStart w:id="1524" w:name="_Toc528592761"/>
      <w:bookmarkStart w:id="1525" w:name="_Toc528593106"/>
      <w:bookmarkStart w:id="1526" w:name="_Toc528593451"/>
      <w:bookmarkStart w:id="1527" w:name="_Toc528593796"/>
      <w:bookmarkStart w:id="1528" w:name="_Toc528594141"/>
      <w:bookmarkStart w:id="1529" w:name="_Toc528594486"/>
      <w:bookmarkStart w:id="1530" w:name="_Toc528864869"/>
      <w:bookmarkStart w:id="1531" w:name="_Toc528865213"/>
      <w:bookmarkStart w:id="1532" w:name="_Toc528589317"/>
      <w:bookmarkStart w:id="1533" w:name="_Toc528589663"/>
      <w:bookmarkStart w:id="1534" w:name="_Toc528590008"/>
      <w:bookmarkStart w:id="1535" w:name="_Toc528590353"/>
      <w:bookmarkStart w:id="1536" w:name="_Toc528590698"/>
      <w:bookmarkStart w:id="1537" w:name="_Toc528591043"/>
      <w:bookmarkStart w:id="1538" w:name="_Toc528591388"/>
      <w:bookmarkStart w:id="1539" w:name="_Toc528591733"/>
      <w:bookmarkStart w:id="1540" w:name="_Toc528592078"/>
      <w:bookmarkStart w:id="1541" w:name="_Toc528592423"/>
      <w:bookmarkStart w:id="1542" w:name="_Toc528592767"/>
      <w:bookmarkStart w:id="1543" w:name="_Toc528593112"/>
      <w:bookmarkStart w:id="1544" w:name="_Toc528593457"/>
      <w:bookmarkStart w:id="1545" w:name="_Toc528593802"/>
      <w:bookmarkStart w:id="1546" w:name="_Toc528594147"/>
      <w:bookmarkStart w:id="1547" w:name="_Toc528594492"/>
      <w:bookmarkStart w:id="1548" w:name="_Toc528864875"/>
      <w:bookmarkStart w:id="1549" w:name="_Toc528865219"/>
      <w:bookmarkStart w:id="1550" w:name="_Toc528589319"/>
      <w:bookmarkStart w:id="1551" w:name="_Toc528589665"/>
      <w:bookmarkStart w:id="1552" w:name="_Toc528590010"/>
      <w:bookmarkStart w:id="1553" w:name="_Toc528590355"/>
      <w:bookmarkStart w:id="1554" w:name="_Toc528590700"/>
      <w:bookmarkStart w:id="1555" w:name="_Toc528591045"/>
      <w:bookmarkStart w:id="1556" w:name="_Toc528591390"/>
      <w:bookmarkStart w:id="1557" w:name="_Toc528591735"/>
      <w:bookmarkStart w:id="1558" w:name="_Toc528592080"/>
      <w:bookmarkStart w:id="1559" w:name="_Toc528592425"/>
      <w:bookmarkStart w:id="1560" w:name="_Toc528592769"/>
      <w:bookmarkStart w:id="1561" w:name="_Toc528593114"/>
      <w:bookmarkStart w:id="1562" w:name="_Toc528593459"/>
      <w:bookmarkStart w:id="1563" w:name="_Toc528593804"/>
      <w:bookmarkStart w:id="1564" w:name="_Toc528594149"/>
      <w:bookmarkStart w:id="1565" w:name="_Toc528594494"/>
      <w:bookmarkStart w:id="1566" w:name="_Toc528864877"/>
      <w:bookmarkStart w:id="1567" w:name="_Toc528865221"/>
      <w:bookmarkStart w:id="1568" w:name="_Toc528589321"/>
      <w:bookmarkStart w:id="1569" w:name="_Toc528589667"/>
      <w:bookmarkStart w:id="1570" w:name="_Toc528590012"/>
      <w:bookmarkStart w:id="1571" w:name="_Toc528590357"/>
      <w:bookmarkStart w:id="1572" w:name="_Toc528590702"/>
      <w:bookmarkStart w:id="1573" w:name="_Toc528591047"/>
      <w:bookmarkStart w:id="1574" w:name="_Toc528591392"/>
      <w:bookmarkStart w:id="1575" w:name="_Toc528591737"/>
      <w:bookmarkStart w:id="1576" w:name="_Toc528592082"/>
      <w:bookmarkStart w:id="1577" w:name="_Toc528592427"/>
      <w:bookmarkStart w:id="1578" w:name="_Toc528592771"/>
      <w:bookmarkStart w:id="1579" w:name="_Toc528593116"/>
      <w:bookmarkStart w:id="1580" w:name="_Toc528593461"/>
      <w:bookmarkStart w:id="1581" w:name="_Toc528593806"/>
      <w:bookmarkStart w:id="1582" w:name="_Toc528594151"/>
      <w:bookmarkStart w:id="1583" w:name="_Toc528594496"/>
      <w:bookmarkStart w:id="1584" w:name="_Toc528864879"/>
      <w:bookmarkStart w:id="1585" w:name="_Toc528865223"/>
      <w:bookmarkStart w:id="1586" w:name="_Toc528589323"/>
      <w:bookmarkStart w:id="1587" w:name="_Toc528589669"/>
      <w:bookmarkStart w:id="1588" w:name="_Toc528590014"/>
      <w:bookmarkStart w:id="1589" w:name="_Toc528590359"/>
      <w:bookmarkStart w:id="1590" w:name="_Toc528590704"/>
      <w:bookmarkStart w:id="1591" w:name="_Toc528591049"/>
      <w:bookmarkStart w:id="1592" w:name="_Toc528591394"/>
      <w:bookmarkStart w:id="1593" w:name="_Toc528591739"/>
      <w:bookmarkStart w:id="1594" w:name="_Toc528592084"/>
      <w:bookmarkStart w:id="1595" w:name="_Toc528592429"/>
      <w:bookmarkStart w:id="1596" w:name="_Toc528592773"/>
      <w:bookmarkStart w:id="1597" w:name="_Toc528593118"/>
      <w:bookmarkStart w:id="1598" w:name="_Toc528593463"/>
      <w:bookmarkStart w:id="1599" w:name="_Toc528593808"/>
      <w:bookmarkStart w:id="1600" w:name="_Toc528594153"/>
      <w:bookmarkStart w:id="1601" w:name="_Toc528594498"/>
      <w:bookmarkStart w:id="1602" w:name="_Toc528864881"/>
      <w:bookmarkStart w:id="1603" w:name="_Toc528865225"/>
      <w:bookmarkStart w:id="1604" w:name="_Toc528589326"/>
      <w:bookmarkStart w:id="1605" w:name="_Toc528589672"/>
      <w:bookmarkStart w:id="1606" w:name="_Toc528590017"/>
      <w:bookmarkStart w:id="1607" w:name="_Toc528590362"/>
      <w:bookmarkStart w:id="1608" w:name="_Toc528590707"/>
      <w:bookmarkStart w:id="1609" w:name="_Toc528591052"/>
      <w:bookmarkStart w:id="1610" w:name="_Toc528591397"/>
      <w:bookmarkStart w:id="1611" w:name="_Toc528591742"/>
      <w:bookmarkStart w:id="1612" w:name="_Toc528592087"/>
      <w:bookmarkStart w:id="1613" w:name="_Toc528592432"/>
      <w:bookmarkStart w:id="1614" w:name="_Toc528592776"/>
      <w:bookmarkStart w:id="1615" w:name="_Toc528593121"/>
      <w:bookmarkStart w:id="1616" w:name="_Toc528593466"/>
      <w:bookmarkStart w:id="1617" w:name="_Toc528593811"/>
      <w:bookmarkStart w:id="1618" w:name="_Toc528594156"/>
      <w:bookmarkStart w:id="1619" w:name="_Toc528594501"/>
      <w:bookmarkStart w:id="1620" w:name="_Toc528864884"/>
      <w:bookmarkStart w:id="1621" w:name="_Toc528865228"/>
      <w:bookmarkStart w:id="1622" w:name="_Toc528589334"/>
      <w:bookmarkStart w:id="1623" w:name="_Toc528589680"/>
      <w:bookmarkStart w:id="1624" w:name="_Toc528590025"/>
      <w:bookmarkStart w:id="1625" w:name="_Toc528590370"/>
      <w:bookmarkStart w:id="1626" w:name="_Toc528590715"/>
      <w:bookmarkStart w:id="1627" w:name="_Toc528591060"/>
      <w:bookmarkStart w:id="1628" w:name="_Toc528591405"/>
      <w:bookmarkStart w:id="1629" w:name="_Toc528591750"/>
      <w:bookmarkStart w:id="1630" w:name="_Toc528592095"/>
      <w:bookmarkStart w:id="1631" w:name="_Toc528592440"/>
      <w:bookmarkStart w:id="1632" w:name="_Toc528592784"/>
      <w:bookmarkStart w:id="1633" w:name="_Toc528593129"/>
      <w:bookmarkStart w:id="1634" w:name="_Toc528593474"/>
      <w:bookmarkStart w:id="1635" w:name="_Toc528593819"/>
      <w:bookmarkStart w:id="1636" w:name="_Toc528594164"/>
      <w:bookmarkStart w:id="1637" w:name="_Toc528594509"/>
      <w:bookmarkStart w:id="1638" w:name="_Toc528864892"/>
      <w:bookmarkStart w:id="1639" w:name="_Toc528865236"/>
      <w:bookmarkStart w:id="1640" w:name="_Toc229574639"/>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r w:rsidRPr="0052186F">
        <w:t>Format of agreement for providing G-sec/T-bill as collaterals</w:t>
      </w:r>
      <w:bookmarkEnd w:id="1640"/>
    </w:p>
    <w:p w14:paraId="4A06AB91" w14:textId="77777777" w:rsidR="005B0591" w:rsidRPr="0052186F" w:rsidRDefault="005B0591" w:rsidP="005B0591">
      <w:pPr>
        <w:jc w:val="center"/>
        <w:rPr>
          <w:b/>
          <w:u w:val="single"/>
        </w:rPr>
      </w:pPr>
    </w:p>
    <w:p w14:paraId="7CF0B024" w14:textId="77777777" w:rsidR="005B0591" w:rsidRPr="0052186F" w:rsidRDefault="005B0591" w:rsidP="00025398">
      <w:r w:rsidRPr="0052186F">
        <w:t>This Agreement is made and executed at Mumbai on this ___ day of ____ 20</w:t>
      </w:r>
      <w:r w:rsidR="00A86C63" w:rsidRPr="0052186F">
        <w:t>..</w:t>
      </w:r>
      <w:r w:rsidRPr="0052186F">
        <w:t xml:space="preserve">. </w:t>
      </w:r>
    </w:p>
    <w:p w14:paraId="38A24672" w14:textId="77777777" w:rsidR="005B0591" w:rsidRPr="0052186F" w:rsidRDefault="005B0591" w:rsidP="00025398"/>
    <w:p w14:paraId="44755682" w14:textId="77777777" w:rsidR="00A86C63" w:rsidRPr="0052186F" w:rsidRDefault="00A86C63" w:rsidP="00A86C63">
      <w:r w:rsidRPr="0052186F">
        <w:rPr>
          <w:b/>
        </w:rPr>
        <w:t>Between:</w:t>
      </w:r>
    </w:p>
    <w:p w14:paraId="6484A3EC" w14:textId="77777777" w:rsidR="00A86C63" w:rsidRPr="0052186F" w:rsidRDefault="00A86C63" w:rsidP="00A86C63"/>
    <w:p w14:paraId="4F9187C0" w14:textId="77777777" w:rsidR="00A86C63" w:rsidRPr="0052186F" w:rsidRDefault="00A86C63" w:rsidP="00A86C63">
      <w:pPr>
        <w:jc w:val="both"/>
      </w:pPr>
      <w:r w:rsidRPr="0052186F">
        <w:t xml:space="preserve">NSE Clearing Limited (Formerly known as National Securities Clearing Corporation Limited), a company incorporated under the provisions of the Companies Act, 1956, having its registered office at____________________, hereinafter referred to as  </w:t>
      </w:r>
      <w:r w:rsidRPr="0052186F">
        <w:rPr>
          <w:b/>
        </w:rPr>
        <w:t>“NCL”</w:t>
      </w:r>
      <w:r w:rsidRPr="0052186F">
        <w:t xml:space="preserve"> (which expression shall unless repugnant to the context or meaning thereof be deemed to mean and include its successors and assigns) of the </w:t>
      </w:r>
      <w:r w:rsidRPr="0052186F">
        <w:rPr>
          <w:b/>
          <w:bCs/>
        </w:rPr>
        <w:t>One Part</w:t>
      </w:r>
      <w:r w:rsidRPr="0052186F">
        <w:t>;</w:t>
      </w:r>
    </w:p>
    <w:p w14:paraId="1D11A3A0" w14:textId="77777777" w:rsidR="00A86C63" w:rsidRPr="0052186F" w:rsidRDefault="00A86C63" w:rsidP="00A86C63">
      <w:pPr>
        <w:rPr>
          <w:b/>
          <w:bCs/>
        </w:rPr>
      </w:pPr>
    </w:p>
    <w:p w14:paraId="48BEE08E" w14:textId="77777777" w:rsidR="00A86C63" w:rsidRPr="0052186F" w:rsidRDefault="00A86C63" w:rsidP="00A86C63">
      <w:r w:rsidRPr="0052186F">
        <w:t>And</w:t>
      </w:r>
    </w:p>
    <w:p w14:paraId="5DB98099" w14:textId="77777777" w:rsidR="00A86C63" w:rsidRPr="0052186F" w:rsidRDefault="00A86C63" w:rsidP="00A86C63"/>
    <w:p w14:paraId="308765B1" w14:textId="77777777" w:rsidR="00A86C63" w:rsidRPr="0052186F" w:rsidRDefault="00A86C63" w:rsidP="00A86C63">
      <w:pPr>
        <w:jc w:val="both"/>
      </w:pPr>
      <w:r w:rsidRPr="0052186F">
        <w:t xml:space="preserve">Mr./Ms./M/s. ______________________, an individual/ a partnership firm / a body corporate, registered/ incorporated under the provisions of the Indian Partnership Act, 1932 / Companies Act, 1956, having his /her / its office / registered office at ________________________, hereinafter referred to as </w:t>
      </w:r>
      <w:r w:rsidRPr="0052186F">
        <w:rPr>
          <w:b/>
        </w:rPr>
        <w:t>“Constituent”</w:t>
      </w:r>
      <w:r w:rsidRPr="0052186F">
        <w:t xml:space="preserve"> (which expression shall, unless  repugnant to the context or meaning thereof, be deemed to mean and include his/her heirs, executors and  administrators / the partners of the said firm for the time being, the survivor or survivors of them and the  heirs, executors and administrators of such last survivor / its successors and legal representatives, as the case may be) of the </w:t>
      </w:r>
      <w:r w:rsidRPr="0052186F">
        <w:rPr>
          <w:b/>
          <w:bCs/>
        </w:rPr>
        <w:t>Other Part</w:t>
      </w:r>
      <w:r w:rsidRPr="0052186F">
        <w:t>.</w:t>
      </w:r>
    </w:p>
    <w:p w14:paraId="555517A8" w14:textId="77777777" w:rsidR="00A86C63" w:rsidRPr="0052186F" w:rsidRDefault="00A86C63" w:rsidP="00A86C63"/>
    <w:p w14:paraId="3C797880" w14:textId="77777777" w:rsidR="00A86C63" w:rsidRPr="0052186F" w:rsidRDefault="00A86C63" w:rsidP="00A86C63">
      <w:pPr>
        <w:rPr>
          <w:b/>
        </w:rPr>
      </w:pPr>
    </w:p>
    <w:p w14:paraId="1B1092A1" w14:textId="77777777" w:rsidR="00A86C63" w:rsidRPr="0052186F" w:rsidRDefault="00A86C63" w:rsidP="00A86C63">
      <w:r w:rsidRPr="0052186F">
        <w:rPr>
          <w:b/>
        </w:rPr>
        <w:t>WHEREAS</w:t>
      </w:r>
      <w:r w:rsidRPr="0052186F">
        <w:t>:</w:t>
      </w:r>
    </w:p>
    <w:p w14:paraId="65D5F2F1" w14:textId="77777777" w:rsidR="00A86C63" w:rsidRPr="0052186F" w:rsidRDefault="00A86C63" w:rsidP="00A86C63"/>
    <w:p w14:paraId="5BD5FA31" w14:textId="77777777" w:rsidR="00A86C63" w:rsidRPr="0052186F" w:rsidRDefault="00A86C63" w:rsidP="00A86C63">
      <w:pPr>
        <w:jc w:val="both"/>
      </w:pPr>
      <w:r w:rsidRPr="0052186F">
        <w:t xml:space="preserve">Reserve Bank of India (RBI) has </w:t>
      </w:r>
      <w:proofErr w:type="gramStart"/>
      <w:r w:rsidRPr="0052186F">
        <w:t>allowed  NCL</w:t>
      </w:r>
      <w:proofErr w:type="gramEnd"/>
      <w:r w:rsidRPr="0052186F">
        <w:t xml:space="preserve"> to open Constituent Subsidiary General Ledger Account (SGL Account) with it which NCL shall use for the benefit of its constituents by opening sub-accounts (SGL Sub Account) in the name of its constituents in its books of accounts.</w:t>
      </w:r>
    </w:p>
    <w:p w14:paraId="3AEC0032" w14:textId="77777777" w:rsidR="00A86C63" w:rsidRPr="0052186F" w:rsidRDefault="00A86C63" w:rsidP="00A86C63">
      <w:pPr>
        <w:jc w:val="both"/>
      </w:pPr>
    </w:p>
    <w:p w14:paraId="0AD04234" w14:textId="77777777" w:rsidR="00A86C63" w:rsidRPr="0052186F" w:rsidRDefault="00A86C63" w:rsidP="00A86C63">
      <w:pPr>
        <w:jc w:val="both"/>
      </w:pPr>
      <w:r w:rsidRPr="0052186F">
        <w:t>The Constituent being a Clearing Member of NCL, has requested NCL to open a SGL Sub Account in its books of accounts for the purpose of transferring government securities to the SGL Account as collateral towards margin/security deposit and NCL has agreed to open a SGL Sub Account in the name of the Constituent in the SGL Account maintained by it with RBI subject to the terms and conditions as mentioned herein and terms and conditions specified by NCL in its Circulars issued from time to time.</w:t>
      </w:r>
    </w:p>
    <w:p w14:paraId="728875AB" w14:textId="77777777" w:rsidR="00A86C63" w:rsidRPr="0052186F" w:rsidRDefault="00A86C63" w:rsidP="00A86C63">
      <w:pPr>
        <w:jc w:val="both"/>
      </w:pPr>
    </w:p>
    <w:p w14:paraId="78170479" w14:textId="77777777" w:rsidR="00A86C63" w:rsidRPr="0052186F" w:rsidRDefault="00A86C63" w:rsidP="00A86C63">
      <w:pPr>
        <w:jc w:val="both"/>
      </w:pPr>
      <w:r w:rsidRPr="0052186F">
        <w:t xml:space="preserve">The parties hereto are desirous of recording the terms and conditions subject to which NCL shall open and maintain </w:t>
      </w:r>
      <w:proofErr w:type="gramStart"/>
      <w:r w:rsidRPr="0052186F">
        <w:t>a</w:t>
      </w:r>
      <w:proofErr w:type="gramEnd"/>
      <w:r w:rsidRPr="0052186F">
        <w:t xml:space="preserve"> SGL Sub Account of the Constituent. </w:t>
      </w:r>
    </w:p>
    <w:p w14:paraId="261390C4" w14:textId="77777777" w:rsidR="00A86C63" w:rsidRPr="0052186F" w:rsidRDefault="00A86C63" w:rsidP="00A86C63">
      <w:pPr>
        <w:jc w:val="both"/>
      </w:pPr>
    </w:p>
    <w:p w14:paraId="57A57DF4" w14:textId="77777777" w:rsidR="00A86C63" w:rsidRPr="0052186F" w:rsidRDefault="00A86C63" w:rsidP="00A86C63">
      <w:pPr>
        <w:jc w:val="both"/>
      </w:pPr>
      <w:r w:rsidRPr="0052186F">
        <w:lastRenderedPageBreak/>
        <w:t>NOW THERFORE, IT IS HEREBY MUTUALLY AGREED UPON BETWEEN THE PARTIES HERETO AS FOLLOWS:</w:t>
      </w:r>
    </w:p>
    <w:p w14:paraId="02DDCFD0" w14:textId="77777777" w:rsidR="00A86C63" w:rsidRPr="0052186F" w:rsidRDefault="00A86C63" w:rsidP="00A86C63">
      <w:pPr>
        <w:jc w:val="both"/>
      </w:pPr>
    </w:p>
    <w:p w14:paraId="127A0DB2" w14:textId="77777777" w:rsidR="00A86C63" w:rsidRPr="0052186F" w:rsidRDefault="00A86C63" w:rsidP="00A86C63">
      <w:pPr>
        <w:jc w:val="both"/>
        <w:rPr>
          <w:b/>
        </w:rPr>
      </w:pPr>
      <w:r w:rsidRPr="0052186F">
        <w:rPr>
          <w:b/>
        </w:rPr>
        <w:t>1.         Opening of the SGL Sub Account:</w:t>
      </w:r>
    </w:p>
    <w:p w14:paraId="6F6C22CE" w14:textId="77777777" w:rsidR="00A86C63" w:rsidRPr="0052186F" w:rsidRDefault="00A86C63" w:rsidP="00A86C63">
      <w:pPr>
        <w:jc w:val="both"/>
      </w:pPr>
    </w:p>
    <w:p w14:paraId="22803212" w14:textId="77777777" w:rsidR="00A86C63" w:rsidRPr="0052186F" w:rsidRDefault="00A86C63" w:rsidP="00A86C63">
      <w:pPr>
        <w:jc w:val="both"/>
      </w:pPr>
      <w:r w:rsidRPr="0052186F">
        <w:t xml:space="preserve">NCL shall open </w:t>
      </w:r>
      <w:proofErr w:type="gramStart"/>
      <w:r w:rsidRPr="0052186F">
        <w:t>a</w:t>
      </w:r>
      <w:proofErr w:type="gramEnd"/>
      <w:r w:rsidRPr="0052186F">
        <w:t xml:space="preserve"> SGL Sub Account in the name of the Constituent in its SGL Account with RBI.</w:t>
      </w:r>
    </w:p>
    <w:p w14:paraId="2B0DB27C" w14:textId="77777777" w:rsidR="00A86C63" w:rsidRPr="0052186F" w:rsidRDefault="00A86C63" w:rsidP="00A86C63">
      <w:pPr>
        <w:jc w:val="both"/>
      </w:pPr>
    </w:p>
    <w:p w14:paraId="4784FFA3" w14:textId="77777777" w:rsidR="00A86C63" w:rsidRPr="0052186F" w:rsidRDefault="00A86C63" w:rsidP="00A86C63">
      <w:pPr>
        <w:jc w:val="both"/>
      </w:pPr>
      <w:r w:rsidRPr="0052186F">
        <w:t>Only government securities in electronic form shall be permitted to be transferred to the SGL Account.</w:t>
      </w:r>
    </w:p>
    <w:p w14:paraId="544FD9B8" w14:textId="77777777" w:rsidR="00A86C63" w:rsidRPr="0052186F" w:rsidRDefault="00A86C63" w:rsidP="00A86C63">
      <w:pPr>
        <w:jc w:val="both"/>
      </w:pPr>
    </w:p>
    <w:p w14:paraId="166048F4" w14:textId="77777777" w:rsidR="00A86C63" w:rsidRPr="0052186F" w:rsidRDefault="00A86C63" w:rsidP="00A86C63">
      <w:pPr>
        <w:jc w:val="both"/>
      </w:pPr>
      <w:r w:rsidRPr="0052186F">
        <w:t xml:space="preserve">The government securities transferred to the said SGL Account as collateral shall not be permitted by NCL to be used by the Constituent for any purpose other than as collateral towards margin/security deposit and therefore the Constituent is barred from creating any encumbrance with respect to the government securities transferred in any manner whatsoever including by way of pledge, hypothecation or lien. </w:t>
      </w:r>
    </w:p>
    <w:p w14:paraId="06DB7BB5" w14:textId="77777777" w:rsidR="00A86C63" w:rsidRPr="0052186F" w:rsidRDefault="00A86C63" w:rsidP="00A86C63">
      <w:pPr>
        <w:jc w:val="both"/>
      </w:pPr>
    </w:p>
    <w:p w14:paraId="2D2571AC" w14:textId="77777777" w:rsidR="00A86C63" w:rsidRPr="0052186F" w:rsidRDefault="00A86C63" w:rsidP="00A86C63">
      <w:pPr>
        <w:jc w:val="both"/>
      </w:pPr>
      <w:r w:rsidRPr="0052186F">
        <w:t xml:space="preserve">The government securities transferred to the said SGL Account shall be dealt with by NCL as a Clearing Corporation in accordance with the Rules, Byelaws, Regulations and the Circulars issued </w:t>
      </w:r>
      <w:proofErr w:type="gramStart"/>
      <w:r w:rsidRPr="0052186F">
        <w:t>there under</w:t>
      </w:r>
      <w:proofErr w:type="gramEnd"/>
      <w:r w:rsidRPr="0052186F">
        <w:t xml:space="preserve"> from time to time.</w:t>
      </w:r>
    </w:p>
    <w:p w14:paraId="10869FB1" w14:textId="77777777" w:rsidR="00A86C63" w:rsidRPr="0052186F" w:rsidRDefault="00A86C63" w:rsidP="00A86C63">
      <w:pPr>
        <w:jc w:val="both"/>
      </w:pPr>
    </w:p>
    <w:p w14:paraId="17A8F25D" w14:textId="77777777" w:rsidR="00A86C63" w:rsidRPr="0052186F" w:rsidRDefault="00A86C63" w:rsidP="00A86C63">
      <w:pPr>
        <w:jc w:val="both"/>
      </w:pPr>
      <w:r w:rsidRPr="0052186F">
        <w:t>The Constituent agrees and consents that NCL shall have an irrevocable authority to sell the government securities through its designated brokers at any time, even prior to maturity without notice to the constituent for recovery/adjustment of NCL dues, in case of default of the Constituent in meeting its obligations as a member/ custodian of NCL.</w:t>
      </w:r>
    </w:p>
    <w:p w14:paraId="4766A1F1" w14:textId="77777777" w:rsidR="00A86C63" w:rsidRPr="0052186F" w:rsidRDefault="00A86C63" w:rsidP="00A86C63">
      <w:pPr>
        <w:jc w:val="both"/>
      </w:pPr>
    </w:p>
    <w:p w14:paraId="475F7151" w14:textId="77777777" w:rsidR="00A86C63" w:rsidRPr="0052186F" w:rsidRDefault="00A86C63" w:rsidP="00A86C63">
      <w:pPr>
        <w:jc w:val="both"/>
      </w:pPr>
      <w:r w:rsidRPr="0052186F">
        <w:t xml:space="preserve">The Constituent agrees to abide by the Business Rules laid down by the </w:t>
      </w:r>
      <w:proofErr w:type="gramStart"/>
      <w:r w:rsidRPr="0052186F">
        <w:t>NCL  from</w:t>
      </w:r>
      <w:proofErr w:type="gramEnd"/>
      <w:r w:rsidRPr="0052186F">
        <w:t xml:space="preserve"> time to time regarding the SGL Sub Account and as specified by NCL in its Circulars issued from time to time.</w:t>
      </w:r>
    </w:p>
    <w:p w14:paraId="338B174E" w14:textId="77777777" w:rsidR="00A86C63" w:rsidRPr="0052186F" w:rsidRDefault="00A86C63" w:rsidP="00A86C63">
      <w:pPr>
        <w:jc w:val="both"/>
        <w:rPr>
          <w:b/>
        </w:rPr>
      </w:pPr>
    </w:p>
    <w:p w14:paraId="7A09CDDE" w14:textId="77777777" w:rsidR="00A86C63" w:rsidRPr="0052186F" w:rsidRDefault="00A86C63" w:rsidP="00A86C63">
      <w:pPr>
        <w:jc w:val="both"/>
      </w:pPr>
      <w:r w:rsidRPr="0052186F">
        <w:t xml:space="preserve">If RBI deducts any income tax at source (TDS) on the interest payable at the rate applicable to NCL the same will be passed on to the constituent, who may have a different tax rate. In case the Constituent desires to avail of any concession from TDS it will have to submit all requisite forms/documents to NCL within such time as required by NCL/RBI for the purpose. In such cases, NCL will try on </w:t>
      </w:r>
      <w:proofErr w:type="gramStart"/>
      <w:r w:rsidRPr="0052186F">
        <w:t>a best</w:t>
      </w:r>
      <w:proofErr w:type="gramEnd"/>
      <w:r w:rsidRPr="0052186F">
        <w:t xml:space="preserve"> effort basis to get the interest payment without the deduction. </w:t>
      </w:r>
    </w:p>
    <w:p w14:paraId="652BC93D" w14:textId="77777777" w:rsidR="00A86C63" w:rsidRPr="0052186F" w:rsidRDefault="00A86C63" w:rsidP="00A86C63">
      <w:pPr>
        <w:jc w:val="both"/>
        <w:rPr>
          <w:b/>
        </w:rPr>
      </w:pPr>
    </w:p>
    <w:p w14:paraId="5BD41248" w14:textId="77777777" w:rsidR="00A86C63" w:rsidRPr="0052186F" w:rsidRDefault="00A86C63" w:rsidP="00A86C63">
      <w:pPr>
        <w:jc w:val="both"/>
      </w:pPr>
      <w:r w:rsidRPr="0052186F">
        <w:t xml:space="preserve">Operation of the SGL Sub Account will be carried out on the written instructions received from the </w:t>
      </w:r>
      <w:proofErr w:type="spellStart"/>
      <w:r w:rsidRPr="0052186F">
        <w:t>authorised</w:t>
      </w:r>
      <w:proofErr w:type="spellEnd"/>
      <w:r w:rsidRPr="0052186F">
        <w:t xml:space="preserve"> signatories of the Constituents received by NCL at its designated office(s) as may be intimated by NCL. A facsimile received by NCL for this purpose shall also be considered </w:t>
      </w:r>
      <w:proofErr w:type="gramStart"/>
      <w:r w:rsidRPr="0052186F">
        <w:t>a conclusive evidence</w:t>
      </w:r>
      <w:proofErr w:type="gramEnd"/>
      <w:r w:rsidRPr="0052186F">
        <w:t xml:space="preserve"> of instruction.</w:t>
      </w:r>
    </w:p>
    <w:p w14:paraId="71CE4E49" w14:textId="77777777" w:rsidR="00A86C63" w:rsidRPr="0052186F" w:rsidRDefault="00A86C63" w:rsidP="00A86C63">
      <w:pPr>
        <w:jc w:val="both"/>
        <w:rPr>
          <w:b/>
        </w:rPr>
      </w:pPr>
    </w:p>
    <w:p w14:paraId="129E4992" w14:textId="77777777" w:rsidR="00A86C63" w:rsidRPr="0052186F" w:rsidRDefault="00A86C63" w:rsidP="00A86C63">
      <w:pPr>
        <w:jc w:val="both"/>
      </w:pPr>
      <w:r w:rsidRPr="0052186F">
        <w:t xml:space="preserve">NCL shall issue daily statements to the Constituent from time to time with respect to the security balances of the Constituent. The Constituent agrees to point out any discrepancies to </w:t>
      </w:r>
      <w:r w:rsidRPr="0052186F">
        <w:lastRenderedPageBreak/>
        <w:t xml:space="preserve">NCL within 2 days of the receipt of the statement or else NCL shall assume the balances to be correct. </w:t>
      </w:r>
    </w:p>
    <w:p w14:paraId="5D79340A" w14:textId="77777777" w:rsidR="00A86C63" w:rsidRPr="0052186F" w:rsidRDefault="00A86C63" w:rsidP="00A86C63">
      <w:pPr>
        <w:jc w:val="both"/>
      </w:pPr>
      <w:r w:rsidRPr="0052186F">
        <w:t>The Constituent shall pay the charges as may be intimated to the Constituent by NCL from time to time for the opening and maintenance of the SGL Sub Account.</w:t>
      </w:r>
    </w:p>
    <w:p w14:paraId="0DCE40D9" w14:textId="77777777" w:rsidR="00A86C63" w:rsidRPr="0052186F" w:rsidRDefault="00A86C63" w:rsidP="00A86C63">
      <w:pPr>
        <w:jc w:val="both"/>
        <w:rPr>
          <w:b/>
        </w:rPr>
      </w:pPr>
    </w:p>
    <w:p w14:paraId="3C9A76CF" w14:textId="77777777" w:rsidR="00A86C63" w:rsidRPr="0052186F" w:rsidRDefault="00A86C63" w:rsidP="00A86C63">
      <w:pPr>
        <w:jc w:val="both"/>
      </w:pPr>
      <w:r w:rsidRPr="0052186F">
        <w:t>On the failure of the Constituent to pay the charges within the prescribed time NCL shall debit the same from Constituent’s Clearing Bank account.</w:t>
      </w:r>
    </w:p>
    <w:p w14:paraId="0CCCC2F6" w14:textId="77777777" w:rsidR="00A86C63" w:rsidRPr="0052186F" w:rsidRDefault="00A86C63" w:rsidP="00A86C63">
      <w:pPr>
        <w:jc w:val="both"/>
        <w:rPr>
          <w:b/>
        </w:rPr>
      </w:pPr>
    </w:p>
    <w:p w14:paraId="26601017" w14:textId="77777777" w:rsidR="00A86C63" w:rsidRPr="0052186F" w:rsidRDefault="00A86C63" w:rsidP="00A86C63">
      <w:pPr>
        <w:jc w:val="both"/>
      </w:pPr>
      <w:r w:rsidRPr="0052186F">
        <w:t>NCL shall be bound by any instruction or direction it receives with regard to operation of the SGL Account or SGL Sub Account from any regulatory, judicial or any other competent authority (s) and the opening and maintenance of the SGL Account shall be subject to the provisions of the Government Securities Act, 2006 and the Regulations made thereunder.</w:t>
      </w:r>
    </w:p>
    <w:p w14:paraId="4E560916" w14:textId="77777777" w:rsidR="00A86C63" w:rsidRPr="0052186F" w:rsidRDefault="00A86C63" w:rsidP="00A86C63">
      <w:pPr>
        <w:jc w:val="both"/>
      </w:pPr>
    </w:p>
    <w:p w14:paraId="55A77CD0" w14:textId="77777777" w:rsidR="00A86C63" w:rsidRPr="0052186F" w:rsidRDefault="00A86C63" w:rsidP="00A86C63">
      <w:pPr>
        <w:jc w:val="both"/>
      </w:pPr>
      <w:proofErr w:type="gramStart"/>
      <w:r w:rsidRPr="0052186F">
        <w:t>NCL shall</w:t>
      </w:r>
      <w:proofErr w:type="gramEnd"/>
      <w:r w:rsidRPr="0052186F">
        <w:t xml:space="preserve"> </w:t>
      </w:r>
      <w:proofErr w:type="gramStart"/>
      <w:r w:rsidRPr="0052186F">
        <w:t>have</w:t>
      </w:r>
      <w:proofErr w:type="gramEnd"/>
      <w:r w:rsidRPr="0052186F">
        <w:t xml:space="preserve"> the right to give any information to any regulatory, judicial and/or any other competent authority whenever so required in respect of the dealings and the SGL Sub Account of the Constituent.</w:t>
      </w:r>
    </w:p>
    <w:p w14:paraId="156C2004" w14:textId="77777777" w:rsidR="00A86C63" w:rsidRPr="0052186F" w:rsidRDefault="00A86C63" w:rsidP="00A86C63">
      <w:pPr>
        <w:jc w:val="both"/>
        <w:rPr>
          <w:b/>
        </w:rPr>
      </w:pPr>
    </w:p>
    <w:p w14:paraId="7014F4DE" w14:textId="77777777" w:rsidR="00A86C63" w:rsidRPr="0052186F" w:rsidRDefault="00A86C63" w:rsidP="00A86C63">
      <w:pPr>
        <w:jc w:val="both"/>
      </w:pPr>
      <w:r w:rsidRPr="0052186F">
        <w:t xml:space="preserve">The Constituent </w:t>
      </w:r>
      <w:proofErr w:type="spellStart"/>
      <w:r w:rsidRPr="0052186F">
        <w:t>authorises</w:t>
      </w:r>
      <w:proofErr w:type="spellEnd"/>
      <w:r w:rsidRPr="0052186F">
        <w:t xml:space="preserve"> NCL to execute/submit all deeds /agreements/drafts /forms </w:t>
      </w:r>
      <w:proofErr w:type="spellStart"/>
      <w:r w:rsidRPr="0052186F">
        <w:t>etc</w:t>
      </w:r>
      <w:proofErr w:type="spellEnd"/>
      <w:r w:rsidRPr="0052186F">
        <w:t xml:space="preserve"> which NCL may have to enter into/submit on behalf of the Constituent for the proper functioning of the SGL Account or SGL Sub Account.</w:t>
      </w:r>
    </w:p>
    <w:p w14:paraId="6F02EA6C" w14:textId="77777777" w:rsidR="00A86C63" w:rsidRPr="0052186F" w:rsidRDefault="00A86C63" w:rsidP="00A86C63">
      <w:pPr>
        <w:jc w:val="both"/>
      </w:pPr>
    </w:p>
    <w:p w14:paraId="5DE82226" w14:textId="77777777" w:rsidR="00A86C63" w:rsidRPr="0052186F" w:rsidRDefault="00A86C63" w:rsidP="00A86C63">
      <w:pPr>
        <w:jc w:val="both"/>
      </w:pPr>
      <w:r w:rsidRPr="0052186F">
        <w:t xml:space="preserve">The Constituent hereby requests and fully </w:t>
      </w:r>
      <w:proofErr w:type="spellStart"/>
      <w:r w:rsidRPr="0052186F">
        <w:t>authorises</w:t>
      </w:r>
      <w:proofErr w:type="spellEnd"/>
      <w:r w:rsidRPr="0052186F">
        <w:t xml:space="preserve"> NCL to execute any indemnity, declarations, undertakings and any other deed or documents as desired by RBI or any other competent authority in respect of </w:t>
      </w:r>
      <w:proofErr w:type="spellStart"/>
      <w:r w:rsidRPr="0052186F">
        <w:t>dematerialisation</w:t>
      </w:r>
      <w:proofErr w:type="spellEnd"/>
      <w:r w:rsidRPr="0052186F">
        <w:t xml:space="preserve">, </w:t>
      </w:r>
      <w:proofErr w:type="spellStart"/>
      <w:r w:rsidRPr="0052186F">
        <w:t>rematerialisation</w:t>
      </w:r>
      <w:proofErr w:type="spellEnd"/>
      <w:r w:rsidRPr="0052186F">
        <w:t xml:space="preserve">, settlement, corporate action or any other action in connection with the SGL Sub Account. </w:t>
      </w:r>
    </w:p>
    <w:p w14:paraId="2D7301D1" w14:textId="77777777" w:rsidR="00A86C63" w:rsidRPr="0052186F" w:rsidRDefault="00A86C63" w:rsidP="00A86C63">
      <w:pPr>
        <w:jc w:val="both"/>
      </w:pPr>
    </w:p>
    <w:p w14:paraId="30198BFD" w14:textId="77777777" w:rsidR="00A86C63" w:rsidRPr="0052186F" w:rsidRDefault="00A86C63" w:rsidP="00A86C63">
      <w:pPr>
        <w:jc w:val="both"/>
      </w:pPr>
      <w:r w:rsidRPr="0052186F">
        <w:t xml:space="preserve">The Constituent shall execute in </w:t>
      </w:r>
      <w:proofErr w:type="spellStart"/>
      <w:r w:rsidRPr="0052186F">
        <w:t>favour</w:t>
      </w:r>
      <w:proofErr w:type="spellEnd"/>
      <w:r w:rsidRPr="0052186F">
        <w:t xml:space="preserve"> of NCL such declarations, undertakings and any deeds including power of attorney as may be required by NCL from time to time.</w:t>
      </w:r>
    </w:p>
    <w:p w14:paraId="5F1C3350" w14:textId="77777777" w:rsidR="00A86C63" w:rsidRPr="0052186F" w:rsidRDefault="00A86C63" w:rsidP="00A86C63">
      <w:pPr>
        <w:jc w:val="both"/>
      </w:pPr>
    </w:p>
    <w:p w14:paraId="57E96C10" w14:textId="77777777" w:rsidR="00A86C63" w:rsidRPr="0052186F" w:rsidRDefault="00A86C63" w:rsidP="00A86C63">
      <w:pPr>
        <w:jc w:val="both"/>
      </w:pPr>
      <w:proofErr w:type="spellStart"/>
      <w:r w:rsidRPr="0052186F">
        <w:t>Incase</w:t>
      </w:r>
      <w:proofErr w:type="spellEnd"/>
      <w:r w:rsidRPr="0052186F">
        <w:t xml:space="preserve"> of any dispute/difference between NCL and the Constituent with respect to this agreement, the same shall be settled as per the procedure prescribed by NCL in its Circulars issued from time to time. </w:t>
      </w:r>
    </w:p>
    <w:p w14:paraId="30E38026" w14:textId="77777777" w:rsidR="00A86C63" w:rsidRPr="0052186F" w:rsidRDefault="00A86C63" w:rsidP="00A86C63">
      <w:pPr>
        <w:jc w:val="both"/>
      </w:pPr>
    </w:p>
    <w:p w14:paraId="22B7FF95" w14:textId="77777777" w:rsidR="00A86C63" w:rsidRPr="0052186F" w:rsidRDefault="00A86C63" w:rsidP="00A86C63">
      <w:pPr>
        <w:jc w:val="both"/>
      </w:pPr>
      <w:r w:rsidRPr="0052186F">
        <w:t xml:space="preserve">In case a Constituent maintains an account with any bank designated as a Clearing Bank by NCL, then the Constituent shall </w:t>
      </w:r>
      <w:proofErr w:type="spellStart"/>
      <w:r w:rsidRPr="0052186F">
        <w:t>authorise</w:t>
      </w:r>
      <w:proofErr w:type="spellEnd"/>
      <w:r w:rsidRPr="0052186F">
        <w:t xml:space="preserve"> NCL to debit and/or it’s funds account maintained with the designated Clearing Banks(s) from time to time for the operations in the SGL Sub Account or recovery or any other amounts due to it as and when required.</w:t>
      </w:r>
    </w:p>
    <w:p w14:paraId="07D4BF70" w14:textId="77777777" w:rsidR="00A86C63" w:rsidRPr="0052186F" w:rsidRDefault="00A86C63" w:rsidP="00A86C63">
      <w:pPr>
        <w:jc w:val="both"/>
      </w:pPr>
    </w:p>
    <w:p w14:paraId="07C0EA08" w14:textId="77777777" w:rsidR="00A86C63" w:rsidRPr="0052186F" w:rsidRDefault="00A86C63" w:rsidP="00A86C63">
      <w:pPr>
        <w:jc w:val="both"/>
      </w:pPr>
      <w:r w:rsidRPr="0052186F">
        <w:t xml:space="preserve">While handling, corporate actions, NCL shall provide credit for government securities / funds to the Constituent, </w:t>
      </w:r>
      <w:proofErr w:type="gramStart"/>
      <w:r w:rsidRPr="0052186F">
        <w:t>as the case may be only</w:t>
      </w:r>
      <w:proofErr w:type="gramEnd"/>
      <w:r w:rsidRPr="0052186F">
        <w:t xml:space="preserve"> after the same has been provided by RBI in the SGL Account of NCL.</w:t>
      </w:r>
    </w:p>
    <w:p w14:paraId="0EDEED2E" w14:textId="77777777" w:rsidR="00A86C63" w:rsidRPr="0052186F" w:rsidRDefault="00A86C63" w:rsidP="00A86C63">
      <w:pPr>
        <w:jc w:val="both"/>
      </w:pPr>
    </w:p>
    <w:p w14:paraId="193DC100" w14:textId="77777777" w:rsidR="00A86C63" w:rsidRPr="0052186F" w:rsidRDefault="00A86C63" w:rsidP="00A86C63">
      <w:pPr>
        <w:jc w:val="both"/>
        <w:rPr>
          <w:b/>
        </w:rPr>
      </w:pPr>
      <w:r w:rsidRPr="0052186F">
        <w:rPr>
          <w:b/>
        </w:rPr>
        <w:t>2. Liabilities and Indemnities</w:t>
      </w:r>
    </w:p>
    <w:p w14:paraId="7121D4D2" w14:textId="77777777" w:rsidR="00A86C63" w:rsidRPr="0052186F" w:rsidRDefault="00A86C63" w:rsidP="00A86C63">
      <w:pPr>
        <w:jc w:val="both"/>
        <w:rPr>
          <w:b/>
        </w:rPr>
      </w:pPr>
    </w:p>
    <w:p w14:paraId="39EE627E" w14:textId="77777777" w:rsidR="00A86C63" w:rsidRPr="0052186F" w:rsidRDefault="00A86C63" w:rsidP="00A86C63">
      <w:pPr>
        <w:jc w:val="both"/>
      </w:pPr>
      <w:r w:rsidRPr="0052186F">
        <w:lastRenderedPageBreak/>
        <w:t>The Constituent shall indemnify and keep NCL indemnified and save harmless at all times from and against all claims, actions, demands, proceedings, costs, charges, expenses whatsoever which may be caused or caused to be incurred, suffered or paid by the NCL for any act of commission or omission by  Constituent  pursuant to this agreement.</w:t>
      </w:r>
    </w:p>
    <w:p w14:paraId="09454C53" w14:textId="77777777" w:rsidR="00A86C63" w:rsidRPr="0052186F" w:rsidRDefault="00A86C63" w:rsidP="00A86C63">
      <w:pPr>
        <w:jc w:val="both"/>
      </w:pPr>
    </w:p>
    <w:p w14:paraId="428DC9BE" w14:textId="77777777" w:rsidR="00A86C63" w:rsidRPr="0052186F" w:rsidRDefault="00A86C63" w:rsidP="00A86C63">
      <w:pPr>
        <w:jc w:val="both"/>
      </w:pPr>
      <w:r w:rsidRPr="0052186F">
        <w:t>NCL shall have a lien or charge on all the government securities in the SGL Sub Account of the Constituent for all the monies payable and due to NCL under this agreement.</w:t>
      </w:r>
    </w:p>
    <w:p w14:paraId="548163B3" w14:textId="77777777" w:rsidR="00A86C63" w:rsidRPr="0052186F" w:rsidRDefault="00A86C63" w:rsidP="00A86C63">
      <w:pPr>
        <w:jc w:val="both"/>
        <w:rPr>
          <w:b/>
        </w:rPr>
      </w:pPr>
    </w:p>
    <w:p w14:paraId="02DAB687" w14:textId="77777777" w:rsidR="00A86C63" w:rsidRPr="0052186F" w:rsidRDefault="00A86C63" w:rsidP="00A86C63">
      <w:pPr>
        <w:jc w:val="both"/>
        <w:rPr>
          <w:b/>
        </w:rPr>
      </w:pPr>
      <w:r w:rsidRPr="0052186F">
        <w:rPr>
          <w:b/>
        </w:rPr>
        <w:t>3.      Termination of the Agreement:</w:t>
      </w:r>
    </w:p>
    <w:p w14:paraId="1B990D1F" w14:textId="77777777" w:rsidR="00A86C63" w:rsidRPr="0052186F" w:rsidRDefault="00A86C63" w:rsidP="00A86C63">
      <w:pPr>
        <w:jc w:val="both"/>
        <w:rPr>
          <w:b/>
        </w:rPr>
      </w:pPr>
    </w:p>
    <w:p w14:paraId="59991AF4" w14:textId="77777777" w:rsidR="00A86C63" w:rsidRPr="0052186F" w:rsidRDefault="00A86C63" w:rsidP="00A86C63">
      <w:pPr>
        <w:jc w:val="both"/>
      </w:pPr>
      <w:r w:rsidRPr="0052186F">
        <w:rPr>
          <w:b/>
        </w:rPr>
        <w:t>3.1</w:t>
      </w:r>
      <w:r w:rsidRPr="0052186F">
        <w:tab/>
        <w:t xml:space="preserve">This Agreement will terminate automatically if the NCL or the Constituent are declared insolvent or any order of the court like liquidation, execution, distress or any other orders results in the assets/property of the NCL or the Constituent being attached or any Receiver appointed for the assets. </w:t>
      </w:r>
    </w:p>
    <w:p w14:paraId="61ABF86D" w14:textId="77777777" w:rsidR="00A86C63" w:rsidRPr="0052186F" w:rsidRDefault="00A86C63" w:rsidP="00A86C63">
      <w:pPr>
        <w:jc w:val="both"/>
      </w:pPr>
    </w:p>
    <w:p w14:paraId="1D665C1F" w14:textId="77777777" w:rsidR="00A86C63" w:rsidRPr="0052186F" w:rsidRDefault="00A86C63" w:rsidP="00A86C63">
      <w:pPr>
        <w:jc w:val="both"/>
      </w:pPr>
      <w:r w:rsidRPr="0052186F">
        <w:rPr>
          <w:b/>
        </w:rPr>
        <w:t>3.2</w:t>
      </w:r>
      <w:r w:rsidRPr="0052186F">
        <w:tab/>
        <w:t>This Agreement will terminate automatically if any arrangement is made by either party with their creditors.</w:t>
      </w:r>
    </w:p>
    <w:p w14:paraId="7AE8C1AA" w14:textId="77777777" w:rsidR="00A86C63" w:rsidRPr="0052186F" w:rsidRDefault="00A86C63" w:rsidP="00A86C63">
      <w:pPr>
        <w:jc w:val="both"/>
      </w:pPr>
      <w:r w:rsidRPr="0052186F">
        <w:t xml:space="preserve">   </w:t>
      </w:r>
    </w:p>
    <w:p w14:paraId="4E5A7DA2" w14:textId="77777777" w:rsidR="00A86C63" w:rsidRPr="0052186F" w:rsidRDefault="00A86C63" w:rsidP="00A86C63">
      <w:pPr>
        <w:jc w:val="both"/>
      </w:pPr>
      <w:r w:rsidRPr="0052186F">
        <w:rPr>
          <w:b/>
        </w:rPr>
        <w:t>3.3</w:t>
      </w:r>
      <w:r w:rsidRPr="0052186F">
        <w:tab/>
        <w:t xml:space="preserve">This Agreement may be terminated if either party fails to comply with or deviates from any of the declarations, representations, undertakings which they had originally agreed to do so. Either party shall give the other party 15 </w:t>
      </w:r>
      <w:proofErr w:type="gramStart"/>
      <w:r w:rsidRPr="0052186F">
        <w:t>days</w:t>
      </w:r>
      <w:proofErr w:type="gramEnd"/>
      <w:r w:rsidRPr="0052186F">
        <w:t xml:space="preserve"> written notice for termination of this agreement. </w:t>
      </w:r>
      <w:proofErr w:type="gramStart"/>
      <w:r w:rsidRPr="0052186F">
        <w:t>However</w:t>
      </w:r>
      <w:proofErr w:type="gramEnd"/>
      <w:r w:rsidRPr="0052186F">
        <w:t xml:space="preserve"> if the breach/default can be rectified then the </w:t>
      </w:r>
      <w:proofErr w:type="spellStart"/>
      <w:r w:rsidRPr="0052186F">
        <w:t>non breaching</w:t>
      </w:r>
      <w:proofErr w:type="spellEnd"/>
      <w:r w:rsidRPr="0052186F">
        <w:t xml:space="preserve"> party should give the other party </w:t>
      </w:r>
      <w:proofErr w:type="spellStart"/>
      <w:proofErr w:type="gramStart"/>
      <w:r w:rsidRPr="0052186F">
        <w:t>atleast</w:t>
      </w:r>
      <w:proofErr w:type="spellEnd"/>
      <w:proofErr w:type="gramEnd"/>
      <w:r w:rsidRPr="0052186F">
        <w:t xml:space="preserve"> 30 days to rectify the same.</w:t>
      </w:r>
    </w:p>
    <w:p w14:paraId="009298D5" w14:textId="77777777" w:rsidR="00A86C63" w:rsidRPr="0052186F" w:rsidRDefault="00A86C63" w:rsidP="00A86C63">
      <w:pPr>
        <w:jc w:val="both"/>
      </w:pPr>
    </w:p>
    <w:p w14:paraId="12FDC2DA" w14:textId="77777777" w:rsidR="00A86C63" w:rsidRPr="0052186F" w:rsidRDefault="00A86C63" w:rsidP="00A86C63">
      <w:pPr>
        <w:jc w:val="both"/>
      </w:pPr>
      <w:r w:rsidRPr="0052186F">
        <w:rPr>
          <w:b/>
        </w:rPr>
        <w:t>3.4</w:t>
      </w:r>
      <w:r w:rsidRPr="0052186F">
        <w:tab/>
        <w:t xml:space="preserve">The Agreement can be terminated by any of the parties giving a notice in writing for any reason/s other than the reasons stated above. Such notice needs to be given </w:t>
      </w:r>
      <w:proofErr w:type="spellStart"/>
      <w:proofErr w:type="gramStart"/>
      <w:r w:rsidRPr="0052186F">
        <w:t>atleast</w:t>
      </w:r>
      <w:proofErr w:type="spellEnd"/>
      <w:proofErr w:type="gramEnd"/>
      <w:r w:rsidRPr="0052186F">
        <w:t xml:space="preserve"> 2 months in advance. </w:t>
      </w:r>
    </w:p>
    <w:p w14:paraId="2C28E3C3" w14:textId="77777777" w:rsidR="00A86C63" w:rsidRPr="0052186F" w:rsidRDefault="00A86C63" w:rsidP="00A86C63">
      <w:pPr>
        <w:jc w:val="both"/>
      </w:pPr>
    </w:p>
    <w:p w14:paraId="37B68885" w14:textId="77777777" w:rsidR="00A86C63" w:rsidRPr="0052186F" w:rsidRDefault="00A86C63" w:rsidP="00A86C63">
      <w:pPr>
        <w:jc w:val="both"/>
      </w:pPr>
      <w:r w:rsidRPr="0052186F">
        <w:rPr>
          <w:b/>
        </w:rPr>
        <w:t>3.5</w:t>
      </w:r>
      <w:r w:rsidRPr="0052186F">
        <w:tab/>
        <w:t>Upon termination of the agreement and subject to the constituent paying all sum dues from it to the NCL, NCL may arrange for transfer of government securities belonging to the Constituent, if the Constituent makes alternative arrangements for holding its government securities or in such other manner as may be specified by NCL in its Circulars issued from time to time.</w:t>
      </w:r>
    </w:p>
    <w:p w14:paraId="70A01BE2" w14:textId="77777777" w:rsidR="00A86C63" w:rsidRPr="0052186F" w:rsidRDefault="00A86C63" w:rsidP="00A86C63">
      <w:pPr>
        <w:jc w:val="both"/>
      </w:pPr>
    </w:p>
    <w:p w14:paraId="495AB339" w14:textId="77777777" w:rsidR="00A86C63" w:rsidRPr="0052186F" w:rsidRDefault="00A86C63" w:rsidP="00A86C63">
      <w:pPr>
        <w:jc w:val="both"/>
        <w:rPr>
          <w:b/>
        </w:rPr>
      </w:pPr>
      <w:r w:rsidRPr="0052186F">
        <w:rPr>
          <w:b/>
        </w:rPr>
        <w:t>4. Notice:</w:t>
      </w:r>
    </w:p>
    <w:p w14:paraId="379A70F1" w14:textId="77777777" w:rsidR="00A86C63" w:rsidRPr="0052186F" w:rsidRDefault="00A86C63" w:rsidP="00A86C63">
      <w:pPr>
        <w:jc w:val="both"/>
      </w:pPr>
    </w:p>
    <w:p w14:paraId="3AEBA238" w14:textId="77777777" w:rsidR="00A86C63" w:rsidRPr="0052186F" w:rsidRDefault="00A86C63" w:rsidP="00A86C63">
      <w:pPr>
        <w:jc w:val="both"/>
        <w:rPr>
          <w:b/>
        </w:rPr>
      </w:pPr>
      <w:r w:rsidRPr="0052186F">
        <w:t>Any notice or communication to be given by either party to the other party shall be given by personal delivery, courier, registered post, fax to the designated address mentioned in this agreement.</w:t>
      </w:r>
    </w:p>
    <w:p w14:paraId="7CBB21EC" w14:textId="77777777" w:rsidR="00A86C63" w:rsidRPr="0052186F" w:rsidRDefault="00A86C63" w:rsidP="00A86C63">
      <w:pPr>
        <w:jc w:val="both"/>
        <w:rPr>
          <w:b/>
        </w:rPr>
      </w:pPr>
    </w:p>
    <w:p w14:paraId="321143EF" w14:textId="77777777" w:rsidR="00A86C63" w:rsidRPr="0052186F" w:rsidRDefault="00A86C63" w:rsidP="00275382">
      <w:pPr>
        <w:pStyle w:val="ListParagraph"/>
        <w:numPr>
          <w:ilvl w:val="0"/>
          <w:numId w:val="34"/>
        </w:numPr>
        <w:jc w:val="both"/>
        <w:rPr>
          <w:b/>
        </w:rPr>
      </w:pPr>
      <w:r w:rsidRPr="0052186F">
        <w:rPr>
          <w:b/>
        </w:rPr>
        <w:t>Jurisdiction and Governing Law:</w:t>
      </w:r>
    </w:p>
    <w:p w14:paraId="5B680290" w14:textId="77777777" w:rsidR="00A86C63" w:rsidRPr="0052186F" w:rsidRDefault="00A86C63" w:rsidP="00A86C63">
      <w:pPr>
        <w:jc w:val="both"/>
        <w:rPr>
          <w:b/>
        </w:rPr>
      </w:pPr>
      <w:r w:rsidRPr="0052186F">
        <w:t xml:space="preserve">Both the parties agree that the disputes if any shall be subject to the exclusive jurisdiction of the Civil Courts of Mumbai. This agreement shall be subject to the laws of India and </w:t>
      </w:r>
      <w:proofErr w:type="gramStart"/>
      <w:r w:rsidRPr="0052186F">
        <w:t>in particular to</w:t>
      </w:r>
      <w:proofErr w:type="gramEnd"/>
      <w:r w:rsidRPr="0052186F">
        <w:t xml:space="preserve"> the Government Securities Act 2006 and the Regulations made thereunder from time to time.</w:t>
      </w:r>
    </w:p>
    <w:p w14:paraId="403726E1" w14:textId="77777777" w:rsidR="00A86C63" w:rsidRPr="0052186F" w:rsidRDefault="00A86C63" w:rsidP="00A86C63">
      <w:pPr>
        <w:jc w:val="both"/>
        <w:rPr>
          <w:b/>
        </w:rPr>
      </w:pPr>
    </w:p>
    <w:p w14:paraId="1EDB540A" w14:textId="77777777" w:rsidR="00A86C63" w:rsidRPr="0052186F" w:rsidRDefault="00A86C63" w:rsidP="00275382">
      <w:pPr>
        <w:pStyle w:val="ListParagraph"/>
        <w:numPr>
          <w:ilvl w:val="0"/>
          <w:numId w:val="34"/>
        </w:numPr>
        <w:jc w:val="both"/>
        <w:rPr>
          <w:b/>
        </w:rPr>
      </w:pPr>
      <w:r w:rsidRPr="0052186F">
        <w:rPr>
          <w:b/>
        </w:rPr>
        <w:t>Counterparts:</w:t>
      </w:r>
    </w:p>
    <w:p w14:paraId="5F33D65A" w14:textId="77777777" w:rsidR="00A86C63" w:rsidRPr="0052186F" w:rsidRDefault="00A86C63" w:rsidP="00A86C63">
      <w:pPr>
        <w:jc w:val="both"/>
        <w:rPr>
          <w:b/>
        </w:rPr>
      </w:pPr>
    </w:p>
    <w:p w14:paraId="62B328EA" w14:textId="77777777" w:rsidR="00A86C63" w:rsidRPr="0052186F" w:rsidRDefault="00A86C63" w:rsidP="00A86C63">
      <w:pPr>
        <w:jc w:val="both"/>
        <w:rPr>
          <w:b/>
        </w:rPr>
      </w:pPr>
      <w:r w:rsidRPr="0052186F">
        <w:t>This agreement may be entered into in two counterparts and by each party hereto on separate counterparts, each of which when so executed and delivered, shall be an original, but all the counterparts shall together constitute one and the same instrument.</w:t>
      </w:r>
    </w:p>
    <w:p w14:paraId="0E357A45" w14:textId="77777777" w:rsidR="00A86C63" w:rsidRPr="0052186F" w:rsidRDefault="00A86C63" w:rsidP="00A86C63">
      <w:pPr>
        <w:jc w:val="both"/>
        <w:rPr>
          <w:b/>
        </w:rPr>
      </w:pPr>
    </w:p>
    <w:p w14:paraId="34A053B4" w14:textId="77777777" w:rsidR="00A86C63" w:rsidRPr="0052186F" w:rsidRDefault="00A86C63" w:rsidP="00A86C63">
      <w:pPr>
        <w:jc w:val="both"/>
      </w:pPr>
      <w:r w:rsidRPr="0052186F">
        <w:t>IN WITNESS WHEREOF, the parties hereto have caused this Agreement to be executed as of the day and year first above written, in two counterparts, one such counterpart to be retained by the Constituent and the other by NCL.</w:t>
      </w:r>
    </w:p>
    <w:p w14:paraId="05B7E16F" w14:textId="77777777" w:rsidR="00A86C63" w:rsidRPr="0052186F" w:rsidRDefault="00A86C63" w:rsidP="00A86C63">
      <w:pPr>
        <w:jc w:val="both"/>
      </w:pPr>
    </w:p>
    <w:p w14:paraId="7A5005E9" w14:textId="77777777" w:rsidR="00A86C63" w:rsidRPr="0052186F" w:rsidRDefault="00A86C63" w:rsidP="00A86C63">
      <w:pPr>
        <w:jc w:val="both"/>
      </w:pPr>
      <w:r w:rsidRPr="0052186F">
        <w:rPr>
          <w:b/>
        </w:rPr>
        <w:t xml:space="preserve">Signed and </w:t>
      </w:r>
      <w:proofErr w:type="gramStart"/>
      <w:r w:rsidRPr="0052186F">
        <w:rPr>
          <w:b/>
        </w:rPr>
        <w:t>Delivered</w:t>
      </w:r>
      <w:proofErr w:type="gramEnd"/>
      <w:r w:rsidRPr="0052186F">
        <w:rPr>
          <w:b/>
        </w:rPr>
        <w:t xml:space="preserve"> by</w:t>
      </w:r>
    </w:p>
    <w:p w14:paraId="6AFFAA63" w14:textId="77777777" w:rsidR="00A86C63" w:rsidRPr="0052186F" w:rsidRDefault="00A86C63" w:rsidP="00A86C63">
      <w:pPr>
        <w:jc w:val="both"/>
      </w:pPr>
    </w:p>
    <w:p w14:paraId="6D3883C9" w14:textId="77777777" w:rsidR="00A86C63" w:rsidRPr="0052186F" w:rsidRDefault="00A86C63" w:rsidP="00A86C63">
      <w:pPr>
        <w:jc w:val="both"/>
      </w:pPr>
      <w:r w:rsidRPr="0052186F">
        <w:t xml:space="preserve">The Constituent represented by their </w:t>
      </w:r>
      <w:proofErr w:type="spellStart"/>
      <w:r w:rsidRPr="0052186F">
        <w:t>authorised</w:t>
      </w:r>
      <w:proofErr w:type="spellEnd"/>
      <w:r w:rsidRPr="0052186F">
        <w:t xml:space="preserve"> officials as </w:t>
      </w:r>
      <w:proofErr w:type="spellStart"/>
      <w:r w:rsidRPr="0052186F">
        <w:t>authorised</w:t>
      </w:r>
      <w:proofErr w:type="spellEnd"/>
      <w:r w:rsidRPr="0052186F">
        <w:t xml:space="preserve"> under Board resolution dated ______ </w:t>
      </w:r>
    </w:p>
    <w:p w14:paraId="2C249E8C" w14:textId="77777777" w:rsidR="00A86C63" w:rsidRPr="0052186F" w:rsidRDefault="00A86C63" w:rsidP="00A86C63">
      <w:pPr>
        <w:jc w:val="both"/>
      </w:pPr>
    </w:p>
    <w:p w14:paraId="13E32353" w14:textId="77777777" w:rsidR="00A86C63" w:rsidRPr="0052186F" w:rsidRDefault="00A86C63" w:rsidP="00A86C63">
      <w:pPr>
        <w:jc w:val="both"/>
      </w:pPr>
      <w:proofErr w:type="spellStart"/>
      <w:r w:rsidRPr="0052186F">
        <w:t>Authorised</w:t>
      </w:r>
      <w:proofErr w:type="spellEnd"/>
      <w:r w:rsidRPr="0052186F">
        <w:t xml:space="preserve"> signatories</w:t>
      </w:r>
      <w:r w:rsidRPr="0052186F">
        <w:tab/>
      </w:r>
      <w:r w:rsidRPr="0052186F">
        <w:tab/>
      </w:r>
      <w:r w:rsidRPr="0052186F">
        <w:tab/>
      </w:r>
    </w:p>
    <w:p w14:paraId="0BCEDF0D" w14:textId="77777777" w:rsidR="00A86C63" w:rsidRPr="0052186F" w:rsidRDefault="00A86C63" w:rsidP="00A86C63">
      <w:pPr>
        <w:jc w:val="both"/>
      </w:pPr>
      <w:r w:rsidRPr="0052186F">
        <w:t>1.</w:t>
      </w:r>
      <w:r w:rsidRPr="0052186F">
        <w:tab/>
      </w:r>
    </w:p>
    <w:p w14:paraId="1A4FBC88" w14:textId="77777777" w:rsidR="00A86C63" w:rsidRPr="0052186F" w:rsidRDefault="00A86C63" w:rsidP="00A86C63">
      <w:pPr>
        <w:jc w:val="both"/>
      </w:pPr>
      <w:r w:rsidRPr="0052186F">
        <w:t>2.</w:t>
      </w:r>
    </w:p>
    <w:p w14:paraId="000079D6" w14:textId="77777777" w:rsidR="00A86C63" w:rsidRPr="0052186F" w:rsidRDefault="00A86C63" w:rsidP="00A86C63">
      <w:pPr>
        <w:jc w:val="both"/>
      </w:pPr>
    </w:p>
    <w:p w14:paraId="2D4EC4B6" w14:textId="77777777" w:rsidR="00A86C63" w:rsidRPr="0052186F" w:rsidRDefault="00A86C63" w:rsidP="00A86C63">
      <w:pPr>
        <w:jc w:val="both"/>
      </w:pPr>
      <w:r w:rsidRPr="0052186F">
        <w:t xml:space="preserve">Witnesses </w:t>
      </w:r>
    </w:p>
    <w:p w14:paraId="41DD35E9" w14:textId="77777777" w:rsidR="00A86C63" w:rsidRPr="0052186F" w:rsidRDefault="00A86C63" w:rsidP="00A86C63">
      <w:pPr>
        <w:jc w:val="both"/>
      </w:pPr>
      <w:r w:rsidRPr="0052186F">
        <w:t>1.</w:t>
      </w:r>
    </w:p>
    <w:p w14:paraId="5E6A1152" w14:textId="77777777" w:rsidR="00A86C63" w:rsidRPr="0052186F" w:rsidRDefault="00A86C63" w:rsidP="00A86C63">
      <w:pPr>
        <w:jc w:val="both"/>
      </w:pPr>
      <w:r w:rsidRPr="0052186F">
        <w:t xml:space="preserve">2. </w:t>
      </w:r>
    </w:p>
    <w:p w14:paraId="2627634A" w14:textId="77777777" w:rsidR="00A86C63" w:rsidRPr="0052186F" w:rsidRDefault="00A86C63" w:rsidP="00A86C63">
      <w:pPr>
        <w:jc w:val="both"/>
      </w:pPr>
    </w:p>
    <w:p w14:paraId="5018C1F5" w14:textId="77777777" w:rsidR="00A86C63" w:rsidRPr="0052186F" w:rsidRDefault="00A86C63" w:rsidP="00A86C63">
      <w:pPr>
        <w:jc w:val="both"/>
        <w:rPr>
          <w:b/>
        </w:rPr>
      </w:pPr>
      <w:r w:rsidRPr="0052186F">
        <w:rPr>
          <w:b/>
        </w:rPr>
        <w:t xml:space="preserve">Signed and </w:t>
      </w:r>
      <w:proofErr w:type="gramStart"/>
      <w:r w:rsidRPr="0052186F">
        <w:rPr>
          <w:b/>
        </w:rPr>
        <w:t>Delivered</w:t>
      </w:r>
      <w:proofErr w:type="gramEnd"/>
      <w:r w:rsidRPr="0052186F">
        <w:rPr>
          <w:b/>
        </w:rPr>
        <w:t xml:space="preserve"> by</w:t>
      </w:r>
    </w:p>
    <w:p w14:paraId="60D5B70F" w14:textId="77777777" w:rsidR="00A86C63" w:rsidRPr="0052186F" w:rsidRDefault="00A86C63" w:rsidP="00A86C63">
      <w:pPr>
        <w:jc w:val="both"/>
      </w:pPr>
      <w:r w:rsidRPr="0052186F">
        <w:t xml:space="preserve">NSE Clearing Limited (Formerly known as National Securities Clearing Corporation Limited) </w:t>
      </w:r>
      <w:proofErr w:type="gramStart"/>
      <w:r w:rsidRPr="0052186F">
        <w:t>represented by</w:t>
      </w:r>
      <w:proofErr w:type="gramEnd"/>
      <w:r w:rsidRPr="0052186F">
        <w:t xml:space="preserve"> their </w:t>
      </w:r>
      <w:proofErr w:type="spellStart"/>
      <w:r w:rsidRPr="0052186F">
        <w:t>authorised</w:t>
      </w:r>
      <w:proofErr w:type="spellEnd"/>
      <w:r w:rsidRPr="0052186F">
        <w:t xml:space="preserve"> signatories.</w:t>
      </w:r>
    </w:p>
    <w:p w14:paraId="01DC993D" w14:textId="77777777" w:rsidR="00A86C63" w:rsidRPr="0052186F" w:rsidRDefault="00A86C63" w:rsidP="00A86C63">
      <w:pPr>
        <w:jc w:val="both"/>
      </w:pPr>
    </w:p>
    <w:p w14:paraId="06EF6406" w14:textId="77777777" w:rsidR="00A86C63" w:rsidRPr="0052186F" w:rsidRDefault="00A86C63" w:rsidP="00A86C63">
      <w:pPr>
        <w:jc w:val="both"/>
      </w:pPr>
      <w:proofErr w:type="spellStart"/>
      <w:r w:rsidRPr="0052186F">
        <w:t>Authorised</w:t>
      </w:r>
      <w:proofErr w:type="spellEnd"/>
      <w:r w:rsidRPr="0052186F">
        <w:t xml:space="preserve"> signatories</w:t>
      </w:r>
      <w:r w:rsidRPr="0052186F">
        <w:tab/>
      </w:r>
      <w:r w:rsidRPr="0052186F">
        <w:tab/>
      </w:r>
      <w:r w:rsidRPr="0052186F">
        <w:tab/>
      </w:r>
    </w:p>
    <w:p w14:paraId="28DCE9C3" w14:textId="77777777" w:rsidR="00A86C63" w:rsidRPr="0052186F" w:rsidRDefault="00A86C63" w:rsidP="00A86C63">
      <w:pPr>
        <w:jc w:val="both"/>
      </w:pPr>
      <w:r w:rsidRPr="0052186F">
        <w:t>1.</w:t>
      </w:r>
      <w:r w:rsidRPr="0052186F">
        <w:tab/>
      </w:r>
    </w:p>
    <w:p w14:paraId="3E00B56C" w14:textId="77777777" w:rsidR="00A86C63" w:rsidRPr="0052186F" w:rsidRDefault="00A86C63" w:rsidP="00A86C63">
      <w:pPr>
        <w:jc w:val="both"/>
      </w:pPr>
      <w:r w:rsidRPr="0052186F">
        <w:t>2.</w:t>
      </w:r>
    </w:p>
    <w:p w14:paraId="3C3CC7CA" w14:textId="77777777" w:rsidR="00A86C63" w:rsidRPr="0052186F" w:rsidRDefault="00A86C63" w:rsidP="00A86C63">
      <w:pPr>
        <w:jc w:val="both"/>
      </w:pPr>
    </w:p>
    <w:p w14:paraId="02C9608F" w14:textId="77777777" w:rsidR="00A86C63" w:rsidRPr="0052186F" w:rsidRDefault="00A86C63" w:rsidP="00A86C63">
      <w:pPr>
        <w:jc w:val="both"/>
      </w:pPr>
      <w:r w:rsidRPr="0052186F">
        <w:t xml:space="preserve">Witnesses </w:t>
      </w:r>
    </w:p>
    <w:p w14:paraId="028A0F11" w14:textId="77777777" w:rsidR="00A86C63" w:rsidRPr="0052186F" w:rsidRDefault="00A86C63" w:rsidP="00A86C63">
      <w:pPr>
        <w:jc w:val="both"/>
      </w:pPr>
      <w:r w:rsidRPr="0052186F">
        <w:t>1.</w:t>
      </w:r>
    </w:p>
    <w:p w14:paraId="0570ACBD" w14:textId="77777777" w:rsidR="00A86C63" w:rsidRPr="0052186F" w:rsidRDefault="00A86C63" w:rsidP="00A86C63">
      <w:pPr>
        <w:jc w:val="both"/>
      </w:pPr>
      <w:r w:rsidRPr="0052186F">
        <w:t xml:space="preserve">2. </w:t>
      </w:r>
    </w:p>
    <w:p w14:paraId="4E9F838E" w14:textId="77777777" w:rsidR="00A86C63" w:rsidRPr="0052186F" w:rsidRDefault="00A86C63" w:rsidP="00A86C63">
      <w:pPr>
        <w:jc w:val="both"/>
      </w:pPr>
      <w:proofErr w:type="gramStart"/>
      <w:r w:rsidRPr="0052186F">
        <w:rPr>
          <w:b/>
          <w:u w:val="single"/>
        </w:rPr>
        <w:t>Note:-</w:t>
      </w:r>
      <w:proofErr w:type="gramEnd"/>
      <w:r w:rsidRPr="0052186F">
        <w:rPr>
          <w:b/>
          <w:u w:val="single"/>
        </w:rPr>
        <w:t xml:space="preserve"> </w:t>
      </w:r>
      <w:r w:rsidRPr="0052186F">
        <w:t xml:space="preserve"> </w:t>
      </w:r>
    </w:p>
    <w:p w14:paraId="5886B9F0" w14:textId="77777777" w:rsidR="00A86C63" w:rsidRPr="0052186F" w:rsidRDefault="00A86C63" w:rsidP="00A86C63">
      <w:pPr>
        <w:jc w:val="both"/>
      </w:pPr>
    </w:p>
    <w:p w14:paraId="439806A0" w14:textId="77777777" w:rsidR="00A86C63" w:rsidRPr="0052186F" w:rsidRDefault="00A86C63" w:rsidP="00A86C63">
      <w:pPr>
        <w:jc w:val="both"/>
      </w:pPr>
      <w:r w:rsidRPr="0052186F">
        <w:t>To be executed on a non-judicial stamp paper of Rs.600/- or the value as applicable in the state where executed</w:t>
      </w:r>
    </w:p>
    <w:p w14:paraId="3A430B2E" w14:textId="77777777" w:rsidR="00A86C63" w:rsidRPr="0052186F" w:rsidRDefault="00A86C63" w:rsidP="00A86C63">
      <w:pPr>
        <w:jc w:val="both"/>
      </w:pPr>
      <w:r w:rsidRPr="0052186F">
        <w:t>Page no.1 to be retyped on the stamp paper as above</w:t>
      </w:r>
    </w:p>
    <w:p w14:paraId="3910C27F" w14:textId="77777777" w:rsidR="00805EDD" w:rsidRPr="0052186F" w:rsidRDefault="00A86C63" w:rsidP="00025398">
      <w:pPr>
        <w:rPr>
          <w:color w:val="FF0000"/>
        </w:rPr>
      </w:pPr>
      <w:r w:rsidRPr="0052186F">
        <w:t xml:space="preserve">3.   Page no. 2 –6 should be attached to the stamp </w:t>
      </w:r>
      <w:proofErr w:type="spellStart"/>
      <w:r w:rsidRPr="0052186F">
        <w:t>pape</w:t>
      </w:r>
      <w:proofErr w:type="spellEnd"/>
    </w:p>
    <w:p w14:paraId="5302535C" w14:textId="77777777" w:rsidR="005B0591" w:rsidRPr="0052186F" w:rsidRDefault="00805EDD" w:rsidP="00025398">
      <w:r w:rsidRPr="0052186F">
        <w:br w:type="page"/>
      </w:r>
    </w:p>
    <w:p w14:paraId="1B44C65E" w14:textId="77777777" w:rsidR="00981533" w:rsidRPr="0052186F" w:rsidRDefault="00981533" w:rsidP="00E239D0">
      <w:pPr>
        <w:pStyle w:val="Heading1"/>
      </w:pPr>
      <w:bookmarkStart w:id="1641" w:name="_Toc229574640"/>
      <w:r w:rsidRPr="0052186F">
        <w:lastRenderedPageBreak/>
        <w:t>Format of letter to be given by the member for request of G-Sec / T-bills addition</w:t>
      </w:r>
      <w:bookmarkEnd w:id="1641"/>
    </w:p>
    <w:p w14:paraId="387AC4BD" w14:textId="77777777" w:rsidR="00981533" w:rsidRPr="0052186F" w:rsidRDefault="00981533" w:rsidP="00981533">
      <w:pPr>
        <w:jc w:val="center"/>
        <w:rPr>
          <w:b/>
          <w:u w:val="single"/>
        </w:rPr>
      </w:pPr>
    </w:p>
    <w:p w14:paraId="58DA502A" w14:textId="77777777" w:rsidR="00981533" w:rsidRPr="0052186F" w:rsidRDefault="00981533" w:rsidP="00981533">
      <w:pPr>
        <w:jc w:val="center"/>
      </w:pPr>
      <w:r w:rsidRPr="0052186F">
        <w:t>(To be typed on Members letter head)</w:t>
      </w:r>
    </w:p>
    <w:p w14:paraId="4A423C5D" w14:textId="77777777" w:rsidR="00981533" w:rsidRPr="0052186F" w:rsidRDefault="00981533" w:rsidP="00981533">
      <w:pPr>
        <w:jc w:val="center"/>
      </w:pPr>
    </w:p>
    <w:p w14:paraId="6A12A535" w14:textId="77777777" w:rsidR="00981533" w:rsidRPr="0052186F" w:rsidRDefault="00981533" w:rsidP="00981533">
      <w:r w:rsidRPr="0052186F">
        <w:t>Date:</w:t>
      </w:r>
    </w:p>
    <w:p w14:paraId="6858D1E5" w14:textId="77777777" w:rsidR="00981533" w:rsidRPr="0052186F" w:rsidRDefault="00981533" w:rsidP="00981533"/>
    <w:p w14:paraId="327930C2" w14:textId="77777777" w:rsidR="00981533" w:rsidRPr="0052186F" w:rsidRDefault="00981533" w:rsidP="00981533">
      <w:r w:rsidRPr="0052186F">
        <w:t>To,</w:t>
      </w:r>
    </w:p>
    <w:p w14:paraId="6E5051E6" w14:textId="77777777" w:rsidR="00981533" w:rsidRPr="0052186F" w:rsidRDefault="00981533" w:rsidP="00981533">
      <w:r w:rsidRPr="0052186F">
        <w:t>N</w:t>
      </w:r>
      <w:r w:rsidR="00A86C63" w:rsidRPr="0052186F">
        <w:t>SE</w:t>
      </w:r>
      <w:r w:rsidRPr="0052186F">
        <w:t xml:space="preserve"> Clearing Ltd.</w:t>
      </w:r>
    </w:p>
    <w:p w14:paraId="1A62D314" w14:textId="77777777" w:rsidR="00981533" w:rsidRPr="0052186F" w:rsidRDefault="00981533" w:rsidP="00981533">
      <w:pPr>
        <w:rPr>
          <w:lang w:val="it-IT"/>
        </w:rPr>
      </w:pPr>
      <w:r w:rsidRPr="0052186F">
        <w:rPr>
          <w:lang w:val="it-IT"/>
        </w:rPr>
        <w:t>Exchange Plaza,</w:t>
      </w:r>
    </w:p>
    <w:p w14:paraId="5C4856BE" w14:textId="77777777" w:rsidR="00981533" w:rsidRPr="0052186F" w:rsidRDefault="00981533" w:rsidP="00981533">
      <w:pPr>
        <w:rPr>
          <w:lang w:val="it-IT"/>
        </w:rPr>
      </w:pPr>
      <w:r w:rsidRPr="0052186F">
        <w:rPr>
          <w:lang w:val="it-IT"/>
        </w:rPr>
        <w:t>Bandra Kurla Complex,</w:t>
      </w:r>
    </w:p>
    <w:p w14:paraId="5E34A4DE" w14:textId="77777777" w:rsidR="00981533" w:rsidRPr="0052186F" w:rsidRDefault="00981533" w:rsidP="00981533">
      <w:pPr>
        <w:rPr>
          <w:lang w:val="it-IT"/>
        </w:rPr>
      </w:pPr>
      <w:r w:rsidRPr="0052186F">
        <w:rPr>
          <w:lang w:val="it-IT"/>
        </w:rPr>
        <w:t>Bandra (E)</w:t>
      </w:r>
    </w:p>
    <w:p w14:paraId="24A5BD6E" w14:textId="77777777" w:rsidR="00981533" w:rsidRPr="0052186F" w:rsidRDefault="00981533" w:rsidP="00981533">
      <w:r w:rsidRPr="0052186F">
        <w:t>Mumbai – 400 051</w:t>
      </w:r>
    </w:p>
    <w:p w14:paraId="0560E434" w14:textId="77777777" w:rsidR="00981533" w:rsidRPr="0052186F" w:rsidRDefault="00981533" w:rsidP="00981533"/>
    <w:p w14:paraId="711F5E0D" w14:textId="77777777" w:rsidR="00981533" w:rsidRPr="0052186F" w:rsidRDefault="00981533" w:rsidP="00981533">
      <w:pPr>
        <w:ind w:right="-270"/>
        <w:jc w:val="both"/>
      </w:pPr>
    </w:p>
    <w:p w14:paraId="5B681DA5" w14:textId="77777777" w:rsidR="00981533" w:rsidRPr="0052186F" w:rsidRDefault="00981533" w:rsidP="00981533">
      <w:pPr>
        <w:ind w:right="-270"/>
        <w:jc w:val="both"/>
        <w:rPr>
          <w:b/>
          <w:u w:val="single"/>
        </w:rPr>
      </w:pPr>
      <w:r w:rsidRPr="0052186F">
        <w:t>Dear Sir / Madam,</w:t>
      </w:r>
      <w:r w:rsidRPr="0052186F">
        <w:tab/>
      </w:r>
      <w:r w:rsidRPr="0052186F">
        <w:tab/>
      </w:r>
      <w:r w:rsidRPr="0052186F">
        <w:tab/>
      </w:r>
      <w:r w:rsidRPr="0052186F">
        <w:tab/>
      </w:r>
      <w:r w:rsidRPr="0052186F">
        <w:tab/>
      </w:r>
      <w:r w:rsidRPr="0052186F">
        <w:tab/>
      </w:r>
      <w:r w:rsidRPr="0052186F">
        <w:rPr>
          <w:b/>
        </w:rPr>
        <w:t xml:space="preserve">Member </w:t>
      </w:r>
      <w:proofErr w:type="gramStart"/>
      <w:r w:rsidRPr="0052186F">
        <w:rPr>
          <w:b/>
        </w:rPr>
        <w:t>Code: _</w:t>
      </w:r>
      <w:proofErr w:type="gramEnd"/>
      <w:r w:rsidRPr="0052186F">
        <w:rPr>
          <w:b/>
        </w:rPr>
        <w:t>________</w:t>
      </w:r>
    </w:p>
    <w:p w14:paraId="444625C6" w14:textId="77777777" w:rsidR="00981533" w:rsidRPr="0052186F" w:rsidRDefault="00981533" w:rsidP="00981533">
      <w:pPr>
        <w:overflowPunct w:val="0"/>
        <w:autoSpaceDE w:val="0"/>
        <w:adjustRightInd w:val="0"/>
        <w:ind w:right="-270"/>
        <w:jc w:val="both"/>
      </w:pPr>
    </w:p>
    <w:p w14:paraId="5223E6CF" w14:textId="77777777" w:rsidR="00981533" w:rsidRPr="0052186F" w:rsidRDefault="00981533" w:rsidP="00981533">
      <w:r w:rsidRPr="0052186F">
        <w:t xml:space="preserve">                                                                                                </w:t>
      </w:r>
      <w:r w:rsidRPr="0052186F">
        <w:rPr>
          <w:b/>
        </w:rPr>
        <w:t>E–Kuber ref</w:t>
      </w:r>
      <w:r w:rsidRPr="0052186F">
        <w:t xml:space="preserve"> </w:t>
      </w:r>
      <w:proofErr w:type="gramStart"/>
      <w:r w:rsidRPr="0052186F">
        <w:rPr>
          <w:b/>
        </w:rPr>
        <w:t>no</w:t>
      </w:r>
      <w:r w:rsidRPr="0052186F">
        <w:t>:_</w:t>
      </w:r>
      <w:proofErr w:type="gramEnd"/>
      <w:r w:rsidRPr="0052186F">
        <w:t>________</w:t>
      </w:r>
    </w:p>
    <w:p w14:paraId="465A70C9" w14:textId="77777777" w:rsidR="00981533" w:rsidRPr="0052186F" w:rsidRDefault="00981533" w:rsidP="00981533"/>
    <w:p w14:paraId="16A5A3D7" w14:textId="77777777" w:rsidR="00981533" w:rsidRPr="0052186F" w:rsidRDefault="00981533" w:rsidP="00981533">
      <w:pPr>
        <w:rPr>
          <w:b/>
          <w:u w:val="single"/>
        </w:rPr>
      </w:pPr>
      <w:r w:rsidRPr="0052186F">
        <w:rPr>
          <w:b/>
          <w:u w:val="single"/>
        </w:rPr>
        <w:t>Re: Request for Addition of Securities (G-Sec / T-bills) as Collaterals</w:t>
      </w:r>
    </w:p>
    <w:p w14:paraId="6B8B3A42" w14:textId="77777777" w:rsidR="00981533" w:rsidRPr="0052186F" w:rsidRDefault="00981533" w:rsidP="00981533">
      <w:pPr>
        <w:rPr>
          <w:b/>
          <w:u w:val="single"/>
        </w:rPr>
      </w:pPr>
    </w:p>
    <w:p w14:paraId="5746D6EF" w14:textId="77777777" w:rsidR="00981533" w:rsidRPr="0052186F" w:rsidRDefault="00981533" w:rsidP="00981533">
      <w:pPr>
        <w:jc w:val="both"/>
      </w:pPr>
      <w:r w:rsidRPr="0052186F">
        <w:t>We would like to deposit below mentioned G-Sec / T-bill as margin/security deposit in Capital Market Segment:</w:t>
      </w:r>
    </w:p>
    <w:p w14:paraId="53B06A76" w14:textId="77777777" w:rsidR="00981533" w:rsidRPr="0052186F" w:rsidRDefault="00981533" w:rsidP="00981533">
      <w:pPr>
        <w:jc w:val="both"/>
      </w:pPr>
    </w:p>
    <w:p w14:paraId="31F11054" w14:textId="77777777" w:rsidR="00981533" w:rsidRPr="0052186F" w:rsidRDefault="00981533" w:rsidP="00981533">
      <w:pPr>
        <w:jc w:val="both"/>
      </w:pPr>
      <w:r w:rsidRPr="0052186F">
        <w:t>Details are as under:</w:t>
      </w:r>
    </w:p>
    <w:p w14:paraId="080C29BB" w14:textId="77777777" w:rsidR="00981533" w:rsidRPr="0052186F" w:rsidRDefault="00981533" w:rsidP="00981533">
      <w:pPr>
        <w:jc w:val="both"/>
      </w:pPr>
    </w:p>
    <w:tbl>
      <w:tblPr>
        <w:tblW w:w="10894" w:type="dxa"/>
        <w:tblInd w:w="-612" w:type="dxa"/>
        <w:tblLook w:val="0000" w:firstRow="0" w:lastRow="0" w:firstColumn="0" w:lastColumn="0" w:noHBand="0" w:noVBand="0"/>
      </w:tblPr>
      <w:tblGrid>
        <w:gridCol w:w="1096"/>
        <w:gridCol w:w="1096"/>
        <w:gridCol w:w="933"/>
        <w:gridCol w:w="1093"/>
        <w:gridCol w:w="1377"/>
        <w:gridCol w:w="1669"/>
        <w:gridCol w:w="960"/>
        <w:gridCol w:w="1285"/>
        <w:gridCol w:w="1385"/>
      </w:tblGrid>
      <w:tr w:rsidR="00981533" w:rsidRPr="0052186F" w14:paraId="17A11408" w14:textId="77777777" w:rsidTr="00626E4E">
        <w:trPr>
          <w:trHeight w:val="765"/>
        </w:trPr>
        <w:tc>
          <w:tcPr>
            <w:tcW w:w="1096" w:type="dxa"/>
            <w:tcBorders>
              <w:top w:val="single" w:sz="4" w:space="0" w:color="auto"/>
              <w:left w:val="single" w:sz="4" w:space="0" w:color="auto"/>
              <w:bottom w:val="single" w:sz="4" w:space="0" w:color="auto"/>
              <w:right w:val="single" w:sz="4" w:space="0" w:color="auto"/>
            </w:tcBorders>
          </w:tcPr>
          <w:p w14:paraId="55A99BC9" w14:textId="77777777" w:rsidR="00981533" w:rsidRPr="0052186F" w:rsidRDefault="00981533" w:rsidP="002B145F">
            <w:pPr>
              <w:rPr>
                <w:b/>
                <w:bCs/>
              </w:rPr>
            </w:pPr>
            <w:r w:rsidRPr="0052186F">
              <w:rPr>
                <w:b/>
                <w:bCs/>
              </w:rPr>
              <w:t>Member Code</w:t>
            </w:r>
          </w:p>
        </w:tc>
        <w:tc>
          <w:tcPr>
            <w:tcW w:w="1096" w:type="dxa"/>
            <w:tcBorders>
              <w:top w:val="single" w:sz="4" w:space="0" w:color="auto"/>
              <w:left w:val="nil"/>
              <w:bottom w:val="single" w:sz="4" w:space="0" w:color="auto"/>
              <w:right w:val="single" w:sz="4" w:space="0" w:color="auto"/>
            </w:tcBorders>
          </w:tcPr>
          <w:p w14:paraId="66CA5857" w14:textId="77777777" w:rsidR="00981533" w:rsidRPr="0052186F" w:rsidRDefault="00981533" w:rsidP="002B145F">
            <w:pPr>
              <w:rPr>
                <w:b/>
                <w:bCs/>
              </w:rPr>
            </w:pPr>
            <w:r w:rsidRPr="0052186F">
              <w:rPr>
                <w:b/>
                <w:bCs/>
              </w:rPr>
              <w:t>Member Name</w:t>
            </w:r>
          </w:p>
        </w:tc>
        <w:tc>
          <w:tcPr>
            <w:tcW w:w="933" w:type="dxa"/>
            <w:tcBorders>
              <w:top w:val="single" w:sz="4" w:space="0" w:color="auto"/>
              <w:left w:val="nil"/>
              <w:bottom w:val="single" w:sz="4" w:space="0" w:color="auto"/>
              <w:right w:val="single" w:sz="4" w:space="0" w:color="auto"/>
            </w:tcBorders>
          </w:tcPr>
          <w:p w14:paraId="7BABF824" w14:textId="77777777" w:rsidR="00981533" w:rsidRPr="0052186F" w:rsidRDefault="00981533" w:rsidP="002B145F">
            <w:pPr>
              <w:rPr>
                <w:b/>
                <w:bCs/>
              </w:rPr>
            </w:pPr>
            <w:r w:rsidRPr="0052186F">
              <w:rPr>
                <w:b/>
                <w:bCs/>
              </w:rPr>
              <w:t>Source SGL A/c No.</w:t>
            </w:r>
          </w:p>
        </w:tc>
        <w:tc>
          <w:tcPr>
            <w:tcW w:w="1093" w:type="dxa"/>
            <w:tcBorders>
              <w:top w:val="single" w:sz="4" w:space="0" w:color="auto"/>
              <w:left w:val="nil"/>
              <w:bottom w:val="single" w:sz="4" w:space="0" w:color="auto"/>
              <w:right w:val="single" w:sz="4" w:space="0" w:color="auto"/>
            </w:tcBorders>
          </w:tcPr>
          <w:p w14:paraId="0F5B648F" w14:textId="77777777" w:rsidR="00981533" w:rsidRPr="0052186F" w:rsidRDefault="00981533" w:rsidP="002B145F">
            <w:pPr>
              <w:rPr>
                <w:b/>
                <w:bCs/>
              </w:rPr>
            </w:pPr>
            <w:r w:rsidRPr="0052186F">
              <w:rPr>
                <w:b/>
                <w:bCs/>
              </w:rPr>
              <w:t>Source SGL A/c Holder Name</w:t>
            </w:r>
          </w:p>
        </w:tc>
        <w:tc>
          <w:tcPr>
            <w:tcW w:w="1377" w:type="dxa"/>
            <w:tcBorders>
              <w:top w:val="single" w:sz="4" w:space="0" w:color="auto"/>
              <w:left w:val="nil"/>
              <w:bottom w:val="single" w:sz="4" w:space="0" w:color="auto"/>
              <w:right w:val="single" w:sz="4" w:space="0" w:color="auto"/>
            </w:tcBorders>
          </w:tcPr>
          <w:p w14:paraId="402D6F95" w14:textId="77777777" w:rsidR="00981533" w:rsidRPr="0052186F" w:rsidRDefault="00981533" w:rsidP="002B145F">
            <w:pPr>
              <w:rPr>
                <w:b/>
                <w:bCs/>
              </w:rPr>
            </w:pPr>
            <w:r w:rsidRPr="0052186F">
              <w:rPr>
                <w:b/>
                <w:bCs/>
              </w:rPr>
              <w:t>Instrument details</w:t>
            </w:r>
          </w:p>
        </w:tc>
        <w:tc>
          <w:tcPr>
            <w:tcW w:w="1669" w:type="dxa"/>
            <w:tcBorders>
              <w:top w:val="single" w:sz="4" w:space="0" w:color="auto"/>
              <w:left w:val="nil"/>
              <w:bottom w:val="single" w:sz="4" w:space="0" w:color="auto"/>
              <w:right w:val="single" w:sz="4" w:space="0" w:color="auto"/>
            </w:tcBorders>
          </w:tcPr>
          <w:p w14:paraId="2A1E725C" w14:textId="77777777" w:rsidR="00981533" w:rsidRPr="0052186F" w:rsidRDefault="00981533" w:rsidP="002B145F">
            <w:pPr>
              <w:rPr>
                <w:b/>
                <w:bCs/>
              </w:rPr>
            </w:pPr>
            <w:r w:rsidRPr="0052186F">
              <w:rPr>
                <w:b/>
                <w:bCs/>
              </w:rPr>
              <w:t>Nomenclature</w:t>
            </w:r>
          </w:p>
        </w:tc>
        <w:tc>
          <w:tcPr>
            <w:tcW w:w="960" w:type="dxa"/>
            <w:tcBorders>
              <w:top w:val="single" w:sz="4" w:space="0" w:color="auto"/>
              <w:left w:val="nil"/>
              <w:bottom w:val="single" w:sz="4" w:space="0" w:color="auto"/>
              <w:right w:val="single" w:sz="4" w:space="0" w:color="auto"/>
            </w:tcBorders>
          </w:tcPr>
          <w:p w14:paraId="6D15F4FB" w14:textId="77777777" w:rsidR="00981533" w:rsidRPr="0052186F" w:rsidRDefault="00981533" w:rsidP="002B145F">
            <w:pPr>
              <w:rPr>
                <w:b/>
                <w:bCs/>
              </w:rPr>
            </w:pPr>
            <w:r w:rsidRPr="0052186F">
              <w:rPr>
                <w:b/>
                <w:bCs/>
              </w:rPr>
              <w:t>ISIN No.</w:t>
            </w:r>
          </w:p>
        </w:tc>
        <w:tc>
          <w:tcPr>
            <w:tcW w:w="1285" w:type="dxa"/>
            <w:tcBorders>
              <w:top w:val="single" w:sz="4" w:space="0" w:color="auto"/>
              <w:left w:val="nil"/>
              <w:bottom w:val="single" w:sz="4" w:space="0" w:color="auto"/>
              <w:right w:val="single" w:sz="4" w:space="0" w:color="auto"/>
            </w:tcBorders>
          </w:tcPr>
          <w:p w14:paraId="7E643EE9" w14:textId="77777777" w:rsidR="00981533" w:rsidRPr="0052186F" w:rsidRDefault="00981533" w:rsidP="002B145F">
            <w:pPr>
              <w:rPr>
                <w:b/>
                <w:bCs/>
              </w:rPr>
            </w:pPr>
            <w:r w:rsidRPr="0052186F">
              <w:rPr>
                <w:b/>
                <w:bCs/>
              </w:rPr>
              <w:t>Maturity Date</w:t>
            </w:r>
          </w:p>
        </w:tc>
        <w:tc>
          <w:tcPr>
            <w:tcW w:w="1385" w:type="dxa"/>
            <w:tcBorders>
              <w:top w:val="single" w:sz="4" w:space="0" w:color="auto"/>
              <w:left w:val="nil"/>
              <w:bottom w:val="single" w:sz="4" w:space="0" w:color="auto"/>
              <w:right w:val="single" w:sz="4" w:space="0" w:color="auto"/>
            </w:tcBorders>
          </w:tcPr>
          <w:p w14:paraId="66CE690D" w14:textId="77777777" w:rsidR="00981533" w:rsidRPr="0052186F" w:rsidRDefault="00981533" w:rsidP="002B145F">
            <w:pPr>
              <w:rPr>
                <w:b/>
                <w:bCs/>
              </w:rPr>
            </w:pPr>
            <w:r w:rsidRPr="0052186F">
              <w:rPr>
                <w:b/>
                <w:bCs/>
              </w:rPr>
              <w:t>Quantity of Securities (Rs. in face value)</w:t>
            </w:r>
          </w:p>
        </w:tc>
      </w:tr>
      <w:tr w:rsidR="00981533" w:rsidRPr="0052186F" w14:paraId="20B5FDBA" w14:textId="77777777" w:rsidTr="00626E4E">
        <w:trPr>
          <w:trHeight w:val="255"/>
        </w:trPr>
        <w:tc>
          <w:tcPr>
            <w:tcW w:w="1096" w:type="dxa"/>
            <w:tcBorders>
              <w:top w:val="nil"/>
              <w:left w:val="single" w:sz="4" w:space="0" w:color="auto"/>
              <w:bottom w:val="single" w:sz="4" w:space="0" w:color="auto"/>
              <w:right w:val="single" w:sz="4" w:space="0" w:color="auto"/>
            </w:tcBorders>
            <w:noWrap/>
            <w:vAlign w:val="bottom"/>
          </w:tcPr>
          <w:p w14:paraId="198A377F" w14:textId="77777777" w:rsidR="00981533" w:rsidRPr="0052186F" w:rsidRDefault="00981533" w:rsidP="002B145F">
            <w:r w:rsidRPr="0052186F">
              <w:t> </w:t>
            </w:r>
          </w:p>
        </w:tc>
        <w:tc>
          <w:tcPr>
            <w:tcW w:w="1096" w:type="dxa"/>
            <w:tcBorders>
              <w:top w:val="nil"/>
              <w:left w:val="nil"/>
              <w:bottom w:val="single" w:sz="4" w:space="0" w:color="auto"/>
              <w:right w:val="single" w:sz="4" w:space="0" w:color="auto"/>
            </w:tcBorders>
            <w:noWrap/>
            <w:vAlign w:val="bottom"/>
          </w:tcPr>
          <w:p w14:paraId="667FCCA4" w14:textId="77777777" w:rsidR="00981533" w:rsidRPr="0052186F" w:rsidRDefault="00981533" w:rsidP="002B145F">
            <w:r w:rsidRPr="0052186F">
              <w:t> </w:t>
            </w:r>
          </w:p>
        </w:tc>
        <w:tc>
          <w:tcPr>
            <w:tcW w:w="933" w:type="dxa"/>
            <w:tcBorders>
              <w:top w:val="nil"/>
              <w:left w:val="nil"/>
              <w:bottom w:val="single" w:sz="4" w:space="0" w:color="auto"/>
              <w:right w:val="single" w:sz="4" w:space="0" w:color="auto"/>
            </w:tcBorders>
            <w:noWrap/>
            <w:vAlign w:val="bottom"/>
          </w:tcPr>
          <w:p w14:paraId="4FDA90AF" w14:textId="77777777" w:rsidR="00981533" w:rsidRPr="0052186F" w:rsidRDefault="00981533" w:rsidP="002B145F">
            <w:r w:rsidRPr="0052186F">
              <w:t> </w:t>
            </w:r>
          </w:p>
        </w:tc>
        <w:tc>
          <w:tcPr>
            <w:tcW w:w="1093" w:type="dxa"/>
            <w:tcBorders>
              <w:top w:val="nil"/>
              <w:left w:val="nil"/>
              <w:bottom w:val="single" w:sz="4" w:space="0" w:color="auto"/>
              <w:right w:val="single" w:sz="4" w:space="0" w:color="auto"/>
            </w:tcBorders>
            <w:noWrap/>
            <w:vAlign w:val="bottom"/>
          </w:tcPr>
          <w:p w14:paraId="0EED7300" w14:textId="77777777" w:rsidR="00981533" w:rsidRPr="0052186F" w:rsidRDefault="00981533" w:rsidP="002B145F">
            <w:r w:rsidRPr="0052186F">
              <w:t> </w:t>
            </w:r>
          </w:p>
        </w:tc>
        <w:tc>
          <w:tcPr>
            <w:tcW w:w="1377" w:type="dxa"/>
            <w:tcBorders>
              <w:top w:val="nil"/>
              <w:left w:val="nil"/>
              <w:bottom w:val="single" w:sz="4" w:space="0" w:color="auto"/>
              <w:right w:val="single" w:sz="4" w:space="0" w:color="auto"/>
            </w:tcBorders>
            <w:noWrap/>
            <w:vAlign w:val="bottom"/>
          </w:tcPr>
          <w:p w14:paraId="46619048" w14:textId="77777777" w:rsidR="00981533" w:rsidRPr="0052186F" w:rsidRDefault="00981533" w:rsidP="002B145F">
            <w:r w:rsidRPr="0052186F">
              <w:t> </w:t>
            </w:r>
          </w:p>
        </w:tc>
        <w:tc>
          <w:tcPr>
            <w:tcW w:w="1669" w:type="dxa"/>
            <w:tcBorders>
              <w:top w:val="nil"/>
              <w:left w:val="nil"/>
              <w:bottom w:val="single" w:sz="4" w:space="0" w:color="auto"/>
              <w:right w:val="single" w:sz="4" w:space="0" w:color="auto"/>
            </w:tcBorders>
            <w:noWrap/>
            <w:vAlign w:val="bottom"/>
          </w:tcPr>
          <w:p w14:paraId="27E8E65C" w14:textId="77777777" w:rsidR="00981533" w:rsidRPr="0052186F" w:rsidRDefault="00981533" w:rsidP="002B145F">
            <w:r w:rsidRPr="0052186F">
              <w:t> </w:t>
            </w:r>
          </w:p>
        </w:tc>
        <w:tc>
          <w:tcPr>
            <w:tcW w:w="960" w:type="dxa"/>
            <w:tcBorders>
              <w:top w:val="nil"/>
              <w:left w:val="nil"/>
              <w:bottom w:val="single" w:sz="4" w:space="0" w:color="auto"/>
              <w:right w:val="single" w:sz="4" w:space="0" w:color="auto"/>
            </w:tcBorders>
            <w:noWrap/>
            <w:vAlign w:val="bottom"/>
          </w:tcPr>
          <w:p w14:paraId="2CDA26D9" w14:textId="77777777" w:rsidR="00981533" w:rsidRPr="0052186F" w:rsidRDefault="00981533" w:rsidP="002B145F">
            <w:r w:rsidRPr="0052186F">
              <w:t> </w:t>
            </w:r>
          </w:p>
        </w:tc>
        <w:tc>
          <w:tcPr>
            <w:tcW w:w="1285" w:type="dxa"/>
            <w:tcBorders>
              <w:top w:val="nil"/>
              <w:left w:val="nil"/>
              <w:bottom w:val="single" w:sz="4" w:space="0" w:color="auto"/>
              <w:right w:val="single" w:sz="4" w:space="0" w:color="auto"/>
            </w:tcBorders>
            <w:noWrap/>
            <w:vAlign w:val="bottom"/>
          </w:tcPr>
          <w:p w14:paraId="48111AFD" w14:textId="77777777" w:rsidR="00981533" w:rsidRPr="0052186F" w:rsidRDefault="00981533" w:rsidP="002B145F">
            <w:r w:rsidRPr="0052186F">
              <w:t> </w:t>
            </w:r>
          </w:p>
        </w:tc>
        <w:tc>
          <w:tcPr>
            <w:tcW w:w="1385" w:type="dxa"/>
            <w:tcBorders>
              <w:top w:val="nil"/>
              <w:left w:val="nil"/>
              <w:bottom w:val="single" w:sz="4" w:space="0" w:color="auto"/>
              <w:right w:val="single" w:sz="4" w:space="0" w:color="auto"/>
            </w:tcBorders>
            <w:noWrap/>
            <w:vAlign w:val="bottom"/>
          </w:tcPr>
          <w:p w14:paraId="534532AD" w14:textId="77777777" w:rsidR="00981533" w:rsidRPr="0052186F" w:rsidRDefault="00981533" w:rsidP="002B145F">
            <w:r w:rsidRPr="0052186F">
              <w:t> </w:t>
            </w:r>
          </w:p>
        </w:tc>
      </w:tr>
    </w:tbl>
    <w:p w14:paraId="00D38B1C" w14:textId="77777777" w:rsidR="00981533" w:rsidRPr="0052186F" w:rsidRDefault="00981533" w:rsidP="00981533">
      <w:pPr>
        <w:jc w:val="both"/>
      </w:pPr>
    </w:p>
    <w:p w14:paraId="4E8C7009" w14:textId="77777777" w:rsidR="00981533" w:rsidRPr="0052186F" w:rsidRDefault="00981533" w:rsidP="00981533">
      <w:pPr>
        <w:jc w:val="both"/>
      </w:pPr>
      <w:r w:rsidRPr="0052186F">
        <w:t>Further we have initiated transfer of securities to SGL-II account of NS</w:t>
      </w:r>
      <w:r w:rsidR="00A86C63" w:rsidRPr="0052186F">
        <w:t xml:space="preserve">E </w:t>
      </w:r>
      <w:r w:rsidRPr="0052186F">
        <w:t>C</w:t>
      </w:r>
      <w:r w:rsidR="00A86C63" w:rsidRPr="0052186F">
        <w:t>learing Ltd</w:t>
      </w:r>
      <w:r w:rsidRPr="0052186F">
        <w:t xml:space="preserve"> vide margin transfer through E-KUBER. You are requested to confirm the same and </w:t>
      </w:r>
      <w:proofErr w:type="gramStart"/>
      <w:r w:rsidRPr="0052186F">
        <w:t>considered</w:t>
      </w:r>
      <w:proofErr w:type="gramEnd"/>
      <w:r w:rsidRPr="0052186F">
        <w:t xml:space="preserve"> the above G-Sec / T-bills </w:t>
      </w:r>
      <w:proofErr w:type="gramStart"/>
      <w:r w:rsidRPr="0052186F">
        <w:t>towards</w:t>
      </w:r>
      <w:proofErr w:type="gramEnd"/>
      <w:r w:rsidRPr="0052186F">
        <w:t xml:space="preserve"> our margin/security deposit. </w:t>
      </w:r>
    </w:p>
    <w:p w14:paraId="7CB2F251" w14:textId="77777777" w:rsidR="00981533" w:rsidRPr="0052186F" w:rsidRDefault="00981533" w:rsidP="00981533">
      <w:pPr>
        <w:rPr>
          <w:b/>
          <w:u w:val="single"/>
        </w:rPr>
      </w:pPr>
    </w:p>
    <w:p w14:paraId="78070C0D" w14:textId="77777777" w:rsidR="00981533" w:rsidRPr="0052186F" w:rsidRDefault="00981533" w:rsidP="00981533">
      <w:pPr>
        <w:overflowPunct w:val="0"/>
        <w:autoSpaceDE w:val="0"/>
        <w:adjustRightInd w:val="0"/>
        <w:ind w:right="-270"/>
        <w:jc w:val="both"/>
      </w:pPr>
      <w:r w:rsidRPr="0052186F">
        <w:t>Thanking You,</w:t>
      </w:r>
    </w:p>
    <w:p w14:paraId="41664E07" w14:textId="77777777" w:rsidR="00981533" w:rsidRPr="0052186F" w:rsidRDefault="00981533" w:rsidP="00981533">
      <w:pPr>
        <w:overflowPunct w:val="0"/>
        <w:autoSpaceDE w:val="0"/>
        <w:adjustRightInd w:val="0"/>
        <w:ind w:right="-270"/>
        <w:jc w:val="both"/>
      </w:pPr>
    </w:p>
    <w:p w14:paraId="0CCC2D66" w14:textId="77777777" w:rsidR="00981533" w:rsidRPr="0052186F" w:rsidRDefault="00981533" w:rsidP="00981533">
      <w:pPr>
        <w:overflowPunct w:val="0"/>
        <w:autoSpaceDE w:val="0"/>
        <w:adjustRightInd w:val="0"/>
        <w:ind w:right="-270"/>
        <w:jc w:val="both"/>
      </w:pPr>
      <w:r w:rsidRPr="0052186F">
        <w:t>Yours Faithfully,</w:t>
      </w:r>
    </w:p>
    <w:p w14:paraId="0FF66724" w14:textId="77777777" w:rsidR="00981533" w:rsidRPr="0052186F" w:rsidRDefault="00981533" w:rsidP="00981533">
      <w:pPr>
        <w:overflowPunct w:val="0"/>
        <w:autoSpaceDE w:val="0"/>
        <w:adjustRightInd w:val="0"/>
        <w:ind w:right="-270"/>
        <w:jc w:val="both"/>
      </w:pPr>
    </w:p>
    <w:p w14:paraId="7ADF95AF" w14:textId="77777777" w:rsidR="00E46413" w:rsidRPr="0052186F" w:rsidRDefault="00981533" w:rsidP="002E61E0">
      <w:pPr>
        <w:rPr>
          <w:kern w:val="32"/>
        </w:rPr>
      </w:pPr>
      <w:proofErr w:type="spellStart"/>
      <w:r w:rsidRPr="0052186F">
        <w:rPr>
          <w:kern w:val="32"/>
        </w:rPr>
        <w:t>Authorised</w:t>
      </w:r>
      <w:proofErr w:type="spellEnd"/>
      <w:r w:rsidRPr="0052186F">
        <w:rPr>
          <w:kern w:val="32"/>
        </w:rPr>
        <w:t xml:space="preserve"> Signatory</w:t>
      </w:r>
    </w:p>
    <w:p w14:paraId="6E7E50F5" w14:textId="77777777" w:rsidR="00E46413" w:rsidRPr="0052186F" w:rsidRDefault="00E46413" w:rsidP="00E239D0">
      <w:pPr>
        <w:pStyle w:val="Heading1"/>
      </w:pPr>
      <w:r w:rsidRPr="0052186F">
        <w:br w:type="page"/>
      </w:r>
      <w:bookmarkStart w:id="1642" w:name="_Toc229574641"/>
      <w:r w:rsidRPr="0052186F">
        <w:lastRenderedPageBreak/>
        <w:t>Format of letter to be given by the member for request of G-Sec / T-bills release</w:t>
      </w:r>
      <w:bookmarkEnd w:id="1642"/>
    </w:p>
    <w:p w14:paraId="7EF4C6E7" w14:textId="77777777" w:rsidR="00E46413" w:rsidRPr="0052186F" w:rsidRDefault="00E46413" w:rsidP="00E46413">
      <w:pPr>
        <w:jc w:val="center"/>
        <w:rPr>
          <w:b/>
          <w:u w:val="single"/>
        </w:rPr>
      </w:pPr>
    </w:p>
    <w:p w14:paraId="0F7F8E85" w14:textId="77777777" w:rsidR="00E46413" w:rsidRPr="0052186F" w:rsidRDefault="00E46413" w:rsidP="00E46413">
      <w:pPr>
        <w:jc w:val="center"/>
      </w:pPr>
      <w:r w:rsidRPr="0052186F">
        <w:t>(To be typed on Members letter head)</w:t>
      </w:r>
    </w:p>
    <w:p w14:paraId="2B8B4EDF" w14:textId="77777777" w:rsidR="00E46413" w:rsidRPr="0052186F" w:rsidRDefault="00E46413" w:rsidP="00E46413">
      <w:pPr>
        <w:jc w:val="center"/>
      </w:pPr>
    </w:p>
    <w:p w14:paraId="1A5D9097" w14:textId="77777777" w:rsidR="00E46413" w:rsidRPr="0052186F" w:rsidRDefault="00E46413" w:rsidP="00E46413">
      <w:r w:rsidRPr="0052186F">
        <w:t>Date:</w:t>
      </w:r>
    </w:p>
    <w:p w14:paraId="1280A097" w14:textId="77777777" w:rsidR="00E46413" w:rsidRPr="0052186F" w:rsidRDefault="00E46413" w:rsidP="00E46413"/>
    <w:p w14:paraId="6B9D6904" w14:textId="77777777" w:rsidR="00E46413" w:rsidRPr="0052186F" w:rsidRDefault="00E46413" w:rsidP="00E46413">
      <w:r w:rsidRPr="0052186F">
        <w:t>To,</w:t>
      </w:r>
    </w:p>
    <w:p w14:paraId="10D2A615" w14:textId="77777777" w:rsidR="00E46413" w:rsidRPr="0052186F" w:rsidRDefault="00E46413" w:rsidP="00E46413">
      <w:r w:rsidRPr="0052186F">
        <w:t>N</w:t>
      </w:r>
      <w:r w:rsidR="00C70378" w:rsidRPr="0052186F">
        <w:t>SE</w:t>
      </w:r>
      <w:r w:rsidRPr="0052186F">
        <w:t xml:space="preserve"> Clearing Ltd.</w:t>
      </w:r>
    </w:p>
    <w:p w14:paraId="7C3A2F32" w14:textId="77777777" w:rsidR="00E46413" w:rsidRPr="0052186F" w:rsidRDefault="00E46413" w:rsidP="00E46413">
      <w:pPr>
        <w:rPr>
          <w:lang w:val="it-IT"/>
        </w:rPr>
      </w:pPr>
      <w:r w:rsidRPr="0052186F">
        <w:rPr>
          <w:lang w:val="it-IT"/>
        </w:rPr>
        <w:t>Exchange Plaza,</w:t>
      </w:r>
    </w:p>
    <w:p w14:paraId="5F317A83" w14:textId="77777777" w:rsidR="00E46413" w:rsidRPr="0052186F" w:rsidRDefault="00E46413" w:rsidP="00E46413">
      <w:pPr>
        <w:rPr>
          <w:lang w:val="it-IT"/>
        </w:rPr>
      </w:pPr>
      <w:r w:rsidRPr="0052186F">
        <w:rPr>
          <w:lang w:val="it-IT"/>
        </w:rPr>
        <w:t>Bandra Kurla Complex,</w:t>
      </w:r>
    </w:p>
    <w:p w14:paraId="0835DC6B" w14:textId="77777777" w:rsidR="00E46413" w:rsidRPr="0052186F" w:rsidRDefault="00E46413" w:rsidP="00E46413">
      <w:pPr>
        <w:rPr>
          <w:lang w:val="it-IT"/>
        </w:rPr>
      </w:pPr>
      <w:r w:rsidRPr="0052186F">
        <w:rPr>
          <w:lang w:val="it-IT"/>
        </w:rPr>
        <w:t>Bandra (E)</w:t>
      </w:r>
    </w:p>
    <w:p w14:paraId="1555ACC5" w14:textId="77777777" w:rsidR="00E46413" w:rsidRPr="0052186F" w:rsidRDefault="00E46413" w:rsidP="00E46413">
      <w:r w:rsidRPr="0052186F">
        <w:t>Mumbai – 400 051</w:t>
      </w:r>
    </w:p>
    <w:p w14:paraId="12D1C860" w14:textId="77777777" w:rsidR="00E46413" w:rsidRPr="0052186F" w:rsidRDefault="00E46413" w:rsidP="00E46413"/>
    <w:p w14:paraId="1500D74E" w14:textId="77777777" w:rsidR="00E46413" w:rsidRPr="0052186F" w:rsidRDefault="00E46413" w:rsidP="00E46413">
      <w:pPr>
        <w:ind w:right="-270"/>
        <w:jc w:val="both"/>
        <w:rPr>
          <w:b/>
          <w:u w:val="single"/>
        </w:rPr>
      </w:pPr>
      <w:r w:rsidRPr="0052186F">
        <w:t>Dear Sir / Madam,</w:t>
      </w:r>
      <w:r w:rsidRPr="0052186F">
        <w:tab/>
      </w:r>
      <w:r w:rsidRPr="0052186F">
        <w:tab/>
      </w:r>
      <w:r w:rsidRPr="0052186F">
        <w:tab/>
      </w:r>
      <w:r w:rsidRPr="0052186F">
        <w:tab/>
      </w:r>
      <w:r w:rsidRPr="0052186F">
        <w:tab/>
      </w:r>
      <w:r w:rsidRPr="0052186F">
        <w:tab/>
      </w:r>
      <w:r w:rsidRPr="0052186F">
        <w:rPr>
          <w:b/>
        </w:rPr>
        <w:t xml:space="preserve">Member </w:t>
      </w:r>
      <w:proofErr w:type="gramStart"/>
      <w:r w:rsidRPr="0052186F">
        <w:rPr>
          <w:b/>
        </w:rPr>
        <w:t>Code: _</w:t>
      </w:r>
      <w:proofErr w:type="gramEnd"/>
      <w:r w:rsidRPr="0052186F">
        <w:rPr>
          <w:b/>
        </w:rPr>
        <w:t>________</w:t>
      </w:r>
    </w:p>
    <w:p w14:paraId="5C50894D" w14:textId="77777777" w:rsidR="00E46413" w:rsidRPr="0052186F" w:rsidRDefault="00E46413" w:rsidP="00E46413"/>
    <w:p w14:paraId="18B03122" w14:textId="77777777" w:rsidR="00E46413" w:rsidRPr="0052186F" w:rsidRDefault="00E46413" w:rsidP="00E46413">
      <w:pPr>
        <w:rPr>
          <w:b/>
          <w:u w:val="single"/>
        </w:rPr>
      </w:pPr>
      <w:r w:rsidRPr="0052186F">
        <w:rPr>
          <w:b/>
          <w:u w:val="single"/>
        </w:rPr>
        <w:t>Re: Request for release of Securities (G-Sec / T-bills)</w:t>
      </w:r>
    </w:p>
    <w:p w14:paraId="3A5996E1" w14:textId="77777777" w:rsidR="00E46413" w:rsidRPr="0052186F" w:rsidRDefault="00E46413" w:rsidP="00E46413">
      <w:pPr>
        <w:rPr>
          <w:b/>
          <w:u w:val="single"/>
        </w:rPr>
      </w:pPr>
      <w:r w:rsidRPr="0052186F">
        <w:rPr>
          <w:b/>
          <w:u w:val="single"/>
        </w:rPr>
        <w:t xml:space="preserve"> </w:t>
      </w:r>
    </w:p>
    <w:p w14:paraId="19FE120D" w14:textId="77777777" w:rsidR="00E46413" w:rsidRPr="0052186F" w:rsidRDefault="00E46413" w:rsidP="00E46413">
      <w:pPr>
        <w:jc w:val="both"/>
      </w:pPr>
      <w:r w:rsidRPr="0052186F">
        <w:t>Please release the below mentioned G-Sec / T-bills provided as margin</w:t>
      </w:r>
      <w:r w:rsidR="00CF5AAE" w:rsidRPr="0052186F">
        <w:t>/security</w:t>
      </w:r>
      <w:r w:rsidRPr="0052186F">
        <w:t xml:space="preserve"> deposit in </w:t>
      </w:r>
      <w:r w:rsidR="00CF5AAE" w:rsidRPr="0052186F">
        <w:t xml:space="preserve">Capital Market </w:t>
      </w:r>
      <w:r w:rsidRPr="0052186F">
        <w:t>Segment.</w:t>
      </w:r>
    </w:p>
    <w:p w14:paraId="43074E2B" w14:textId="77777777" w:rsidR="00E46413" w:rsidRPr="0052186F" w:rsidRDefault="00E46413" w:rsidP="00E46413">
      <w:pPr>
        <w:jc w:val="both"/>
      </w:pPr>
    </w:p>
    <w:p w14:paraId="0A4EB279" w14:textId="77777777" w:rsidR="00E46413" w:rsidRPr="0052186F" w:rsidRDefault="00E46413" w:rsidP="00E46413">
      <w:pPr>
        <w:jc w:val="both"/>
      </w:pPr>
      <w:r w:rsidRPr="0052186F">
        <w:t>Details are as under:</w:t>
      </w:r>
    </w:p>
    <w:p w14:paraId="08218030" w14:textId="77777777" w:rsidR="00E46413" w:rsidRPr="0052186F" w:rsidRDefault="00E46413" w:rsidP="00E46413">
      <w:pPr>
        <w:jc w:val="both"/>
      </w:pPr>
    </w:p>
    <w:tbl>
      <w:tblPr>
        <w:tblW w:w="10430" w:type="dxa"/>
        <w:tblInd w:w="-792" w:type="dxa"/>
        <w:tblLook w:val="0000" w:firstRow="0" w:lastRow="0" w:firstColumn="0" w:lastColumn="0" w:noHBand="0" w:noVBand="0"/>
      </w:tblPr>
      <w:tblGrid>
        <w:gridCol w:w="1096"/>
        <w:gridCol w:w="1096"/>
        <w:gridCol w:w="960"/>
        <w:gridCol w:w="1377"/>
        <w:gridCol w:w="1669"/>
        <w:gridCol w:w="1740"/>
        <w:gridCol w:w="1150"/>
        <w:gridCol w:w="960"/>
        <w:gridCol w:w="960"/>
      </w:tblGrid>
      <w:tr w:rsidR="00E46413" w:rsidRPr="0052186F" w14:paraId="7292F47F" w14:textId="77777777" w:rsidTr="00E46413">
        <w:trPr>
          <w:trHeight w:val="1020"/>
        </w:trPr>
        <w:tc>
          <w:tcPr>
            <w:tcW w:w="983" w:type="dxa"/>
            <w:tcBorders>
              <w:top w:val="single" w:sz="4" w:space="0" w:color="auto"/>
              <w:left w:val="single" w:sz="4" w:space="0" w:color="auto"/>
              <w:bottom w:val="single" w:sz="4" w:space="0" w:color="auto"/>
              <w:right w:val="single" w:sz="4" w:space="0" w:color="auto"/>
            </w:tcBorders>
          </w:tcPr>
          <w:p w14:paraId="083F55B5" w14:textId="77777777" w:rsidR="00E46413" w:rsidRPr="0052186F" w:rsidRDefault="00E46413" w:rsidP="002B145F">
            <w:pPr>
              <w:rPr>
                <w:b/>
                <w:bCs/>
              </w:rPr>
            </w:pPr>
            <w:r w:rsidRPr="0052186F">
              <w:rPr>
                <w:b/>
                <w:bCs/>
              </w:rPr>
              <w:t>Member Code</w:t>
            </w:r>
          </w:p>
        </w:tc>
        <w:tc>
          <w:tcPr>
            <w:tcW w:w="983" w:type="dxa"/>
            <w:tcBorders>
              <w:top w:val="single" w:sz="4" w:space="0" w:color="auto"/>
              <w:left w:val="nil"/>
              <w:bottom w:val="single" w:sz="4" w:space="0" w:color="auto"/>
              <w:right w:val="single" w:sz="4" w:space="0" w:color="auto"/>
            </w:tcBorders>
          </w:tcPr>
          <w:p w14:paraId="00C7B0F0" w14:textId="77777777" w:rsidR="00E46413" w:rsidRPr="0052186F" w:rsidRDefault="00E46413" w:rsidP="002B145F">
            <w:pPr>
              <w:rPr>
                <w:b/>
                <w:bCs/>
              </w:rPr>
            </w:pPr>
            <w:r w:rsidRPr="0052186F">
              <w:rPr>
                <w:b/>
                <w:bCs/>
              </w:rPr>
              <w:t>Member Name</w:t>
            </w:r>
          </w:p>
        </w:tc>
        <w:tc>
          <w:tcPr>
            <w:tcW w:w="960" w:type="dxa"/>
            <w:tcBorders>
              <w:top w:val="single" w:sz="4" w:space="0" w:color="auto"/>
              <w:left w:val="nil"/>
              <w:bottom w:val="single" w:sz="4" w:space="0" w:color="auto"/>
              <w:right w:val="single" w:sz="4" w:space="0" w:color="auto"/>
            </w:tcBorders>
          </w:tcPr>
          <w:p w14:paraId="07DB92CD" w14:textId="77777777" w:rsidR="00E46413" w:rsidRPr="0052186F" w:rsidRDefault="00E46413" w:rsidP="002B145F">
            <w:pPr>
              <w:rPr>
                <w:b/>
                <w:bCs/>
              </w:rPr>
            </w:pPr>
            <w:r w:rsidRPr="0052186F">
              <w:rPr>
                <w:b/>
                <w:bCs/>
              </w:rPr>
              <w:t>ISIN No.</w:t>
            </w:r>
          </w:p>
        </w:tc>
        <w:tc>
          <w:tcPr>
            <w:tcW w:w="1250" w:type="dxa"/>
            <w:tcBorders>
              <w:top w:val="single" w:sz="4" w:space="0" w:color="auto"/>
              <w:left w:val="nil"/>
              <w:bottom w:val="single" w:sz="4" w:space="0" w:color="auto"/>
              <w:right w:val="single" w:sz="4" w:space="0" w:color="auto"/>
            </w:tcBorders>
          </w:tcPr>
          <w:p w14:paraId="0D9B6B03" w14:textId="77777777" w:rsidR="00E46413" w:rsidRPr="0052186F" w:rsidRDefault="00E46413" w:rsidP="002B145F">
            <w:pPr>
              <w:rPr>
                <w:b/>
                <w:bCs/>
              </w:rPr>
            </w:pPr>
            <w:r w:rsidRPr="0052186F">
              <w:rPr>
                <w:b/>
                <w:bCs/>
              </w:rPr>
              <w:t>Instrument details</w:t>
            </w:r>
          </w:p>
        </w:tc>
        <w:tc>
          <w:tcPr>
            <w:tcW w:w="1600" w:type="dxa"/>
            <w:tcBorders>
              <w:top w:val="single" w:sz="4" w:space="0" w:color="auto"/>
              <w:left w:val="nil"/>
              <w:bottom w:val="single" w:sz="4" w:space="0" w:color="auto"/>
              <w:right w:val="single" w:sz="4" w:space="0" w:color="auto"/>
            </w:tcBorders>
          </w:tcPr>
          <w:p w14:paraId="1E651B56" w14:textId="77777777" w:rsidR="00E46413" w:rsidRPr="0052186F" w:rsidRDefault="00E46413" w:rsidP="002B145F">
            <w:pPr>
              <w:rPr>
                <w:b/>
                <w:bCs/>
              </w:rPr>
            </w:pPr>
            <w:r w:rsidRPr="0052186F">
              <w:rPr>
                <w:b/>
                <w:bCs/>
              </w:rPr>
              <w:t>Nomenclature</w:t>
            </w:r>
          </w:p>
        </w:tc>
        <w:tc>
          <w:tcPr>
            <w:tcW w:w="1740" w:type="dxa"/>
            <w:tcBorders>
              <w:top w:val="single" w:sz="4" w:space="0" w:color="auto"/>
              <w:left w:val="nil"/>
              <w:bottom w:val="single" w:sz="4" w:space="0" w:color="auto"/>
              <w:right w:val="single" w:sz="4" w:space="0" w:color="auto"/>
            </w:tcBorders>
          </w:tcPr>
          <w:p w14:paraId="27D667C8" w14:textId="77777777" w:rsidR="00E46413" w:rsidRPr="0052186F" w:rsidRDefault="00E46413" w:rsidP="002B145F">
            <w:pPr>
              <w:rPr>
                <w:b/>
                <w:bCs/>
              </w:rPr>
            </w:pPr>
            <w:r w:rsidRPr="0052186F">
              <w:rPr>
                <w:b/>
                <w:bCs/>
              </w:rPr>
              <w:t>Quantity of Securities (Rs in face value)</w:t>
            </w:r>
          </w:p>
        </w:tc>
        <w:tc>
          <w:tcPr>
            <w:tcW w:w="994" w:type="dxa"/>
            <w:tcBorders>
              <w:top w:val="single" w:sz="4" w:space="0" w:color="auto"/>
              <w:left w:val="single" w:sz="4" w:space="0" w:color="auto"/>
              <w:bottom w:val="single" w:sz="4" w:space="0" w:color="auto"/>
              <w:right w:val="single" w:sz="4" w:space="0" w:color="auto"/>
            </w:tcBorders>
          </w:tcPr>
          <w:p w14:paraId="675821F5" w14:textId="77777777" w:rsidR="00E46413" w:rsidRPr="0052186F" w:rsidRDefault="00E46413" w:rsidP="002B145F">
            <w:pPr>
              <w:rPr>
                <w:b/>
                <w:bCs/>
              </w:rPr>
            </w:pPr>
            <w:r w:rsidRPr="0052186F">
              <w:rPr>
                <w:b/>
                <w:bCs/>
              </w:rPr>
              <w:t>Maturity Date</w:t>
            </w:r>
          </w:p>
        </w:tc>
        <w:tc>
          <w:tcPr>
            <w:tcW w:w="960" w:type="dxa"/>
            <w:tcBorders>
              <w:top w:val="single" w:sz="4" w:space="0" w:color="auto"/>
              <w:left w:val="single" w:sz="4" w:space="0" w:color="auto"/>
              <w:bottom w:val="single" w:sz="4" w:space="0" w:color="auto"/>
              <w:right w:val="single" w:sz="4" w:space="0" w:color="auto"/>
            </w:tcBorders>
          </w:tcPr>
          <w:p w14:paraId="3B1BA256" w14:textId="77777777" w:rsidR="00E46413" w:rsidRPr="0052186F" w:rsidRDefault="00E46413" w:rsidP="002B145F">
            <w:pPr>
              <w:rPr>
                <w:b/>
                <w:bCs/>
              </w:rPr>
            </w:pPr>
            <w:r w:rsidRPr="0052186F">
              <w:rPr>
                <w:b/>
                <w:bCs/>
              </w:rPr>
              <w:t>Target SGL A/c No.</w:t>
            </w:r>
          </w:p>
        </w:tc>
        <w:tc>
          <w:tcPr>
            <w:tcW w:w="960" w:type="dxa"/>
            <w:tcBorders>
              <w:top w:val="single" w:sz="4" w:space="0" w:color="auto"/>
              <w:left w:val="nil"/>
              <w:bottom w:val="single" w:sz="4" w:space="0" w:color="auto"/>
              <w:right w:val="single" w:sz="4" w:space="0" w:color="auto"/>
            </w:tcBorders>
          </w:tcPr>
          <w:p w14:paraId="2E2F95CF" w14:textId="77777777" w:rsidR="00E46413" w:rsidRPr="0052186F" w:rsidRDefault="00E46413" w:rsidP="002B145F">
            <w:pPr>
              <w:rPr>
                <w:b/>
                <w:bCs/>
              </w:rPr>
            </w:pPr>
            <w:r w:rsidRPr="0052186F">
              <w:rPr>
                <w:b/>
                <w:bCs/>
              </w:rPr>
              <w:t>Target SGL A/c Holder Name</w:t>
            </w:r>
          </w:p>
        </w:tc>
      </w:tr>
      <w:tr w:rsidR="00E46413" w:rsidRPr="0052186F" w14:paraId="436A9BE7" w14:textId="77777777" w:rsidTr="00E46413">
        <w:trPr>
          <w:trHeight w:val="255"/>
        </w:trPr>
        <w:tc>
          <w:tcPr>
            <w:tcW w:w="983" w:type="dxa"/>
            <w:tcBorders>
              <w:top w:val="nil"/>
              <w:left w:val="single" w:sz="4" w:space="0" w:color="auto"/>
              <w:bottom w:val="single" w:sz="4" w:space="0" w:color="auto"/>
              <w:right w:val="single" w:sz="4" w:space="0" w:color="auto"/>
            </w:tcBorders>
            <w:noWrap/>
            <w:vAlign w:val="bottom"/>
          </w:tcPr>
          <w:p w14:paraId="0ABAA539" w14:textId="77777777" w:rsidR="00E46413" w:rsidRPr="0052186F" w:rsidRDefault="00E46413" w:rsidP="002B145F">
            <w:r w:rsidRPr="0052186F">
              <w:t> </w:t>
            </w:r>
          </w:p>
        </w:tc>
        <w:tc>
          <w:tcPr>
            <w:tcW w:w="983" w:type="dxa"/>
            <w:tcBorders>
              <w:top w:val="nil"/>
              <w:left w:val="nil"/>
              <w:bottom w:val="single" w:sz="4" w:space="0" w:color="auto"/>
              <w:right w:val="single" w:sz="4" w:space="0" w:color="auto"/>
            </w:tcBorders>
            <w:noWrap/>
            <w:vAlign w:val="bottom"/>
          </w:tcPr>
          <w:p w14:paraId="35614390" w14:textId="77777777" w:rsidR="00E46413" w:rsidRPr="0052186F" w:rsidRDefault="00E46413" w:rsidP="002B145F">
            <w:r w:rsidRPr="0052186F">
              <w:t> </w:t>
            </w:r>
          </w:p>
        </w:tc>
        <w:tc>
          <w:tcPr>
            <w:tcW w:w="960" w:type="dxa"/>
            <w:tcBorders>
              <w:top w:val="nil"/>
              <w:left w:val="nil"/>
              <w:bottom w:val="single" w:sz="4" w:space="0" w:color="auto"/>
              <w:right w:val="single" w:sz="4" w:space="0" w:color="auto"/>
            </w:tcBorders>
            <w:noWrap/>
            <w:vAlign w:val="bottom"/>
          </w:tcPr>
          <w:p w14:paraId="6F69CC91" w14:textId="77777777" w:rsidR="00E46413" w:rsidRPr="0052186F" w:rsidRDefault="00E46413" w:rsidP="002B145F">
            <w:r w:rsidRPr="0052186F">
              <w:t> </w:t>
            </w:r>
          </w:p>
        </w:tc>
        <w:tc>
          <w:tcPr>
            <w:tcW w:w="1250" w:type="dxa"/>
            <w:tcBorders>
              <w:top w:val="nil"/>
              <w:left w:val="nil"/>
              <w:bottom w:val="single" w:sz="4" w:space="0" w:color="auto"/>
              <w:right w:val="single" w:sz="4" w:space="0" w:color="auto"/>
            </w:tcBorders>
            <w:noWrap/>
            <w:vAlign w:val="bottom"/>
          </w:tcPr>
          <w:p w14:paraId="48D9CE09" w14:textId="77777777" w:rsidR="00E46413" w:rsidRPr="0052186F" w:rsidRDefault="00E46413" w:rsidP="002B145F">
            <w:r w:rsidRPr="0052186F">
              <w:t> </w:t>
            </w:r>
          </w:p>
        </w:tc>
        <w:tc>
          <w:tcPr>
            <w:tcW w:w="1600" w:type="dxa"/>
            <w:tcBorders>
              <w:top w:val="nil"/>
              <w:left w:val="nil"/>
              <w:bottom w:val="single" w:sz="4" w:space="0" w:color="auto"/>
              <w:right w:val="single" w:sz="4" w:space="0" w:color="auto"/>
            </w:tcBorders>
            <w:noWrap/>
            <w:vAlign w:val="bottom"/>
          </w:tcPr>
          <w:p w14:paraId="66C216BE" w14:textId="77777777" w:rsidR="00E46413" w:rsidRPr="0052186F" w:rsidRDefault="00E46413" w:rsidP="002B145F">
            <w:r w:rsidRPr="0052186F">
              <w:t> </w:t>
            </w:r>
          </w:p>
        </w:tc>
        <w:tc>
          <w:tcPr>
            <w:tcW w:w="1740" w:type="dxa"/>
            <w:tcBorders>
              <w:top w:val="single" w:sz="4" w:space="0" w:color="auto"/>
              <w:left w:val="nil"/>
              <w:bottom w:val="single" w:sz="4" w:space="0" w:color="auto"/>
              <w:right w:val="single" w:sz="4" w:space="0" w:color="auto"/>
            </w:tcBorders>
            <w:noWrap/>
            <w:vAlign w:val="bottom"/>
          </w:tcPr>
          <w:p w14:paraId="3EEF714F" w14:textId="77777777" w:rsidR="00E46413" w:rsidRPr="0052186F" w:rsidRDefault="00E46413" w:rsidP="002B145F">
            <w:r w:rsidRPr="0052186F">
              <w:t> </w:t>
            </w:r>
          </w:p>
        </w:tc>
        <w:tc>
          <w:tcPr>
            <w:tcW w:w="994" w:type="dxa"/>
            <w:tcBorders>
              <w:top w:val="single" w:sz="4" w:space="0" w:color="auto"/>
              <w:left w:val="single" w:sz="4" w:space="0" w:color="auto"/>
              <w:bottom w:val="single" w:sz="4" w:space="0" w:color="auto"/>
              <w:right w:val="single" w:sz="4" w:space="0" w:color="auto"/>
            </w:tcBorders>
          </w:tcPr>
          <w:p w14:paraId="02DAA7F7" w14:textId="77777777" w:rsidR="00E46413" w:rsidRPr="0052186F" w:rsidRDefault="00E46413" w:rsidP="002B145F"/>
        </w:tc>
        <w:tc>
          <w:tcPr>
            <w:tcW w:w="960" w:type="dxa"/>
            <w:tcBorders>
              <w:top w:val="single" w:sz="4" w:space="0" w:color="auto"/>
              <w:left w:val="single" w:sz="4" w:space="0" w:color="auto"/>
              <w:bottom w:val="single" w:sz="4" w:space="0" w:color="auto"/>
              <w:right w:val="single" w:sz="4" w:space="0" w:color="auto"/>
            </w:tcBorders>
            <w:noWrap/>
            <w:vAlign w:val="bottom"/>
          </w:tcPr>
          <w:p w14:paraId="196A4E0E" w14:textId="77777777" w:rsidR="00E46413" w:rsidRPr="0052186F" w:rsidRDefault="00E46413" w:rsidP="002B145F">
            <w:r w:rsidRPr="0052186F">
              <w:t> </w:t>
            </w:r>
          </w:p>
        </w:tc>
        <w:tc>
          <w:tcPr>
            <w:tcW w:w="960" w:type="dxa"/>
            <w:tcBorders>
              <w:top w:val="nil"/>
              <w:left w:val="nil"/>
              <w:bottom w:val="single" w:sz="4" w:space="0" w:color="auto"/>
              <w:right w:val="single" w:sz="4" w:space="0" w:color="auto"/>
            </w:tcBorders>
            <w:noWrap/>
            <w:vAlign w:val="bottom"/>
          </w:tcPr>
          <w:p w14:paraId="1E411FB8" w14:textId="77777777" w:rsidR="00E46413" w:rsidRPr="0052186F" w:rsidRDefault="00E46413" w:rsidP="002B145F">
            <w:r w:rsidRPr="0052186F">
              <w:t> </w:t>
            </w:r>
          </w:p>
        </w:tc>
      </w:tr>
    </w:tbl>
    <w:p w14:paraId="6BEBC063" w14:textId="77777777" w:rsidR="00E46413" w:rsidRPr="0052186F" w:rsidRDefault="00E46413" w:rsidP="00E46413">
      <w:pPr>
        <w:jc w:val="both"/>
      </w:pPr>
    </w:p>
    <w:p w14:paraId="4E407D24" w14:textId="77777777" w:rsidR="00E46413" w:rsidRPr="0052186F" w:rsidRDefault="00E46413" w:rsidP="00E46413">
      <w:pPr>
        <w:jc w:val="both"/>
      </w:pPr>
      <w:r w:rsidRPr="0052186F">
        <w:t xml:space="preserve">The G-Sec / T-bills may be transferred to our </w:t>
      </w:r>
      <w:proofErr w:type="gramStart"/>
      <w:r w:rsidRPr="0052186F">
        <w:t>above mentioned</w:t>
      </w:r>
      <w:proofErr w:type="gramEnd"/>
      <w:r w:rsidRPr="0052186F">
        <w:t xml:space="preserve"> SGL account.</w:t>
      </w:r>
    </w:p>
    <w:p w14:paraId="1B0DAC91" w14:textId="77777777" w:rsidR="00E46413" w:rsidRPr="0052186F" w:rsidRDefault="00E46413" w:rsidP="00E46413">
      <w:pPr>
        <w:jc w:val="both"/>
      </w:pPr>
    </w:p>
    <w:p w14:paraId="76A1EC06" w14:textId="77777777" w:rsidR="00E46413" w:rsidRPr="0052186F" w:rsidRDefault="00E46413" w:rsidP="00E46413">
      <w:pPr>
        <w:overflowPunct w:val="0"/>
        <w:autoSpaceDE w:val="0"/>
        <w:adjustRightInd w:val="0"/>
        <w:ind w:right="-270"/>
        <w:jc w:val="both"/>
      </w:pPr>
      <w:r w:rsidRPr="0052186F">
        <w:t>Thanking You,</w:t>
      </w:r>
    </w:p>
    <w:p w14:paraId="3CE8889B" w14:textId="77777777" w:rsidR="00E46413" w:rsidRPr="0052186F" w:rsidRDefault="00E46413" w:rsidP="00E46413">
      <w:pPr>
        <w:overflowPunct w:val="0"/>
        <w:autoSpaceDE w:val="0"/>
        <w:adjustRightInd w:val="0"/>
        <w:ind w:right="-270"/>
        <w:jc w:val="both"/>
      </w:pPr>
    </w:p>
    <w:p w14:paraId="3FCD87D6" w14:textId="77777777" w:rsidR="00E46413" w:rsidRPr="0052186F" w:rsidRDefault="00E46413" w:rsidP="00E46413">
      <w:pPr>
        <w:overflowPunct w:val="0"/>
        <w:autoSpaceDE w:val="0"/>
        <w:adjustRightInd w:val="0"/>
        <w:ind w:right="-270"/>
        <w:jc w:val="both"/>
      </w:pPr>
      <w:r w:rsidRPr="0052186F">
        <w:t>Yours Faithfully,</w:t>
      </w:r>
    </w:p>
    <w:p w14:paraId="4AE0FB4D" w14:textId="77777777" w:rsidR="00E46413" w:rsidRPr="0052186F" w:rsidRDefault="00E46413" w:rsidP="00E46413">
      <w:pPr>
        <w:overflowPunct w:val="0"/>
        <w:autoSpaceDE w:val="0"/>
        <w:adjustRightInd w:val="0"/>
        <w:ind w:right="-270"/>
        <w:jc w:val="both"/>
      </w:pPr>
    </w:p>
    <w:p w14:paraId="34159BA7" w14:textId="77777777" w:rsidR="00E46413" w:rsidRPr="0052186F" w:rsidRDefault="00E46413" w:rsidP="00E46413">
      <w:pPr>
        <w:overflowPunct w:val="0"/>
        <w:autoSpaceDE w:val="0"/>
        <w:adjustRightInd w:val="0"/>
        <w:ind w:right="-270"/>
        <w:jc w:val="both"/>
      </w:pPr>
    </w:p>
    <w:p w14:paraId="3C0137F9" w14:textId="77777777" w:rsidR="00E46413" w:rsidRPr="0052186F" w:rsidRDefault="00E46413" w:rsidP="002E61E0">
      <w:pPr>
        <w:rPr>
          <w:kern w:val="32"/>
        </w:rPr>
      </w:pPr>
      <w:proofErr w:type="spellStart"/>
      <w:r w:rsidRPr="0052186F">
        <w:rPr>
          <w:kern w:val="32"/>
        </w:rPr>
        <w:t>Authorised</w:t>
      </w:r>
      <w:proofErr w:type="spellEnd"/>
      <w:r w:rsidRPr="0052186F">
        <w:rPr>
          <w:kern w:val="32"/>
        </w:rPr>
        <w:t xml:space="preserve"> Signatory</w:t>
      </w:r>
    </w:p>
    <w:p w14:paraId="15CD314A" w14:textId="77777777" w:rsidR="00906234" w:rsidRPr="0052186F" w:rsidRDefault="00906234" w:rsidP="00805EDD">
      <w:pPr>
        <w:adjustRightInd w:val="0"/>
        <w:spacing w:line="240" w:lineRule="atLeast"/>
        <w:jc w:val="center"/>
        <w:rPr>
          <w:b/>
        </w:rPr>
      </w:pPr>
    </w:p>
    <w:p w14:paraId="7BE89196" w14:textId="77777777" w:rsidR="00906234" w:rsidRPr="0052186F" w:rsidRDefault="00906234" w:rsidP="00805EDD">
      <w:pPr>
        <w:adjustRightInd w:val="0"/>
        <w:spacing w:line="240" w:lineRule="atLeast"/>
        <w:jc w:val="center"/>
        <w:rPr>
          <w:b/>
        </w:rPr>
      </w:pPr>
    </w:p>
    <w:p w14:paraId="2426200E" w14:textId="77777777" w:rsidR="00906234" w:rsidRPr="0052186F" w:rsidRDefault="00906234" w:rsidP="00805EDD">
      <w:pPr>
        <w:adjustRightInd w:val="0"/>
        <w:spacing w:line="240" w:lineRule="atLeast"/>
        <w:jc w:val="center"/>
        <w:rPr>
          <w:b/>
        </w:rPr>
      </w:pPr>
    </w:p>
    <w:p w14:paraId="65A8769A" w14:textId="77777777" w:rsidR="00906234" w:rsidRPr="0052186F" w:rsidRDefault="00906234" w:rsidP="00805EDD">
      <w:pPr>
        <w:adjustRightInd w:val="0"/>
        <w:spacing w:line="240" w:lineRule="atLeast"/>
        <w:jc w:val="center"/>
        <w:rPr>
          <w:b/>
        </w:rPr>
      </w:pPr>
    </w:p>
    <w:p w14:paraId="0ADAD0A9" w14:textId="77777777" w:rsidR="00906234" w:rsidRPr="0052186F" w:rsidRDefault="00906234" w:rsidP="00805EDD">
      <w:pPr>
        <w:adjustRightInd w:val="0"/>
        <w:spacing w:line="240" w:lineRule="atLeast"/>
        <w:jc w:val="center"/>
        <w:rPr>
          <w:b/>
        </w:rPr>
      </w:pPr>
    </w:p>
    <w:p w14:paraId="0783874A" w14:textId="77777777" w:rsidR="00906234" w:rsidRPr="0052186F" w:rsidRDefault="00906234" w:rsidP="00805EDD">
      <w:pPr>
        <w:adjustRightInd w:val="0"/>
        <w:spacing w:line="240" w:lineRule="atLeast"/>
        <w:jc w:val="center"/>
        <w:rPr>
          <w:b/>
        </w:rPr>
      </w:pPr>
    </w:p>
    <w:p w14:paraId="5BE9D595" w14:textId="77777777" w:rsidR="00906234" w:rsidRPr="0052186F" w:rsidRDefault="00906234" w:rsidP="00805EDD">
      <w:pPr>
        <w:adjustRightInd w:val="0"/>
        <w:spacing w:line="240" w:lineRule="atLeast"/>
        <w:jc w:val="center"/>
        <w:rPr>
          <w:b/>
        </w:rPr>
      </w:pPr>
    </w:p>
    <w:p w14:paraId="6D57FDC6" w14:textId="77777777" w:rsidR="00F030BE" w:rsidRPr="0052186F" w:rsidRDefault="00F030BE" w:rsidP="00F030BE">
      <w:pPr>
        <w:pStyle w:val="Heading1"/>
      </w:pPr>
      <w:bookmarkStart w:id="1643" w:name="_Toc196920980"/>
      <w:bookmarkStart w:id="1644" w:name="_Toc229574642"/>
      <w:bookmarkStart w:id="1645" w:name="_Format_of_Deed_2"/>
      <w:r w:rsidRPr="0052186F">
        <w:t>Format of Deed of Pledge for Clearing Members for deposit of Commodities for margin deposit in Electronic Gold Receipt Segment</w:t>
      </w:r>
      <w:bookmarkEnd w:id="1643"/>
      <w:bookmarkEnd w:id="1644"/>
    </w:p>
    <w:bookmarkEnd w:id="1645"/>
    <w:p w14:paraId="63AF749C" w14:textId="77777777" w:rsidR="00F030BE" w:rsidRPr="0052186F" w:rsidRDefault="00F030BE" w:rsidP="00F030BE">
      <w:pPr>
        <w:pStyle w:val="ListParagraph"/>
        <w:ind w:left="360"/>
        <w:jc w:val="both"/>
      </w:pPr>
    </w:p>
    <w:p w14:paraId="5D198339" w14:textId="77777777" w:rsidR="00F030BE" w:rsidRPr="0052186F" w:rsidRDefault="00F030BE" w:rsidP="00F030BE">
      <w:pPr>
        <w:pStyle w:val="ListParagraph"/>
        <w:ind w:left="360"/>
        <w:jc w:val="both"/>
      </w:pPr>
    </w:p>
    <w:p w14:paraId="36CC19E5" w14:textId="77777777" w:rsidR="00F030BE" w:rsidRPr="0052186F" w:rsidRDefault="00F030BE" w:rsidP="00F030BE">
      <w:pPr>
        <w:spacing w:line="276" w:lineRule="auto"/>
        <w:rPr>
          <w:i/>
        </w:rPr>
      </w:pPr>
      <w:r w:rsidRPr="0052186F">
        <w:rPr>
          <w:i/>
        </w:rPr>
        <w:t xml:space="preserve">To Be Executed </w:t>
      </w:r>
      <w:proofErr w:type="gramStart"/>
      <w:r w:rsidRPr="0052186F">
        <w:rPr>
          <w:i/>
        </w:rPr>
        <w:t>On</w:t>
      </w:r>
      <w:proofErr w:type="gramEnd"/>
      <w:r w:rsidRPr="0052186F">
        <w:rPr>
          <w:i/>
        </w:rPr>
        <w:t xml:space="preserve"> </w:t>
      </w:r>
      <w:proofErr w:type="gramStart"/>
      <w:r w:rsidRPr="0052186F">
        <w:rPr>
          <w:i/>
        </w:rPr>
        <w:t>Non Judicial</w:t>
      </w:r>
      <w:proofErr w:type="gramEnd"/>
      <w:r w:rsidRPr="0052186F">
        <w:rPr>
          <w:i/>
        </w:rPr>
        <w:t xml:space="preserve"> Stamp Paper </w:t>
      </w:r>
      <w:proofErr w:type="gramStart"/>
      <w:r w:rsidRPr="0052186F">
        <w:rPr>
          <w:i/>
        </w:rPr>
        <w:t>Of</w:t>
      </w:r>
      <w:proofErr w:type="gramEnd"/>
      <w:r w:rsidRPr="0052186F">
        <w:rPr>
          <w:i/>
        </w:rPr>
        <w:t xml:space="preserve"> Rs.600/- Or </w:t>
      </w:r>
      <w:proofErr w:type="gramStart"/>
      <w:r w:rsidRPr="0052186F">
        <w:rPr>
          <w:i/>
        </w:rPr>
        <w:t>In</w:t>
      </w:r>
      <w:proofErr w:type="gramEnd"/>
      <w:r w:rsidRPr="0052186F">
        <w:rPr>
          <w:i/>
        </w:rPr>
        <w:t xml:space="preserve"> Accordance </w:t>
      </w:r>
      <w:proofErr w:type="gramStart"/>
      <w:r w:rsidRPr="0052186F">
        <w:rPr>
          <w:i/>
        </w:rPr>
        <w:t>With</w:t>
      </w:r>
      <w:proofErr w:type="gramEnd"/>
      <w:r w:rsidRPr="0052186F">
        <w:rPr>
          <w:i/>
        </w:rPr>
        <w:t xml:space="preserve"> </w:t>
      </w:r>
      <w:proofErr w:type="gramStart"/>
      <w:r w:rsidRPr="0052186F">
        <w:rPr>
          <w:i/>
        </w:rPr>
        <w:t>The</w:t>
      </w:r>
      <w:proofErr w:type="gramEnd"/>
      <w:r w:rsidRPr="0052186F">
        <w:rPr>
          <w:i/>
        </w:rPr>
        <w:t xml:space="preserve"> Prevailing Rates Applicable </w:t>
      </w:r>
      <w:proofErr w:type="gramStart"/>
      <w:r w:rsidRPr="0052186F">
        <w:rPr>
          <w:i/>
        </w:rPr>
        <w:t>In</w:t>
      </w:r>
      <w:proofErr w:type="gramEnd"/>
      <w:r w:rsidRPr="0052186F">
        <w:rPr>
          <w:i/>
        </w:rPr>
        <w:t xml:space="preserve"> </w:t>
      </w:r>
      <w:proofErr w:type="gramStart"/>
      <w:r w:rsidRPr="0052186F">
        <w:rPr>
          <w:i/>
        </w:rPr>
        <w:t>The</w:t>
      </w:r>
      <w:proofErr w:type="gramEnd"/>
      <w:r w:rsidRPr="0052186F">
        <w:rPr>
          <w:i/>
        </w:rPr>
        <w:t xml:space="preserve"> Place </w:t>
      </w:r>
      <w:proofErr w:type="gramStart"/>
      <w:r w:rsidRPr="0052186F">
        <w:rPr>
          <w:i/>
        </w:rPr>
        <w:t>Of</w:t>
      </w:r>
      <w:proofErr w:type="gramEnd"/>
      <w:r w:rsidRPr="0052186F">
        <w:rPr>
          <w:i/>
        </w:rPr>
        <w:t xml:space="preserve"> Execution, Whichever Is Higher.</w:t>
      </w:r>
    </w:p>
    <w:p w14:paraId="4F0A2727" w14:textId="77777777" w:rsidR="00F030BE" w:rsidRPr="0052186F" w:rsidRDefault="00F030BE" w:rsidP="00F030BE">
      <w:pPr>
        <w:pStyle w:val="ListParagraph"/>
        <w:spacing w:line="276" w:lineRule="auto"/>
        <w:ind w:left="360"/>
        <w:jc w:val="both"/>
      </w:pPr>
    </w:p>
    <w:p w14:paraId="538CEF83" w14:textId="77777777" w:rsidR="00F030BE" w:rsidRPr="0052186F" w:rsidRDefault="00F030BE" w:rsidP="00F030BE">
      <w:pPr>
        <w:pStyle w:val="ListParagraph"/>
        <w:spacing w:line="276" w:lineRule="auto"/>
        <w:ind w:left="360"/>
        <w:jc w:val="both"/>
      </w:pPr>
      <w:r w:rsidRPr="0052186F">
        <w:t>This Deed of Pledge (hereinafter referred to as “the Deed”) is executed at _______________ on this ___ day of _________ 20___ by</w:t>
      </w:r>
    </w:p>
    <w:p w14:paraId="60CD6774" w14:textId="77777777" w:rsidR="00F030BE" w:rsidRPr="0052186F" w:rsidRDefault="00F030BE" w:rsidP="00F030BE">
      <w:pPr>
        <w:pStyle w:val="ListParagraph"/>
        <w:spacing w:line="276" w:lineRule="auto"/>
        <w:ind w:left="360"/>
        <w:jc w:val="both"/>
      </w:pPr>
    </w:p>
    <w:p w14:paraId="4306B870" w14:textId="77777777" w:rsidR="00F030BE" w:rsidRPr="0052186F" w:rsidRDefault="00F030BE" w:rsidP="00F030BE">
      <w:pPr>
        <w:pStyle w:val="ListParagraph"/>
        <w:spacing w:line="276" w:lineRule="auto"/>
        <w:ind w:left="360"/>
        <w:jc w:val="both"/>
      </w:pPr>
      <w:r w:rsidRPr="0052186F">
        <w:t xml:space="preserve">_______________________________, S/o / </w:t>
      </w:r>
      <w:proofErr w:type="gramStart"/>
      <w:r w:rsidRPr="0052186F">
        <w:t>d/</w:t>
      </w:r>
      <w:proofErr w:type="gramEnd"/>
      <w:r w:rsidRPr="0052186F">
        <w:t>o / w/o __________________ residing at _____________________ and having his office at ________________________________ *</w:t>
      </w:r>
    </w:p>
    <w:p w14:paraId="73DE7EB8" w14:textId="77777777" w:rsidR="00F030BE" w:rsidRPr="0052186F" w:rsidRDefault="00F030BE" w:rsidP="00F030BE">
      <w:pPr>
        <w:pStyle w:val="ListParagraph"/>
        <w:spacing w:line="276" w:lineRule="auto"/>
        <w:ind w:left="360"/>
        <w:jc w:val="both"/>
      </w:pPr>
    </w:p>
    <w:p w14:paraId="39B05779" w14:textId="77777777" w:rsidR="00F030BE" w:rsidRPr="0052186F" w:rsidRDefault="00F030BE" w:rsidP="00F030BE">
      <w:pPr>
        <w:pStyle w:val="ListParagraph"/>
        <w:spacing w:line="276" w:lineRule="auto"/>
        <w:ind w:left="360"/>
        <w:jc w:val="both"/>
      </w:pPr>
      <w:r w:rsidRPr="0052186F">
        <w:t>_____________________________, a partnership firm registered under the Indian Partnership Act, 1932 and having its office at __________________________________*</w:t>
      </w:r>
    </w:p>
    <w:p w14:paraId="3D1895E6" w14:textId="77777777" w:rsidR="00F030BE" w:rsidRPr="0052186F" w:rsidRDefault="00F030BE" w:rsidP="00F030BE">
      <w:pPr>
        <w:pStyle w:val="ListParagraph"/>
        <w:spacing w:line="276" w:lineRule="auto"/>
        <w:ind w:left="360"/>
        <w:jc w:val="both"/>
      </w:pPr>
    </w:p>
    <w:p w14:paraId="733B6355" w14:textId="77777777" w:rsidR="00F030BE" w:rsidRPr="0052186F" w:rsidRDefault="00F030BE" w:rsidP="00F030BE">
      <w:pPr>
        <w:pStyle w:val="ListParagraph"/>
        <w:spacing w:line="276" w:lineRule="auto"/>
        <w:ind w:left="360"/>
        <w:jc w:val="both"/>
      </w:pPr>
      <w:r w:rsidRPr="0052186F">
        <w:t xml:space="preserve">________________________Ltd., incorporated as a company under the Companies Act, 1956/ 2013 and having its registered office at </w:t>
      </w:r>
      <w:proofErr w:type="gramStart"/>
      <w:r w:rsidRPr="0052186F">
        <w:t>_______________________________________*</w:t>
      </w:r>
      <w:proofErr w:type="gramEnd"/>
    </w:p>
    <w:p w14:paraId="485E985C" w14:textId="77777777" w:rsidR="00F030BE" w:rsidRPr="0052186F" w:rsidRDefault="00F030BE" w:rsidP="00F030BE">
      <w:pPr>
        <w:pStyle w:val="ListParagraph"/>
        <w:spacing w:line="276" w:lineRule="auto"/>
        <w:ind w:left="360"/>
        <w:jc w:val="both"/>
      </w:pPr>
    </w:p>
    <w:p w14:paraId="7007CB39" w14:textId="77777777" w:rsidR="00F030BE" w:rsidRPr="0052186F" w:rsidRDefault="00F030BE" w:rsidP="00F030BE">
      <w:pPr>
        <w:pStyle w:val="ListParagraph"/>
        <w:spacing w:line="276" w:lineRule="auto"/>
        <w:ind w:left="360"/>
        <w:jc w:val="both"/>
      </w:pPr>
      <w:r w:rsidRPr="0052186F">
        <w:t xml:space="preserve">(hereinafter referred to as “Clearing Member”  which expression shall unless repugnant to the context thereof include successors, administrators and assigns) in </w:t>
      </w:r>
      <w:proofErr w:type="spellStart"/>
      <w:r w:rsidRPr="0052186F">
        <w:t>favour</w:t>
      </w:r>
      <w:proofErr w:type="spellEnd"/>
      <w:r w:rsidRPr="0052186F">
        <w:t xml:space="preserve"> of   NSE Clearing Limited (Formerly known as National Securities Clearing Corporation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760C46AF" w14:textId="77777777" w:rsidR="00F030BE" w:rsidRPr="0052186F" w:rsidRDefault="00F030BE" w:rsidP="00F030BE">
      <w:pPr>
        <w:pStyle w:val="ListParagraph"/>
        <w:spacing w:line="276" w:lineRule="auto"/>
        <w:ind w:left="360"/>
        <w:jc w:val="both"/>
      </w:pPr>
    </w:p>
    <w:p w14:paraId="5000A6E0" w14:textId="77777777" w:rsidR="00F030BE" w:rsidRPr="0052186F" w:rsidRDefault="00F030BE" w:rsidP="00F030BE">
      <w:pPr>
        <w:pStyle w:val="ListParagraph"/>
        <w:spacing w:line="276" w:lineRule="auto"/>
        <w:ind w:left="360"/>
        <w:jc w:val="both"/>
      </w:pPr>
      <w:r w:rsidRPr="0052186F">
        <w:t>WHEREAS</w:t>
      </w:r>
    </w:p>
    <w:p w14:paraId="440ED097" w14:textId="77777777" w:rsidR="00F030BE" w:rsidRPr="0052186F" w:rsidRDefault="00F030BE" w:rsidP="00F030BE">
      <w:pPr>
        <w:pStyle w:val="ListParagraph"/>
        <w:spacing w:line="276" w:lineRule="auto"/>
        <w:ind w:left="360"/>
        <w:jc w:val="both"/>
      </w:pPr>
    </w:p>
    <w:p w14:paraId="07651C4E" w14:textId="77777777" w:rsidR="00F030BE" w:rsidRPr="0052186F" w:rsidRDefault="00F030BE" w:rsidP="00F030BE">
      <w:pPr>
        <w:pStyle w:val="ListParagraph"/>
        <w:spacing w:line="276" w:lineRule="auto"/>
        <w:ind w:left="360"/>
        <w:jc w:val="both"/>
      </w:pPr>
      <w:r w:rsidRPr="0052186F">
        <w:t>a)</w:t>
      </w:r>
      <w:r w:rsidRPr="0052186F">
        <w:tab/>
        <w:t>The Clearing Member is admitted to the Clearing Membership of NCL.</w:t>
      </w:r>
    </w:p>
    <w:p w14:paraId="4CFBA1F2" w14:textId="77777777" w:rsidR="00F030BE" w:rsidRPr="0052186F" w:rsidRDefault="00F030BE" w:rsidP="00F030BE">
      <w:pPr>
        <w:pStyle w:val="ListParagraph"/>
        <w:spacing w:line="276" w:lineRule="auto"/>
        <w:ind w:left="360"/>
        <w:jc w:val="both"/>
      </w:pPr>
    </w:p>
    <w:p w14:paraId="6C8090EF" w14:textId="77777777" w:rsidR="00F030BE" w:rsidRPr="0052186F" w:rsidRDefault="00F030BE" w:rsidP="00F030BE">
      <w:pPr>
        <w:pStyle w:val="ListParagraph"/>
        <w:spacing w:line="276" w:lineRule="auto"/>
        <w:ind w:left="360"/>
        <w:jc w:val="both"/>
      </w:pPr>
      <w:r w:rsidRPr="0052186F">
        <w:t>b)</w:t>
      </w:r>
      <w:r w:rsidRPr="0052186F">
        <w:tab/>
        <w:t xml:space="preserve">One of the requirement of the Clearing Membership in Electronic Gold Receipt Segment is that the Clearing Member if desirous of availing additional exposure, shall maintain with NCL margin deposit in the form of cash, bank guarantees, securities, </w:t>
      </w:r>
      <w:r w:rsidRPr="0052186F">
        <w:lastRenderedPageBreak/>
        <w:t xml:space="preserve">commodities including Gold and /or Silver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1B4520BB" w14:textId="77777777" w:rsidR="00F030BE" w:rsidRPr="0052186F" w:rsidRDefault="00F030BE" w:rsidP="00F030BE">
      <w:pPr>
        <w:pStyle w:val="ListParagraph"/>
        <w:spacing w:line="276" w:lineRule="auto"/>
        <w:ind w:left="360"/>
        <w:jc w:val="both"/>
      </w:pPr>
    </w:p>
    <w:p w14:paraId="46055BCF" w14:textId="77777777" w:rsidR="00F030BE" w:rsidRPr="0052186F" w:rsidRDefault="00F030BE" w:rsidP="00F030BE">
      <w:pPr>
        <w:pStyle w:val="ListParagraph"/>
        <w:spacing w:line="276" w:lineRule="auto"/>
        <w:ind w:left="360"/>
        <w:jc w:val="both"/>
      </w:pPr>
      <w:r w:rsidRPr="0052186F">
        <w:t>c)</w:t>
      </w:r>
      <w:r w:rsidRPr="0052186F">
        <w:tab/>
        <w:t xml:space="preserve">The commodities including Gold and Silver to be deposited by the Clearing Member shall be as specified by NCL from time to time as being Permitted Commodities. </w:t>
      </w:r>
    </w:p>
    <w:p w14:paraId="569FDEAD" w14:textId="77777777" w:rsidR="00F030BE" w:rsidRPr="0052186F" w:rsidRDefault="00F030BE" w:rsidP="00F030BE">
      <w:pPr>
        <w:pStyle w:val="ListParagraph"/>
        <w:spacing w:line="276" w:lineRule="auto"/>
        <w:ind w:left="360"/>
        <w:jc w:val="both"/>
      </w:pPr>
    </w:p>
    <w:p w14:paraId="4E2E81D1" w14:textId="77777777" w:rsidR="00F030BE" w:rsidRPr="0052186F" w:rsidRDefault="00F030BE" w:rsidP="00F030BE">
      <w:pPr>
        <w:pStyle w:val="ListParagraph"/>
        <w:spacing w:line="276" w:lineRule="auto"/>
        <w:ind w:left="360"/>
        <w:jc w:val="both"/>
      </w:pPr>
      <w:r w:rsidRPr="0052186F">
        <w:t>d)</w:t>
      </w:r>
      <w:r w:rsidRPr="0052186F">
        <w:tab/>
        <w:t xml:space="preserve">The Clearing Members shall deposit the 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w:t>
      </w:r>
      <w:proofErr w:type="gramStart"/>
      <w:r w:rsidRPr="0052186F">
        <w:t>designate</w:t>
      </w:r>
      <w:proofErr w:type="gramEnd"/>
      <w:r w:rsidRPr="0052186F">
        <w:t xml:space="preserve"> service provider as specified by NCL based on the kind of commodity to be stored /pledged as collateral.</w:t>
      </w:r>
    </w:p>
    <w:p w14:paraId="69370923" w14:textId="77777777" w:rsidR="00F030BE" w:rsidRPr="0052186F" w:rsidRDefault="00F030BE" w:rsidP="00F030BE">
      <w:pPr>
        <w:pStyle w:val="ListParagraph"/>
        <w:spacing w:line="276" w:lineRule="auto"/>
        <w:ind w:left="360"/>
        <w:jc w:val="both"/>
      </w:pPr>
      <w:r w:rsidRPr="0052186F">
        <w:t xml:space="preserve"> e) NCL has agreed to accept the commodities being deposited as permitted commodities and therefore the clearing member is desirous of executing this deed of pledge </w:t>
      </w:r>
      <w:proofErr w:type="gramStart"/>
      <w:r w:rsidRPr="0052186F">
        <w:t>in order to</w:t>
      </w:r>
      <w:proofErr w:type="gramEnd"/>
      <w:r w:rsidRPr="0052186F">
        <w:t xml:space="preserve"> pledge /deposit the permitted commodities as collateral for margin </w:t>
      </w:r>
      <w:proofErr w:type="gramStart"/>
      <w:r w:rsidRPr="0052186F">
        <w:t>purpose</w:t>
      </w:r>
      <w:proofErr w:type="gramEnd"/>
      <w:r w:rsidRPr="0052186F">
        <w:t xml:space="preserve">. </w:t>
      </w:r>
    </w:p>
    <w:p w14:paraId="7F66783A" w14:textId="77777777" w:rsidR="00F030BE" w:rsidRPr="0052186F" w:rsidRDefault="00F030BE" w:rsidP="00F030BE">
      <w:pPr>
        <w:pStyle w:val="ListParagraph"/>
        <w:spacing w:line="276" w:lineRule="auto"/>
        <w:ind w:left="360"/>
        <w:jc w:val="both"/>
      </w:pPr>
    </w:p>
    <w:p w14:paraId="191F3438" w14:textId="77777777" w:rsidR="00F030BE" w:rsidRPr="0052186F" w:rsidRDefault="00F030BE" w:rsidP="00F030BE">
      <w:pPr>
        <w:pStyle w:val="ListParagraph"/>
        <w:spacing w:line="276" w:lineRule="auto"/>
        <w:ind w:left="360"/>
        <w:jc w:val="both"/>
      </w:pPr>
      <w:r w:rsidRPr="0052186F">
        <w:t xml:space="preserve">NOW THIS DEED WITNESSETH AS FOLLOWS: </w:t>
      </w:r>
    </w:p>
    <w:p w14:paraId="5D231897" w14:textId="77777777" w:rsidR="00F030BE" w:rsidRPr="0052186F" w:rsidRDefault="00F030BE" w:rsidP="00F030BE">
      <w:pPr>
        <w:pStyle w:val="ListParagraph"/>
        <w:spacing w:line="276" w:lineRule="auto"/>
        <w:ind w:left="360"/>
        <w:jc w:val="both"/>
      </w:pPr>
    </w:p>
    <w:p w14:paraId="2673474D" w14:textId="77777777" w:rsidR="00F030BE" w:rsidRPr="0052186F" w:rsidRDefault="00F030BE" w:rsidP="00F030BE">
      <w:pPr>
        <w:pStyle w:val="ListParagraph"/>
        <w:numPr>
          <w:ilvl w:val="0"/>
          <w:numId w:val="88"/>
        </w:numPr>
        <w:spacing w:line="276" w:lineRule="auto"/>
        <w:ind w:left="426"/>
        <w:jc w:val="both"/>
      </w:pPr>
      <w:r w:rsidRPr="0052186F">
        <w:t xml:space="preserve">In consideration of NCL having agreed to accept permitted commodities deposited by the Clearing Member as per the details contained in the prescribed format in the Letter of Pledge as margin deposit to an extent of Rs._________ /- (Rupees ___________________only), the Clearing Member hereby pledges commodities /Gold and /or Silver as specifically described in letter of pledge (hereinafter referred to as “Pledged Commodities”)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2F8324C6" w14:textId="77777777" w:rsidR="00F030BE" w:rsidRPr="0052186F" w:rsidRDefault="00F030BE" w:rsidP="00F030BE">
      <w:pPr>
        <w:pStyle w:val="ListParagraph"/>
        <w:spacing w:line="276" w:lineRule="auto"/>
        <w:ind w:left="426"/>
        <w:jc w:val="both"/>
      </w:pPr>
    </w:p>
    <w:p w14:paraId="55268490" w14:textId="77777777" w:rsidR="00F030BE" w:rsidRPr="0052186F" w:rsidRDefault="00F030BE" w:rsidP="00F030BE">
      <w:pPr>
        <w:pStyle w:val="ListParagraph"/>
        <w:numPr>
          <w:ilvl w:val="0"/>
          <w:numId w:val="88"/>
        </w:numPr>
        <w:spacing w:line="276" w:lineRule="auto"/>
        <w:ind w:left="426"/>
        <w:jc w:val="both"/>
      </w:pPr>
      <w:r w:rsidRPr="0052186F">
        <w:t xml:space="preserve">For the purpose of the this Deed, the term “Pledged Commodities” shall mean all the commodities lying in the storage with the designate service provider and marked as Pledged in the Inventory Management System with the designate service provider and shall include all commodities given in addition, substitution or replacement of the </w:t>
      </w:r>
      <w:r w:rsidRPr="0052186F">
        <w:lastRenderedPageBreak/>
        <w:t xml:space="preserve">commodities in the </w:t>
      </w:r>
      <w:proofErr w:type="spellStart"/>
      <w:r w:rsidRPr="0052186F">
        <w:t>said</w:t>
      </w:r>
      <w:proofErr w:type="spellEnd"/>
      <w:r w:rsidRPr="0052186F">
        <w:t xml:space="preserve"> storage as mentioned in the letter of Pledge given from time to time. All commodities lying which </w:t>
      </w:r>
      <w:proofErr w:type="gramStart"/>
      <w:r w:rsidRPr="0052186F">
        <w:t>has</w:t>
      </w:r>
      <w:proofErr w:type="gramEnd"/>
      <w:r w:rsidRPr="0052186F">
        <w:t xml:space="preserve"> been marked in the Inventory Management System as being Pledged in the </w:t>
      </w:r>
      <w:proofErr w:type="spellStart"/>
      <w:r w:rsidRPr="0052186F">
        <w:t>said</w:t>
      </w:r>
      <w:proofErr w:type="spellEnd"/>
      <w:r w:rsidRPr="0052186F">
        <w:t xml:space="preserve"> storage shall be deemed to have been </w:t>
      </w:r>
      <w:proofErr w:type="gramStart"/>
      <w:r w:rsidRPr="0052186F">
        <w:t>pledged at all times</w:t>
      </w:r>
      <w:proofErr w:type="gramEnd"/>
      <w:r w:rsidRPr="0052186F">
        <w:t xml:space="preserve"> with NCL by virtue of this Deed.</w:t>
      </w:r>
    </w:p>
    <w:p w14:paraId="41B870D6" w14:textId="77777777" w:rsidR="00F030BE" w:rsidRPr="0052186F" w:rsidRDefault="00F030BE" w:rsidP="00F030BE">
      <w:pPr>
        <w:pStyle w:val="ListParagraph"/>
        <w:spacing w:line="276" w:lineRule="auto"/>
        <w:ind w:left="426"/>
        <w:jc w:val="both"/>
      </w:pPr>
    </w:p>
    <w:p w14:paraId="5BCDAA7E" w14:textId="77777777" w:rsidR="00F030BE" w:rsidRPr="0052186F" w:rsidRDefault="00F030BE" w:rsidP="00F030BE">
      <w:pPr>
        <w:pStyle w:val="ListParagraph"/>
        <w:numPr>
          <w:ilvl w:val="0"/>
          <w:numId w:val="88"/>
        </w:numPr>
        <w:spacing w:line="276" w:lineRule="auto"/>
        <w:ind w:left="426"/>
        <w:jc w:val="both"/>
      </w:pPr>
      <w:r w:rsidRPr="0052186F">
        <w:t xml:space="preserve">The Clearing Member agrees to be bound by the pledge created in </w:t>
      </w:r>
      <w:proofErr w:type="spellStart"/>
      <w:r w:rsidRPr="0052186F">
        <w:t>favour</w:t>
      </w:r>
      <w:proofErr w:type="spellEnd"/>
      <w:r w:rsidRPr="0052186F">
        <w:t xml:space="preserve">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14:paraId="7C127B10" w14:textId="77777777" w:rsidR="00F030BE" w:rsidRPr="0052186F" w:rsidRDefault="00F030BE" w:rsidP="00F030BE">
      <w:pPr>
        <w:pStyle w:val="ListParagraph"/>
        <w:spacing w:line="276" w:lineRule="auto"/>
        <w:ind w:left="426"/>
        <w:jc w:val="both"/>
      </w:pPr>
    </w:p>
    <w:p w14:paraId="6C08061A" w14:textId="77777777" w:rsidR="00F030BE" w:rsidRPr="0052186F" w:rsidRDefault="00F030BE" w:rsidP="00F030BE">
      <w:pPr>
        <w:pStyle w:val="ListParagraph"/>
        <w:numPr>
          <w:ilvl w:val="0"/>
          <w:numId w:val="88"/>
        </w:numPr>
        <w:spacing w:line="276" w:lineRule="auto"/>
        <w:ind w:left="426"/>
        <w:jc w:val="both"/>
      </w:pPr>
      <w:r w:rsidRPr="0052186F">
        <w:t xml:space="preserve">The Clearing Member further agrees that it shall not approach the </w:t>
      </w:r>
      <w:proofErr w:type="gramStart"/>
      <w:r w:rsidRPr="0052186F">
        <w:t>designate</w:t>
      </w:r>
      <w:proofErr w:type="gramEnd"/>
      <w:r w:rsidRPr="0052186F">
        <w:t xml:space="preserve"> service provider to release the Pledged Commodities without seeking the consent of NCL. The Clearing Member shall be bound to follow the procedure prescribed by NCL for creation and release of Pledged Commodities.</w:t>
      </w:r>
    </w:p>
    <w:p w14:paraId="0ADF05DD" w14:textId="77777777" w:rsidR="00F030BE" w:rsidRPr="0052186F" w:rsidRDefault="00F030BE" w:rsidP="00F030BE">
      <w:pPr>
        <w:pStyle w:val="ListParagraph"/>
        <w:spacing w:line="276" w:lineRule="auto"/>
        <w:ind w:left="426"/>
        <w:jc w:val="both"/>
      </w:pPr>
    </w:p>
    <w:p w14:paraId="28F0B0D9" w14:textId="77777777" w:rsidR="00F030BE" w:rsidRPr="0052186F" w:rsidRDefault="00F030BE" w:rsidP="00F030BE">
      <w:pPr>
        <w:pStyle w:val="ListParagraph"/>
        <w:numPr>
          <w:ilvl w:val="0"/>
          <w:numId w:val="88"/>
        </w:numPr>
        <w:spacing w:line="276" w:lineRule="auto"/>
        <w:ind w:left="426"/>
        <w:jc w:val="both"/>
      </w:pPr>
      <w:r w:rsidRPr="0052186F">
        <w:t xml:space="preserve">The Clearing </w:t>
      </w:r>
      <w:proofErr w:type="gramStart"/>
      <w:r w:rsidRPr="0052186F">
        <w:t>Member</w:t>
      </w:r>
      <w:proofErr w:type="gramEnd"/>
      <w:r w:rsidRPr="0052186F">
        <w:t xml:space="preserve"> if </w:t>
      </w:r>
      <w:proofErr w:type="gramStart"/>
      <w:r w:rsidRPr="0052186F">
        <w:t>so</w:t>
      </w:r>
      <w:proofErr w:type="gramEnd"/>
      <w:r w:rsidRPr="0052186F">
        <w:t xml:space="preserve"> determined by </w:t>
      </w:r>
      <w:proofErr w:type="gramStart"/>
      <w:r w:rsidRPr="0052186F">
        <w:t>NCL</w:t>
      </w:r>
      <w:proofErr w:type="gramEnd"/>
      <w:r w:rsidRPr="0052186F">
        <w:t xml:space="preserve"> shall place the Pledged Commodities in the absolute disposition of NCL in such manner as decided by NCL and such possession and disposition may be apparent and indisputable </w:t>
      </w:r>
    </w:p>
    <w:p w14:paraId="34BD4C33" w14:textId="77777777" w:rsidR="00F030BE" w:rsidRPr="0052186F" w:rsidRDefault="00F030BE" w:rsidP="00F030BE">
      <w:pPr>
        <w:pStyle w:val="ListParagraph"/>
        <w:spacing w:line="276" w:lineRule="auto"/>
        <w:ind w:left="360"/>
        <w:jc w:val="both"/>
      </w:pPr>
    </w:p>
    <w:p w14:paraId="5D21126C" w14:textId="77777777" w:rsidR="00F030BE" w:rsidRPr="0052186F" w:rsidRDefault="00F030BE" w:rsidP="00F030BE">
      <w:pPr>
        <w:pStyle w:val="ListParagraph"/>
        <w:numPr>
          <w:ilvl w:val="0"/>
          <w:numId w:val="38"/>
        </w:numPr>
        <w:spacing w:line="276" w:lineRule="auto"/>
        <w:ind w:left="709"/>
        <w:jc w:val="both"/>
        <w:rPr>
          <w:lang w:val="en-IN"/>
        </w:rPr>
      </w:pPr>
      <w:r w:rsidRPr="0052186F">
        <w:rPr>
          <w:lang w:val="en-IN"/>
        </w:rPr>
        <w:t xml:space="preserve">In respect of the Pledged Commodities owned by him / it, the Clearing Member declares and assures that they are in existence, owned by him/it and/or are free from any prior charge, lien or encumbrance and further that the Pledged Commodities  over which the pledge may be created in future would be in existence and owned by him/it at the time of creation of such pledge and that the Pledged Commodities  to be given in future as security to NCL would likewise be unencumbered, absolute and disposable property of the Clearing Member. </w:t>
      </w:r>
    </w:p>
    <w:p w14:paraId="58CCA787" w14:textId="77777777" w:rsidR="00F030BE" w:rsidRPr="0052186F" w:rsidRDefault="00F030BE" w:rsidP="00F030BE">
      <w:pPr>
        <w:pStyle w:val="ListParagraph"/>
        <w:spacing w:line="276" w:lineRule="auto"/>
        <w:ind w:left="709"/>
      </w:pPr>
    </w:p>
    <w:p w14:paraId="3E43CE45" w14:textId="77777777" w:rsidR="00F030BE" w:rsidRPr="0052186F" w:rsidRDefault="00F030BE" w:rsidP="00F030BE">
      <w:pPr>
        <w:pStyle w:val="ListParagraph"/>
        <w:numPr>
          <w:ilvl w:val="0"/>
          <w:numId w:val="38"/>
        </w:numPr>
        <w:spacing w:line="276" w:lineRule="auto"/>
        <w:ind w:left="709"/>
        <w:jc w:val="both"/>
        <w:rPr>
          <w:lang w:val="en-IN"/>
        </w:rPr>
      </w:pPr>
      <w:r w:rsidRPr="0052186F">
        <w:rPr>
          <w:lang w:val="en-IN"/>
        </w:rPr>
        <w:t>In respect of the Pledged Commodities  owned by his/its clients, the Clearing Member declares and assures that the Pledged Commodities  are given by his / its clients to the Clearing Member for  deposit  of the same with NCL as collateral for which the Clearing Member has obtained written authorization from the client concerned to the effect that (</w:t>
      </w:r>
      <w:proofErr w:type="spellStart"/>
      <w:r w:rsidRPr="0052186F">
        <w:rPr>
          <w:lang w:val="en-IN"/>
        </w:rPr>
        <w:t>i</w:t>
      </w:r>
      <w:proofErr w:type="spellEnd"/>
      <w:r w:rsidRPr="0052186F">
        <w:rPr>
          <w:lang w:val="en-IN"/>
        </w:rPr>
        <w:t>) the Pledged Commodities are in existence, owned by the respective clients and are and shall be free from any charge, lien or encumbrance, whether prior or otherwise (ii) that the Pledged Commodities</w:t>
      </w:r>
      <w:r w:rsidRPr="0052186F" w:rsidDel="009733DC">
        <w:rPr>
          <w:lang w:val="en-IN"/>
        </w:rPr>
        <w:t xml:space="preserve"> </w:t>
      </w:r>
      <w:r w:rsidRPr="0052186F">
        <w:rPr>
          <w:lang w:val="en-IN"/>
        </w:rPr>
        <w:t xml:space="preserve">will be subject to the creation of pledge in favour of or for the benefit of NCL and further that the  Pledged Commodities over which pledge may be created in future would be in existence and owned by clients at the time of creation of such pledge and that the Pledged Commodities to be given in </w:t>
      </w:r>
      <w:r w:rsidRPr="0052186F">
        <w:rPr>
          <w:lang w:val="en-IN"/>
        </w:rPr>
        <w:lastRenderedPageBreak/>
        <w:t>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Pledged Commodities</w:t>
      </w:r>
      <w:r w:rsidRPr="0052186F" w:rsidDel="009733DC">
        <w:rPr>
          <w:lang w:val="en-IN"/>
        </w:rPr>
        <w:t xml:space="preserve"> </w:t>
      </w:r>
      <w:r w:rsidRPr="0052186F">
        <w:rPr>
          <w:lang w:val="en-IN"/>
        </w:rPr>
        <w:t>shall be subject to the first priority and lien in favour of NCL to secure, the client’s  obligations and that the rights or interests of the client with respect to the Pledged Commodities</w:t>
      </w:r>
      <w:r w:rsidRPr="0052186F" w:rsidDel="009733DC">
        <w:rPr>
          <w:lang w:val="en-IN"/>
        </w:rPr>
        <w:t xml:space="preserve"> </w:t>
      </w:r>
      <w:r w:rsidRPr="0052186F">
        <w:rPr>
          <w:lang w:val="en-IN"/>
        </w:rPr>
        <w:t>shall be subject and subordinate to the rights, claims and interests of NCL in respect of the Pledged Commodities</w:t>
      </w:r>
      <w:r w:rsidRPr="0052186F" w:rsidDel="009733DC">
        <w:rPr>
          <w:lang w:val="en-IN"/>
        </w:rPr>
        <w:t xml:space="preserve"> </w:t>
      </w:r>
      <w:r w:rsidRPr="0052186F">
        <w:rPr>
          <w:lang w:val="en-IN"/>
        </w:rPr>
        <w:t xml:space="preserve">(v)  that NCL may invoke the pledge without any reference to or permission of the client and upon receipt of the Pledged Commodities , NCL may utilize the proceeds in meeting the client’s obligations in such manner as it may deem fit and that such invocation of pledge will be final and irrevocable against the Clearing Member and the client (vi) </w:t>
      </w:r>
      <w:r w:rsidRPr="0052186F">
        <w:rPr>
          <w:lang w:eastAsia="en-IN"/>
        </w:rPr>
        <w:t xml:space="preserve">the client shall not make any claims or demands for refund or any reimbursement in relation to the Pledged Commodities </w:t>
      </w:r>
      <w:r w:rsidRPr="0052186F">
        <w:rPr>
          <w:lang w:val="en-IN"/>
        </w:rPr>
        <w:t xml:space="preserve">. Further, the Clearing Member shall obtain the letter of authorization from its clients and shall provide a copy of the same to NCL as and when required by NCL. </w:t>
      </w:r>
    </w:p>
    <w:p w14:paraId="4A4CF9F1" w14:textId="77777777" w:rsidR="00F030BE" w:rsidRPr="0052186F" w:rsidRDefault="00F030BE" w:rsidP="00F030BE">
      <w:pPr>
        <w:pStyle w:val="ListParagraph"/>
        <w:spacing w:line="276" w:lineRule="auto"/>
        <w:ind w:left="360"/>
        <w:jc w:val="both"/>
      </w:pPr>
    </w:p>
    <w:p w14:paraId="061D7A55" w14:textId="77777777" w:rsidR="00F030BE" w:rsidRPr="0052186F" w:rsidRDefault="00F030BE" w:rsidP="00F030BE">
      <w:pPr>
        <w:pStyle w:val="ListParagraph"/>
        <w:numPr>
          <w:ilvl w:val="0"/>
          <w:numId w:val="88"/>
        </w:numPr>
        <w:spacing w:line="276" w:lineRule="auto"/>
        <w:ind w:left="284"/>
        <w:jc w:val="both"/>
        <w:rPr>
          <w:lang w:val="en-IN"/>
        </w:rPr>
      </w:pPr>
      <w:r w:rsidRPr="0052186F">
        <w:rPr>
          <w:lang w:val="en-IN"/>
        </w:rPr>
        <w:t>The Clearing Member agrees that he/it shall not without NCL’s prior written permission create any charge, lien or encumbrance of any kind upon or over the Pledged Commodities hereby pledged except to NCL, that he/it shall not suffer any such charge, lien or encumbrance to affect the Pledged Commodities</w:t>
      </w:r>
      <w:r w:rsidRPr="0052186F" w:rsidDel="009733DC">
        <w:rPr>
          <w:lang w:val="en-IN"/>
        </w:rPr>
        <w:t xml:space="preserve"> </w:t>
      </w:r>
      <w:r w:rsidRPr="0052186F">
        <w:rPr>
          <w:lang w:val="en-IN"/>
        </w:rPr>
        <w:t>or any part thereof, and further that he/it shall not do or allow anything to be done that may prejudice the Pledged Commodities</w:t>
      </w:r>
      <w:r w:rsidRPr="0052186F" w:rsidDel="009733DC">
        <w:rPr>
          <w:lang w:val="en-IN"/>
        </w:rPr>
        <w:t xml:space="preserve"> </w:t>
      </w:r>
      <w:r w:rsidRPr="0052186F">
        <w:rPr>
          <w:lang w:val="en-IN"/>
        </w:rPr>
        <w:t>while he/it remains liable to NCL in any manner without the prior written permission of NCL.</w:t>
      </w:r>
    </w:p>
    <w:p w14:paraId="33EAB1F2" w14:textId="77777777" w:rsidR="00F030BE" w:rsidRPr="0052186F" w:rsidRDefault="00F030BE" w:rsidP="00F030BE">
      <w:pPr>
        <w:pStyle w:val="ListParagraph"/>
        <w:spacing w:line="276" w:lineRule="auto"/>
        <w:ind w:left="284"/>
        <w:jc w:val="both"/>
        <w:rPr>
          <w:lang w:val="en-IN"/>
        </w:rPr>
      </w:pPr>
    </w:p>
    <w:p w14:paraId="4DB96B0D"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declares and undertakes that he/it shall be bound and abide by the terms and conditions of the Scheme for the Deposit of </w:t>
      </w:r>
      <w:r w:rsidRPr="0052186F">
        <w:rPr>
          <w:lang w:val="en-IN"/>
        </w:rPr>
        <w:t>Pledged Commodities</w:t>
      </w:r>
      <w:r w:rsidRPr="0052186F">
        <w:t xml:space="preserve"> as formulated and determined by NCL, for deposits of Pledged Commodities as margin deposits towards furnishing of margins from time to time pursuant to requirement / compliance of Clearing Membership. </w:t>
      </w:r>
    </w:p>
    <w:p w14:paraId="5D4CBF44" w14:textId="77777777" w:rsidR="00F030BE" w:rsidRPr="0052186F" w:rsidRDefault="00F030BE" w:rsidP="00F030BE">
      <w:pPr>
        <w:pStyle w:val="ListParagraph"/>
        <w:spacing w:line="276" w:lineRule="auto"/>
        <w:ind w:left="284"/>
        <w:jc w:val="both"/>
      </w:pPr>
    </w:p>
    <w:p w14:paraId="645282F8" w14:textId="77777777" w:rsidR="00F030BE" w:rsidRPr="0052186F" w:rsidRDefault="00F030BE" w:rsidP="00F030BE">
      <w:pPr>
        <w:pStyle w:val="ListParagraph"/>
        <w:numPr>
          <w:ilvl w:val="0"/>
          <w:numId w:val="88"/>
        </w:numPr>
        <w:spacing w:line="276" w:lineRule="auto"/>
        <w:ind w:left="284"/>
        <w:jc w:val="both"/>
      </w:pPr>
      <w:r w:rsidRPr="0052186F">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w:t>
      </w:r>
      <w:r w:rsidRPr="0052186F">
        <w:rPr>
          <w:lang w:val="en-IN"/>
        </w:rPr>
        <w:t xml:space="preserve">Pledged </w:t>
      </w:r>
      <w:r w:rsidRPr="0052186F">
        <w:rPr>
          <w:lang w:val="en-IN"/>
        </w:rPr>
        <w:lastRenderedPageBreak/>
        <w:t>Commodities</w:t>
      </w:r>
      <w:r w:rsidRPr="0052186F" w:rsidDel="009733DC">
        <w:t xml:space="preserve"> </w:t>
      </w:r>
      <w:r w:rsidRPr="0052186F">
        <w:t xml:space="preserve"> in such manner and subject to such terms and conditions as it may deem fit and that the money if any </w:t>
      </w:r>
      <w:proofErr w:type="spellStart"/>
      <w:r w:rsidRPr="0052186F">
        <w:t>realised</w:t>
      </w:r>
      <w:proofErr w:type="spellEnd"/>
      <w:r w:rsidRPr="0052186F">
        <w:t xml:space="preserve"> from such sale/disposal/or other transfer shall be </w:t>
      </w:r>
      <w:proofErr w:type="spellStart"/>
      <w:r w:rsidRPr="0052186F">
        <w:t>utilised</w:t>
      </w:r>
      <w:proofErr w:type="spellEnd"/>
      <w:r w:rsidRPr="0052186F">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w:t>
      </w:r>
      <w:r w:rsidRPr="0052186F">
        <w:rPr>
          <w:lang w:val="en-IN"/>
        </w:rPr>
        <w:t>Pledged Commodities</w:t>
      </w:r>
      <w:r w:rsidRPr="0052186F">
        <w:t xml:space="preserve"> is being accepted as margin deposit by NCL in lieu of cash deposits or bank guarantees, which can be invoked and appropriated in a day’s time and also due to the nature of transactions on NCL. </w:t>
      </w:r>
    </w:p>
    <w:p w14:paraId="4C775A2E" w14:textId="77777777" w:rsidR="00F030BE" w:rsidRPr="0052186F" w:rsidRDefault="00F030BE" w:rsidP="00F030BE">
      <w:pPr>
        <w:pStyle w:val="ListParagraph"/>
        <w:spacing w:line="276" w:lineRule="auto"/>
        <w:ind w:left="284"/>
        <w:jc w:val="both"/>
      </w:pPr>
    </w:p>
    <w:p w14:paraId="19CB7ABE" w14:textId="77777777" w:rsidR="00F030BE" w:rsidRPr="0052186F" w:rsidRDefault="00F030BE" w:rsidP="00F030BE">
      <w:pPr>
        <w:pStyle w:val="ListParagraph"/>
        <w:numPr>
          <w:ilvl w:val="0"/>
          <w:numId w:val="88"/>
        </w:numPr>
        <w:spacing w:line="276" w:lineRule="auto"/>
        <w:ind w:left="284"/>
        <w:jc w:val="both"/>
      </w:pPr>
      <w:r w:rsidRPr="0052186F">
        <w:t xml:space="preserve">The Pledged Commodities pledged as security shall be available at the disposal of NCL as </w:t>
      </w:r>
      <w:proofErr w:type="gramStart"/>
      <w:r w:rsidRPr="0052186F">
        <w:t>a continuing</w:t>
      </w:r>
      <w:proofErr w:type="gramEnd"/>
      <w:r w:rsidRPr="0052186F">
        <w:t xml:space="preserve"> security and remain available in respect of the obligations, liabilities or commitments of the Clearing Member jointly or severally and may be </w:t>
      </w:r>
      <w:proofErr w:type="spellStart"/>
      <w:r w:rsidRPr="0052186F">
        <w:t>utilised</w:t>
      </w:r>
      <w:proofErr w:type="spellEnd"/>
      <w:r w:rsidRPr="0052186F">
        <w:t xml:space="preserve"> as such in the discretion of NCL, as if each of the obligations, liabilities or commitments is secured by the Pledged Commodities. This Deed shall not be considered as cancelled or in any way affected on its </w:t>
      </w:r>
      <w:proofErr w:type="spellStart"/>
      <w:r w:rsidRPr="0052186F">
        <w:t>utilisation</w:t>
      </w:r>
      <w:proofErr w:type="spellEnd"/>
      <w:r w:rsidRPr="0052186F">
        <w:t xml:space="preserve"> for meeting any specific obligation, liability or commitment by NCL but shall continue and remain in operation in respect of all subsequent obligations, liabilities or commitments of the Clearing Member.</w:t>
      </w:r>
    </w:p>
    <w:p w14:paraId="2E30914F" w14:textId="77777777" w:rsidR="00F030BE" w:rsidRPr="0052186F" w:rsidRDefault="00F030BE" w:rsidP="00F030BE">
      <w:pPr>
        <w:pStyle w:val="ListParagraph"/>
        <w:spacing w:line="276" w:lineRule="auto"/>
        <w:ind w:left="284"/>
        <w:jc w:val="both"/>
      </w:pPr>
    </w:p>
    <w:p w14:paraId="184345B7" w14:textId="77777777" w:rsidR="00F030BE" w:rsidRPr="0052186F" w:rsidRDefault="00F030BE" w:rsidP="00F030BE">
      <w:pPr>
        <w:pStyle w:val="ListParagraph"/>
        <w:numPr>
          <w:ilvl w:val="0"/>
          <w:numId w:val="88"/>
        </w:numPr>
        <w:spacing w:line="276" w:lineRule="auto"/>
        <w:ind w:left="284"/>
        <w:jc w:val="both"/>
      </w:pPr>
      <w:r w:rsidRPr="0052186F">
        <w:t>The Clearing Member shall be released from his/her obligations, liabilities under this Deed only when NCL, in writing, expressly provides for the release of the Pledged Commodities.</w:t>
      </w:r>
    </w:p>
    <w:p w14:paraId="67D631EE" w14:textId="77777777" w:rsidR="00F030BE" w:rsidRPr="0052186F" w:rsidRDefault="00F030BE" w:rsidP="00F030BE">
      <w:pPr>
        <w:pStyle w:val="ListParagraph"/>
        <w:spacing w:line="276" w:lineRule="auto"/>
        <w:ind w:left="284"/>
        <w:jc w:val="both"/>
      </w:pPr>
    </w:p>
    <w:p w14:paraId="1F4656FF"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that NCL shall be entitled to sell, negotiate or otherwise transfer the </w:t>
      </w:r>
      <w:r w:rsidRPr="0052186F">
        <w:rPr>
          <w:lang w:val="en-IN"/>
        </w:rPr>
        <w:t>Pledged Commodities</w:t>
      </w:r>
      <w:r w:rsidRPr="0052186F">
        <w:t xml:space="preserve"> and to execute transfer documents and/or any other necessary documents, wherever applicable or other endorsements for this purpose and that NCL shall be entitled to receive from him/her all expenses incurred by NCL/Designate Service Providers for the aforesaid purposes.</w:t>
      </w:r>
    </w:p>
    <w:p w14:paraId="68843ED0" w14:textId="77777777" w:rsidR="00F030BE" w:rsidRPr="0052186F" w:rsidRDefault="00F030BE" w:rsidP="00F030BE">
      <w:pPr>
        <w:pStyle w:val="ListParagraph"/>
        <w:spacing w:line="276" w:lineRule="auto"/>
        <w:ind w:left="284"/>
        <w:jc w:val="both"/>
      </w:pPr>
    </w:p>
    <w:p w14:paraId="346AAB06"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to execute such further documents whether of a legal nature or otherwise as may be required by NCL for the purpose of giving effect to the provisions of this Deed </w:t>
      </w:r>
      <w:proofErr w:type="gramStart"/>
      <w:r w:rsidRPr="0052186F">
        <w:t>and also</w:t>
      </w:r>
      <w:proofErr w:type="gramEnd"/>
      <w:r w:rsidRPr="0052186F">
        <w:t xml:space="preserve"> the Scheme for the Deposit of Pledged Commodities depending on the kind of commodities being deposited and the designated service provider.</w:t>
      </w:r>
    </w:p>
    <w:p w14:paraId="7B2FC983" w14:textId="77777777" w:rsidR="00F030BE" w:rsidRPr="0052186F" w:rsidRDefault="00F030BE" w:rsidP="00F030BE">
      <w:pPr>
        <w:pStyle w:val="ListParagraph"/>
        <w:spacing w:line="276" w:lineRule="auto"/>
        <w:ind w:left="284"/>
        <w:jc w:val="both"/>
      </w:pPr>
    </w:p>
    <w:p w14:paraId="7352999A"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that the deposit of the ‘Pledged </w:t>
      </w:r>
      <w:proofErr w:type="gramStart"/>
      <w:r w:rsidRPr="0052186F">
        <w:t>Commodities ’</w:t>
      </w:r>
      <w:proofErr w:type="gramEnd"/>
      <w:r w:rsidRPr="0052186F">
        <w:t xml:space="preserve"> and the pledge thereof shall not be affected in any manner whatsoever if NCL takes any action against the </w:t>
      </w:r>
      <w:r w:rsidRPr="0052186F">
        <w:lastRenderedPageBreak/>
        <w:t>Clearing Member including suspension or expulsion or declaration of the Clearing Member as a defaulter.</w:t>
      </w:r>
    </w:p>
    <w:p w14:paraId="42DBA241" w14:textId="77777777" w:rsidR="00F030BE" w:rsidRPr="0052186F" w:rsidRDefault="00F030BE" w:rsidP="00F030BE">
      <w:pPr>
        <w:pStyle w:val="ListParagraph"/>
        <w:spacing w:line="276" w:lineRule="auto"/>
        <w:ind w:left="284"/>
        <w:jc w:val="both"/>
      </w:pPr>
    </w:p>
    <w:p w14:paraId="7EEC7472" w14:textId="77777777" w:rsidR="00F030BE" w:rsidRPr="0052186F" w:rsidRDefault="00F030BE" w:rsidP="00F030BE">
      <w:pPr>
        <w:pStyle w:val="ListParagraph"/>
        <w:numPr>
          <w:ilvl w:val="0"/>
          <w:numId w:val="88"/>
        </w:numPr>
        <w:spacing w:line="276" w:lineRule="auto"/>
        <w:ind w:left="284"/>
        <w:jc w:val="both"/>
      </w:pPr>
      <w:r w:rsidRPr="0052186F">
        <w:t xml:space="preserve">The Clearing Member agrees that NCL shall not be under any liability whatsoever to the Clearing Member or any other person for any loss, damage, expenses, costs </w:t>
      </w:r>
      <w:proofErr w:type="spellStart"/>
      <w:r w:rsidRPr="0052186F">
        <w:t>etc</w:t>
      </w:r>
      <w:proofErr w:type="spellEnd"/>
      <w:r w:rsidRPr="0052186F">
        <w:t xml:space="preserve">, arising out of the deposit of the Pledged Commodities, in any manner, due to any cause, whatsoever, irrespective of whether the </w:t>
      </w:r>
      <w:r w:rsidRPr="0052186F">
        <w:rPr>
          <w:lang w:val="en-IN"/>
        </w:rPr>
        <w:t>Pledged Commodities</w:t>
      </w:r>
      <w:r w:rsidRPr="0052186F">
        <w:t xml:space="preserve">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w:t>
      </w:r>
      <w:r w:rsidRPr="0052186F">
        <w:rPr>
          <w:lang w:val="en-IN"/>
        </w:rPr>
        <w:t>Pledged Commodities</w:t>
      </w:r>
      <w:r w:rsidRPr="0052186F">
        <w:t xml:space="preserve"> or in pursuance of the rights and powers of NCL under this Deed.</w:t>
      </w:r>
    </w:p>
    <w:p w14:paraId="503C3BA4" w14:textId="77777777" w:rsidR="00F030BE" w:rsidRPr="0052186F" w:rsidRDefault="00F030BE" w:rsidP="00F030BE">
      <w:pPr>
        <w:pStyle w:val="ListParagraph"/>
        <w:spacing w:line="276" w:lineRule="auto"/>
        <w:ind w:left="284"/>
        <w:jc w:val="both"/>
      </w:pPr>
    </w:p>
    <w:p w14:paraId="31C8D0BB" w14:textId="77777777" w:rsidR="00F030BE" w:rsidRPr="0052186F" w:rsidRDefault="00F030BE" w:rsidP="00F030BE">
      <w:pPr>
        <w:pStyle w:val="ListParagraph"/>
        <w:numPr>
          <w:ilvl w:val="0"/>
          <w:numId w:val="88"/>
        </w:numPr>
        <w:spacing w:line="276" w:lineRule="auto"/>
        <w:ind w:left="284"/>
        <w:jc w:val="both"/>
      </w:pPr>
      <w:r w:rsidRPr="0052186F">
        <w:t>The Clearing Member undertakes that the deposit of the ‘Pledged Commodities ’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‘Pledged Commodities ’ or to any other security now or hereafter held or taken at any time to vary, amend change or alter any terms or conditions of its Rules, Bye laws or Regulations of NCL in general or as applicable to him / it in particular.</w:t>
      </w:r>
    </w:p>
    <w:p w14:paraId="7FFC5AB7" w14:textId="77777777" w:rsidR="00F030BE" w:rsidRPr="0052186F" w:rsidRDefault="00F030BE" w:rsidP="00F030BE">
      <w:pPr>
        <w:pStyle w:val="Default"/>
        <w:spacing w:line="276" w:lineRule="auto"/>
        <w:ind w:left="284"/>
      </w:pPr>
    </w:p>
    <w:p w14:paraId="0F3114F2" w14:textId="77777777" w:rsidR="00F030BE" w:rsidRPr="0052186F" w:rsidRDefault="00F030BE" w:rsidP="00F030BE">
      <w:pPr>
        <w:pStyle w:val="Default"/>
        <w:numPr>
          <w:ilvl w:val="0"/>
          <w:numId w:val="88"/>
        </w:numPr>
        <w:spacing w:line="276" w:lineRule="auto"/>
        <w:ind w:left="284"/>
        <w:rPr>
          <w:rFonts w:eastAsia="Calibri"/>
          <w:color w:val="auto"/>
          <w:lang w:val="en-US"/>
        </w:rPr>
      </w:pPr>
      <w:r w:rsidRPr="0052186F">
        <w:rPr>
          <w:rFonts w:eastAsia="Calibri"/>
          <w:color w:val="auto"/>
          <w:lang w:val="en-US"/>
        </w:rPr>
        <w:t xml:space="preserve">The executants hereby declare that he/it has been duly authorized to execute this Deed by way of Board Resolution of the Member (only in case of corporate members) as per the copy of Board Resolution annexed hereto. </w:t>
      </w:r>
    </w:p>
    <w:p w14:paraId="68FD4222" w14:textId="77777777" w:rsidR="00F030BE" w:rsidRPr="0052186F" w:rsidRDefault="00F030BE" w:rsidP="00F030BE">
      <w:pPr>
        <w:pStyle w:val="Default"/>
        <w:spacing w:line="276" w:lineRule="auto"/>
        <w:ind w:left="284"/>
        <w:rPr>
          <w:rFonts w:eastAsia="Calibri"/>
          <w:color w:val="auto"/>
          <w:lang w:val="en-US"/>
        </w:rPr>
      </w:pPr>
    </w:p>
    <w:p w14:paraId="56DEF15C" w14:textId="77777777" w:rsidR="00F030BE" w:rsidRPr="0052186F" w:rsidRDefault="00F030BE" w:rsidP="00F030BE">
      <w:pPr>
        <w:pStyle w:val="Default"/>
        <w:numPr>
          <w:ilvl w:val="0"/>
          <w:numId w:val="88"/>
        </w:numPr>
        <w:spacing w:line="276" w:lineRule="auto"/>
        <w:ind w:left="284"/>
        <w:rPr>
          <w:rFonts w:eastAsia="Calibri"/>
          <w:color w:val="auto"/>
          <w:lang w:val="en-US"/>
        </w:rPr>
      </w:pPr>
      <w:r w:rsidRPr="0052186F">
        <w:rPr>
          <w:rFonts w:eastAsia="Calibri"/>
          <w:color w:val="auto"/>
          <w:lang w:val="en-US"/>
        </w:rPr>
        <w:t xml:space="preserve">This Deed shall be governed by and construed and interpreted in accordance with the laws of India and the courts in Mumbai shall have exclusive jurisdiction on all matters arising out of this Deed. </w:t>
      </w:r>
    </w:p>
    <w:p w14:paraId="41DE3C8D" w14:textId="77777777" w:rsidR="00F030BE" w:rsidRPr="0052186F" w:rsidRDefault="00F030BE" w:rsidP="00F030BE">
      <w:pPr>
        <w:pStyle w:val="ListParagraph"/>
        <w:spacing w:line="276" w:lineRule="auto"/>
        <w:ind w:left="360"/>
        <w:jc w:val="both"/>
      </w:pPr>
    </w:p>
    <w:p w14:paraId="05C5B6CE" w14:textId="77777777" w:rsidR="00F030BE" w:rsidRPr="0052186F" w:rsidRDefault="00F030BE" w:rsidP="00F030BE">
      <w:pPr>
        <w:pStyle w:val="ListParagraph"/>
        <w:spacing w:line="276" w:lineRule="auto"/>
        <w:ind w:left="360"/>
        <w:jc w:val="both"/>
      </w:pPr>
    </w:p>
    <w:p w14:paraId="0D02BE8D" w14:textId="77777777" w:rsidR="00F030BE" w:rsidRPr="0052186F" w:rsidRDefault="00F030BE" w:rsidP="00F030BE">
      <w:pPr>
        <w:pStyle w:val="ListParagraph"/>
        <w:spacing w:line="276" w:lineRule="auto"/>
        <w:ind w:left="360"/>
        <w:jc w:val="both"/>
      </w:pPr>
      <w:r w:rsidRPr="0052186F">
        <w:t>Executed at _____________ on the day, month and year above mentioned.</w:t>
      </w:r>
    </w:p>
    <w:p w14:paraId="3D54E62A" w14:textId="77777777" w:rsidR="00F030BE" w:rsidRPr="0052186F" w:rsidRDefault="00F030BE" w:rsidP="00F030BE">
      <w:pPr>
        <w:pStyle w:val="ListParagraph"/>
        <w:spacing w:line="276" w:lineRule="auto"/>
        <w:ind w:left="360"/>
        <w:jc w:val="both"/>
      </w:pPr>
      <w:r w:rsidRPr="0052186F">
        <w:t xml:space="preserve"> </w:t>
      </w:r>
    </w:p>
    <w:p w14:paraId="7D0EA2E9" w14:textId="77777777" w:rsidR="00F030BE" w:rsidRPr="0052186F" w:rsidRDefault="00F030BE" w:rsidP="00F030BE">
      <w:pPr>
        <w:pStyle w:val="ListParagraph"/>
        <w:spacing w:line="276" w:lineRule="auto"/>
        <w:ind w:left="360"/>
        <w:jc w:val="both"/>
      </w:pPr>
      <w:r w:rsidRPr="0052186F">
        <w:t>Signed, sealed and delivered by the within named **</w:t>
      </w:r>
    </w:p>
    <w:p w14:paraId="358CB3B0" w14:textId="77777777" w:rsidR="00F030BE" w:rsidRPr="0052186F" w:rsidRDefault="00F030BE" w:rsidP="00F030BE">
      <w:pPr>
        <w:pStyle w:val="ListParagraph"/>
        <w:spacing w:line="276" w:lineRule="auto"/>
        <w:ind w:left="360"/>
        <w:jc w:val="both"/>
      </w:pPr>
      <w:r w:rsidRPr="0052186F">
        <w:t xml:space="preserve">Clearing Member. </w:t>
      </w:r>
    </w:p>
    <w:p w14:paraId="71D64844" w14:textId="77777777" w:rsidR="00F030BE" w:rsidRPr="0052186F" w:rsidRDefault="00F030BE" w:rsidP="00F030BE">
      <w:pPr>
        <w:pStyle w:val="ListParagraph"/>
        <w:spacing w:line="276" w:lineRule="auto"/>
        <w:ind w:left="360"/>
        <w:jc w:val="both"/>
      </w:pPr>
      <w:r w:rsidRPr="0052186F">
        <w:t>________________________</w:t>
      </w:r>
    </w:p>
    <w:p w14:paraId="449F5708" w14:textId="77777777" w:rsidR="00F030BE" w:rsidRPr="0052186F" w:rsidRDefault="00F030BE" w:rsidP="00F030BE">
      <w:pPr>
        <w:pStyle w:val="ListParagraph"/>
        <w:spacing w:line="276" w:lineRule="auto"/>
        <w:ind w:left="360"/>
        <w:jc w:val="both"/>
      </w:pPr>
    </w:p>
    <w:p w14:paraId="2FDAB156" w14:textId="77777777" w:rsidR="00F030BE" w:rsidRPr="0052186F" w:rsidRDefault="00F030BE" w:rsidP="00F030BE">
      <w:pPr>
        <w:pStyle w:val="ListParagraph"/>
        <w:spacing w:line="276" w:lineRule="auto"/>
        <w:ind w:left="360"/>
        <w:jc w:val="both"/>
      </w:pPr>
      <w:r w:rsidRPr="0052186F">
        <w:t>in the presence of witnesses</w:t>
      </w:r>
    </w:p>
    <w:p w14:paraId="73D20B81" w14:textId="77777777" w:rsidR="00F030BE" w:rsidRPr="0052186F" w:rsidRDefault="00F030BE" w:rsidP="00F030BE">
      <w:pPr>
        <w:pStyle w:val="ListParagraph"/>
        <w:spacing w:line="276" w:lineRule="auto"/>
        <w:ind w:left="360"/>
        <w:jc w:val="both"/>
      </w:pPr>
    </w:p>
    <w:p w14:paraId="5C1036D8" w14:textId="77777777" w:rsidR="00F030BE" w:rsidRPr="0052186F" w:rsidRDefault="00F030BE" w:rsidP="00F030BE">
      <w:pPr>
        <w:pStyle w:val="ListParagraph"/>
        <w:spacing w:line="276" w:lineRule="auto"/>
        <w:ind w:left="360"/>
        <w:jc w:val="both"/>
      </w:pPr>
      <w:r w:rsidRPr="0052186F">
        <w:t>1.</w:t>
      </w:r>
    </w:p>
    <w:p w14:paraId="7514D45B" w14:textId="77777777" w:rsidR="00F030BE" w:rsidRPr="0052186F" w:rsidRDefault="00F030BE" w:rsidP="00F030BE">
      <w:pPr>
        <w:pStyle w:val="ListParagraph"/>
        <w:spacing w:line="276" w:lineRule="auto"/>
        <w:ind w:left="360"/>
        <w:jc w:val="both"/>
      </w:pPr>
    </w:p>
    <w:p w14:paraId="3B23A9BC" w14:textId="77777777" w:rsidR="00F030BE" w:rsidRPr="0052186F" w:rsidRDefault="00F030BE" w:rsidP="00F030BE">
      <w:pPr>
        <w:pStyle w:val="ListParagraph"/>
        <w:spacing w:line="276" w:lineRule="auto"/>
        <w:ind w:left="360"/>
        <w:jc w:val="both"/>
      </w:pPr>
      <w:r w:rsidRPr="0052186F">
        <w:t>2.</w:t>
      </w:r>
    </w:p>
    <w:p w14:paraId="623362BE" w14:textId="77777777" w:rsidR="00F030BE" w:rsidRPr="0052186F" w:rsidRDefault="00F030BE" w:rsidP="00F030BE">
      <w:pPr>
        <w:pStyle w:val="ListParagraph"/>
        <w:spacing w:line="276" w:lineRule="auto"/>
        <w:ind w:left="360"/>
        <w:jc w:val="both"/>
      </w:pPr>
    </w:p>
    <w:p w14:paraId="685FFDDE" w14:textId="77777777" w:rsidR="00F030BE" w:rsidRPr="0052186F" w:rsidRDefault="00F030BE" w:rsidP="00F030BE">
      <w:pPr>
        <w:pStyle w:val="ListParagraph"/>
        <w:spacing w:line="276" w:lineRule="auto"/>
        <w:ind w:left="360"/>
        <w:jc w:val="both"/>
      </w:pPr>
      <w:r w:rsidRPr="0052186F">
        <w:tab/>
      </w:r>
    </w:p>
    <w:p w14:paraId="459B2E9A" w14:textId="77777777" w:rsidR="00F030BE" w:rsidRPr="0052186F" w:rsidRDefault="00F030BE" w:rsidP="00F030BE">
      <w:pPr>
        <w:pStyle w:val="ListParagraph"/>
        <w:spacing w:line="276" w:lineRule="auto"/>
        <w:ind w:left="360"/>
        <w:jc w:val="both"/>
      </w:pPr>
      <w:r w:rsidRPr="0052186F">
        <w:t xml:space="preserve">*    </w:t>
      </w:r>
      <w:proofErr w:type="gramStart"/>
      <w:r w:rsidRPr="0052186F">
        <w:t>strike</w:t>
      </w:r>
      <w:proofErr w:type="gramEnd"/>
      <w:r w:rsidRPr="0052186F">
        <w:t xml:space="preserve"> out whichever is not applicable</w:t>
      </w:r>
    </w:p>
    <w:p w14:paraId="6D579492" w14:textId="77777777" w:rsidR="00F030BE" w:rsidRPr="0052186F" w:rsidRDefault="00F030BE" w:rsidP="00F030BE">
      <w:pPr>
        <w:pStyle w:val="ListParagraph"/>
        <w:spacing w:line="276" w:lineRule="auto"/>
        <w:ind w:left="360"/>
        <w:jc w:val="both"/>
      </w:pPr>
    </w:p>
    <w:p w14:paraId="53EBA1F2" w14:textId="77777777" w:rsidR="00F030BE" w:rsidRPr="0052186F" w:rsidRDefault="00F030BE" w:rsidP="00F030BE">
      <w:pPr>
        <w:pStyle w:val="ListParagraph"/>
        <w:spacing w:line="276" w:lineRule="auto"/>
        <w:ind w:left="360"/>
        <w:jc w:val="both"/>
      </w:pPr>
      <w:r w:rsidRPr="0052186F">
        <w:t xml:space="preserve">** To be signed by </w:t>
      </w:r>
    </w:p>
    <w:p w14:paraId="11B092F7" w14:textId="77777777" w:rsidR="00F030BE" w:rsidRPr="0052186F" w:rsidRDefault="00F030BE" w:rsidP="00F030BE">
      <w:pPr>
        <w:pStyle w:val="ListParagraph"/>
        <w:spacing w:line="276" w:lineRule="auto"/>
        <w:ind w:left="360"/>
        <w:jc w:val="both"/>
      </w:pPr>
      <w:r w:rsidRPr="0052186F">
        <w:t>the Clearing member in case of individual.</w:t>
      </w:r>
    </w:p>
    <w:p w14:paraId="3E02BD3C" w14:textId="77777777" w:rsidR="00F030BE" w:rsidRPr="0052186F" w:rsidRDefault="00F030BE" w:rsidP="00F030BE">
      <w:pPr>
        <w:pStyle w:val="ListParagraph"/>
        <w:spacing w:line="276" w:lineRule="auto"/>
        <w:ind w:left="360"/>
        <w:jc w:val="both"/>
      </w:pPr>
      <w:r w:rsidRPr="0052186F">
        <w:t>all partners in case of a Partnership firm</w:t>
      </w:r>
    </w:p>
    <w:p w14:paraId="0A2286C9" w14:textId="77777777" w:rsidR="00F030BE" w:rsidRPr="0052186F" w:rsidRDefault="00F030BE" w:rsidP="00F030BE">
      <w:pPr>
        <w:pStyle w:val="ListParagraph"/>
        <w:spacing w:line="276" w:lineRule="auto"/>
        <w:ind w:left="360"/>
        <w:jc w:val="both"/>
      </w:pPr>
      <w:r w:rsidRPr="0052186F">
        <w:t>as per Board Resolution in the case of a Company</w:t>
      </w:r>
    </w:p>
    <w:p w14:paraId="69997448" w14:textId="77777777" w:rsidR="00F030BE" w:rsidRPr="0052186F" w:rsidRDefault="00F030BE" w:rsidP="00F030BE">
      <w:pPr>
        <w:pStyle w:val="ListParagraph"/>
        <w:ind w:left="360"/>
        <w:jc w:val="both"/>
      </w:pPr>
    </w:p>
    <w:p w14:paraId="3F0ECEE4" w14:textId="77777777" w:rsidR="00F030BE" w:rsidRPr="0052186F" w:rsidRDefault="00F030BE" w:rsidP="00F030BE"/>
    <w:p w14:paraId="3623C769" w14:textId="77777777" w:rsidR="00F030BE" w:rsidRPr="0052186F" w:rsidRDefault="00F030BE" w:rsidP="00F030BE">
      <w:pPr>
        <w:pStyle w:val="ListParagraph"/>
        <w:ind w:left="360"/>
      </w:pPr>
    </w:p>
    <w:p w14:paraId="15A5E508" w14:textId="77777777" w:rsidR="00F030BE" w:rsidRPr="0052186F" w:rsidRDefault="00F030BE" w:rsidP="00F030BE">
      <w:pPr>
        <w:pStyle w:val="ListParagraph"/>
        <w:ind w:left="360"/>
        <w:jc w:val="both"/>
      </w:pPr>
    </w:p>
    <w:p w14:paraId="18502E3D" w14:textId="77777777" w:rsidR="00F030BE" w:rsidRPr="0052186F" w:rsidRDefault="00F030BE" w:rsidP="00F030BE">
      <w:pPr>
        <w:pStyle w:val="Heading1"/>
      </w:pPr>
      <w:r w:rsidRPr="0052186F">
        <w:br w:type="page"/>
      </w:r>
      <w:bookmarkStart w:id="1646" w:name="_Toc533666598"/>
      <w:bookmarkStart w:id="1647" w:name="_Toc196920981"/>
      <w:bookmarkStart w:id="1648" w:name="_Toc229574643"/>
      <w:r w:rsidRPr="0052186F">
        <w:lastRenderedPageBreak/>
        <w:t>Format Of Letter By Member For Submission Of Permitted Commodities As Pledge To Clearing Corporation</w:t>
      </w:r>
      <w:bookmarkEnd w:id="1646"/>
      <w:bookmarkEnd w:id="1647"/>
      <w:bookmarkEnd w:id="1648"/>
    </w:p>
    <w:p w14:paraId="570A94D4" w14:textId="77777777" w:rsidR="00F030BE" w:rsidRPr="0052186F" w:rsidRDefault="00F030BE" w:rsidP="00F030BE">
      <w:pPr>
        <w:spacing w:line="240" w:lineRule="atLeast"/>
        <w:jc w:val="both"/>
      </w:pPr>
    </w:p>
    <w:p w14:paraId="4BFC6B79" w14:textId="77777777" w:rsidR="00F030BE" w:rsidRPr="0052186F" w:rsidRDefault="00F030BE" w:rsidP="00F030BE">
      <w:pPr>
        <w:spacing w:line="240" w:lineRule="atLeast"/>
        <w:jc w:val="both"/>
      </w:pPr>
    </w:p>
    <w:p w14:paraId="2DB3CE5C" w14:textId="77777777" w:rsidR="00F030BE" w:rsidRPr="0052186F" w:rsidRDefault="00F030BE" w:rsidP="00F030BE">
      <w:pPr>
        <w:tabs>
          <w:tab w:val="left" w:pos="7920"/>
        </w:tabs>
        <w:ind w:right="720"/>
        <w:jc w:val="center"/>
        <w:rPr>
          <w:lang w:val="en-IN"/>
        </w:rPr>
      </w:pPr>
      <w:r w:rsidRPr="0052186F">
        <w:rPr>
          <w:lang w:val="en-IN"/>
        </w:rPr>
        <w:t>(To be typed on Member’s letter head)</w:t>
      </w:r>
    </w:p>
    <w:p w14:paraId="66006B3F" w14:textId="77777777" w:rsidR="00F030BE" w:rsidRPr="0052186F" w:rsidRDefault="00F030BE" w:rsidP="00F030BE">
      <w:pPr>
        <w:overflowPunct w:val="0"/>
        <w:adjustRightInd w:val="0"/>
        <w:jc w:val="center"/>
        <w:rPr>
          <w:b/>
          <w:u w:val="single"/>
          <w:lang w:val="en-IN"/>
        </w:rPr>
      </w:pPr>
    </w:p>
    <w:p w14:paraId="391F4932" w14:textId="77777777" w:rsidR="00F030BE" w:rsidRPr="0052186F" w:rsidRDefault="00F030BE" w:rsidP="00F030BE">
      <w:pPr>
        <w:adjustRightInd w:val="0"/>
        <w:jc w:val="both"/>
        <w:rPr>
          <w:lang w:val="en-IN"/>
        </w:rPr>
      </w:pPr>
      <w:r w:rsidRPr="0052186F">
        <w:rPr>
          <w:lang w:val="en-IN"/>
        </w:rPr>
        <w:t>To</w:t>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t>Date:</w:t>
      </w:r>
    </w:p>
    <w:p w14:paraId="0047DFEE" w14:textId="77777777" w:rsidR="00F030BE" w:rsidRPr="0052186F" w:rsidRDefault="00F030BE" w:rsidP="00F030BE">
      <w:pPr>
        <w:adjustRightInd w:val="0"/>
        <w:jc w:val="both"/>
        <w:rPr>
          <w:lang w:val="en-IN"/>
        </w:rPr>
      </w:pPr>
    </w:p>
    <w:p w14:paraId="60665BFD" w14:textId="77777777" w:rsidR="00F030BE" w:rsidRPr="0052186F" w:rsidRDefault="00F030BE" w:rsidP="00F030BE">
      <w:pPr>
        <w:adjustRightInd w:val="0"/>
        <w:jc w:val="both"/>
        <w:rPr>
          <w:lang w:val="en-IN"/>
        </w:rPr>
      </w:pPr>
      <w:r w:rsidRPr="0052186F">
        <w:rPr>
          <w:lang w:val="en-IN"/>
        </w:rPr>
        <w:t>NSE Clearing Limited</w:t>
      </w:r>
    </w:p>
    <w:p w14:paraId="51E3F165" w14:textId="77777777" w:rsidR="00F030BE" w:rsidRPr="0052186F" w:rsidRDefault="00F030BE" w:rsidP="00F030BE">
      <w:pPr>
        <w:adjustRightInd w:val="0"/>
        <w:jc w:val="both"/>
        <w:rPr>
          <w:lang w:val="pt-BR"/>
        </w:rPr>
      </w:pPr>
      <w:r w:rsidRPr="0052186F">
        <w:rPr>
          <w:lang w:val="pt-BR"/>
        </w:rPr>
        <w:t>Exchange Plaza</w:t>
      </w:r>
    </w:p>
    <w:p w14:paraId="30B09AEA" w14:textId="77777777" w:rsidR="00F030BE" w:rsidRPr="0052186F" w:rsidRDefault="00F030BE" w:rsidP="00F030BE">
      <w:pPr>
        <w:adjustRightInd w:val="0"/>
        <w:jc w:val="both"/>
        <w:rPr>
          <w:lang w:val="pt-BR"/>
        </w:rPr>
      </w:pPr>
      <w:r w:rsidRPr="0052186F">
        <w:rPr>
          <w:lang w:val="pt-BR"/>
        </w:rPr>
        <w:t xml:space="preserve">Bandra Kurla Complex </w:t>
      </w:r>
    </w:p>
    <w:p w14:paraId="0233DA14" w14:textId="77777777" w:rsidR="00F030BE" w:rsidRPr="0052186F" w:rsidRDefault="00F030BE" w:rsidP="00F030BE">
      <w:pPr>
        <w:adjustRightInd w:val="0"/>
        <w:jc w:val="both"/>
        <w:rPr>
          <w:lang w:val="pt-BR"/>
        </w:rPr>
      </w:pPr>
      <w:r w:rsidRPr="0052186F">
        <w:rPr>
          <w:lang w:val="pt-BR"/>
        </w:rPr>
        <w:t>Bandra (E)</w:t>
      </w:r>
    </w:p>
    <w:p w14:paraId="1A41E74B" w14:textId="77777777" w:rsidR="00F030BE" w:rsidRPr="0052186F" w:rsidRDefault="00F030BE" w:rsidP="00F030BE">
      <w:pPr>
        <w:adjustRightInd w:val="0"/>
        <w:jc w:val="both"/>
        <w:rPr>
          <w:lang w:val="fr-FR"/>
        </w:rPr>
      </w:pPr>
      <w:r w:rsidRPr="0052186F">
        <w:rPr>
          <w:lang w:val="fr-FR"/>
        </w:rPr>
        <w:t>Mumbai-400 051</w:t>
      </w:r>
    </w:p>
    <w:p w14:paraId="6D52DA4C" w14:textId="77777777" w:rsidR="00F030BE" w:rsidRPr="0052186F" w:rsidRDefault="00F030BE" w:rsidP="00F030BE">
      <w:pPr>
        <w:adjustRightInd w:val="0"/>
        <w:jc w:val="both"/>
        <w:rPr>
          <w:lang w:val="fr-FR"/>
        </w:rPr>
      </w:pPr>
    </w:p>
    <w:p w14:paraId="1E8D9357" w14:textId="77777777" w:rsidR="00F030BE" w:rsidRPr="0052186F" w:rsidRDefault="00F030BE" w:rsidP="00F030BE">
      <w:pPr>
        <w:adjustRightInd w:val="0"/>
        <w:jc w:val="both"/>
        <w:rPr>
          <w:lang w:val="fr-FR"/>
        </w:rPr>
      </w:pPr>
      <w:r w:rsidRPr="0052186F">
        <w:rPr>
          <w:lang w:val="fr-FR"/>
        </w:rPr>
        <w:t>Dear Sir,</w:t>
      </w:r>
    </w:p>
    <w:p w14:paraId="385A42A7" w14:textId="77777777" w:rsidR="00F030BE" w:rsidRPr="0052186F" w:rsidRDefault="00F030BE" w:rsidP="00F030BE">
      <w:pPr>
        <w:adjustRightInd w:val="0"/>
        <w:jc w:val="both"/>
        <w:rPr>
          <w:lang w:val="fr-FR"/>
        </w:rPr>
      </w:pPr>
    </w:p>
    <w:p w14:paraId="79BBD688" w14:textId="77777777" w:rsidR="00F030BE" w:rsidRPr="0052186F" w:rsidRDefault="00F030BE" w:rsidP="00F030BE">
      <w:pPr>
        <w:autoSpaceDE w:val="0"/>
        <w:adjustRightInd w:val="0"/>
        <w:jc w:val="both"/>
      </w:pPr>
      <w:r w:rsidRPr="0052186F">
        <w:t xml:space="preserve">As per requirements of </w:t>
      </w:r>
      <w:r w:rsidRPr="0052186F">
        <w:rPr>
          <w:color w:val="000000"/>
        </w:rPr>
        <w:t>NSE Clearing Limited (NCL)</w:t>
      </w:r>
      <w:r w:rsidRPr="0052186F">
        <w:t xml:space="preserve"> and in compliance </w:t>
      </w:r>
      <w:proofErr w:type="gramStart"/>
      <w:r w:rsidRPr="0052186F">
        <w:t>of</w:t>
      </w:r>
      <w:proofErr w:type="gramEnd"/>
      <w:r w:rsidRPr="0052186F">
        <w:t xml:space="preserve"> prescribed norms of NCL, we hereby furnish </w:t>
      </w:r>
      <w:proofErr w:type="gramStart"/>
      <w:r w:rsidRPr="0052186F">
        <w:t>you</w:t>
      </w:r>
      <w:proofErr w:type="gramEnd"/>
      <w:r w:rsidRPr="0052186F">
        <w:t xml:space="preserve"> commodities deposited as specified in annexure as margin deposit in Commodities Derivatives Segment:</w:t>
      </w:r>
    </w:p>
    <w:p w14:paraId="362225C1" w14:textId="77777777" w:rsidR="00F030BE" w:rsidRPr="0052186F" w:rsidRDefault="00F030BE" w:rsidP="00F030BE">
      <w:pPr>
        <w:autoSpaceDE w:val="0"/>
        <w:adjustRightInd w:val="0"/>
        <w:jc w:val="both"/>
        <w:rPr>
          <w:b/>
          <w:bCs/>
        </w:rPr>
      </w:pPr>
    </w:p>
    <w:p w14:paraId="570F2AD0" w14:textId="77777777" w:rsidR="00F030BE" w:rsidRPr="0052186F" w:rsidRDefault="00F030BE" w:rsidP="00F030BE">
      <w:pPr>
        <w:autoSpaceDE w:val="0"/>
        <w:adjustRightInd w:val="0"/>
        <w:jc w:val="both"/>
      </w:pPr>
      <w:r w:rsidRPr="0052186F">
        <w:t xml:space="preserve">I /We hereby confirm that the commodities deposited as specified in annexure are in existence, owned by us/our clients/constituents and free from any prior charge, lien or encumbrance. </w:t>
      </w:r>
    </w:p>
    <w:p w14:paraId="7BEA5543" w14:textId="77777777" w:rsidR="00F030BE" w:rsidRPr="0052186F" w:rsidRDefault="00F030BE" w:rsidP="00F030BE">
      <w:pPr>
        <w:autoSpaceDE w:val="0"/>
        <w:adjustRightInd w:val="0"/>
        <w:jc w:val="both"/>
      </w:pPr>
    </w:p>
    <w:p w14:paraId="67D5D42A" w14:textId="77777777" w:rsidR="00F030BE" w:rsidRPr="0052186F" w:rsidRDefault="00F030BE" w:rsidP="00F030BE">
      <w:pPr>
        <w:autoSpaceDE w:val="0"/>
        <w:adjustRightInd w:val="0"/>
        <w:jc w:val="both"/>
      </w:pPr>
      <w:r w:rsidRPr="0052186F">
        <w:t xml:space="preserve">I/We hereby agree and consent that you shall have </w:t>
      </w:r>
      <w:proofErr w:type="gramStart"/>
      <w:r w:rsidRPr="0052186F">
        <w:t>an irrevocable</w:t>
      </w:r>
      <w:proofErr w:type="gramEnd"/>
      <w:r w:rsidRPr="0052186F">
        <w:t xml:space="preserve"> authority to </w:t>
      </w:r>
      <w:proofErr w:type="spellStart"/>
      <w:r w:rsidRPr="0052186F">
        <w:t>encash</w:t>
      </w:r>
      <w:proofErr w:type="spellEnd"/>
      <w:r w:rsidRPr="0052186F">
        <w:t xml:space="preserve"> the pledged commodities at any time, without </w:t>
      </w:r>
      <w:proofErr w:type="gramStart"/>
      <w:r w:rsidRPr="0052186F">
        <w:t>notice</w:t>
      </w:r>
      <w:proofErr w:type="gramEnd"/>
      <w:r w:rsidRPr="0052186F">
        <w:t xml:space="preserve"> to me/us for recovery/adjustment of NCL/NSEIL dues and we have no objections whatsoever for the same.</w:t>
      </w:r>
    </w:p>
    <w:p w14:paraId="11392D99" w14:textId="77777777" w:rsidR="00F030BE" w:rsidRPr="0052186F" w:rsidRDefault="00F030BE" w:rsidP="00F030BE">
      <w:pPr>
        <w:autoSpaceDE w:val="0"/>
        <w:adjustRightInd w:val="0"/>
        <w:jc w:val="both"/>
      </w:pPr>
    </w:p>
    <w:p w14:paraId="5996EDFE" w14:textId="77777777" w:rsidR="00F030BE" w:rsidRPr="0052186F" w:rsidRDefault="00F030BE" w:rsidP="00F030BE">
      <w:pPr>
        <w:autoSpaceDE w:val="0"/>
        <w:adjustRightInd w:val="0"/>
        <w:jc w:val="both"/>
      </w:pPr>
    </w:p>
    <w:p w14:paraId="0E3517F2" w14:textId="77777777" w:rsidR="00F030BE" w:rsidRPr="0052186F" w:rsidRDefault="00F030BE" w:rsidP="00F030BE">
      <w:pPr>
        <w:autoSpaceDE w:val="0"/>
        <w:adjustRightInd w:val="0"/>
        <w:jc w:val="both"/>
      </w:pPr>
    </w:p>
    <w:p w14:paraId="25E45D42" w14:textId="77777777" w:rsidR="00F030BE" w:rsidRPr="0052186F" w:rsidRDefault="00F030BE" w:rsidP="00F030BE">
      <w:pPr>
        <w:autoSpaceDE w:val="0"/>
        <w:adjustRightInd w:val="0"/>
        <w:jc w:val="both"/>
      </w:pPr>
    </w:p>
    <w:p w14:paraId="44DA653F" w14:textId="77777777" w:rsidR="00F030BE" w:rsidRPr="0052186F" w:rsidRDefault="00F030BE" w:rsidP="00F030BE">
      <w:pPr>
        <w:autoSpaceDE w:val="0"/>
        <w:adjustRightInd w:val="0"/>
        <w:jc w:val="both"/>
      </w:pPr>
      <w:r w:rsidRPr="0052186F">
        <w:t xml:space="preserve">Yours faithfully, </w:t>
      </w:r>
    </w:p>
    <w:p w14:paraId="096B0B8A" w14:textId="77777777" w:rsidR="00F030BE" w:rsidRPr="0052186F" w:rsidRDefault="00F030BE" w:rsidP="00F030BE">
      <w:pPr>
        <w:adjustRightInd w:val="0"/>
        <w:jc w:val="both"/>
        <w:rPr>
          <w:b/>
          <w:bCs/>
          <w:i/>
          <w:iCs/>
        </w:rPr>
      </w:pPr>
      <w:proofErr w:type="spellStart"/>
      <w:r w:rsidRPr="0052186F">
        <w:t>Authorised</w:t>
      </w:r>
      <w:proofErr w:type="spellEnd"/>
      <w:r w:rsidRPr="0052186F">
        <w:t xml:space="preserve"> Signatory </w:t>
      </w:r>
      <w:r w:rsidRPr="0052186F">
        <w:rPr>
          <w:b/>
          <w:bCs/>
          <w:i/>
          <w:iCs/>
        </w:rPr>
        <w:t>(Seal and Signature)</w:t>
      </w:r>
    </w:p>
    <w:p w14:paraId="6AA664F4" w14:textId="77777777" w:rsidR="00F030BE" w:rsidRPr="0052186F" w:rsidRDefault="00F030BE" w:rsidP="00F030BE">
      <w:pPr>
        <w:autoSpaceDE w:val="0"/>
        <w:adjustRightInd w:val="0"/>
        <w:jc w:val="both"/>
      </w:pPr>
      <w:r w:rsidRPr="0052186F">
        <w:rPr>
          <w:b/>
          <w:bCs/>
        </w:rPr>
        <w:t>Clearing Member Code</w:t>
      </w:r>
      <w:r w:rsidRPr="0052186F">
        <w:tab/>
      </w:r>
      <w:r w:rsidRPr="0052186F">
        <w:rPr>
          <w:b/>
          <w:bCs/>
        </w:rPr>
        <w:t>:</w:t>
      </w:r>
      <w:r w:rsidRPr="0052186F">
        <w:t xml:space="preserve"> </w:t>
      </w:r>
      <w:r w:rsidRPr="0052186F">
        <w:rPr>
          <w:b/>
          <w:bCs/>
        </w:rPr>
        <w:t>______</w:t>
      </w:r>
      <w:r w:rsidRPr="0052186F">
        <w:t xml:space="preserve"> </w:t>
      </w:r>
    </w:p>
    <w:p w14:paraId="0C7BCAD9" w14:textId="77777777" w:rsidR="00F030BE" w:rsidRPr="0052186F" w:rsidRDefault="00F030BE" w:rsidP="00F030BE">
      <w:pPr>
        <w:autoSpaceDE w:val="0"/>
        <w:adjustRightInd w:val="0"/>
        <w:jc w:val="both"/>
      </w:pPr>
      <w:r w:rsidRPr="0052186F">
        <w:rPr>
          <w:b/>
          <w:bCs/>
        </w:rPr>
        <w:t>Trading Member Code</w:t>
      </w:r>
      <w:r w:rsidRPr="0052186F">
        <w:rPr>
          <w:b/>
          <w:bCs/>
        </w:rPr>
        <w:tab/>
        <w:t>:</w:t>
      </w:r>
      <w:r w:rsidRPr="0052186F">
        <w:t xml:space="preserve"> ________</w:t>
      </w:r>
    </w:p>
    <w:p w14:paraId="04219105" w14:textId="77777777" w:rsidR="00F030BE" w:rsidRPr="0052186F" w:rsidRDefault="00F030BE" w:rsidP="00F030BE">
      <w:pPr>
        <w:autoSpaceDE w:val="0"/>
        <w:adjustRightInd w:val="0"/>
        <w:jc w:val="both"/>
      </w:pPr>
    </w:p>
    <w:p w14:paraId="16C52A69" w14:textId="77777777" w:rsidR="00F030BE" w:rsidRPr="0052186F" w:rsidRDefault="00F030BE" w:rsidP="00F030BE">
      <w:pPr>
        <w:spacing w:after="160" w:line="259" w:lineRule="auto"/>
        <w:rPr>
          <w:b/>
          <w:bCs/>
          <w:i/>
          <w:iCs/>
        </w:rPr>
      </w:pPr>
      <w:r w:rsidRPr="0052186F">
        <w:rPr>
          <w:b/>
          <w:bCs/>
          <w:i/>
          <w:iCs/>
        </w:rPr>
        <w:br w:type="page"/>
      </w:r>
    </w:p>
    <w:p w14:paraId="34B39BB5" w14:textId="77777777" w:rsidR="005B0591" w:rsidRPr="0052186F" w:rsidRDefault="005B0591" w:rsidP="00906234">
      <w:pPr>
        <w:adjustRightInd w:val="0"/>
        <w:spacing w:line="240" w:lineRule="atLeast"/>
        <w:jc w:val="center"/>
        <w:rPr>
          <w:lang w:val="en-IN"/>
        </w:rPr>
      </w:pPr>
    </w:p>
    <w:p w14:paraId="69693BC7" w14:textId="77777777" w:rsidR="00B075F1" w:rsidRPr="0052186F" w:rsidRDefault="00B075F1" w:rsidP="00E239D0">
      <w:pPr>
        <w:pStyle w:val="Heading1"/>
      </w:pPr>
      <w:bookmarkStart w:id="1649" w:name="_Toc229574644"/>
      <w:r w:rsidRPr="0052186F">
        <w:t>File Format for Requesting Collateral Releases</w:t>
      </w:r>
      <w:bookmarkEnd w:id="1649"/>
    </w:p>
    <w:p w14:paraId="05273702" w14:textId="77777777" w:rsidR="00B075F1" w:rsidRPr="0052186F" w:rsidRDefault="00B075F1" w:rsidP="00B075F1">
      <w:pPr>
        <w:adjustRightInd w:val="0"/>
        <w:spacing w:line="240" w:lineRule="atLeast"/>
        <w:rPr>
          <w:lang w:val="en-IN"/>
        </w:rPr>
      </w:pPr>
    </w:p>
    <w:p w14:paraId="6740D3E5" w14:textId="2E3B2D79" w:rsidR="00B075F1" w:rsidRPr="0052186F" w:rsidRDefault="00B075F1" w:rsidP="00B075F1">
      <w:pPr>
        <w:adjustRightInd w:val="0"/>
        <w:spacing w:line="240" w:lineRule="atLeast"/>
        <w:rPr>
          <w:lang w:val="en-IN"/>
        </w:rPr>
      </w:pPr>
      <w:r w:rsidRPr="0052186F">
        <w:rPr>
          <w:lang w:val="en-IN"/>
        </w:rPr>
        <w:t xml:space="preserve">File name: </w:t>
      </w:r>
      <w:r w:rsidR="001D0A0A" w:rsidRPr="0052186F">
        <w:rPr>
          <w:lang w:val="en-IN"/>
        </w:rPr>
        <w:t>E</w:t>
      </w:r>
      <w:r w:rsidRPr="0052186F">
        <w:rPr>
          <w:lang w:val="en-IN"/>
        </w:rPr>
        <w:t>_RRQ_DDMMYYYY_NN.CSV</w:t>
      </w:r>
    </w:p>
    <w:p w14:paraId="3D0DDEB2" w14:textId="77777777" w:rsidR="00B075F1" w:rsidRPr="0052186F" w:rsidRDefault="00B075F1" w:rsidP="00B075F1">
      <w:pPr>
        <w:adjustRightInd w:val="0"/>
        <w:spacing w:line="240" w:lineRule="atLeast"/>
        <w:rPr>
          <w:lang w:val="en-IN"/>
        </w:rPr>
      </w:pPr>
    </w:p>
    <w:p w14:paraId="582518B9" w14:textId="2F4C5206" w:rsidR="00B075F1" w:rsidRPr="0052186F" w:rsidRDefault="00B075F1" w:rsidP="00B075F1">
      <w:pPr>
        <w:rPr>
          <w:lang w:val="en-IN"/>
        </w:rPr>
      </w:pPr>
      <w:r w:rsidRPr="0052186F">
        <w:rPr>
          <w:lang w:val="en-IN"/>
        </w:rPr>
        <w:t xml:space="preserve">Where </w:t>
      </w:r>
      <w:r w:rsidR="001D0A0A" w:rsidRPr="0052186F">
        <w:rPr>
          <w:lang w:val="en-IN"/>
        </w:rPr>
        <w:t>E</w:t>
      </w:r>
      <w:r w:rsidRPr="0052186F">
        <w:rPr>
          <w:lang w:val="en-IN"/>
        </w:rPr>
        <w:t xml:space="preserve"> is Segment indicator</w:t>
      </w:r>
    </w:p>
    <w:p w14:paraId="223244AE" w14:textId="77777777" w:rsidR="00B075F1" w:rsidRPr="0052186F" w:rsidRDefault="00B075F1" w:rsidP="00B075F1">
      <w:pPr>
        <w:ind w:firstLine="720"/>
        <w:rPr>
          <w:lang w:val="en-IN"/>
        </w:rPr>
      </w:pPr>
      <w:r w:rsidRPr="0052186F">
        <w:rPr>
          <w:lang w:val="en-IN"/>
        </w:rPr>
        <w:t>RRQ is release request</w:t>
      </w:r>
    </w:p>
    <w:p w14:paraId="7D818805" w14:textId="77777777" w:rsidR="00B075F1" w:rsidRPr="0052186F" w:rsidRDefault="00B075F1" w:rsidP="00B075F1">
      <w:pPr>
        <w:ind w:firstLine="720"/>
        <w:rPr>
          <w:lang w:val="en-IN"/>
        </w:rPr>
      </w:pPr>
      <w:r w:rsidRPr="0052186F">
        <w:rPr>
          <w:lang w:val="en-IN"/>
        </w:rPr>
        <w:t xml:space="preserve">DDMMYYYY is the request date which should be current date </w:t>
      </w:r>
    </w:p>
    <w:p w14:paraId="6D4C2C96" w14:textId="77777777" w:rsidR="00B075F1" w:rsidRPr="0052186F" w:rsidRDefault="00B075F1" w:rsidP="00B075F1">
      <w:pPr>
        <w:ind w:firstLine="720"/>
        <w:rPr>
          <w:lang w:val="en-IN"/>
        </w:rPr>
      </w:pPr>
      <w:r w:rsidRPr="0052186F">
        <w:rPr>
          <w:lang w:val="en-IN"/>
        </w:rPr>
        <w:t>NN is sequential file batch number</w:t>
      </w:r>
    </w:p>
    <w:p w14:paraId="1E57719A" w14:textId="77777777" w:rsidR="00B075F1" w:rsidRPr="0052186F" w:rsidRDefault="00B075F1" w:rsidP="00B075F1">
      <w:pPr>
        <w:adjustRightInd w:val="0"/>
        <w:spacing w:line="240" w:lineRule="atLeast"/>
        <w:rPr>
          <w:lang w:val="en-IN"/>
        </w:rPr>
      </w:pPr>
    </w:p>
    <w:p w14:paraId="1BADE535" w14:textId="64BEF21D" w:rsidR="00B075F1" w:rsidRPr="0052186F" w:rsidRDefault="00B075F1" w:rsidP="00B075F1">
      <w:pPr>
        <w:adjustRightInd w:val="0"/>
        <w:spacing w:line="240" w:lineRule="atLeast"/>
        <w:rPr>
          <w:i/>
          <w:iCs/>
          <w:lang w:val="en-IN"/>
        </w:rPr>
      </w:pPr>
      <w:r w:rsidRPr="0052186F">
        <w:rPr>
          <w:lang w:val="en-IN"/>
        </w:rPr>
        <w:t xml:space="preserve">The file should be CSV file with the following </w:t>
      </w:r>
      <w:r w:rsidRPr="0052186F">
        <w:rPr>
          <w:i/>
          <w:iCs/>
          <w:lang w:val="en-IN"/>
        </w:rPr>
        <w:t>columns</w:t>
      </w:r>
    </w:p>
    <w:p w14:paraId="0C5B2CDD" w14:textId="32E03544" w:rsidR="00893322" w:rsidRPr="0052186F" w:rsidRDefault="00C15951" w:rsidP="00B075F1">
      <w:pPr>
        <w:adjustRightInd w:val="0"/>
        <w:spacing w:line="240" w:lineRule="atLeast"/>
        <w:rPr>
          <w:lang w:val="en-IN"/>
        </w:rPr>
      </w:pPr>
      <w:r w:rsidRPr="0052186F">
        <w:rPr>
          <w:lang w:val="en-IN"/>
        </w:rPr>
        <w:t xml:space="preserve">The file should be uploaded under the option </w:t>
      </w:r>
      <w:r w:rsidR="00695ADD" w:rsidRPr="0052186F">
        <w:rPr>
          <w:lang w:val="en-IN"/>
        </w:rPr>
        <w:t>N-MASS</w:t>
      </w:r>
      <w:r w:rsidRPr="0052186F">
        <w:rPr>
          <w:lang w:val="en-IN"/>
        </w:rPr>
        <w:t xml:space="preserve"> </w:t>
      </w:r>
      <w:r w:rsidR="0065725C" w:rsidRPr="0052186F">
        <w:rPr>
          <w:lang w:val="en-IN"/>
        </w:rPr>
        <w:t>→</w:t>
      </w:r>
      <w:r w:rsidRPr="0052186F">
        <w:rPr>
          <w:lang w:val="en-IN"/>
        </w:rPr>
        <w:t xml:space="preserve">Collateral Release </w:t>
      </w:r>
      <w:r w:rsidR="0065725C" w:rsidRPr="0052186F">
        <w:rPr>
          <w:lang w:val="en-IN"/>
        </w:rPr>
        <w:t>→</w:t>
      </w:r>
      <w:r w:rsidRPr="0052186F">
        <w:rPr>
          <w:lang w:val="en-IN"/>
        </w:rPr>
        <w:t>File Upload</w:t>
      </w:r>
    </w:p>
    <w:p w14:paraId="793EE7EF" w14:textId="77777777" w:rsidR="00B075F1" w:rsidRPr="0052186F" w:rsidRDefault="00B075F1" w:rsidP="00B075F1">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B075F1" w:rsidRPr="0052186F" w14:paraId="59F5817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7D54B92D" w14:textId="77777777" w:rsidR="00B075F1" w:rsidRPr="0052186F" w:rsidRDefault="00B075F1" w:rsidP="009361B0">
            <w:pPr>
              <w:autoSpaceDE w:val="0"/>
              <w:adjustRightInd w:val="0"/>
              <w:jc w:val="both"/>
            </w:pPr>
            <w:r w:rsidRPr="0052186F">
              <w:t>Segment Indicator</w:t>
            </w:r>
          </w:p>
        </w:tc>
        <w:tc>
          <w:tcPr>
            <w:tcW w:w="6198" w:type="dxa"/>
            <w:tcBorders>
              <w:top w:val="single" w:sz="6" w:space="0" w:color="000000"/>
              <w:left w:val="single" w:sz="6" w:space="0" w:color="000000"/>
              <w:bottom w:val="single" w:sz="6" w:space="0" w:color="000000"/>
              <w:right w:val="single" w:sz="6" w:space="0" w:color="000000"/>
            </w:tcBorders>
          </w:tcPr>
          <w:p w14:paraId="3650EF34" w14:textId="1DF38C92" w:rsidR="00B075F1" w:rsidRPr="0052186F" w:rsidRDefault="001D0A0A" w:rsidP="009361B0">
            <w:pPr>
              <w:autoSpaceDE w:val="0"/>
              <w:adjustRightInd w:val="0"/>
              <w:jc w:val="both"/>
            </w:pPr>
            <w:r w:rsidRPr="0052186F">
              <w:t>E</w:t>
            </w:r>
          </w:p>
        </w:tc>
      </w:tr>
      <w:tr w:rsidR="00B075F1" w:rsidRPr="0052186F" w14:paraId="7D64649C"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A74C1CB" w14:textId="77777777" w:rsidR="00B075F1" w:rsidRPr="0052186F" w:rsidRDefault="005D5CD7" w:rsidP="009361B0">
            <w:pPr>
              <w:autoSpaceDE w:val="0"/>
              <w:adjustRightInd w:val="0"/>
              <w:jc w:val="both"/>
            </w:pPr>
            <w:r w:rsidRPr="0052186F">
              <w:t>Member Code</w:t>
            </w:r>
          </w:p>
        </w:tc>
        <w:tc>
          <w:tcPr>
            <w:tcW w:w="6198" w:type="dxa"/>
            <w:tcBorders>
              <w:top w:val="single" w:sz="6" w:space="0" w:color="000000"/>
              <w:left w:val="single" w:sz="6" w:space="0" w:color="000000"/>
              <w:bottom w:val="single" w:sz="6" w:space="0" w:color="000000"/>
              <w:right w:val="single" w:sz="6" w:space="0" w:color="000000"/>
            </w:tcBorders>
          </w:tcPr>
          <w:p w14:paraId="2C3B637C" w14:textId="77777777" w:rsidR="00B075F1" w:rsidRPr="0052186F" w:rsidRDefault="00B075F1" w:rsidP="009361B0">
            <w:pPr>
              <w:autoSpaceDE w:val="0"/>
              <w:adjustRightInd w:val="0"/>
              <w:jc w:val="both"/>
            </w:pPr>
            <w:r w:rsidRPr="0052186F">
              <w:t>Member Code</w:t>
            </w:r>
          </w:p>
        </w:tc>
      </w:tr>
      <w:tr w:rsidR="00B075F1" w:rsidRPr="0052186F" w14:paraId="1EC71D7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F74A957" w14:textId="77777777" w:rsidR="00B075F1" w:rsidRPr="0052186F" w:rsidRDefault="00B075F1" w:rsidP="009361B0">
            <w:pPr>
              <w:autoSpaceDE w:val="0"/>
              <w:adjustRightInd w:val="0"/>
              <w:jc w:val="both"/>
            </w:pPr>
            <w:r w:rsidRPr="0052186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09911B0B" w14:textId="77777777" w:rsidR="00B075F1" w:rsidRPr="0052186F" w:rsidRDefault="00B075F1" w:rsidP="009361B0">
            <w:pPr>
              <w:autoSpaceDE w:val="0"/>
              <w:adjustRightInd w:val="0"/>
              <w:jc w:val="both"/>
            </w:pPr>
            <w:r w:rsidRPr="0052186F">
              <w:t>BC /ABC</w:t>
            </w:r>
          </w:p>
        </w:tc>
      </w:tr>
      <w:tr w:rsidR="00B075F1" w:rsidRPr="0052186F" w14:paraId="2A988029"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7C1EEA3" w14:textId="77777777" w:rsidR="00B075F1" w:rsidRPr="0052186F" w:rsidRDefault="00B075F1" w:rsidP="009361B0">
            <w:pPr>
              <w:autoSpaceDE w:val="0"/>
              <w:adjustRightInd w:val="0"/>
              <w:jc w:val="both"/>
            </w:pPr>
            <w:r w:rsidRPr="0052186F">
              <w:t>Instrument Type</w:t>
            </w:r>
          </w:p>
        </w:tc>
        <w:tc>
          <w:tcPr>
            <w:tcW w:w="6198" w:type="dxa"/>
            <w:tcBorders>
              <w:top w:val="single" w:sz="6" w:space="0" w:color="000000"/>
              <w:left w:val="single" w:sz="6" w:space="0" w:color="000000"/>
              <w:bottom w:val="single" w:sz="6" w:space="0" w:color="000000"/>
              <w:right w:val="single" w:sz="6" w:space="0" w:color="000000"/>
            </w:tcBorders>
          </w:tcPr>
          <w:p w14:paraId="45ECDAF3" w14:textId="77777777" w:rsidR="00B075F1" w:rsidRPr="0052186F" w:rsidRDefault="00B075F1" w:rsidP="009361B0">
            <w:pPr>
              <w:autoSpaceDE w:val="0"/>
              <w:adjustRightInd w:val="0"/>
              <w:jc w:val="both"/>
            </w:pPr>
            <w:r w:rsidRPr="0052186F">
              <w:t>CSH/BGN/FDP/SDP/NMF/CMF/GMF/OMF</w:t>
            </w:r>
          </w:p>
        </w:tc>
      </w:tr>
      <w:tr w:rsidR="00B075F1" w:rsidRPr="0052186F" w14:paraId="441AF55B"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7795D3E" w14:textId="77777777" w:rsidR="00B075F1" w:rsidRPr="0052186F" w:rsidRDefault="00B075F1" w:rsidP="009361B0">
            <w:pPr>
              <w:autoSpaceDE w:val="0"/>
              <w:adjustRightInd w:val="0"/>
              <w:jc w:val="both"/>
            </w:pPr>
            <w:r w:rsidRPr="0052186F">
              <w:t>Instrument Id</w:t>
            </w:r>
          </w:p>
        </w:tc>
        <w:tc>
          <w:tcPr>
            <w:tcW w:w="6198" w:type="dxa"/>
            <w:tcBorders>
              <w:top w:val="single" w:sz="6" w:space="0" w:color="000000"/>
              <w:left w:val="single" w:sz="6" w:space="0" w:color="000000"/>
              <w:bottom w:val="single" w:sz="6" w:space="0" w:color="000000"/>
              <w:right w:val="single" w:sz="6" w:space="0" w:color="000000"/>
            </w:tcBorders>
          </w:tcPr>
          <w:p w14:paraId="45FADDC7" w14:textId="77777777" w:rsidR="00B075F1" w:rsidRPr="0052186F" w:rsidRDefault="00B075F1" w:rsidP="009361B0">
            <w:pPr>
              <w:autoSpaceDE w:val="0"/>
              <w:adjustRightInd w:val="0"/>
              <w:jc w:val="both"/>
            </w:pPr>
            <w:r w:rsidRPr="0052186F">
              <w:t>Applicable only for BGN/FDP</w:t>
            </w:r>
          </w:p>
        </w:tc>
      </w:tr>
      <w:tr w:rsidR="00B075F1" w:rsidRPr="0052186F" w14:paraId="672185DF"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59438AA2" w14:textId="77777777" w:rsidR="00B075F1" w:rsidRPr="0052186F" w:rsidRDefault="00B075F1" w:rsidP="009361B0">
            <w:pPr>
              <w:autoSpaceDE w:val="0"/>
              <w:adjustRightInd w:val="0"/>
              <w:jc w:val="both"/>
            </w:pPr>
            <w:r w:rsidRPr="0052186F">
              <w:t>Custodian code</w:t>
            </w:r>
          </w:p>
        </w:tc>
        <w:tc>
          <w:tcPr>
            <w:tcW w:w="6198" w:type="dxa"/>
            <w:tcBorders>
              <w:top w:val="single" w:sz="6" w:space="0" w:color="000000"/>
              <w:left w:val="single" w:sz="6" w:space="0" w:color="000000"/>
              <w:bottom w:val="single" w:sz="6" w:space="0" w:color="000000"/>
              <w:right w:val="single" w:sz="6" w:space="0" w:color="000000"/>
            </w:tcBorders>
          </w:tcPr>
          <w:p w14:paraId="0F2A5C3F" w14:textId="77777777" w:rsidR="00B075F1" w:rsidRPr="0052186F" w:rsidRDefault="00B075F1" w:rsidP="009361B0">
            <w:pPr>
              <w:autoSpaceDE w:val="0"/>
              <w:adjustRightInd w:val="0"/>
              <w:jc w:val="both"/>
            </w:pPr>
            <w:r w:rsidRPr="0052186F">
              <w:t>To be provided only in case of SDP/CMF/NMF/OMF/GMF</w:t>
            </w:r>
          </w:p>
        </w:tc>
      </w:tr>
      <w:tr w:rsidR="00B075F1" w:rsidRPr="0052186F" w14:paraId="1D88D90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C19A391" w14:textId="77777777" w:rsidR="00B075F1" w:rsidRPr="0052186F" w:rsidRDefault="00B075F1" w:rsidP="009361B0">
            <w:pPr>
              <w:autoSpaceDE w:val="0"/>
              <w:adjustRightInd w:val="0"/>
              <w:jc w:val="both"/>
            </w:pPr>
            <w:r w:rsidRPr="0052186F">
              <w:t>Security symbol</w:t>
            </w:r>
          </w:p>
        </w:tc>
        <w:tc>
          <w:tcPr>
            <w:tcW w:w="6198" w:type="dxa"/>
            <w:tcBorders>
              <w:top w:val="single" w:sz="6" w:space="0" w:color="000000"/>
              <w:left w:val="single" w:sz="6" w:space="0" w:color="000000"/>
              <w:bottom w:val="single" w:sz="6" w:space="0" w:color="000000"/>
              <w:right w:val="single" w:sz="6" w:space="0" w:color="000000"/>
            </w:tcBorders>
          </w:tcPr>
          <w:p w14:paraId="4EA4A633" w14:textId="77777777" w:rsidR="00B075F1" w:rsidRPr="0052186F" w:rsidRDefault="00B075F1" w:rsidP="009361B0">
            <w:pPr>
              <w:autoSpaceDE w:val="0"/>
              <w:adjustRightInd w:val="0"/>
              <w:jc w:val="both"/>
            </w:pPr>
            <w:r w:rsidRPr="0052186F">
              <w:t>To be provided only in case of SDP/CMF/NMF/OMF/GMF</w:t>
            </w:r>
          </w:p>
        </w:tc>
      </w:tr>
      <w:tr w:rsidR="00B075F1" w:rsidRPr="0052186F" w14:paraId="505D9BB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5FACDF7" w14:textId="77777777" w:rsidR="00B075F1" w:rsidRPr="0052186F" w:rsidRDefault="00B075F1" w:rsidP="009361B0">
            <w:pPr>
              <w:autoSpaceDE w:val="0"/>
              <w:adjustRightInd w:val="0"/>
              <w:jc w:val="both"/>
            </w:pPr>
            <w:r w:rsidRPr="0052186F">
              <w:t>Requested Quantity</w:t>
            </w:r>
          </w:p>
        </w:tc>
        <w:tc>
          <w:tcPr>
            <w:tcW w:w="6198" w:type="dxa"/>
            <w:tcBorders>
              <w:top w:val="single" w:sz="6" w:space="0" w:color="000000"/>
              <w:left w:val="single" w:sz="6" w:space="0" w:color="000000"/>
              <w:bottom w:val="single" w:sz="6" w:space="0" w:color="000000"/>
              <w:right w:val="single" w:sz="6" w:space="0" w:color="000000"/>
            </w:tcBorders>
          </w:tcPr>
          <w:p w14:paraId="21BC5034" w14:textId="77777777" w:rsidR="00B075F1" w:rsidRPr="0052186F" w:rsidRDefault="00B075F1" w:rsidP="009361B0">
            <w:pPr>
              <w:autoSpaceDE w:val="0"/>
              <w:adjustRightInd w:val="0"/>
              <w:jc w:val="both"/>
            </w:pPr>
            <w:r w:rsidRPr="0052186F">
              <w:t>To be provided only in case of SDP/CMF/NMF/OMF/GMF</w:t>
            </w:r>
          </w:p>
        </w:tc>
      </w:tr>
      <w:tr w:rsidR="00B075F1" w:rsidRPr="0052186F" w14:paraId="09C43788"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22B26CD" w14:textId="77777777" w:rsidR="00B075F1" w:rsidRPr="0052186F" w:rsidRDefault="00B075F1" w:rsidP="009361B0">
            <w:pPr>
              <w:autoSpaceDE w:val="0"/>
              <w:adjustRightInd w:val="0"/>
              <w:jc w:val="both"/>
            </w:pPr>
            <w:r w:rsidRPr="0052186F">
              <w:t>Requested amount</w:t>
            </w:r>
          </w:p>
        </w:tc>
        <w:tc>
          <w:tcPr>
            <w:tcW w:w="6198" w:type="dxa"/>
            <w:tcBorders>
              <w:top w:val="single" w:sz="6" w:space="0" w:color="000000"/>
              <w:left w:val="single" w:sz="6" w:space="0" w:color="000000"/>
              <w:bottom w:val="single" w:sz="6" w:space="0" w:color="000000"/>
              <w:right w:val="single" w:sz="6" w:space="0" w:color="000000"/>
            </w:tcBorders>
          </w:tcPr>
          <w:p w14:paraId="3C7C5B38" w14:textId="77777777" w:rsidR="00B075F1" w:rsidRPr="0052186F" w:rsidRDefault="00B075F1" w:rsidP="009361B0">
            <w:pPr>
              <w:autoSpaceDE w:val="0"/>
              <w:adjustRightInd w:val="0"/>
              <w:jc w:val="both"/>
            </w:pPr>
            <w:r w:rsidRPr="0052186F">
              <w:t xml:space="preserve">To be provided only in case of BGN/FDP/CSH in Rs. </w:t>
            </w:r>
            <w:proofErr w:type="spellStart"/>
            <w:r w:rsidRPr="0052186F">
              <w:t>Incase</w:t>
            </w:r>
            <w:proofErr w:type="spellEnd"/>
            <w:r w:rsidRPr="0052186F">
              <w:t xml:space="preserve"> of SDP/CMF/NMF/OMF/GMF it should be typed as NA</w:t>
            </w:r>
          </w:p>
        </w:tc>
      </w:tr>
      <w:tr w:rsidR="00B075F1" w:rsidRPr="0052186F" w14:paraId="7BE5EAEA"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47931B1F" w14:textId="77777777" w:rsidR="00B075F1" w:rsidRPr="0052186F" w:rsidRDefault="00B075F1" w:rsidP="009361B0">
            <w:pPr>
              <w:autoSpaceDE w:val="0"/>
              <w:adjustRightInd w:val="0"/>
              <w:jc w:val="both"/>
            </w:pPr>
            <w:r w:rsidRPr="0052186F">
              <w:t>ISIN Code</w:t>
            </w:r>
          </w:p>
        </w:tc>
        <w:tc>
          <w:tcPr>
            <w:tcW w:w="6198" w:type="dxa"/>
            <w:tcBorders>
              <w:top w:val="single" w:sz="6" w:space="0" w:color="000000"/>
              <w:left w:val="single" w:sz="6" w:space="0" w:color="000000"/>
              <w:bottom w:val="single" w:sz="6" w:space="0" w:color="000000"/>
              <w:right w:val="single" w:sz="6" w:space="0" w:color="000000"/>
            </w:tcBorders>
          </w:tcPr>
          <w:p w14:paraId="71844F5F" w14:textId="21C19341" w:rsidR="00B075F1" w:rsidRPr="0052186F" w:rsidRDefault="00B075F1" w:rsidP="009361B0">
            <w:pPr>
              <w:autoSpaceDE w:val="0"/>
              <w:adjustRightInd w:val="0"/>
              <w:jc w:val="both"/>
            </w:pPr>
            <w:r w:rsidRPr="0052186F">
              <w:t xml:space="preserve">To be provided only in case of </w:t>
            </w:r>
            <w:r w:rsidR="00913DE2" w:rsidRPr="0052186F">
              <w:t>Corporate Bond/</w:t>
            </w:r>
            <w:r w:rsidRPr="0052186F">
              <w:t>OMF/GMF. In</w:t>
            </w:r>
            <w:r w:rsidR="00410BC9" w:rsidRPr="0052186F">
              <w:t xml:space="preserve"> </w:t>
            </w:r>
            <w:r w:rsidRPr="0052186F">
              <w:t>case of BGN/FDP/CSH/SDP/CMF/NMF it should be typed as NA</w:t>
            </w:r>
          </w:p>
        </w:tc>
      </w:tr>
      <w:tr w:rsidR="003305E4" w:rsidRPr="0052186F" w14:paraId="27FC1EF6"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3E721981" w14:textId="77777777" w:rsidR="003305E4" w:rsidRPr="0052186F" w:rsidRDefault="003305E4" w:rsidP="00593C6E">
            <w:pPr>
              <w:pStyle w:val="Default"/>
            </w:pPr>
            <w:r w:rsidRPr="0052186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A494580" w14:textId="77777777" w:rsidR="003305E4" w:rsidRPr="0052186F" w:rsidRDefault="003305E4" w:rsidP="00593C6E">
            <w:pPr>
              <w:pStyle w:val="Default"/>
            </w:pPr>
            <w:r w:rsidRPr="0052186F">
              <w:t xml:space="preserve">To be provided only in case of SDP/CMF/NMF/OMF/GMF TM prop security release / else NA </w:t>
            </w:r>
          </w:p>
        </w:tc>
      </w:tr>
      <w:tr w:rsidR="003305E4" w:rsidRPr="0052186F" w14:paraId="7FF63181"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0E3C8695" w14:textId="77777777" w:rsidR="003305E4" w:rsidRPr="0052186F" w:rsidRDefault="003305E4" w:rsidP="00593C6E">
            <w:pPr>
              <w:pStyle w:val="Default"/>
            </w:pPr>
            <w:r w:rsidRPr="0052186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4303B2FB" w14:textId="77777777" w:rsidR="003305E4" w:rsidRPr="0052186F" w:rsidRDefault="003305E4" w:rsidP="00593C6E">
            <w:pPr>
              <w:pStyle w:val="Default"/>
            </w:pPr>
            <w:r w:rsidRPr="0052186F">
              <w:t xml:space="preserve">To be provided only in case of SDP/CMF/NMF/OMF/GMF CP / TM client security release / else NA </w:t>
            </w:r>
          </w:p>
        </w:tc>
      </w:tr>
      <w:tr w:rsidR="00C03836" w:rsidRPr="0052186F" w14:paraId="75553D10"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22D61867" w14:textId="77777777" w:rsidR="00C03836" w:rsidRPr="0052186F" w:rsidRDefault="00C03836" w:rsidP="00C03836">
            <w:pPr>
              <w:rPr>
                <w:lang w:val="en-IN"/>
              </w:rPr>
            </w:pPr>
            <w:r w:rsidRPr="0052186F">
              <w:t>Bank Code</w:t>
            </w:r>
          </w:p>
        </w:tc>
        <w:tc>
          <w:tcPr>
            <w:tcW w:w="6198" w:type="dxa"/>
            <w:tcBorders>
              <w:top w:val="single" w:sz="6" w:space="0" w:color="000000"/>
              <w:left w:val="single" w:sz="6" w:space="0" w:color="000000"/>
              <w:bottom w:val="single" w:sz="6" w:space="0" w:color="000000"/>
              <w:right w:val="single" w:sz="6" w:space="0" w:color="000000"/>
            </w:tcBorders>
          </w:tcPr>
          <w:p w14:paraId="0A72E8AF" w14:textId="77777777" w:rsidR="00C03836" w:rsidRPr="0052186F" w:rsidRDefault="00C03836" w:rsidP="00C03836">
            <w:r w:rsidRPr="0052186F">
              <w:t>Mandatory for instrument type CHQ. NA for rest.</w:t>
            </w:r>
          </w:p>
        </w:tc>
      </w:tr>
      <w:tr w:rsidR="00FA5EF4" w:rsidRPr="0052186F" w14:paraId="11EC8D54" w14:textId="77777777" w:rsidTr="00B075F1">
        <w:tc>
          <w:tcPr>
            <w:tcW w:w="2082" w:type="dxa"/>
            <w:tcBorders>
              <w:top w:val="single" w:sz="6" w:space="0" w:color="000000"/>
              <w:left w:val="single" w:sz="6" w:space="0" w:color="000000"/>
              <w:bottom w:val="single" w:sz="6" w:space="0" w:color="000000"/>
              <w:right w:val="single" w:sz="6" w:space="0" w:color="000000"/>
            </w:tcBorders>
          </w:tcPr>
          <w:p w14:paraId="6A196A5C" w14:textId="512EA3AA" w:rsidR="00FA5EF4" w:rsidRPr="0052186F" w:rsidRDefault="00EF2039" w:rsidP="00C03836">
            <w:r w:rsidRPr="0052186F">
              <w:t>Fungibility Flag</w:t>
            </w:r>
          </w:p>
        </w:tc>
        <w:tc>
          <w:tcPr>
            <w:tcW w:w="6198" w:type="dxa"/>
            <w:tcBorders>
              <w:top w:val="single" w:sz="6" w:space="0" w:color="000000"/>
              <w:left w:val="single" w:sz="6" w:space="0" w:color="000000"/>
              <w:bottom w:val="single" w:sz="6" w:space="0" w:color="000000"/>
              <w:right w:val="single" w:sz="6" w:space="0" w:color="000000"/>
            </w:tcBorders>
          </w:tcPr>
          <w:p w14:paraId="6C12379E" w14:textId="7C1B8A26" w:rsidR="00FA5EF4" w:rsidRPr="0052186F" w:rsidRDefault="00EF2039" w:rsidP="00C03836">
            <w:r w:rsidRPr="0052186F">
              <w:t>Y/N</w:t>
            </w:r>
          </w:p>
        </w:tc>
      </w:tr>
    </w:tbl>
    <w:p w14:paraId="6214978E" w14:textId="77777777" w:rsidR="00B075F1" w:rsidRPr="0052186F" w:rsidRDefault="00B075F1" w:rsidP="00B075F1">
      <w:pPr>
        <w:adjustRightInd w:val="0"/>
        <w:spacing w:line="240" w:lineRule="atLeast"/>
        <w:rPr>
          <w:lang w:val="en-IN"/>
        </w:rPr>
      </w:pPr>
    </w:p>
    <w:p w14:paraId="4B070F75" w14:textId="77777777" w:rsidR="00B075F1" w:rsidRPr="0052186F" w:rsidRDefault="00B075F1" w:rsidP="00B075F1">
      <w:pPr>
        <w:adjustRightInd w:val="0"/>
        <w:spacing w:line="240" w:lineRule="atLeast"/>
        <w:rPr>
          <w:lang w:val="en-IN"/>
        </w:rPr>
      </w:pPr>
      <w:r w:rsidRPr="0052186F">
        <w:rPr>
          <w:lang w:val="en-IN"/>
        </w:rPr>
        <w:t>Notes:</w:t>
      </w:r>
    </w:p>
    <w:p w14:paraId="68E8D26B" w14:textId="77777777" w:rsidR="00B075F1" w:rsidRPr="0052186F" w:rsidRDefault="00B075F1" w:rsidP="00275382">
      <w:pPr>
        <w:numPr>
          <w:ilvl w:val="0"/>
          <w:numId w:val="18"/>
        </w:numPr>
        <w:adjustRightInd w:val="0"/>
        <w:spacing w:line="240" w:lineRule="atLeast"/>
        <w:jc w:val="both"/>
        <w:rPr>
          <w:lang w:val="en-IN"/>
        </w:rPr>
      </w:pPr>
      <w:r w:rsidRPr="0052186F">
        <w:rPr>
          <w:lang w:val="en-IN"/>
        </w:rPr>
        <w:t xml:space="preserve">Member code stands for </w:t>
      </w:r>
      <w:r w:rsidR="005D5CD7" w:rsidRPr="0052186F">
        <w:rPr>
          <w:lang w:val="en-IN"/>
        </w:rPr>
        <w:t>the member code (5 digit) / custodian</w:t>
      </w:r>
      <w:r w:rsidRPr="0052186F">
        <w:rPr>
          <w:lang w:val="en-IN"/>
        </w:rPr>
        <w:t xml:space="preserve"> code</w:t>
      </w:r>
      <w:r w:rsidR="005D5CD7" w:rsidRPr="0052186F">
        <w:rPr>
          <w:lang w:val="en-IN"/>
        </w:rPr>
        <w:t>.</w:t>
      </w:r>
    </w:p>
    <w:p w14:paraId="46DD47AF" w14:textId="77777777" w:rsidR="00B075F1" w:rsidRPr="0052186F" w:rsidRDefault="00B075F1" w:rsidP="00275382">
      <w:pPr>
        <w:numPr>
          <w:ilvl w:val="0"/>
          <w:numId w:val="18"/>
        </w:numPr>
        <w:adjustRightInd w:val="0"/>
        <w:spacing w:line="240" w:lineRule="atLeast"/>
        <w:jc w:val="both"/>
        <w:rPr>
          <w:lang w:val="en-IN"/>
        </w:rPr>
      </w:pPr>
      <w:r w:rsidRPr="0052186F">
        <w:t xml:space="preserve">CSH stands for cash, BGN for bank guarantee, FDP for Fixed deposit receipt, SDP for securities, NMF for </w:t>
      </w:r>
      <w:proofErr w:type="spellStart"/>
      <w:proofErr w:type="gramStart"/>
      <w:r w:rsidRPr="0052186F">
        <w:t>non cash</w:t>
      </w:r>
      <w:proofErr w:type="spellEnd"/>
      <w:proofErr w:type="gramEnd"/>
      <w:r w:rsidRPr="0052186F">
        <w:t xml:space="preserve"> component mutual funds, CMF for cash component mutual funds, GMF for gilt mutual funds and OMF for other than gilt mutual funds</w:t>
      </w:r>
    </w:p>
    <w:p w14:paraId="3213E53C" w14:textId="77777777" w:rsidR="00B075F1" w:rsidRPr="0052186F" w:rsidRDefault="00B075F1" w:rsidP="00275382">
      <w:pPr>
        <w:numPr>
          <w:ilvl w:val="0"/>
          <w:numId w:val="18"/>
        </w:numPr>
        <w:adjustRightInd w:val="0"/>
        <w:spacing w:line="240" w:lineRule="atLeast"/>
        <w:jc w:val="both"/>
        <w:rPr>
          <w:lang w:val="en-IN"/>
        </w:rPr>
      </w:pPr>
      <w:r w:rsidRPr="0052186F">
        <w:rPr>
          <w:lang w:val="en-IN"/>
        </w:rPr>
        <w:t xml:space="preserve">Instrument ID stands for the NCL Ref </w:t>
      </w:r>
      <w:proofErr w:type="gramStart"/>
      <w:r w:rsidRPr="0052186F">
        <w:rPr>
          <w:lang w:val="en-IN"/>
        </w:rPr>
        <w:t>no</w:t>
      </w:r>
      <w:proofErr w:type="gramEnd"/>
      <w:r w:rsidRPr="0052186F">
        <w:rPr>
          <w:lang w:val="en-IN"/>
        </w:rPr>
        <w:t xml:space="preserve"> as is available in the latest MG05 report. For </w:t>
      </w:r>
      <w:proofErr w:type="spellStart"/>
      <w:r w:rsidRPr="0052186F">
        <w:rPr>
          <w:lang w:val="en-IN"/>
        </w:rPr>
        <w:t>eg</w:t>
      </w:r>
      <w:proofErr w:type="spellEnd"/>
      <w:r w:rsidRPr="0052186F">
        <w:rPr>
          <w:lang w:val="en-IN"/>
        </w:rPr>
        <w:t xml:space="preserve"> the instrument id </w:t>
      </w:r>
      <w:proofErr w:type="gramStart"/>
      <w:r w:rsidRPr="0052186F">
        <w:rPr>
          <w:lang w:val="en-IN"/>
        </w:rPr>
        <w:t xml:space="preserve">for  </w:t>
      </w:r>
      <w:proofErr w:type="spellStart"/>
      <w:r w:rsidRPr="0052186F">
        <w:rPr>
          <w:lang w:val="en-IN"/>
        </w:rPr>
        <w:t>NCL.Ref</w:t>
      </w:r>
      <w:proofErr w:type="spellEnd"/>
      <w:proofErr w:type="gramEnd"/>
      <w:r w:rsidRPr="0052186F">
        <w:rPr>
          <w:lang w:val="en-IN"/>
        </w:rPr>
        <w:t xml:space="preserve"> no ABC/BG/39288 will be 39288 </w:t>
      </w:r>
    </w:p>
    <w:p w14:paraId="404DEE69" w14:textId="77777777" w:rsidR="00B075F1" w:rsidRPr="0052186F" w:rsidRDefault="00B075F1" w:rsidP="00275382">
      <w:pPr>
        <w:numPr>
          <w:ilvl w:val="0"/>
          <w:numId w:val="18"/>
        </w:numPr>
        <w:adjustRightInd w:val="0"/>
        <w:spacing w:line="240" w:lineRule="atLeast"/>
        <w:jc w:val="both"/>
        <w:rPr>
          <w:lang w:val="en-IN"/>
        </w:rPr>
      </w:pPr>
      <w:proofErr w:type="gramStart"/>
      <w:r w:rsidRPr="0052186F">
        <w:rPr>
          <w:lang w:val="en-IN"/>
        </w:rPr>
        <w:t>Non Applicable</w:t>
      </w:r>
      <w:proofErr w:type="gramEnd"/>
      <w:r w:rsidRPr="0052186F">
        <w:rPr>
          <w:lang w:val="en-IN"/>
        </w:rPr>
        <w:t xml:space="preserve"> fields should be blank</w:t>
      </w:r>
      <w:r w:rsidR="003305E4" w:rsidRPr="0052186F">
        <w:rPr>
          <w:lang w:val="en-IN"/>
        </w:rPr>
        <w:t xml:space="preserve"> or as specified in table above</w:t>
      </w:r>
    </w:p>
    <w:p w14:paraId="08C01428" w14:textId="3A98DAB7" w:rsidR="00B075F1" w:rsidRPr="0052186F" w:rsidRDefault="00B075F1" w:rsidP="00275382">
      <w:pPr>
        <w:numPr>
          <w:ilvl w:val="0"/>
          <w:numId w:val="18"/>
        </w:numPr>
        <w:adjustRightInd w:val="0"/>
        <w:spacing w:line="240" w:lineRule="atLeast"/>
        <w:rPr>
          <w:lang w:val="en-IN"/>
        </w:rPr>
      </w:pPr>
      <w:r w:rsidRPr="0052186F">
        <w:rPr>
          <w:lang w:val="en-IN"/>
        </w:rPr>
        <w:lastRenderedPageBreak/>
        <w:t xml:space="preserve">The return files giving the status of the acceptance/rejection of the release request will be available through the </w:t>
      </w:r>
      <w:r w:rsidR="00695ADD" w:rsidRPr="0052186F">
        <w:rPr>
          <w:lang w:val="en-IN"/>
        </w:rPr>
        <w:t>N-MASS</w:t>
      </w:r>
      <w:r w:rsidRPr="0052186F">
        <w:rPr>
          <w:lang w:val="en-IN"/>
        </w:rPr>
        <w:t xml:space="preserve"> at the following path </w:t>
      </w:r>
      <w:r w:rsidRPr="0052186F">
        <w:rPr>
          <w:bCs/>
          <w:lang w:val="en-IN"/>
        </w:rPr>
        <w:t>Collateral Release &gt; Download Return File</w:t>
      </w:r>
      <w:r w:rsidRPr="0052186F">
        <w:rPr>
          <w:lang w:val="en-IN"/>
        </w:rPr>
        <w:t xml:space="preserve">. The file naming convention for the same will be </w:t>
      </w:r>
      <w:proofErr w:type="spellStart"/>
      <w:r w:rsidRPr="0052186F">
        <w:rPr>
          <w:lang w:val="en-IN"/>
        </w:rPr>
        <w:t>C_RRR_Member</w:t>
      </w:r>
      <w:proofErr w:type="spellEnd"/>
      <w:r w:rsidRPr="0052186F">
        <w:rPr>
          <w:lang w:val="en-IN"/>
        </w:rPr>
        <w:t xml:space="preserve"> Code_DDMMYYYY_NN.csv. </w:t>
      </w:r>
    </w:p>
    <w:p w14:paraId="4BD1E61F" w14:textId="77777777" w:rsidR="00B075F1" w:rsidRPr="0052186F" w:rsidRDefault="00B075F1" w:rsidP="00275382">
      <w:pPr>
        <w:numPr>
          <w:ilvl w:val="0"/>
          <w:numId w:val="18"/>
        </w:numPr>
        <w:adjustRightInd w:val="0"/>
        <w:spacing w:line="240" w:lineRule="atLeast"/>
        <w:rPr>
          <w:lang w:val="en-IN"/>
        </w:rPr>
      </w:pPr>
      <w:r w:rsidRPr="0052186F">
        <w:rPr>
          <w:lang w:val="en-IN"/>
        </w:rPr>
        <w:t>The details of the releases for the day will be available as an annexure to MG05 report.</w:t>
      </w:r>
    </w:p>
    <w:p w14:paraId="2A5C376E" w14:textId="77777777" w:rsidR="00EF2039" w:rsidRPr="0052186F" w:rsidRDefault="00EF2039" w:rsidP="00EF2039">
      <w:pPr>
        <w:adjustRightInd w:val="0"/>
        <w:spacing w:line="240" w:lineRule="atLeast"/>
        <w:rPr>
          <w:lang w:val="en-IN"/>
        </w:rPr>
      </w:pPr>
    </w:p>
    <w:p w14:paraId="4E7617D1" w14:textId="41224CE3" w:rsidR="00C70378" w:rsidRPr="0052186F" w:rsidRDefault="00EF2039" w:rsidP="00EF2039">
      <w:pPr>
        <w:adjustRightInd w:val="0"/>
        <w:spacing w:line="240" w:lineRule="atLeast"/>
        <w:rPr>
          <w:b/>
          <w:bCs/>
          <w:lang w:val="en-IN"/>
        </w:rPr>
      </w:pPr>
      <w:r w:rsidRPr="0052186F">
        <w:rPr>
          <w:b/>
          <w:bCs/>
          <w:lang w:val="en-IN"/>
        </w:rPr>
        <w:t>File format for Instruction wise release request of securities as collateral</w:t>
      </w:r>
    </w:p>
    <w:p w14:paraId="6DD0172F" w14:textId="23646F18" w:rsidR="005A1F1D" w:rsidRPr="0052186F" w:rsidRDefault="005A1F1D" w:rsidP="005A1F1D">
      <w:pPr>
        <w:adjustRightInd w:val="0"/>
        <w:spacing w:line="240" w:lineRule="atLeast"/>
        <w:rPr>
          <w:lang w:val="en-IN"/>
        </w:rPr>
      </w:pPr>
      <w:r w:rsidRPr="0052186F">
        <w:rPr>
          <w:lang w:val="en-IN"/>
        </w:rPr>
        <w:t xml:space="preserve">File name: </w:t>
      </w:r>
      <w:r w:rsidR="001D0A0A" w:rsidRPr="0052186F">
        <w:rPr>
          <w:lang w:val="en-IN"/>
        </w:rPr>
        <w:t>E</w:t>
      </w:r>
      <w:r w:rsidRPr="0052186F">
        <w:rPr>
          <w:lang w:val="en-IN"/>
        </w:rPr>
        <w:t>_RRT_DDMMYYYY_NN.CSV</w:t>
      </w:r>
    </w:p>
    <w:p w14:paraId="631650C5" w14:textId="77777777" w:rsidR="005A1F1D" w:rsidRPr="0052186F" w:rsidRDefault="005A1F1D" w:rsidP="005A1F1D">
      <w:pPr>
        <w:adjustRightInd w:val="0"/>
        <w:spacing w:line="240" w:lineRule="atLeast"/>
        <w:rPr>
          <w:lang w:val="en-IN"/>
        </w:rPr>
      </w:pPr>
    </w:p>
    <w:p w14:paraId="6A258894" w14:textId="5F06AC15" w:rsidR="005A1F1D" w:rsidRPr="0052186F" w:rsidRDefault="005A1F1D" w:rsidP="005A1F1D">
      <w:pPr>
        <w:rPr>
          <w:lang w:val="en-IN"/>
        </w:rPr>
      </w:pPr>
      <w:r w:rsidRPr="0052186F">
        <w:rPr>
          <w:lang w:val="en-IN"/>
        </w:rPr>
        <w:t xml:space="preserve">Where </w:t>
      </w:r>
      <w:r w:rsidR="001D0A0A" w:rsidRPr="0052186F">
        <w:rPr>
          <w:lang w:val="en-IN"/>
        </w:rPr>
        <w:t>E</w:t>
      </w:r>
      <w:r w:rsidRPr="0052186F">
        <w:rPr>
          <w:lang w:val="en-IN"/>
        </w:rPr>
        <w:t xml:space="preserve"> is Segment indicator</w:t>
      </w:r>
    </w:p>
    <w:p w14:paraId="3CF58F00" w14:textId="4151B7B1" w:rsidR="005A1F1D" w:rsidRPr="0052186F" w:rsidRDefault="005A1F1D" w:rsidP="005A1F1D">
      <w:pPr>
        <w:ind w:firstLine="720"/>
        <w:rPr>
          <w:lang w:val="en-IN"/>
        </w:rPr>
      </w:pPr>
      <w:r w:rsidRPr="0052186F">
        <w:rPr>
          <w:lang w:val="en-IN"/>
        </w:rPr>
        <w:t>RRT is release request</w:t>
      </w:r>
    </w:p>
    <w:p w14:paraId="337BC8CB" w14:textId="77777777" w:rsidR="005A1F1D" w:rsidRPr="0052186F" w:rsidRDefault="005A1F1D" w:rsidP="005A1F1D">
      <w:pPr>
        <w:ind w:firstLine="720"/>
        <w:rPr>
          <w:lang w:val="en-IN"/>
        </w:rPr>
      </w:pPr>
      <w:r w:rsidRPr="0052186F">
        <w:rPr>
          <w:lang w:val="en-IN"/>
        </w:rPr>
        <w:t xml:space="preserve">DDMMYYYY is the request date which should be current date </w:t>
      </w:r>
    </w:p>
    <w:p w14:paraId="2ED2ECC3" w14:textId="77777777" w:rsidR="005A1F1D" w:rsidRPr="0052186F" w:rsidRDefault="005A1F1D" w:rsidP="005A1F1D">
      <w:pPr>
        <w:ind w:firstLine="720"/>
        <w:rPr>
          <w:lang w:val="en-IN"/>
        </w:rPr>
      </w:pPr>
      <w:r w:rsidRPr="0052186F">
        <w:rPr>
          <w:lang w:val="en-IN"/>
        </w:rPr>
        <w:t>NN is sequential file batch number</w:t>
      </w:r>
    </w:p>
    <w:p w14:paraId="6CD1C696" w14:textId="77777777" w:rsidR="005A1F1D" w:rsidRPr="0052186F" w:rsidRDefault="005A1F1D" w:rsidP="005A1F1D">
      <w:pPr>
        <w:adjustRightInd w:val="0"/>
        <w:spacing w:line="240" w:lineRule="atLeast"/>
        <w:rPr>
          <w:lang w:val="en-IN"/>
        </w:rPr>
      </w:pPr>
    </w:p>
    <w:p w14:paraId="46BC48DA" w14:textId="77777777" w:rsidR="005A1F1D" w:rsidRPr="0052186F" w:rsidRDefault="005A1F1D" w:rsidP="005A1F1D">
      <w:pPr>
        <w:adjustRightInd w:val="0"/>
        <w:spacing w:line="240" w:lineRule="atLeast"/>
        <w:rPr>
          <w:i/>
          <w:iCs/>
          <w:lang w:val="en-IN"/>
        </w:rPr>
      </w:pPr>
      <w:r w:rsidRPr="0052186F">
        <w:rPr>
          <w:lang w:val="en-IN"/>
        </w:rPr>
        <w:t xml:space="preserve">The file should be CSV file with the following </w:t>
      </w:r>
      <w:r w:rsidRPr="0052186F">
        <w:rPr>
          <w:i/>
          <w:iCs/>
          <w:lang w:val="en-IN"/>
        </w:rPr>
        <w:t>columns</w:t>
      </w:r>
    </w:p>
    <w:p w14:paraId="40439D73" w14:textId="2013B2D6" w:rsidR="005A1F1D" w:rsidRPr="0052186F" w:rsidRDefault="005A1F1D" w:rsidP="005A1F1D">
      <w:pPr>
        <w:adjustRightInd w:val="0"/>
        <w:spacing w:line="240" w:lineRule="atLeast"/>
        <w:rPr>
          <w:lang w:val="en-IN"/>
        </w:rPr>
      </w:pPr>
      <w:r w:rsidRPr="0052186F">
        <w:rPr>
          <w:lang w:val="en-IN"/>
        </w:rPr>
        <w:t xml:space="preserve">The file should be uploaded under the option </w:t>
      </w:r>
      <w:r w:rsidR="00695ADD" w:rsidRPr="0052186F">
        <w:rPr>
          <w:lang w:val="en-IN"/>
        </w:rPr>
        <w:t>N-MASS</w:t>
      </w:r>
      <w:r w:rsidRPr="0052186F">
        <w:rPr>
          <w:lang w:val="en-IN"/>
        </w:rPr>
        <w:t xml:space="preserve"> →Collateral Release →</w:t>
      </w:r>
      <w:r w:rsidR="009C723D" w:rsidRPr="0052186F">
        <w:rPr>
          <w:lang w:val="en-IN"/>
        </w:rPr>
        <w:t xml:space="preserve">Instruction wise </w:t>
      </w:r>
      <w:r w:rsidRPr="0052186F">
        <w:rPr>
          <w:lang w:val="en-IN"/>
        </w:rPr>
        <w:t>File Upload</w:t>
      </w:r>
    </w:p>
    <w:p w14:paraId="7CFC1ED6" w14:textId="77777777" w:rsidR="005A1F1D" w:rsidRPr="0052186F" w:rsidRDefault="005A1F1D" w:rsidP="005A1F1D">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5A1F1D" w:rsidRPr="0052186F" w14:paraId="6D271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F3804AE" w14:textId="77777777" w:rsidR="005A1F1D" w:rsidRPr="0052186F" w:rsidRDefault="005A1F1D" w:rsidP="00BE27A6">
            <w:pPr>
              <w:autoSpaceDE w:val="0"/>
              <w:adjustRightInd w:val="0"/>
              <w:jc w:val="both"/>
            </w:pPr>
            <w:r w:rsidRPr="0052186F">
              <w:t>Segment Indicator</w:t>
            </w:r>
          </w:p>
        </w:tc>
        <w:tc>
          <w:tcPr>
            <w:tcW w:w="6198" w:type="dxa"/>
            <w:tcBorders>
              <w:top w:val="single" w:sz="6" w:space="0" w:color="000000"/>
              <w:left w:val="single" w:sz="6" w:space="0" w:color="000000"/>
              <w:bottom w:val="single" w:sz="6" w:space="0" w:color="000000"/>
              <w:right w:val="single" w:sz="6" w:space="0" w:color="000000"/>
            </w:tcBorders>
          </w:tcPr>
          <w:p w14:paraId="53187AAD" w14:textId="1E047C98" w:rsidR="005A1F1D" w:rsidRPr="0052186F" w:rsidRDefault="001D0A0A" w:rsidP="00BE27A6">
            <w:pPr>
              <w:autoSpaceDE w:val="0"/>
              <w:adjustRightInd w:val="0"/>
              <w:jc w:val="both"/>
            </w:pPr>
            <w:r w:rsidRPr="0052186F">
              <w:t>E</w:t>
            </w:r>
          </w:p>
        </w:tc>
      </w:tr>
      <w:tr w:rsidR="005A1F1D" w:rsidRPr="0052186F" w14:paraId="0493CD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66AF90" w14:textId="77777777" w:rsidR="005A1F1D" w:rsidRPr="0052186F" w:rsidRDefault="005A1F1D" w:rsidP="00BE27A6">
            <w:pPr>
              <w:autoSpaceDE w:val="0"/>
              <w:adjustRightInd w:val="0"/>
              <w:jc w:val="both"/>
            </w:pPr>
            <w:r w:rsidRPr="0052186F">
              <w:t>Member Code</w:t>
            </w:r>
          </w:p>
        </w:tc>
        <w:tc>
          <w:tcPr>
            <w:tcW w:w="6198" w:type="dxa"/>
            <w:tcBorders>
              <w:top w:val="single" w:sz="6" w:space="0" w:color="000000"/>
              <w:left w:val="single" w:sz="6" w:space="0" w:color="000000"/>
              <w:bottom w:val="single" w:sz="6" w:space="0" w:color="000000"/>
              <w:right w:val="single" w:sz="6" w:space="0" w:color="000000"/>
            </w:tcBorders>
          </w:tcPr>
          <w:p w14:paraId="7169D817" w14:textId="77777777" w:rsidR="005A1F1D" w:rsidRPr="0052186F" w:rsidRDefault="005A1F1D" w:rsidP="00BE27A6">
            <w:pPr>
              <w:autoSpaceDE w:val="0"/>
              <w:adjustRightInd w:val="0"/>
              <w:jc w:val="both"/>
            </w:pPr>
            <w:r w:rsidRPr="0052186F">
              <w:t>Member Code</w:t>
            </w:r>
          </w:p>
        </w:tc>
      </w:tr>
      <w:tr w:rsidR="005A1F1D" w:rsidRPr="0052186F" w14:paraId="6AF5BE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5479390" w14:textId="77777777" w:rsidR="005A1F1D" w:rsidRPr="0052186F" w:rsidRDefault="005A1F1D" w:rsidP="00BE27A6">
            <w:pPr>
              <w:autoSpaceDE w:val="0"/>
              <w:adjustRightInd w:val="0"/>
              <w:jc w:val="both"/>
            </w:pPr>
            <w:r w:rsidRPr="0052186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15F4C9FD" w14:textId="77777777" w:rsidR="005A1F1D" w:rsidRPr="0052186F" w:rsidRDefault="005A1F1D" w:rsidP="00BE27A6">
            <w:pPr>
              <w:autoSpaceDE w:val="0"/>
              <w:adjustRightInd w:val="0"/>
              <w:jc w:val="both"/>
            </w:pPr>
            <w:r w:rsidRPr="0052186F">
              <w:t>BC /ABC</w:t>
            </w:r>
          </w:p>
        </w:tc>
      </w:tr>
      <w:tr w:rsidR="005A1F1D" w:rsidRPr="0052186F" w14:paraId="13BBAAA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8B11C9" w14:textId="77777777" w:rsidR="005A1F1D" w:rsidRPr="0052186F" w:rsidRDefault="005A1F1D" w:rsidP="00BE27A6">
            <w:pPr>
              <w:autoSpaceDE w:val="0"/>
              <w:adjustRightInd w:val="0"/>
              <w:jc w:val="both"/>
            </w:pPr>
            <w:r w:rsidRPr="0052186F">
              <w:t>Instrument Type</w:t>
            </w:r>
          </w:p>
        </w:tc>
        <w:tc>
          <w:tcPr>
            <w:tcW w:w="6198" w:type="dxa"/>
            <w:tcBorders>
              <w:top w:val="single" w:sz="6" w:space="0" w:color="000000"/>
              <w:left w:val="single" w:sz="6" w:space="0" w:color="000000"/>
              <w:bottom w:val="single" w:sz="6" w:space="0" w:color="000000"/>
              <w:right w:val="single" w:sz="6" w:space="0" w:color="000000"/>
            </w:tcBorders>
          </w:tcPr>
          <w:p w14:paraId="22362F27" w14:textId="7FC7F45C" w:rsidR="005A1F1D" w:rsidRPr="0052186F" w:rsidRDefault="005A1F1D" w:rsidP="00BE27A6">
            <w:pPr>
              <w:autoSpaceDE w:val="0"/>
              <w:adjustRightInd w:val="0"/>
              <w:jc w:val="both"/>
            </w:pPr>
            <w:r w:rsidRPr="0052186F">
              <w:t>SDP/NMF/CMF/GMF/OMF</w:t>
            </w:r>
          </w:p>
        </w:tc>
      </w:tr>
      <w:tr w:rsidR="005A1F1D" w:rsidRPr="0052186F" w14:paraId="5A795D4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18DDCEC" w14:textId="766C6C30" w:rsidR="005A1F1D" w:rsidRPr="0052186F" w:rsidRDefault="005A1F1D" w:rsidP="00BE27A6">
            <w:pPr>
              <w:autoSpaceDE w:val="0"/>
              <w:adjustRightInd w:val="0"/>
              <w:jc w:val="both"/>
            </w:pPr>
            <w:r w:rsidRPr="0052186F">
              <w:t>Instrument Id</w:t>
            </w:r>
            <w:r w:rsidR="00953186" w:rsidRPr="0052186F">
              <w:t>/ Mode</w:t>
            </w:r>
          </w:p>
        </w:tc>
        <w:tc>
          <w:tcPr>
            <w:tcW w:w="6198" w:type="dxa"/>
            <w:tcBorders>
              <w:top w:val="single" w:sz="6" w:space="0" w:color="000000"/>
              <w:left w:val="single" w:sz="6" w:space="0" w:color="000000"/>
              <w:bottom w:val="single" w:sz="6" w:space="0" w:color="000000"/>
              <w:right w:val="single" w:sz="6" w:space="0" w:color="000000"/>
            </w:tcBorders>
          </w:tcPr>
          <w:p w14:paraId="63AABACE" w14:textId="77777777" w:rsidR="00953186" w:rsidRPr="0052186F" w:rsidRDefault="00953186" w:rsidP="00BE27A6">
            <w:pPr>
              <w:autoSpaceDE w:val="0"/>
              <w:adjustRightInd w:val="0"/>
              <w:jc w:val="both"/>
            </w:pPr>
            <w:r w:rsidRPr="0052186F">
              <w:t xml:space="preserve">Blank for SDP/NMF/CMF/OMF </w:t>
            </w:r>
          </w:p>
          <w:p w14:paraId="5A611BEE" w14:textId="4AEC3B46" w:rsidR="005A1F1D" w:rsidRPr="0052186F" w:rsidRDefault="00953186" w:rsidP="00BE27A6">
            <w:pPr>
              <w:autoSpaceDE w:val="0"/>
              <w:adjustRightInd w:val="0"/>
              <w:jc w:val="both"/>
            </w:pPr>
            <w:r w:rsidRPr="0052186F">
              <w:t>Depository for GSE</w:t>
            </w:r>
          </w:p>
        </w:tc>
      </w:tr>
      <w:tr w:rsidR="005A1F1D" w:rsidRPr="0052186F" w14:paraId="5EBCAF3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FBD171" w14:textId="77777777" w:rsidR="005A1F1D" w:rsidRPr="0052186F" w:rsidRDefault="005A1F1D" w:rsidP="00BE27A6">
            <w:pPr>
              <w:autoSpaceDE w:val="0"/>
              <w:adjustRightInd w:val="0"/>
              <w:jc w:val="both"/>
            </w:pPr>
            <w:r w:rsidRPr="0052186F">
              <w:t>Custodian code</w:t>
            </w:r>
          </w:p>
        </w:tc>
        <w:tc>
          <w:tcPr>
            <w:tcW w:w="6198" w:type="dxa"/>
            <w:tcBorders>
              <w:top w:val="single" w:sz="6" w:space="0" w:color="000000"/>
              <w:left w:val="single" w:sz="6" w:space="0" w:color="000000"/>
              <w:bottom w:val="single" w:sz="6" w:space="0" w:color="000000"/>
              <w:right w:val="single" w:sz="6" w:space="0" w:color="000000"/>
            </w:tcBorders>
          </w:tcPr>
          <w:p w14:paraId="59AC279D" w14:textId="77777777" w:rsidR="005A1F1D" w:rsidRPr="0052186F" w:rsidRDefault="0003103C" w:rsidP="00BE27A6">
            <w:pPr>
              <w:autoSpaceDE w:val="0"/>
              <w:adjustRightInd w:val="0"/>
              <w:jc w:val="both"/>
            </w:pPr>
            <w:r w:rsidRPr="0052186F">
              <w:t>CDSL or NSDL, in case of SDP/CMF/NMF/OMF/GMF</w:t>
            </w:r>
          </w:p>
          <w:p w14:paraId="639ED0CA" w14:textId="491938ED" w:rsidR="0003103C" w:rsidRPr="0052186F" w:rsidRDefault="0003103C" w:rsidP="00BE27A6">
            <w:pPr>
              <w:autoSpaceDE w:val="0"/>
              <w:adjustRightInd w:val="0"/>
              <w:jc w:val="both"/>
            </w:pPr>
            <w:r w:rsidRPr="0052186F">
              <w:t>NSCCL in case of GSE</w:t>
            </w:r>
          </w:p>
        </w:tc>
      </w:tr>
      <w:tr w:rsidR="005A1F1D" w:rsidRPr="0052186F" w14:paraId="30BC2FB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79AEF62" w14:textId="77777777" w:rsidR="005A1F1D" w:rsidRPr="0052186F" w:rsidRDefault="005A1F1D" w:rsidP="00BE27A6">
            <w:pPr>
              <w:autoSpaceDE w:val="0"/>
              <w:adjustRightInd w:val="0"/>
              <w:jc w:val="both"/>
            </w:pPr>
            <w:r w:rsidRPr="0052186F">
              <w:t>Security symbol</w:t>
            </w:r>
          </w:p>
        </w:tc>
        <w:tc>
          <w:tcPr>
            <w:tcW w:w="6198" w:type="dxa"/>
            <w:tcBorders>
              <w:top w:val="single" w:sz="6" w:space="0" w:color="000000"/>
              <w:left w:val="single" w:sz="6" w:space="0" w:color="000000"/>
              <w:bottom w:val="single" w:sz="6" w:space="0" w:color="000000"/>
              <w:right w:val="single" w:sz="6" w:space="0" w:color="000000"/>
            </w:tcBorders>
          </w:tcPr>
          <w:p w14:paraId="5DDE35A0" w14:textId="7BF28A51" w:rsidR="005A1F1D" w:rsidRPr="0052186F" w:rsidRDefault="005A1F1D" w:rsidP="00BE27A6">
            <w:pPr>
              <w:autoSpaceDE w:val="0"/>
              <w:adjustRightInd w:val="0"/>
              <w:jc w:val="both"/>
            </w:pPr>
            <w:r w:rsidRPr="0052186F">
              <w:t>To be provided only in case of SDP/CMF/NMF/OMF/GMF</w:t>
            </w:r>
            <w:r w:rsidR="0003103C" w:rsidRPr="0052186F">
              <w:t>/GSE</w:t>
            </w:r>
          </w:p>
        </w:tc>
      </w:tr>
      <w:tr w:rsidR="005A1F1D" w:rsidRPr="0052186F" w14:paraId="2F3B74D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E7F4B3C" w14:textId="77777777" w:rsidR="005A1F1D" w:rsidRPr="0052186F" w:rsidRDefault="005A1F1D" w:rsidP="00BE27A6">
            <w:pPr>
              <w:autoSpaceDE w:val="0"/>
              <w:adjustRightInd w:val="0"/>
              <w:jc w:val="both"/>
            </w:pPr>
            <w:r w:rsidRPr="0052186F">
              <w:t>Requested Quantity</w:t>
            </w:r>
          </w:p>
        </w:tc>
        <w:tc>
          <w:tcPr>
            <w:tcW w:w="6198" w:type="dxa"/>
            <w:tcBorders>
              <w:top w:val="single" w:sz="6" w:space="0" w:color="000000"/>
              <w:left w:val="single" w:sz="6" w:space="0" w:color="000000"/>
              <w:bottom w:val="single" w:sz="6" w:space="0" w:color="000000"/>
              <w:right w:val="single" w:sz="6" w:space="0" w:color="000000"/>
            </w:tcBorders>
          </w:tcPr>
          <w:p w14:paraId="347608C6" w14:textId="5854F214" w:rsidR="005A1F1D" w:rsidRPr="0052186F" w:rsidRDefault="005A1F1D" w:rsidP="00BE27A6">
            <w:pPr>
              <w:autoSpaceDE w:val="0"/>
              <w:adjustRightInd w:val="0"/>
              <w:jc w:val="both"/>
            </w:pPr>
            <w:r w:rsidRPr="0052186F">
              <w:t>To be provided only in case of SDP/CMF/NMF/OMF/GMF</w:t>
            </w:r>
            <w:r w:rsidR="0003103C" w:rsidRPr="0052186F">
              <w:t>/GSE</w:t>
            </w:r>
          </w:p>
        </w:tc>
      </w:tr>
      <w:tr w:rsidR="005A1F1D" w:rsidRPr="0052186F" w14:paraId="1B7CBB8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6FD2416" w14:textId="77777777" w:rsidR="005A1F1D" w:rsidRPr="0052186F" w:rsidRDefault="005A1F1D" w:rsidP="00BE27A6">
            <w:pPr>
              <w:autoSpaceDE w:val="0"/>
              <w:adjustRightInd w:val="0"/>
              <w:jc w:val="both"/>
            </w:pPr>
            <w:r w:rsidRPr="0052186F">
              <w:t>Requested amount</w:t>
            </w:r>
          </w:p>
        </w:tc>
        <w:tc>
          <w:tcPr>
            <w:tcW w:w="6198" w:type="dxa"/>
            <w:tcBorders>
              <w:top w:val="single" w:sz="6" w:space="0" w:color="000000"/>
              <w:left w:val="single" w:sz="6" w:space="0" w:color="000000"/>
              <w:bottom w:val="single" w:sz="6" w:space="0" w:color="000000"/>
              <w:right w:val="single" w:sz="6" w:space="0" w:color="000000"/>
            </w:tcBorders>
          </w:tcPr>
          <w:p w14:paraId="085E0F47" w14:textId="5F42E84A" w:rsidR="005A1F1D" w:rsidRPr="0052186F" w:rsidRDefault="00BD2557" w:rsidP="00BE27A6">
            <w:pPr>
              <w:autoSpaceDE w:val="0"/>
              <w:adjustRightInd w:val="0"/>
              <w:jc w:val="both"/>
            </w:pPr>
            <w:r w:rsidRPr="0052186F">
              <w:t>To be provided only in case of GSE in Rs. In case of SDP/CMF/NMF/OMF/GMF it should be typed as NA</w:t>
            </w:r>
          </w:p>
        </w:tc>
      </w:tr>
      <w:tr w:rsidR="005A1F1D" w:rsidRPr="0052186F" w14:paraId="46C85F0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324438" w14:textId="77777777" w:rsidR="005A1F1D" w:rsidRPr="0052186F" w:rsidRDefault="005A1F1D" w:rsidP="00BE27A6">
            <w:pPr>
              <w:autoSpaceDE w:val="0"/>
              <w:adjustRightInd w:val="0"/>
              <w:jc w:val="both"/>
            </w:pPr>
            <w:r w:rsidRPr="0052186F">
              <w:t>ISIN Code</w:t>
            </w:r>
          </w:p>
        </w:tc>
        <w:tc>
          <w:tcPr>
            <w:tcW w:w="6198" w:type="dxa"/>
            <w:tcBorders>
              <w:top w:val="single" w:sz="6" w:space="0" w:color="000000"/>
              <w:left w:val="single" w:sz="6" w:space="0" w:color="000000"/>
              <w:bottom w:val="single" w:sz="6" w:space="0" w:color="000000"/>
              <w:right w:val="single" w:sz="6" w:space="0" w:color="000000"/>
            </w:tcBorders>
          </w:tcPr>
          <w:p w14:paraId="726FD196" w14:textId="78C33925" w:rsidR="005A1F1D" w:rsidRPr="0052186F" w:rsidRDefault="005A1F1D" w:rsidP="00BE27A6">
            <w:pPr>
              <w:autoSpaceDE w:val="0"/>
              <w:adjustRightInd w:val="0"/>
              <w:jc w:val="both"/>
            </w:pPr>
            <w:r w:rsidRPr="0052186F">
              <w:t>To be provided only in case of Corporate Bond/OMF/GMF. In case of SDP/CMF/NMF it should be typed as NA</w:t>
            </w:r>
          </w:p>
        </w:tc>
      </w:tr>
      <w:tr w:rsidR="005A1F1D" w:rsidRPr="0052186F" w14:paraId="08826473"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FF1786A" w14:textId="77777777" w:rsidR="005A1F1D" w:rsidRPr="0052186F" w:rsidRDefault="005A1F1D" w:rsidP="00BE27A6">
            <w:pPr>
              <w:pStyle w:val="Default"/>
            </w:pPr>
            <w:r w:rsidRPr="0052186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3DA54630" w14:textId="471D4014" w:rsidR="005A1F1D" w:rsidRPr="0052186F" w:rsidRDefault="00817E0F" w:rsidP="00BE27A6">
            <w:pPr>
              <w:pStyle w:val="Default"/>
            </w:pPr>
            <w:r w:rsidRPr="0052186F">
              <w:t>TM Code</w:t>
            </w:r>
            <w:r w:rsidR="005A1F1D" w:rsidRPr="0052186F">
              <w:t xml:space="preserve"> else NA </w:t>
            </w:r>
          </w:p>
        </w:tc>
      </w:tr>
      <w:tr w:rsidR="005A1F1D" w:rsidRPr="0052186F" w14:paraId="241EF99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D544E6C" w14:textId="77777777" w:rsidR="005A1F1D" w:rsidRPr="0052186F" w:rsidRDefault="005A1F1D" w:rsidP="00BE27A6">
            <w:pPr>
              <w:pStyle w:val="Default"/>
            </w:pPr>
            <w:r w:rsidRPr="0052186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76513303" w14:textId="6C83A24B" w:rsidR="005A1F1D" w:rsidRPr="0052186F" w:rsidRDefault="00817E0F" w:rsidP="00BE27A6">
            <w:pPr>
              <w:pStyle w:val="Default"/>
            </w:pPr>
            <w:r w:rsidRPr="0052186F">
              <w:t>Client or CP code</w:t>
            </w:r>
            <w:r w:rsidR="005A1F1D" w:rsidRPr="0052186F">
              <w:t xml:space="preserve"> else NA </w:t>
            </w:r>
          </w:p>
        </w:tc>
      </w:tr>
      <w:tr w:rsidR="005A1F1D" w:rsidRPr="0052186F" w14:paraId="4D01B90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35B023B" w14:textId="451821D9" w:rsidR="005A1F1D" w:rsidRPr="0052186F" w:rsidRDefault="005A1F1D" w:rsidP="00BE27A6">
            <w:pPr>
              <w:rPr>
                <w:lang w:val="en-IN"/>
              </w:rPr>
            </w:pPr>
            <w:r w:rsidRPr="0052186F">
              <w:t>Bank Code</w:t>
            </w:r>
            <w:r w:rsidR="00F82389" w:rsidRPr="0052186F">
              <w:t xml:space="preserve">/ </w:t>
            </w:r>
            <w:proofErr w:type="spellStart"/>
            <w:r w:rsidR="00F82389" w:rsidRPr="0052186F">
              <w:t>Gsec</w:t>
            </w:r>
            <w:proofErr w:type="spellEnd"/>
            <w:r w:rsidR="00F82389" w:rsidRPr="0052186F">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16F22015" w14:textId="77777777" w:rsidR="005A1F1D" w:rsidRPr="0052186F" w:rsidRDefault="00F82389" w:rsidP="00BE27A6">
            <w:r w:rsidRPr="0052186F">
              <w:t>NA for SDP/NMF/CMF/OMF</w:t>
            </w:r>
          </w:p>
          <w:p w14:paraId="6571777C" w14:textId="6BA49DA1" w:rsidR="00F82389" w:rsidRPr="0052186F" w:rsidRDefault="00F82389" w:rsidP="00BE27A6">
            <w:r w:rsidRPr="0052186F">
              <w:t>Custodian Code NSDL/CDSL for GSE</w:t>
            </w:r>
          </w:p>
        </w:tc>
      </w:tr>
      <w:tr w:rsidR="00F82389" w:rsidRPr="0052186F" w14:paraId="20B7A21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4E52874" w14:textId="53A0B3D4" w:rsidR="00F82389" w:rsidRPr="0052186F" w:rsidRDefault="006A1E8F" w:rsidP="00F82389">
            <w:r w:rsidRPr="0052186F">
              <w:t>MPR/PSN</w:t>
            </w:r>
          </w:p>
        </w:tc>
        <w:tc>
          <w:tcPr>
            <w:tcW w:w="6198" w:type="dxa"/>
            <w:tcBorders>
              <w:top w:val="single" w:sz="6" w:space="0" w:color="000000"/>
              <w:left w:val="single" w:sz="6" w:space="0" w:color="000000"/>
              <w:bottom w:val="single" w:sz="6" w:space="0" w:color="000000"/>
              <w:right w:val="single" w:sz="6" w:space="0" w:color="000000"/>
            </w:tcBorders>
          </w:tcPr>
          <w:p w14:paraId="764DC626" w14:textId="272776F1" w:rsidR="00F82389" w:rsidRPr="0052186F" w:rsidRDefault="006A1E8F" w:rsidP="00F82389">
            <w:r w:rsidRPr="0052186F">
              <w:t>To be provided only in case of SDP/CMF/NMF/OMF/GMF</w:t>
            </w:r>
          </w:p>
        </w:tc>
      </w:tr>
      <w:tr w:rsidR="00F82389" w:rsidRPr="0052186F" w14:paraId="0046EC9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487886E" w14:textId="3E17F33A" w:rsidR="00F82389" w:rsidRPr="0052186F" w:rsidRDefault="00F82389" w:rsidP="00F82389">
            <w:r w:rsidRPr="0052186F">
              <w:t>DP ID</w:t>
            </w:r>
          </w:p>
        </w:tc>
        <w:tc>
          <w:tcPr>
            <w:tcW w:w="6198" w:type="dxa"/>
            <w:tcBorders>
              <w:top w:val="single" w:sz="6" w:space="0" w:color="000000"/>
              <w:left w:val="single" w:sz="6" w:space="0" w:color="000000"/>
              <w:bottom w:val="single" w:sz="6" w:space="0" w:color="000000"/>
              <w:right w:val="single" w:sz="6" w:space="0" w:color="000000"/>
            </w:tcBorders>
          </w:tcPr>
          <w:p w14:paraId="7E899C87" w14:textId="5DFB12BB" w:rsidR="00F82389" w:rsidRPr="0052186F" w:rsidRDefault="006A1E8F" w:rsidP="00F82389">
            <w:r w:rsidRPr="0052186F">
              <w:t>To be provided only in case of SDP/CMF/NMF/OMF/GMF</w:t>
            </w:r>
          </w:p>
        </w:tc>
      </w:tr>
      <w:tr w:rsidR="005A1F1D" w:rsidRPr="0052186F" w14:paraId="683F2DF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623E103" w14:textId="77777777" w:rsidR="005A1F1D" w:rsidRPr="0052186F" w:rsidRDefault="005A1F1D" w:rsidP="00BE27A6">
            <w:r w:rsidRPr="0052186F">
              <w:t>Fungibility Flag</w:t>
            </w:r>
          </w:p>
        </w:tc>
        <w:tc>
          <w:tcPr>
            <w:tcW w:w="6198" w:type="dxa"/>
            <w:tcBorders>
              <w:top w:val="single" w:sz="6" w:space="0" w:color="000000"/>
              <w:left w:val="single" w:sz="6" w:space="0" w:color="000000"/>
              <w:bottom w:val="single" w:sz="6" w:space="0" w:color="000000"/>
              <w:right w:val="single" w:sz="6" w:space="0" w:color="000000"/>
            </w:tcBorders>
          </w:tcPr>
          <w:p w14:paraId="397C1505" w14:textId="77777777" w:rsidR="005A1F1D" w:rsidRPr="0052186F" w:rsidRDefault="005A1F1D" w:rsidP="00BE27A6">
            <w:r w:rsidRPr="0052186F">
              <w:t>Y/N</w:t>
            </w:r>
          </w:p>
        </w:tc>
      </w:tr>
    </w:tbl>
    <w:p w14:paraId="5AD4468F" w14:textId="77777777" w:rsidR="005A1F1D" w:rsidRPr="0052186F" w:rsidRDefault="005A1F1D" w:rsidP="005A1F1D">
      <w:pPr>
        <w:adjustRightInd w:val="0"/>
        <w:spacing w:line="240" w:lineRule="atLeast"/>
        <w:rPr>
          <w:lang w:val="en-IN"/>
        </w:rPr>
      </w:pPr>
    </w:p>
    <w:p w14:paraId="1CA3BB43" w14:textId="77777777" w:rsidR="005A1F1D" w:rsidRPr="0052186F" w:rsidRDefault="005A1F1D" w:rsidP="005A1F1D">
      <w:pPr>
        <w:adjustRightInd w:val="0"/>
        <w:spacing w:line="240" w:lineRule="atLeast"/>
        <w:rPr>
          <w:lang w:val="en-IN"/>
        </w:rPr>
      </w:pPr>
      <w:r w:rsidRPr="0052186F">
        <w:rPr>
          <w:lang w:val="en-IN"/>
        </w:rPr>
        <w:t>Notes:</w:t>
      </w:r>
    </w:p>
    <w:p w14:paraId="5053AE9D" w14:textId="110DF39A" w:rsidR="005A1F1D" w:rsidRPr="0052186F" w:rsidRDefault="006A1E8F" w:rsidP="00D028BB">
      <w:pPr>
        <w:numPr>
          <w:ilvl w:val="0"/>
          <w:numId w:val="47"/>
        </w:numPr>
        <w:adjustRightInd w:val="0"/>
        <w:spacing w:line="240" w:lineRule="atLeast"/>
        <w:jc w:val="both"/>
        <w:rPr>
          <w:lang w:val="en-IN"/>
        </w:rPr>
      </w:pPr>
      <w:r w:rsidRPr="0052186F">
        <w:rPr>
          <w:lang w:val="en-IN"/>
        </w:rPr>
        <w:lastRenderedPageBreak/>
        <w:t>The file format is only applicable for instruction wise release of securities pledged as collateral</w:t>
      </w:r>
      <w:r w:rsidR="005A1F1D" w:rsidRPr="0052186F">
        <w:rPr>
          <w:lang w:val="en-IN"/>
        </w:rPr>
        <w:t>.</w:t>
      </w:r>
    </w:p>
    <w:p w14:paraId="1E0ED04D" w14:textId="2525E497" w:rsidR="0067300B" w:rsidRPr="0052186F" w:rsidRDefault="0067300B" w:rsidP="005A1F1D">
      <w:pPr>
        <w:numPr>
          <w:ilvl w:val="0"/>
          <w:numId w:val="47"/>
        </w:numPr>
        <w:adjustRightInd w:val="0"/>
        <w:spacing w:line="240" w:lineRule="atLeast"/>
        <w:jc w:val="both"/>
        <w:rPr>
          <w:lang w:val="en-IN"/>
        </w:rPr>
      </w:pPr>
      <w:r w:rsidRPr="0052186F">
        <w:rPr>
          <w:lang w:val="en-IN"/>
        </w:rPr>
        <w:t>Member code stands for the member code (5 digit) / custodian code</w:t>
      </w:r>
    </w:p>
    <w:p w14:paraId="355E9C7F" w14:textId="7BBC64A5" w:rsidR="005A1F1D" w:rsidRPr="0052186F" w:rsidRDefault="005A1F1D" w:rsidP="005A1F1D">
      <w:pPr>
        <w:numPr>
          <w:ilvl w:val="0"/>
          <w:numId w:val="47"/>
        </w:numPr>
        <w:adjustRightInd w:val="0"/>
        <w:spacing w:line="240" w:lineRule="atLeast"/>
        <w:jc w:val="both"/>
        <w:rPr>
          <w:lang w:val="en-IN"/>
        </w:rPr>
      </w:pPr>
      <w:r w:rsidRPr="0052186F">
        <w:t xml:space="preserve">NMF for </w:t>
      </w:r>
      <w:proofErr w:type="spellStart"/>
      <w:proofErr w:type="gramStart"/>
      <w:r w:rsidRPr="0052186F">
        <w:t>non cash</w:t>
      </w:r>
      <w:proofErr w:type="spellEnd"/>
      <w:proofErr w:type="gramEnd"/>
      <w:r w:rsidRPr="0052186F">
        <w:t xml:space="preserve"> component mutual funds, CMF for cash component mutual funds, GMF for gilt mutual </w:t>
      </w:r>
      <w:proofErr w:type="gramStart"/>
      <w:r w:rsidRPr="0052186F">
        <w:t xml:space="preserve">funds </w:t>
      </w:r>
      <w:r w:rsidR="0067300B" w:rsidRPr="0052186F">
        <w:t>,</w:t>
      </w:r>
      <w:proofErr w:type="gramEnd"/>
      <w:r w:rsidR="0067300B" w:rsidRPr="0052186F">
        <w:t xml:space="preserve"> </w:t>
      </w:r>
      <w:r w:rsidRPr="0052186F">
        <w:t>OMF for other than gilt mutual funds</w:t>
      </w:r>
      <w:r w:rsidR="0067300B" w:rsidRPr="0052186F">
        <w:t xml:space="preserve"> and GSE for Government Securities</w:t>
      </w:r>
    </w:p>
    <w:p w14:paraId="523D688C" w14:textId="77777777" w:rsidR="005A1F1D" w:rsidRPr="0052186F" w:rsidRDefault="005A1F1D" w:rsidP="005A1F1D">
      <w:pPr>
        <w:numPr>
          <w:ilvl w:val="0"/>
          <w:numId w:val="47"/>
        </w:numPr>
        <w:adjustRightInd w:val="0"/>
        <w:spacing w:line="240" w:lineRule="atLeast"/>
        <w:jc w:val="both"/>
        <w:rPr>
          <w:lang w:val="en-IN"/>
        </w:rPr>
      </w:pPr>
      <w:proofErr w:type="gramStart"/>
      <w:r w:rsidRPr="0052186F">
        <w:rPr>
          <w:lang w:val="en-IN"/>
        </w:rPr>
        <w:t>Non Applicable</w:t>
      </w:r>
      <w:proofErr w:type="gramEnd"/>
      <w:r w:rsidRPr="0052186F">
        <w:rPr>
          <w:lang w:val="en-IN"/>
        </w:rPr>
        <w:t xml:space="preserve"> fields should be blank or as specified in table above</w:t>
      </w:r>
    </w:p>
    <w:p w14:paraId="18E0AD2F" w14:textId="1D0F8D51" w:rsidR="005A1F1D" w:rsidRPr="0052186F" w:rsidRDefault="005A1F1D" w:rsidP="005A1F1D">
      <w:pPr>
        <w:numPr>
          <w:ilvl w:val="0"/>
          <w:numId w:val="47"/>
        </w:numPr>
        <w:adjustRightInd w:val="0"/>
        <w:spacing w:line="240" w:lineRule="atLeast"/>
        <w:rPr>
          <w:lang w:val="en-IN"/>
        </w:rPr>
      </w:pPr>
      <w:r w:rsidRPr="0052186F">
        <w:rPr>
          <w:lang w:val="en-IN"/>
        </w:rPr>
        <w:t xml:space="preserve">The return files giving the status of the acceptance/rejection of the release request will be available through the </w:t>
      </w:r>
      <w:r w:rsidR="00695ADD" w:rsidRPr="0052186F">
        <w:rPr>
          <w:lang w:val="en-IN"/>
        </w:rPr>
        <w:t>N-MASS</w:t>
      </w:r>
      <w:r w:rsidRPr="0052186F">
        <w:rPr>
          <w:lang w:val="en-IN"/>
        </w:rPr>
        <w:t xml:space="preserve"> at the following path </w:t>
      </w:r>
      <w:r w:rsidRPr="0052186F">
        <w:rPr>
          <w:bCs/>
          <w:lang w:val="en-IN"/>
        </w:rPr>
        <w:t>Collateral Release &gt; Download Return File</w:t>
      </w:r>
      <w:r w:rsidRPr="0052186F">
        <w:rPr>
          <w:lang w:val="en-IN"/>
        </w:rPr>
        <w:t xml:space="preserve">. The file naming convention for the same will be </w:t>
      </w:r>
      <w:proofErr w:type="spellStart"/>
      <w:r w:rsidRPr="0052186F">
        <w:rPr>
          <w:lang w:val="en-IN"/>
        </w:rPr>
        <w:t>C_R</w:t>
      </w:r>
      <w:r w:rsidR="00BD32F5" w:rsidRPr="0052186F">
        <w:rPr>
          <w:lang w:val="en-IN"/>
        </w:rPr>
        <w:t>T</w:t>
      </w:r>
      <w:r w:rsidRPr="0052186F">
        <w:rPr>
          <w:lang w:val="en-IN"/>
        </w:rPr>
        <w:t>R_Member</w:t>
      </w:r>
      <w:proofErr w:type="spellEnd"/>
      <w:r w:rsidRPr="0052186F">
        <w:rPr>
          <w:lang w:val="en-IN"/>
        </w:rPr>
        <w:t xml:space="preserve"> Code_DDMMYYYY_NN.csv. </w:t>
      </w:r>
    </w:p>
    <w:p w14:paraId="5BEC7030" w14:textId="1898C578" w:rsidR="005A1F1D" w:rsidRPr="0052186F" w:rsidRDefault="005A1F1D">
      <w:pPr>
        <w:autoSpaceDN/>
        <w:rPr>
          <w:b/>
          <w:bCs/>
          <w:lang w:val="en-IN"/>
        </w:rPr>
      </w:pPr>
      <w:r w:rsidRPr="0052186F">
        <w:rPr>
          <w:b/>
          <w:bCs/>
          <w:lang w:val="en-IN"/>
        </w:rPr>
        <w:br w:type="page"/>
      </w:r>
    </w:p>
    <w:p w14:paraId="580F27D1" w14:textId="39E0A591" w:rsidR="00EB3716" w:rsidRPr="0052186F" w:rsidRDefault="00EB3716" w:rsidP="00EB3716">
      <w:pPr>
        <w:pStyle w:val="Heading1"/>
      </w:pPr>
      <w:bookmarkStart w:id="1650" w:name="_Toc229574645"/>
      <w:r w:rsidRPr="0052186F">
        <w:lastRenderedPageBreak/>
        <w:t xml:space="preserve">File Format for </w:t>
      </w:r>
      <w:r w:rsidR="002A34F8" w:rsidRPr="0052186F">
        <w:rPr>
          <w:lang w:val="en-US"/>
        </w:rPr>
        <w:t xml:space="preserve">transfer of </w:t>
      </w:r>
      <w:r w:rsidR="00635CC5" w:rsidRPr="0052186F">
        <w:rPr>
          <w:lang w:val="en-US"/>
        </w:rPr>
        <w:t>fungible securities</w:t>
      </w:r>
      <w:bookmarkEnd w:id="1650"/>
    </w:p>
    <w:p w14:paraId="58775FE8" w14:textId="77777777" w:rsidR="00EB3716" w:rsidRPr="0052186F" w:rsidRDefault="00EB3716" w:rsidP="00EB3716">
      <w:pPr>
        <w:adjustRightInd w:val="0"/>
        <w:spacing w:line="240" w:lineRule="atLeast"/>
        <w:rPr>
          <w:lang w:val="en-IN"/>
        </w:rPr>
      </w:pPr>
    </w:p>
    <w:p w14:paraId="76A71F18" w14:textId="2D2C9A54" w:rsidR="00EB3716" w:rsidRPr="0052186F" w:rsidRDefault="00EB3716" w:rsidP="00EB3716">
      <w:pPr>
        <w:adjustRightInd w:val="0"/>
        <w:spacing w:line="240" w:lineRule="atLeast"/>
        <w:rPr>
          <w:lang w:val="en-IN"/>
        </w:rPr>
      </w:pPr>
      <w:r w:rsidRPr="0052186F">
        <w:rPr>
          <w:lang w:val="en-IN"/>
        </w:rPr>
        <w:t xml:space="preserve">File name: </w:t>
      </w:r>
      <w:r w:rsidR="001D0A0A" w:rsidRPr="0052186F">
        <w:rPr>
          <w:lang w:val="en-IN"/>
        </w:rPr>
        <w:t>E</w:t>
      </w:r>
      <w:r w:rsidRPr="0052186F">
        <w:rPr>
          <w:lang w:val="en-IN"/>
        </w:rPr>
        <w:t>_</w:t>
      </w:r>
      <w:r w:rsidR="00635CC5" w:rsidRPr="0052186F">
        <w:rPr>
          <w:lang w:val="en-IN"/>
        </w:rPr>
        <w:t>T</w:t>
      </w:r>
      <w:r w:rsidRPr="0052186F">
        <w:rPr>
          <w:lang w:val="en-IN"/>
        </w:rPr>
        <w:t>RQ_DDMMYYYY_NN.CSV</w:t>
      </w:r>
    </w:p>
    <w:p w14:paraId="0460D76E" w14:textId="77777777" w:rsidR="00EB3716" w:rsidRPr="0052186F" w:rsidRDefault="00EB3716" w:rsidP="00EB3716">
      <w:pPr>
        <w:adjustRightInd w:val="0"/>
        <w:spacing w:line="240" w:lineRule="atLeast"/>
        <w:rPr>
          <w:lang w:val="en-IN"/>
        </w:rPr>
      </w:pPr>
    </w:p>
    <w:p w14:paraId="1235463E" w14:textId="23294A74" w:rsidR="00EB3716" w:rsidRPr="0052186F" w:rsidRDefault="00EB3716" w:rsidP="00EB3716">
      <w:pPr>
        <w:rPr>
          <w:lang w:val="en-IN"/>
        </w:rPr>
      </w:pPr>
      <w:r w:rsidRPr="0052186F">
        <w:rPr>
          <w:lang w:val="en-IN"/>
        </w:rPr>
        <w:t xml:space="preserve">Where </w:t>
      </w:r>
      <w:r w:rsidR="001D0A0A" w:rsidRPr="0052186F">
        <w:rPr>
          <w:lang w:val="en-IN"/>
        </w:rPr>
        <w:t>E</w:t>
      </w:r>
      <w:r w:rsidRPr="0052186F">
        <w:rPr>
          <w:lang w:val="en-IN"/>
        </w:rPr>
        <w:t xml:space="preserve"> is Segment indicator</w:t>
      </w:r>
    </w:p>
    <w:p w14:paraId="20D4839B" w14:textId="07BF3A26" w:rsidR="00EB3716" w:rsidRPr="0052186F" w:rsidRDefault="00294A58" w:rsidP="00EB3716">
      <w:pPr>
        <w:ind w:firstLine="720"/>
        <w:rPr>
          <w:lang w:val="en-IN"/>
        </w:rPr>
      </w:pPr>
      <w:r w:rsidRPr="0052186F">
        <w:rPr>
          <w:lang w:val="en-IN"/>
        </w:rPr>
        <w:t>T</w:t>
      </w:r>
      <w:r w:rsidR="00EB3716" w:rsidRPr="0052186F">
        <w:rPr>
          <w:lang w:val="en-IN"/>
        </w:rPr>
        <w:t>RQ is release request</w:t>
      </w:r>
    </w:p>
    <w:p w14:paraId="13C984F0" w14:textId="77777777" w:rsidR="00EB3716" w:rsidRPr="0052186F" w:rsidRDefault="00EB3716" w:rsidP="00EB3716">
      <w:pPr>
        <w:ind w:firstLine="720"/>
        <w:rPr>
          <w:lang w:val="en-IN"/>
        </w:rPr>
      </w:pPr>
      <w:r w:rsidRPr="0052186F">
        <w:rPr>
          <w:lang w:val="en-IN"/>
        </w:rPr>
        <w:t xml:space="preserve">DDMMYYYY is the request date which should be current date </w:t>
      </w:r>
    </w:p>
    <w:p w14:paraId="34FDA46F" w14:textId="77777777" w:rsidR="00EB3716" w:rsidRPr="0052186F" w:rsidRDefault="00EB3716" w:rsidP="00EB3716">
      <w:pPr>
        <w:ind w:firstLine="720"/>
        <w:rPr>
          <w:lang w:val="en-IN"/>
        </w:rPr>
      </w:pPr>
      <w:r w:rsidRPr="0052186F">
        <w:rPr>
          <w:lang w:val="en-IN"/>
        </w:rPr>
        <w:t>NN is sequential file batch number</w:t>
      </w:r>
    </w:p>
    <w:p w14:paraId="019A077A" w14:textId="77777777" w:rsidR="00EB3716" w:rsidRPr="0052186F" w:rsidRDefault="00EB3716" w:rsidP="00EB3716">
      <w:pPr>
        <w:adjustRightInd w:val="0"/>
        <w:spacing w:line="240" w:lineRule="atLeast"/>
        <w:rPr>
          <w:lang w:val="en-IN"/>
        </w:rPr>
      </w:pPr>
    </w:p>
    <w:p w14:paraId="0D1D7BEF" w14:textId="77777777" w:rsidR="00EB3716" w:rsidRPr="0052186F" w:rsidRDefault="00EB3716" w:rsidP="00EB3716">
      <w:pPr>
        <w:adjustRightInd w:val="0"/>
        <w:spacing w:line="240" w:lineRule="atLeast"/>
        <w:rPr>
          <w:i/>
          <w:iCs/>
          <w:lang w:val="en-IN"/>
        </w:rPr>
      </w:pPr>
      <w:r w:rsidRPr="0052186F">
        <w:rPr>
          <w:lang w:val="en-IN"/>
        </w:rPr>
        <w:t xml:space="preserve">The file should be CSV file with the following </w:t>
      </w:r>
      <w:r w:rsidRPr="0052186F">
        <w:rPr>
          <w:i/>
          <w:iCs/>
          <w:lang w:val="en-IN"/>
        </w:rPr>
        <w:t>columns</w:t>
      </w:r>
    </w:p>
    <w:p w14:paraId="3F284489" w14:textId="0A3E6802" w:rsidR="00EB3716" w:rsidRPr="0052186F" w:rsidRDefault="00EB3716" w:rsidP="00EB3716">
      <w:pPr>
        <w:adjustRightInd w:val="0"/>
        <w:spacing w:line="240" w:lineRule="atLeast"/>
        <w:rPr>
          <w:lang w:val="en-IN"/>
        </w:rPr>
      </w:pPr>
      <w:r w:rsidRPr="0052186F">
        <w:rPr>
          <w:lang w:val="en-IN"/>
        </w:rPr>
        <w:t xml:space="preserve">The file should be uploaded under the option </w:t>
      </w:r>
      <w:r w:rsidR="00695ADD" w:rsidRPr="0052186F">
        <w:rPr>
          <w:lang w:val="en-IN"/>
        </w:rPr>
        <w:t>N-MASS</w:t>
      </w:r>
      <w:r w:rsidRPr="0052186F">
        <w:rPr>
          <w:lang w:val="en-IN"/>
        </w:rPr>
        <w:t xml:space="preserve"> →Collateral Release →File Upload</w:t>
      </w:r>
    </w:p>
    <w:p w14:paraId="06DA1068" w14:textId="77777777" w:rsidR="00EB3716" w:rsidRPr="0052186F" w:rsidRDefault="00EB3716" w:rsidP="00EB3716">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EB3716" w:rsidRPr="0052186F" w14:paraId="1C8A8CB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B40C4B" w14:textId="77777777" w:rsidR="00EB3716" w:rsidRPr="0052186F" w:rsidRDefault="00EB3716" w:rsidP="00BE27A6">
            <w:pPr>
              <w:autoSpaceDE w:val="0"/>
              <w:adjustRightInd w:val="0"/>
              <w:jc w:val="both"/>
            </w:pPr>
            <w:r w:rsidRPr="0052186F">
              <w:t>Segment Indicator</w:t>
            </w:r>
          </w:p>
        </w:tc>
        <w:tc>
          <w:tcPr>
            <w:tcW w:w="6198" w:type="dxa"/>
            <w:tcBorders>
              <w:top w:val="single" w:sz="6" w:space="0" w:color="000000"/>
              <w:left w:val="single" w:sz="6" w:space="0" w:color="000000"/>
              <w:bottom w:val="single" w:sz="6" w:space="0" w:color="000000"/>
              <w:right w:val="single" w:sz="6" w:space="0" w:color="000000"/>
            </w:tcBorders>
          </w:tcPr>
          <w:p w14:paraId="74488105" w14:textId="021A17FD" w:rsidR="00EB3716" w:rsidRPr="0052186F" w:rsidRDefault="001D0A0A" w:rsidP="00BE27A6">
            <w:pPr>
              <w:autoSpaceDE w:val="0"/>
              <w:adjustRightInd w:val="0"/>
              <w:jc w:val="both"/>
            </w:pPr>
            <w:r w:rsidRPr="0052186F">
              <w:t>E</w:t>
            </w:r>
          </w:p>
        </w:tc>
      </w:tr>
      <w:tr w:rsidR="00EB3716" w:rsidRPr="0052186F" w14:paraId="75F7526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A43F6C3" w14:textId="77777777" w:rsidR="00EB3716" w:rsidRPr="0052186F" w:rsidRDefault="00EB3716" w:rsidP="00BE27A6">
            <w:pPr>
              <w:autoSpaceDE w:val="0"/>
              <w:adjustRightInd w:val="0"/>
              <w:jc w:val="both"/>
            </w:pPr>
            <w:r w:rsidRPr="0052186F">
              <w:t>Member Code</w:t>
            </w:r>
          </w:p>
        </w:tc>
        <w:tc>
          <w:tcPr>
            <w:tcW w:w="6198" w:type="dxa"/>
            <w:tcBorders>
              <w:top w:val="single" w:sz="6" w:space="0" w:color="000000"/>
              <w:left w:val="single" w:sz="6" w:space="0" w:color="000000"/>
              <w:bottom w:val="single" w:sz="6" w:space="0" w:color="000000"/>
              <w:right w:val="single" w:sz="6" w:space="0" w:color="000000"/>
            </w:tcBorders>
          </w:tcPr>
          <w:p w14:paraId="6C5E3A81" w14:textId="77777777" w:rsidR="00EB3716" w:rsidRPr="0052186F" w:rsidRDefault="00EB3716" w:rsidP="00BE27A6">
            <w:pPr>
              <w:autoSpaceDE w:val="0"/>
              <w:adjustRightInd w:val="0"/>
              <w:jc w:val="both"/>
            </w:pPr>
            <w:r w:rsidRPr="0052186F">
              <w:t>Member Code</w:t>
            </w:r>
          </w:p>
        </w:tc>
      </w:tr>
      <w:tr w:rsidR="00EB3716" w:rsidRPr="0052186F" w14:paraId="0B8D58B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C206C9E" w14:textId="77777777" w:rsidR="00EB3716" w:rsidRPr="0052186F" w:rsidRDefault="00EB3716" w:rsidP="00BE27A6">
            <w:pPr>
              <w:autoSpaceDE w:val="0"/>
              <w:adjustRightInd w:val="0"/>
              <w:jc w:val="both"/>
            </w:pPr>
            <w:r w:rsidRPr="0052186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72F3BC57" w14:textId="3A151992" w:rsidR="00EB3716" w:rsidRPr="0052186F" w:rsidRDefault="00EB3716" w:rsidP="00BE27A6">
            <w:pPr>
              <w:autoSpaceDE w:val="0"/>
              <w:adjustRightInd w:val="0"/>
              <w:jc w:val="both"/>
            </w:pPr>
            <w:r w:rsidRPr="0052186F">
              <w:t>ABC</w:t>
            </w:r>
          </w:p>
        </w:tc>
      </w:tr>
      <w:tr w:rsidR="000A02EE" w:rsidRPr="0052186F" w14:paraId="45C3AC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891D2FA" w14:textId="7069BC21" w:rsidR="000A02EE" w:rsidRPr="0052186F" w:rsidRDefault="000A02EE" w:rsidP="000A02EE">
            <w:pPr>
              <w:autoSpaceDE w:val="0"/>
              <w:adjustRightInd w:val="0"/>
              <w:jc w:val="both"/>
            </w:pPr>
            <w:r w:rsidRPr="0052186F">
              <w:t>Instrument Type</w:t>
            </w:r>
          </w:p>
        </w:tc>
        <w:tc>
          <w:tcPr>
            <w:tcW w:w="6198" w:type="dxa"/>
            <w:tcBorders>
              <w:top w:val="single" w:sz="6" w:space="0" w:color="000000"/>
              <w:left w:val="single" w:sz="6" w:space="0" w:color="000000"/>
              <w:bottom w:val="single" w:sz="6" w:space="0" w:color="000000"/>
              <w:right w:val="single" w:sz="6" w:space="0" w:color="000000"/>
            </w:tcBorders>
          </w:tcPr>
          <w:p w14:paraId="1D57A0E1" w14:textId="2ED1CC85" w:rsidR="000A02EE" w:rsidRPr="0052186F" w:rsidRDefault="000A02EE" w:rsidP="000A02EE">
            <w:pPr>
              <w:autoSpaceDE w:val="0"/>
              <w:adjustRightInd w:val="0"/>
              <w:jc w:val="both"/>
            </w:pPr>
            <w:r w:rsidRPr="0052186F">
              <w:t>SDP/NMF/CMF/GMF/OMF</w:t>
            </w:r>
          </w:p>
        </w:tc>
      </w:tr>
      <w:tr w:rsidR="000A02EE" w:rsidRPr="0052186F" w14:paraId="7BD9655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EB7157D" w14:textId="2996F708" w:rsidR="000A02EE" w:rsidRPr="0052186F" w:rsidRDefault="000A02EE" w:rsidP="000A02EE">
            <w:pPr>
              <w:autoSpaceDE w:val="0"/>
              <w:adjustRightInd w:val="0"/>
              <w:jc w:val="both"/>
            </w:pPr>
            <w:r w:rsidRPr="0052186F">
              <w:t>Instrument Id/ Mode</w:t>
            </w:r>
          </w:p>
        </w:tc>
        <w:tc>
          <w:tcPr>
            <w:tcW w:w="6198" w:type="dxa"/>
            <w:tcBorders>
              <w:top w:val="single" w:sz="6" w:space="0" w:color="000000"/>
              <w:left w:val="single" w:sz="6" w:space="0" w:color="000000"/>
              <w:bottom w:val="single" w:sz="6" w:space="0" w:color="000000"/>
              <w:right w:val="single" w:sz="6" w:space="0" w:color="000000"/>
            </w:tcBorders>
          </w:tcPr>
          <w:p w14:paraId="655CD0B1" w14:textId="77777777" w:rsidR="000A02EE" w:rsidRPr="0052186F" w:rsidRDefault="000A02EE" w:rsidP="000A02EE">
            <w:pPr>
              <w:autoSpaceDE w:val="0"/>
              <w:adjustRightInd w:val="0"/>
              <w:jc w:val="both"/>
            </w:pPr>
            <w:r w:rsidRPr="0052186F">
              <w:t xml:space="preserve">Blank for SDP/NMF/CMF/OMF </w:t>
            </w:r>
          </w:p>
          <w:p w14:paraId="50C049BB" w14:textId="34BF0B57" w:rsidR="000A02EE" w:rsidRPr="0052186F" w:rsidRDefault="000A02EE" w:rsidP="000A02EE">
            <w:pPr>
              <w:autoSpaceDE w:val="0"/>
              <w:adjustRightInd w:val="0"/>
              <w:jc w:val="both"/>
            </w:pPr>
            <w:r w:rsidRPr="0052186F">
              <w:t>Depository for GSE</w:t>
            </w:r>
          </w:p>
        </w:tc>
      </w:tr>
      <w:tr w:rsidR="000A02EE" w:rsidRPr="0052186F" w14:paraId="09C124D6"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E12D091" w14:textId="73BDD373" w:rsidR="000A02EE" w:rsidRPr="0052186F" w:rsidRDefault="000A02EE" w:rsidP="000A02EE">
            <w:pPr>
              <w:autoSpaceDE w:val="0"/>
              <w:adjustRightInd w:val="0"/>
              <w:jc w:val="both"/>
            </w:pPr>
            <w:r w:rsidRPr="0052186F">
              <w:t>Custodian code</w:t>
            </w:r>
          </w:p>
        </w:tc>
        <w:tc>
          <w:tcPr>
            <w:tcW w:w="6198" w:type="dxa"/>
            <w:tcBorders>
              <w:top w:val="single" w:sz="6" w:space="0" w:color="000000"/>
              <w:left w:val="single" w:sz="6" w:space="0" w:color="000000"/>
              <w:bottom w:val="single" w:sz="6" w:space="0" w:color="000000"/>
              <w:right w:val="single" w:sz="6" w:space="0" w:color="000000"/>
            </w:tcBorders>
          </w:tcPr>
          <w:p w14:paraId="12D8299D" w14:textId="7E6AB3A3" w:rsidR="000A02EE" w:rsidRPr="0052186F" w:rsidRDefault="000A02EE" w:rsidP="000A02EE">
            <w:pPr>
              <w:autoSpaceDE w:val="0"/>
              <w:adjustRightInd w:val="0"/>
              <w:jc w:val="both"/>
            </w:pPr>
            <w:r w:rsidRPr="0052186F">
              <w:t>CDSL or NSDL, in case of SDP/CMF/NMF/OMF/GM</w:t>
            </w:r>
            <w:r w:rsidR="00910E36" w:rsidRPr="0052186F">
              <w:t>F/GSE</w:t>
            </w:r>
          </w:p>
        </w:tc>
      </w:tr>
      <w:tr w:rsidR="000A02EE" w:rsidRPr="0052186F" w14:paraId="6EB46F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1AECD14" w14:textId="623B7FB9" w:rsidR="000A02EE" w:rsidRPr="0052186F" w:rsidRDefault="000A02EE" w:rsidP="000A02EE">
            <w:pPr>
              <w:autoSpaceDE w:val="0"/>
              <w:adjustRightInd w:val="0"/>
              <w:jc w:val="both"/>
            </w:pPr>
            <w:r w:rsidRPr="0052186F">
              <w:t>Security symbol</w:t>
            </w:r>
          </w:p>
        </w:tc>
        <w:tc>
          <w:tcPr>
            <w:tcW w:w="6198" w:type="dxa"/>
            <w:tcBorders>
              <w:top w:val="single" w:sz="6" w:space="0" w:color="000000"/>
              <w:left w:val="single" w:sz="6" w:space="0" w:color="000000"/>
              <w:bottom w:val="single" w:sz="6" w:space="0" w:color="000000"/>
              <w:right w:val="single" w:sz="6" w:space="0" w:color="000000"/>
            </w:tcBorders>
          </w:tcPr>
          <w:p w14:paraId="39FE5FF8" w14:textId="4DD293A0" w:rsidR="000A02EE" w:rsidRPr="0052186F" w:rsidRDefault="000A02EE" w:rsidP="000A02EE">
            <w:pPr>
              <w:autoSpaceDE w:val="0"/>
              <w:adjustRightInd w:val="0"/>
              <w:jc w:val="both"/>
            </w:pPr>
            <w:r w:rsidRPr="0052186F">
              <w:t>To be provided only in case of SDP/CMF/NMF/OMF/GMF/GSE</w:t>
            </w:r>
          </w:p>
        </w:tc>
      </w:tr>
      <w:tr w:rsidR="000A02EE" w:rsidRPr="0052186F" w14:paraId="6F1F96BE"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B2878D9" w14:textId="3E4BF83D" w:rsidR="000A02EE" w:rsidRPr="0052186F" w:rsidRDefault="00642F96" w:rsidP="000A02EE">
            <w:pPr>
              <w:autoSpaceDE w:val="0"/>
              <w:adjustRightInd w:val="0"/>
              <w:jc w:val="both"/>
            </w:pPr>
            <w:r w:rsidRPr="0052186F">
              <w:t>Available</w:t>
            </w:r>
            <w:r w:rsidR="000A02EE" w:rsidRPr="0052186F">
              <w:t xml:space="preserve"> Quantity</w:t>
            </w:r>
          </w:p>
        </w:tc>
        <w:tc>
          <w:tcPr>
            <w:tcW w:w="6198" w:type="dxa"/>
            <w:tcBorders>
              <w:top w:val="single" w:sz="6" w:space="0" w:color="000000"/>
              <w:left w:val="single" w:sz="6" w:space="0" w:color="000000"/>
              <w:bottom w:val="single" w:sz="6" w:space="0" w:color="000000"/>
              <w:right w:val="single" w:sz="6" w:space="0" w:color="000000"/>
            </w:tcBorders>
          </w:tcPr>
          <w:p w14:paraId="7AB0E3C9" w14:textId="18074B09" w:rsidR="000A02EE" w:rsidRPr="0052186F" w:rsidRDefault="000A02EE" w:rsidP="000A02EE">
            <w:pPr>
              <w:autoSpaceDE w:val="0"/>
              <w:adjustRightInd w:val="0"/>
              <w:jc w:val="both"/>
            </w:pPr>
            <w:r w:rsidRPr="0052186F">
              <w:t>To be provided only in case of SDP/CMF/NMF/OMF/GMF/GSE</w:t>
            </w:r>
          </w:p>
        </w:tc>
      </w:tr>
      <w:tr w:rsidR="000A02EE" w:rsidRPr="0052186F" w14:paraId="1FC897C9"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9E6F9A0" w14:textId="575FAD5D" w:rsidR="000A02EE" w:rsidRPr="0052186F" w:rsidRDefault="00642F96" w:rsidP="000A02EE">
            <w:pPr>
              <w:autoSpaceDE w:val="0"/>
              <w:adjustRightInd w:val="0"/>
              <w:jc w:val="both"/>
            </w:pPr>
            <w:r w:rsidRPr="0052186F">
              <w:t>Amount</w:t>
            </w:r>
          </w:p>
        </w:tc>
        <w:tc>
          <w:tcPr>
            <w:tcW w:w="6198" w:type="dxa"/>
            <w:tcBorders>
              <w:top w:val="single" w:sz="6" w:space="0" w:color="000000"/>
              <w:left w:val="single" w:sz="6" w:space="0" w:color="000000"/>
              <w:bottom w:val="single" w:sz="6" w:space="0" w:color="000000"/>
              <w:right w:val="single" w:sz="6" w:space="0" w:color="000000"/>
            </w:tcBorders>
          </w:tcPr>
          <w:p w14:paraId="1D0339AE" w14:textId="1587234F" w:rsidR="000A02EE" w:rsidRPr="0052186F" w:rsidRDefault="000A02EE" w:rsidP="000A02EE">
            <w:pPr>
              <w:autoSpaceDE w:val="0"/>
              <w:adjustRightInd w:val="0"/>
              <w:jc w:val="both"/>
            </w:pPr>
            <w:r w:rsidRPr="0052186F">
              <w:t>To be provided only in case of GSE in Rs. In case of SDP/CMF/NMF/OMF/GMF it should be typed as NA</w:t>
            </w:r>
          </w:p>
        </w:tc>
      </w:tr>
      <w:tr w:rsidR="000A02EE" w:rsidRPr="0052186F" w14:paraId="1C92A2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D73D01C" w14:textId="64988869" w:rsidR="000A02EE" w:rsidRPr="0052186F" w:rsidRDefault="000A02EE" w:rsidP="000A02EE">
            <w:pPr>
              <w:autoSpaceDE w:val="0"/>
              <w:adjustRightInd w:val="0"/>
              <w:jc w:val="both"/>
            </w:pPr>
            <w:r w:rsidRPr="0052186F">
              <w:t>ISIN Code</w:t>
            </w:r>
          </w:p>
        </w:tc>
        <w:tc>
          <w:tcPr>
            <w:tcW w:w="6198" w:type="dxa"/>
            <w:tcBorders>
              <w:top w:val="single" w:sz="6" w:space="0" w:color="000000"/>
              <w:left w:val="single" w:sz="6" w:space="0" w:color="000000"/>
              <w:bottom w:val="single" w:sz="6" w:space="0" w:color="000000"/>
              <w:right w:val="single" w:sz="6" w:space="0" w:color="000000"/>
            </w:tcBorders>
          </w:tcPr>
          <w:p w14:paraId="0F03B710" w14:textId="39AC7C36" w:rsidR="000A02EE" w:rsidRPr="0052186F" w:rsidRDefault="000A02EE" w:rsidP="000A02EE">
            <w:pPr>
              <w:autoSpaceDE w:val="0"/>
              <w:adjustRightInd w:val="0"/>
              <w:jc w:val="both"/>
            </w:pPr>
            <w:r w:rsidRPr="0052186F">
              <w:t>To be provided only in case of Corporate Bond/OMF/GMF</w:t>
            </w:r>
            <w:r w:rsidR="00F52D1C" w:rsidRPr="0052186F">
              <w:t>/GSE</w:t>
            </w:r>
            <w:r w:rsidRPr="0052186F">
              <w:t>. In case of SDP/CMF/NMF it should be typed as NA</w:t>
            </w:r>
          </w:p>
        </w:tc>
      </w:tr>
      <w:tr w:rsidR="000A02EE" w:rsidRPr="0052186F" w14:paraId="78BB965A"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06094C2" w14:textId="5575DC1A" w:rsidR="000A02EE" w:rsidRPr="0052186F" w:rsidRDefault="000A02EE" w:rsidP="000A02EE">
            <w:pPr>
              <w:pStyle w:val="Default"/>
            </w:pPr>
            <w:r w:rsidRPr="0052186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5437B8DB" w14:textId="2F8809A8" w:rsidR="000A02EE" w:rsidRPr="0052186F" w:rsidRDefault="000A02EE" w:rsidP="000A02EE">
            <w:pPr>
              <w:pStyle w:val="Default"/>
            </w:pPr>
            <w:r w:rsidRPr="0052186F">
              <w:t xml:space="preserve">TM Code else NA </w:t>
            </w:r>
          </w:p>
        </w:tc>
      </w:tr>
      <w:tr w:rsidR="000A02EE" w:rsidRPr="0052186F" w14:paraId="07FE9FC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F83F102" w14:textId="111AA0EF" w:rsidR="000A02EE" w:rsidRPr="0052186F" w:rsidRDefault="000A02EE" w:rsidP="000A02EE">
            <w:pPr>
              <w:pStyle w:val="Default"/>
            </w:pPr>
            <w:r w:rsidRPr="0052186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13C1AC60" w14:textId="24EAB490" w:rsidR="000A02EE" w:rsidRPr="0052186F" w:rsidRDefault="000A02EE" w:rsidP="000A02EE">
            <w:pPr>
              <w:pStyle w:val="Default"/>
            </w:pPr>
            <w:r w:rsidRPr="0052186F">
              <w:t xml:space="preserve">Client or CP code else NA </w:t>
            </w:r>
          </w:p>
        </w:tc>
      </w:tr>
      <w:tr w:rsidR="00861112" w:rsidRPr="0052186F" w14:paraId="07067BA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E43E138" w14:textId="4534000C" w:rsidR="00861112" w:rsidRPr="0052186F" w:rsidRDefault="00861112" w:rsidP="00861112">
            <w:pPr>
              <w:rPr>
                <w:lang w:val="en-IN"/>
              </w:rPr>
            </w:pPr>
            <w:r w:rsidRPr="0052186F">
              <w:t xml:space="preserve">Bank Code/ </w:t>
            </w:r>
            <w:proofErr w:type="spellStart"/>
            <w:r w:rsidRPr="0052186F">
              <w:t>Gsec</w:t>
            </w:r>
            <w:proofErr w:type="spellEnd"/>
            <w:r w:rsidRPr="0052186F">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5731F4F0" w14:textId="77777777" w:rsidR="00861112" w:rsidRPr="0052186F" w:rsidRDefault="00861112" w:rsidP="00861112">
            <w:r w:rsidRPr="0052186F">
              <w:t>NA for SDP/NMF/CMF/OMF</w:t>
            </w:r>
          </w:p>
          <w:p w14:paraId="1D23F1F8" w14:textId="328E8104" w:rsidR="00861112" w:rsidRPr="0052186F" w:rsidRDefault="00861112" w:rsidP="00861112">
            <w:r w:rsidRPr="0052186F">
              <w:t>Custodian Code NSDL/CDSL for GSE</w:t>
            </w:r>
          </w:p>
        </w:tc>
      </w:tr>
      <w:tr w:rsidR="00EB3716" w:rsidRPr="0052186F" w14:paraId="1ADCCEA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EC2973A" w14:textId="77777777" w:rsidR="00EB3716" w:rsidRPr="0052186F" w:rsidRDefault="00EB3716" w:rsidP="00BE27A6">
            <w:r w:rsidRPr="0052186F">
              <w:t>Fungibility Flag</w:t>
            </w:r>
          </w:p>
        </w:tc>
        <w:tc>
          <w:tcPr>
            <w:tcW w:w="6198" w:type="dxa"/>
            <w:tcBorders>
              <w:top w:val="single" w:sz="6" w:space="0" w:color="000000"/>
              <w:left w:val="single" w:sz="6" w:space="0" w:color="000000"/>
              <w:bottom w:val="single" w:sz="6" w:space="0" w:color="000000"/>
              <w:right w:val="single" w:sz="6" w:space="0" w:color="000000"/>
            </w:tcBorders>
          </w:tcPr>
          <w:p w14:paraId="2A305294" w14:textId="322B35AF" w:rsidR="00EB3716" w:rsidRPr="0052186F" w:rsidRDefault="00EB3716" w:rsidP="00BE27A6">
            <w:r w:rsidRPr="0052186F">
              <w:t>Y</w:t>
            </w:r>
          </w:p>
        </w:tc>
      </w:tr>
      <w:tr w:rsidR="00861112" w:rsidRPr="0052186F" w14:paraId="4C048502"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7DE6548" w14:textId="5DDBF75A" w:rsidR="00861112" w:rsidRPr="0052186F" w:rsidRDefault="00294A58" w:rsidP="00BE27A6">
            <w:r w:rsidRPr="0052186F">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19E046B0" w14:textId="3670B790" w:rsidR="00861112" w:rsidRPr="0052186F" w:rsidRDefault="00294A58" w:rsidP="00BE27A6">
            <w:r w:rsidRPr="0052186F">
              <w:t>C/F/X/O//D/S. To be provided for Destination segment transfer</w:t>
            </w:r>
          </w:p>
        </w:tc>
      </w:tr>
    </w:tbl>
    <w:p w14:paraId="23F1DE07" w14:textId="77777777" w:rsidR="00EB3716" w:rsidRPr="0052186F" w:rsidRDefault="00EB3716" w:rsidP="00EB3716">
      <w:pPr>
        <w:adjustRightInd w:val="0"/>
        <w:spacing w:line="240" w:lineRule="atLeast"/>
        <w:rPr>
          <w:lang w:val="en-IN"/>
        </w:rPr>
      </w:pPr>
    </w:p>
    <w:p w14:paraId="228DAE65" w14:textId="77777777" w:rsidR="000A02EE" w:rsidRPr="0052186F" w:rsidRDefault="000A02EE" w:rsidP="000A02EE">
      <w:pPr>
        <w:adjustRightInd w:val="0"/>
        <w:spacing w:line="240" w:lineRule="atLeast"/>
        <w:rPr>
          <w:b/>
          <w:bCs/>
          <w:lang w:val="en-IN"/>
        </w:rPr>
      </w:pPr>
      <w:r w:rsidRPr="0052186F">
        <w:rPr>
          <w:b/>
          <w:bCs/>
          <w:lang w:val="en-IN"/>
        </w:rPr>
        <w:t>File format for Instruction wise release request of securities as collateral</w:t>
      </w:r>
    </w:p>
    <w:p w14:paraId="30681DC7" w14:textId="3E170234" w:rsidR="000A02EE" w:rsidRPr="0052186F" w:rsidRDefault="000A02EE" w:rsidP="000A02EE">
      <w:pPr>
        <w:adjustRightInd w:val="0"/>
        <w:spacing w:line="240" w:lineRule="atLeast"/>
        <w:rPr>
          <w:lang w:val="en-IN"/>
        </w:rPr>
      </w:pPr>
      <w:r w:rsidRPr="0052186F">
        <w:rPr>
          <w:lang w:val="en-IN"/>
        </w:rPr>
        <w:t xml:space="preserve">File name: </w:t>
      </w:r>
      <w:r w:rsidR="001D0A0A" w:rsidRPr="0052186F">
        <w:rPr>
          <w:lang w:val="en-IN"/>
        </w:rPr>
        <w:t>E</w:t>
      </w:r>
      <w:r w:rsidRPr="0052186F">
        <w:rPr>
          <w:lang w:val="en-IN"/>
        </w:rPr>
        <w:t>_</w:t>
      </w:r>
      <w:r w:rsidR="00294A58" w:rsidRPr="0052186F">
        <w:rPr>
          <w:lang w:val="en-IN"/>
        </w:rPr>
        <w:t>T</w:t>
      </w:r>
      <w:r w:rsidRPr="0052186F">
        <w:rPr>
          <w:lang w:val="en-IN"/>
        </w:rPr>
        <w:t>RT_DDMMYYYY_NN.CSV</w:t>
      </w:r>
    </w:p>
    <w:p w14:paraId="254B20E7" w14:textId="77777777" w:rsidR="000A02EE" w:rsidRPr="0052186F" w:rsidRDefault="000A02EE" w:rsidP="000A02EE">
      <w:pPr>
        <w:adjustRightInd w:val="0"/>
        <w:spacing w:line="240" w:lineRule="atLeast"/>
        <w:rPr>
          <w:lang w:val="en-IN"/>
        </w:rPr>
      </w:pPr>
    </w:p>
    <w:p w14:paraId="4E3A0DF1" w14:textId="13BC4EB3" w:rsidR="000A02EE" w:rsidRPr="0052186F" w:rsidRDefault="000A02EE" w:rsidP="000A02EE">
      <w:pPr>
        <w:rPr>
          <w:lang w:val="en-IN"/>
        </w:rPr>
      </w:pPr>
      <w:r w:rsidRPr="0052186F">
        <w:rPr>
          <w:lang w:val="en-IN"/>
        </w:rPr>
        <w:t xml:space="preserve">Where </w:t>
      </w:r>
      <w:r w:rsidR="001D0A0A" w:rsidRPr="0052186F">
        <w:rPr>
          <w:lang w:val="en-IN"/>
        </w:rPr>
        <w:t>E</w:t>
      </w:r>
      <w:r w:rsidRPr="0052186F">
        <w:rPr>
          <w:lang w:val="en-IN"/>
        </w:rPr>
        <w:t xml:space="preserve"> is Segment indicator</w:t>
      </w:r>
    </w:p>
    <w:p w14:paraId="2435B018" w14:textId="14C56472" w:rsidR="000A02EE" w:rsidRPr="0052186F" w:rsidRDefault="00294A58" w:rsidP="000A02EE">
      <w:pPr>
        <w:ind w:firstLine="720"/>
        <w:rPr>
          <w:lang w:val="en-IN"/>
        </w:rPr>
      </w:pPr>
      <w:r w:rsidRPr="0052186F">
        <w:rPr>
          <w:lang w:val="en-IN"/>
        </w:rPr>
        <w:t>T</w:t>
      </w:r>
      <w:r w:rsidR="000A02EE" w:rsidRPr="0052186F">
        <w:rPr>
          <w:lang w:val="en-IN"/>
        </w:rPr>
        <w:t>RT is release request</w:t>
      </w:r>
    </w:p>
    <w:p w14:paraId="3AB13E85" w14:textId="77777777" w:rsidR="000A02EE" w:rsidRPr="0052186F" w:rsidRDefault="000A02EE" w:rsidP="000A02EE">
      <w:pPr>
        <w:ind w:firstLine="720"/>
        <w:rPr>
          <w:lang w:val="en-IN"/>
        </w:rPr>
      </w:pPr>
      <w:r w:rsidRPr="0052186F">
        <w:rPr>
          <w:lang w:val="en-IN"/>
        </w:rPr>
        <w:t xml:space="preserve">DDMMYYYY is the request date which should be current date </w:t>
      </w:r>
    </w:p>
    <w:p w14:paraId="3CB837D4" w14:textId="77777777" w:rsidR="000A02EE" w:rsidRPr="0052186F" w:rsidRDefault="000A02EE" w:rsidP="000A02EE">
      <w:pPr>
        <w:ind w:firstLine="720"/>
        <w:rPr>
          <w:lang w:val="en-IN"/>
        </w:rPr>
      </w:pPr>
      <w:r w:rsidRPr="0052186F">
        <w:rPr>
          <w:lang w:val="en-IN"/>
        </w:rPr>
        <w:t>NN is sequential file batch number</w:t>
      </w:r>
    </w:p>
    <w:p w14:paraId="02428CBF" w14:textId="77777777" w:rsidR="000A02EE" w:rsidRPr="0052186F" w:rsidRDefault="000A02EE" w:rsidP="000A02EE">
      <w:pPr>
        <w:adjustRightInd w:val="0"/>
        <w:spacing w:line="240" w:lineRule="atLeast"/>
        <w:rPr>
          <w:lang w:val="en-IN"/>
        </w:rPr>
      </w:pPr>
    </w:p>
    <w:p w14:paraId="4E1E2EDD" w14:textId="77777777" w:rsidR="000A02EE" w:rsidRPr="0052186F" w:rsidRDefault="000A02EE" w:rsidP="000A02EE">
      <w:pPr>
        <w:adjustRightInd w:val="0"/>
        <w:spacing w:line="240" w:lineRule="atLeast"/>
        <w:rPr>
          <w:i/>
          <w:iCs/>
          <w:lang w:val="en-IN"/>
        </w:rPr>
      </w:pPr>
      <w:r w:rsidRPr="0052186F">
        <w:rPr>
          <w:lang w:val="en-IN"/>
        </w:rPr>
        <w:t xml:space="preserve">The file should be CSV file with the following </w:t>
      </w:r>
      <w:r w:rsidRPr="0052186F">
        <w:rPr>
          <w:i/>
          <w:iCs/>
          <w:lang w:val="en-IN"/>
        </w:rPr>
        <w:t>columns</w:t>
      </w:r>
    </w:p>
    <w:p w14:paraId="76F8A5F5" w14:textId="568C787C" w:rsidR="000A02EE" w:rsidRPr="0052186F" w:rsidRDefault="000A02EE" w:rsidP="000A02EE">
      <w:pPr>
        <w:adjustRightInd w:val="0"/>
        <w:spacing w:line="240" w:lineRule="atLeast"/>
        <w:rPr>
          <w:lang w:val="en-IN"/>
        </w:rPr>
      </w:pPr>
      <w:r w:rsidRPr="0052186F">
        <w:rPr>
          <w:lang w:val="en-IN"/>
        </w:rPr>
        <w:t xml:space="preserve">The file should be uploaded under the option </w:t>
      </w:r>
      <w:r w:rsidR="00695ADD" w:rsidRPr="0052186F">
        <w:rPr>
          <w:lang w:val="en-IN"/>
        </w:rPr>
        <w:t>NMASS</w:t>
      </w:r>
      <w:r w:rsidRPr="0052186F">
        <w:rPr>
          <w:lang w:val="en-IN"/>
        </w:rPr>
        <w:t xml:space="preserve"> →Collateral Release →Instruction wise File Upload</w:t>
      </w:r>
    </w:p>
    <w:p w14:paraId="3C039866" w14:textId="77777777" w:rsidR="000A02EE" w:rsidRPr="0052186F" w:rsidRDefault="000A02EE" w:rsidP="000A02EE">
      <w:pPr>
        <w:autoSpaceDE w:val="0"/>
        <w:adjustRightInd w:val="0"/>
        <w:jc w:val="both"/>
      </w:pPr>
    </w:p>
    <w:tbl>
      <w:tblPr>
        <w:tblW w:w="0" w:type="auto"/>
        <w:tblInd w:w="108" w:type="dxa"/>
        <w:tblLayout w:type="fixed"/>
        <w:tblLook w:val="00A0" w:firstRow="1" w:lastRow="0" w:firstColumn="1" w:lastColumn="0" w:noHBand="0" w:noVBand="0"/>
      </w:tblPr>
      <w:tblGrid>
        <w:gridCol w:w="2082"/>
        <w:gridCol w:w="6198"/>
      </w:tblGrid>
      <w:tr w:rsidR="000A02EE" w:rsidRPr="0052186F" w14:paraId="4571D200"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0FA4636" w14:textId="77777777" w:rsidR="000A02EE" w:rsidRPr="0052186F" w:rsidRDefault="000A02EE" w:rsidP="00BE27A6">
            <w:pPr>
              <w:autoSpaceDE w:val="0"/>
              <w:adjustRightInd w:val="0"/>
              <w:jc w:val="both"/>
            </w:pPr>
            <w:r w:rsidRPr="0052186F">
              <w:t>Segment Indicator</w:t>
            </w:r>
          </w:p>
        </w:tc>
        <w:tc>
          <w:tcPr>
            <w:tcW w:w="6198" w:type="dxa"/>
            <w:tcBorders>
              <w:top w:val="single" w:sz="6" w:space="0" w:color="000000"/>
              <w:left w:val="single" w:sz="6" w:space="0" w:color="000000"/>
              <w:bottom w:val="single" w:sz="6" w:space="0" w:color="000000"/>
              <w:right w:val="single" w:sz="6" w:space="0" w:color="000000"/>
            </w:tcBorders>
          </w:tcPr>
          <w:p w14:paraId="4C64788F" w14:textId="3A23F049" w:rsidR="000A02EE" w:rsidRPr="0052186F" w:rsidRDefault="001D0A0A" w:rsidP="00BE27A6">
            <w:pPr>
              <w:autoSpaceDE w:val="0"/>
              <w:adjustRightInd w:val="0"/>
              <w:jc w:val="both"/>
            </w:pPr>
            <w:r w:rsidRPr="0052186F">
              <w:t>E</w:t>
            </w:r>
          </w:p>
        </w:tc>
      </w:tr>
      <w:tr w:rsidR="000A02EE" w:rsidRPr="0052186F" w14:paraId="34E0C53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A9231DA" w14:textId="77777777" w:rsidR="000A02EE" w:rsidRPr="0052186F" w:rsidRDefault="000A02EE" w:rsidP="00BE27A6">
            <w:pPr>
              <w:autoSpaceDE w:val="0"/>
              <w:adjustRightInd w:val="0"/>
              <w:jc w:val="both"/>
            </w:pPr>
            <w:r w:rsidRPr="0052186F">
              <w:t>Member Code</w:t>
            </w:r>
          </w:p>
        </w:tc>
        <w:tc>
          <w:tcPr>
            <w:tcW w:w="6198" w:type="dxa"/>
            <w:tcBorders>
              <w:top w:val="single" w:sz="6" w:space="0" w:color="000000"/>
              <w:left w:val="single" w:sz="6" w:space="0" w:color="000000"/>
              <w:bottom w:val="single" w:sz="6" w:space="0" w:color="000000"/>
              <w:right w:val="single" w:sz="6" w:space="0" w:color="000000"/>
            </w:tcBorders>
          </w:tcPr>
          <w:p w14:paraId="158F4899" w14:textId="77777777" w:rsidR="000A02EE" w:rsidRPr="0052186F" w:rsidRDefault="000A02EE" w:rsidP="00BE27A6">
            <w:pPr>
              <w:autoSpaceDE w:val="0"/>
              <w:adjustRightInd w:val="0"/>
              <w:jc w:val="both"/>
            </w:pPr>
            <w:r w:rsidRPr="0052186F">
              <w:t>Member Code</w:t>
            </w:r>
          </w:p>
        </w:tc>
      </w:tr>
      <w:tr w:rsidR="000A02EE" w:rsidRPr="0052186F" w14:paraId="3ECDE68D"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FB7CB8" w14:textId="77777777" w:rsidR="000A02EE" w:rsidRPr="0052186F" w:rsidRDefault="000A02EE" w:rsidP="00BE27A6">
            <w:pPr>
              <w:autoSpaceDE w:val="0"/>
              <w:adjustRightInd w:val="0"/>
              <w:jc w:val="both"/>
            </w:pPr>
            <w:r w:rsidRPr="0052186F">
              <w:t>Type of Collateral</w:t>
            </w:r>
          </w:p>
        </w:tc>
        <w:tc>
          <w:tcPr>
            <w:tcW w:w="6198" w:type="dxa"/>
            <w:tcBorders>
              <w:top w:val="single" w:sz="6" w:space="0" w:color="000000"/>
              <w:left w:val="single" w:sz="6" w:space="0" w:color="000000"/>
              <w:bottom w:val="single" w:sz="6" w:space="0" w:color="000000"/>
              <w:right w:val="single" w:sz="6" w:space="0" w:color="000000"/>
            </w:tcBorders>
          </w:tcPr>
          <w:p w14:paraId="23EC643B" w14:textId="77777777" w:rsidR="000A02EE" w:rsidRPr="0052186F" w:rsidRDefault="000A02EE" w:rsidP="00BE27A6">
            <w:pPr>
              <w:autoSpaceDE w:val="0"/>
              <w:adjustRightInd w:val="0"/>
              <w:jc w:val="both"/>
            </w:pPr>
            <w:r w:rsidRPr="0052186F">
              <w:t>BC /ABC</w:t>
            </w:r>
          </w:p>
        </w:tc>
      </w:tr>
      <w:tr w:rsidR="000A02EE" w:rsidRPr="0052186F" w14:paraId="5CCB92E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C12951F" w14:textId="77777777" w:rsidR="000A02EE" w:rsidRPr="0052186F" w:rsidRDefault="000A02EE" w:rsidP="00BE27A6">
            <w:pPr>
              <w:autoSpaceDE w:val="0"/>
              <w:adjustRightInd w:val="0"/>
              <w:jc w:val="both"/>
            </w:pPr>
            <w:r w:rsidRPr="0052186F">
              <w:t>Instrument Type</w:t>
            </w:r>
          </w:p>
        </w:tc>
        <w:tc>
          <w:tcPr>
            <w:tcW w:w="6198" w:type="dxa"/>
            <w:tcBorders>
              <w:top w:val="single" w:sz="6" w:space="0" w:color="000000"/>
              <w:left w:val="single" w:sz="6" w:space="0" w:color="000000"/>
              <w:bottom w:val="single" w:sz="6" w:space="0" w:color="000000"/>
              <w:right w:val="single" w:sz="6" w:space="0" w:color="000000"/>
            </w:tcBorders>
          </w:tcPr>
          <w:p w14:paraId="6FEFC7A9" w14:textId="77777777" w:rsidR="000A02EE" w:rsidRPr="0052186F" w:rsidRDefault="000A02EE" w:rsidP="00BE27A6">
            <w:pPr>
              <w:autoSpaceDE w:val="0"/>
              <w:adjustRightInd w:val="0"/>
              <w:jc w:val="both"/>
            </w:pPr>
            <w:r w:rsidRPr="0052186F">
              <w:t>SDP/NMF/CMF/GMF/OMF</w:t>
            </w:r>
          </w:p>
        </w:tc>
      </w:tr>
      <w:tr w:rsidR="000A02EE" w:rsidRPr="0052186F" w14:paraId="40496B3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8CFB982" w14:textId="77777777" w:rsidR="000A02EE" w:rsidRPr="0052186F" w:rsidRDefault="000A02EE" w:rsidP="00BE27A6">
            <w:pPr>
              <w:autoSpaceDE w:val="0"/>
              <w:adjustRightInd w:val="0"/>
              <w:jc w:val="both"/>
            </w:pPr>
            <w:r w:rsidRPr="0052186F">
              <w:t>Instrument Id/ Mode</w:t>
            </w:r>
          </w:p>
        </w:tc>
        <w:tc>
          <w:tcPr>
            <w:tcW w:w="6198" w:type="dxa"/>
            <w:tcBorders>
              <w:top w:val="single" w:sz="6" w:space="0" w:color="000000"/>
              <w:left w:val="single" w:sz="6" w:space="0" w:color="000000"/>
              <w:bottom w:val="single" w:sz="6" w:space="0" w:color="000000"/>
              <w:right w:val="single" w:sz="6" w:space="0" w:color="000000"/>
            </w:tcBorders>
          </w:tcPr>
          <w:p w14:paraId="240C60EF" w14:textId="77777777" w:rsidR="000A02EE" w:rsidRPr="0052186F" w:rsidRDefault="000A02EE" w:rsidP="00BE27A6">
            <w:pPr>
              <w:autoSpaceDE w:val="0"/>
              <w:adjustRightInd w:val="0"/>
              <w:jc w:val="both"/>
            </w:pPr>
            <w:r w:rsidRPr="0052186F">
              <w:t xml:space="preserve">Blank for SDP/NMF/CMF/OMF </w:t>
            </w:r>
          </w:p>
          <w:p w14:paraId="09EF66DA" w14:textId="77777777" w:rsidR="000A02EE" w:rsidRPr="0052186F" w:rsidRDefault="000A02EE" w:rsidP="00BE27A6">
            <w:pPr>
              <w:autoSpaceDE w:val="0"/>
              <w:adjustRightInd w:val="0"/>
              <w:jc w:val="both"/>
            </w:pPr>
            <w:r w:rsidRPr="0052186F">
              <w:t>Depository for GSE</w:t>
            </w:r>
          </w:p>
        </w:tc>
      </w:tr>
      <w:tr w:rsidR="000A02EE" w:rsidRPr="0052186F" w14:paraId="348F3F1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BA4369D" w14:textId="77777777" w:rsidR="000A02EE" w:rsidRPr="0052186F" w:rsidRDefault="000A02EE" w:rsidP="00BE27A6">
            <w:pPr>
              <w:autoSpaceDE w:val="0"/>
              <w:adjustRightInd w:val="0"/>
              <w:jc w:val="both"/>
            </w:pPr>
            <w:r w:rsidRPr="0052186F">
              <w:t>Custodian code</w:t>
            </w:r>
          </w:p>
        </w:tc>
        <w:tc>
          <w:tcPr>
            <w:tcW w:w="6198" w:type="dxa"/>
            <w:tcBorders>
              <w:top w:val="single" w:sz="6" w:space="0" w:color="000000"/>
              <w:left w:val="single" w:sz="6" w:space="0" w:color="000000"/>
              <w:bottom w:val="single" w:sz="6" w:space="0" w:color="000000"/>
              <w:right w:val="single" w:sz="6" w:space="0" w:color="000000"/>
            </w:tcBorders>
          </w:tcPr>
          <w:p w14:paraId="45D00000" w14:textId="77777777" w:rsidR="000A02EE" w:rsidRPr="0052186F" w:rsidRDefault="000A02EE" w:rsidP="00BE27A6">
            <w:pPr>
              <w:autoSpaceDE w:val="0"/>
              <w:adjustRightInd w:val="0"/>
              <w:jc w:val="both"/>
            </w:pPr>
            <w:r w:rsidRPr="0052186F">
              <w:t>CDSL or NSDL, in case of SDP/CMF/NMF/OMF/GMF</w:t>
            </w:r>
          </w:p>
          <w:p w14:paraId="579CC71B" w14:textId="77777777" w:rsidR="000A02EE" w:rsidRPr="0052186F" w:rsidRDefault="000A02EE" w:rsidP="00BE27A6">
            <w:pPr>
              <w:autoSpaceDE w:val="0"/>
              <w:adjustRightInd w:val="0"/>
              <w:jc w:val="both"/>
            </w:pPr>
            <w:r w:rsidRPr="0052186F">
              <w:t>NSCCL in case of GSE</w:t>
            </w:r>
          </w:p>
        </w:tc>
      </w:tr>
      <w:tr w:rsidR="000A02EE" w:rsidRPr="0052186F" w14:paraId="18555621"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7674E903" w14:textId="77777777" w:rsidR="000A02EE" w:rsidRPr="0052186F" w:rsidRDefault="000A02EE" w:rsidP="00BE27A6">
            <w:pPr>
              <w:autoSpaceDE w:val="0"/>
              <w:adjustRightInd w:val="0"/>
              <w:jc w:val="both"/>
            </w:pPr>
            <w:r w:rsidRPr="0052186F">
              <w:t>Security symbol</w:t>
            </w:r>
          </w:p>
        </w:tc>
        <w:tc>
          <w:tcPr>
            <w:tcW w:w="6198" w:type="dxa"/>
            <w:tcBorders>
              <w:top w:val="single" w:sz="6" w:space="0" w:color="000000"/>
              <w:left w:val="single" w:sz="6" w:space="0" w:color="000000"/>
              <w:bottom w:val="single" w:sz="6" w:space="0" w:color="000000"/>
              <w:right w:val="single" w:sz="6" w:space="0" w:color="000000"/>
            </w:tcBorders>
          </w:tcPr>
          <w:p w14:paraId="7E1C221B" w14:textId="77777777" w:rsidR="000A02EE" w:rsidRPr="0052186F" w:rsidRDefault="000A02EE" w:rsidP="00BE27A6">
            <w:pPr>
              <w:autoSpaceDE w:val="0"/>
              <w:adjustRightInd w:val="0"/>
              <w:jc w:val="both"/>
            </w:pPr>
            <w:r w:rsidRPr="0052186F">
              <w:t>To be provided only in case of SDP/CMF/NMF/OMF/GMF/GSE</w:t>
            </w:r>
          </w:p>
        </w:tc>
      </w:tr>
      <w:tr w:rsidR="00811AEA" w:rsidRPr="0052186F" w14:paraId="7317908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CD5EE42" w14:textId="6D03E5CE" w:rsidR="00811AEA" w:rsidRPr="0052186F" w:rsidRDefault="00811AEA" w:rsidP="00811AEA">
            <w:pPr>
              <w:autoSpaceDE w:val="0"/>
              <w:adjustRightInd w:val="0"/>
              <w:jc w:val="both"/>
            </w:pPr>
            <w:r w:rsidRPr="0052186F">
              <w:t>Available Quantity</w:t>
            </w:r>
          </w:p>
        </w:tc>
        <w:tc>
          <w:tcPr>
            <w:tcW w:w="6198" w:type="dxa"/>
            <w:tcBorders>
              <w:top w:val="single" w:sz="6" w:space="0" w:color="000000"/>
              <w:left w:val="single" w:sz="6" w:space="0" w:color="000000"/>
              <w:bottom w:val="single" w:sz="6" w:space="0" w:color="000000"/>
              <w:right w:val="single" w:sz="6" w:space="0" w:color="000000"/>
            </w:tcBorders>
          </w:tcPr>
          <w:p w14:paraId="56220B47" w14:textId="77777777" w:rsidR="00811AEA" w:rsidRPr="0052186F" w:rsidRDefault="00811AEA" w:rsidP="00811AEA">
            <w:pPr>
              <w:autoSpaceDE w:val="0"/>
              <w:adjustRightInd w:val="0"/>
              <w:jc w:val="both"/>
            </w:pPr>
            <w:r w:rsidRPr="0052186F">
              <w:t>To be provided only in case of SDP/CMF/NMF/OMF/GMF/GSE</w:t>
            </w:r>
          </w:p>
        </w:tc>
      </w:tr>
      <w:tr w:rsidR="00811AEA" w:rsidRPr="0052186F" w14:paraId="2DD290B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A11C21F" w14:textId="4CF686E2" w:rsidR="00811AEA" w:rsidRPr="0052186F" w:rsidRDefault="00811AEA" w:rsidP="00811AEA">
            <w:pPr>
              <w:autoSpaceDE w:val="0"/>
              <w:adjustRightInd w:val="0"/>
              <w:jc w:val="both"/>
            </w:pPr>
            <w:r w:rsidRPr="0052186F">
              <w:t>Amount</w:t>
            </w:r>
          </w:p>
        </w:tc>
        <w:tc>
          <w:tcPr>
            <w:tcW w:w="6198" w:type="dxa"/>
            <w:tcBorders>
              <w:top w:val="single" w:sz="6" w:space="0" w:color="000000"/>
              <w:left w:val="single" w:sz="6" w:space="0" w:color="000000"/>
              <w:bottom w:val="single" w:sz="6" w:space="0" w:color="000000"/>
              <w:right w:val="single" w:sz="6" w:space="0" w:color="000000"/>
            </w:tcBorders>
          </w:tcPr>
          <w:p w14:paraId="465108FC" w14:textId="77777777" w:rsidR="00811AEA" w:rsidRPr="0052186F" w:rsidRDefault="00811AEA" w:rsidP="00811AEA">
            <w:pPr>
              <w:autoSpaceDE w:val="0"/>
              <w:adjustRightInd w:val="0"/>
              <w:jc w:val="both"/>
            </w:pPr>
            <w:r w:rsidRPr="0052186F">
              <w:t>To be provided only in case of GSE in Rs. In case of SDP/CMF/NMF/OMF/GMF it should be typed as NA</w:t>
            </w:r>
          </w:p>
        </w:tc>
      </w:tr>
      <w:tr w:rsidR="000A02EE" w:rsidRPr="0052186F" w14:paraId="3A1B7D28"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0206051D" w14:textId="77777777" w:rsidR="000A02EE" w:rsidRPr="0052186F" w:rsidRDefault="000A02EE" w:rsidP="00BE27A6">
            <w:pPr>
              <w:autoSpaceDE w:val="0"/>
              <w:adjustRightInd w:val="0"/>
              <w:jc w:val="both"/>
            </w:pPr>
            <w:r w:rsidRPr="0052186F">
              <w:t>ISIN Code</w:t>
            </w:r>
          </w:p>
        </w:tc>
        <w:tc>
          <w:tcPr>
            <w:tcW w:w="6198" w:type="dxa"/>
            <w:tcBorders>
              <w:top w:val="single" w:sz="6" w:space="0" w:color="000000"/>
              <w:left w:val="single" w:sz="6" w:space="0" w:color="000000"/>
              <w:bottom w:val="single" w:sz="6" w:space="0" w:color="000000"/>
              <w:right w:val="single" w:sz="6" w:space="0" w:color="000000"/>
            </w:tcBorders>
          </w:tcPr>
          <w:p w14:paraId="3BFED418" w14:textId="77777777" w:rsidR="000A02EE" w:rsidRPr="0052186F" w:rsidRDefault="000A02EE" w:rsidP="00BE27A6">
            <w:pPr>
              <w:autoSpaceDE w:val="0"/>
              <w:adjustRightInd w:val="0"/>
              <w:jc w:val="both"/>
            </w:pPr>
            <w:r w:rsidRPr="0052186F">
              <w:t>To be provided only in case of Corporate Bond/OMF/GMF. In case of SDP/CMF/NMF it should be typed as NA</w:t>
            </w:r>
          </w:p>
        </w:tc>
      </w:tr>
      <w:tr w:rsidR="000A02EE" w:rsidRPr="0052186F" w14:paraId="39DFD2AC"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4B9D293E" w14:textId="77777777" w:rsidR="000A02EE" w:rsidRPr="0052186F" w:rsidRDefault="000A02EE" w:rsidP="00BE27A6">
            <w:pPr>
              <w:pStyle w:val="Default"/>
            </w:pPr>
            <w:r w:rsidRPr="0052186F">
              <w:t xml:space="preserve">TM Code </w:t>
            </w:r>
          </w:p>
        </w:tc>
        <w:tc>
          <w:tcPr>
            <w:tcW w:w="6198" w:type="dxa"/>
            <w:tcBorders>
              <w:top w:val="single" w:sz="6" w:space="0" w:color="000000"/>
              <w:left w:val="single" w:sz="6" w:space="0" w:color="000000"/>
              <w:bottom w:val="single" w:sz="6" w:space="0" w:color="000000"/>
              <w:right w:val="single" w:sz="6" w:space="0" w:color="000000"/>
            </w:tcBorders>
          </w:tcPr>
          <w:p w14:paraId="674414D3" w14:textId="77777777" w:rsidR="000A02EE" w:rsidRPr="0052186F" w:rsidRDefault="000A02EE" w:rsidP="00BE27A6">
            <w:pPr>
              <w:pStyle w:val="Default"/>
            </w:pPr>
            <w:r w:rsidRPr="0052186F">
              <w:t xml:space="preserve">TM Code else NA </w:t>
            </w:r>
          </w:p>
        </w:tc>
      </w:tr>
      <w:tr w:rsidR="000A02EE" w:rsidRPr="0052186F" w14:paraId="56E51614"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5AA1D92A" w14:textId="77777777" w:rsidR="000A02EE" w:rsidRPr="0052186F" w:rsidRDefault="000A02EE" w:rsidP="00BE27A6">
            <w:pPr>
              <w:pStyle w:val="Default"/>
            </w:pPr>
            <w:r w:rsidRPr="0052186F">
              <w:t xml:space="preserve">Client / CP Code </w:t>
            </w:r>
          </w:p>
        </w:tc>
        <w:tc>
          <w:tcPr>
            <w:tcW w:w="6198" w:type="dxa"/>
            <w:tcBorders>
              <w:top w:val="single" w:sz="6" w:space="0" w:color="000000"/>
              <w:left w:val="single" w:sz="6" w:space="0" w:color="000000"/>
              <w:bottom w:val="single" w:sz="6" w:space="0" w:color="000000"/>
              <w:right w:val="single" w:sz="6" w:space="0" w:color="000000"/>
            </w:tcBorders>
          </w:tcPr>
          <w:p w14:paraId="0E150171" w14:textId="77777777" w:rsidR="000A02EE" w:rsidRPr="0052186F" w:rsidRDefault="000A02EE" w:rsidP="00BE27A6">
            <w:pPr>
              <w:pStyle w:val="Default"/>
            </w:pPr>
            <w:r w:rsidRPr="0052186F">
              <w:t xml:space="preserve">Client or CP code else NA </w:t>
            </w:r>
          </w:p>
        </w:tc>
      </w:tr>
      <w:tr w:rsidR="000A02EE" w:rsidRPr="0052186F" w14:paraId="5B9576FB"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2D8CE8CA" w14:textId="77777777" w:rsidR="000A02EE" w:rsidRPr="0052186F" w:rsidRDefault="000A02EE" w:rsidP="00BE27A6">
            <w:pPr>
              <w:rPr>
                <w:lang w:val="en-IN"/>
              </w:rPr>
            </w:pPr>
            <w:r w:rsidRPr="0052186F">
              <w:t xml:space="preserve">Bank Code/ </w:t>
            </w:r>
            <w:proofErr w:type="spellStart"/>
            <w:r w:rsidRPr="0052186F">
              <w:t>Gsec</w:t>
            </w:r>
            <w:proofErr w:type="spellEnd"/>
            <w:r w:rsidRPr="0052186F">
              <w:t xml:space="preserve"> Ac No</w:t>
            </w:r>
          </w:p>
        </w:tc>
        <w:tc>
          <w:tcPr>
            <w:tcW w:w="6198" w:type="dxa"/>
            <w:tcBorders>
              <w:top w:val="single" w:sz="6" w:space="0" w:color="000000"/>
              <w:left w:val="single" w:sz="6" w:space="0" w:color="000000"/>
              <w:bottom w:val="single" w:sz="6" w:space="0" w:color="000000"/>
              <w:right w:val="single" w:sz="6" w:space="0" w:color="000000"/>
            </w:tcBorders>
          </w:tcPr>
          <w:p w14:paraId="11CB59F6" w14:textId="77777777" w:rsidR="000A02EE" w:rsidRPr="0052186F" w:rsidRDefault="000A02EE" w:rsidP="00BE27A6">
            <w:r w:rsidRPr="0052186F">
              <w:t>NA for SDP/NMF/CMF/OMF</w:t>
            </w:r>
          </w:p>
          <w:p w14:paraId="4146FE45" w14:textId="77777777" w:rsidR="000A02EE" w:rsidRPr="0052186F" w:rsidRDefault="000A02EE" w:rsidP="00BE27A6">
            <w:r w:rsidRPr="0052186F">
              <w:t>Custodian Code NSDL/CDSL for GSE</w:t>
            </w:r>
          </w:p>
        </w:tc>
      </w:tr>
      <w:tr w:rsidR="000A02EE" w:rsidRPr="0052186F" w14:paraId="49821E5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00253D4" w14:textId="77777777" w:rsidR="000A02EE" w:rsidRPr="0052186F" w:rsidRDefault="000A02EE" w:rsidP="00BE27A6">
            <w:r w:rsidRPr="0052186F">
              <w:t>MPR/PSN</w:t>
            </w:r>
          </w:p>
        </w:tc>
        <w:tc>
          <w:tcPr>
            <w:tcW w:w="6198" w:type="dxa"/>
            <w:tcBorders>
              <w:top w:val="single" w:sz="6" w:space="0" w:color="000000"/>
              <w:left w:val="single" w:sz="6" w:space="0" w:color="000000"/>
              <w:bottom w:val="single" w:sz="6" w:space="0" w:color="000000"/>
              <w:right w:val="single" w:sz="6" w:space="0" w:color="000000"/>
            </w:tcBorders>
          </w:tcPr>
          <w:p w14:paraId="44569AEC" w14:textId="77777777" w:rsidR="000A02EE" w:rsidRPr="0052186F" w:rsidRDefault="000A02EE" w:rsidP="00BE27A6">
            <w:r w:rsidRPr="0052186F">
              <w:t>To be provided only in case of SDP/CMF/NMF/OMF/GMF</w:t>
            </w:r>
          </w:p>
        </w:tc>
      </w:tr>
      <w:tr w:rsidR="000A02EE" w:rsidRPr="0052186F" w14:paraId="2FA4E50F"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1FD2917A" w14:textId="77777777" w:rsidR="000A02EE" w:rsidRPr="0052186F" w:rsidRDefault="000A02EE" w:rsidP="00BE27A6">
            <w:r w:rsidRPr="0052186F">
              <w:t>DP ID</w:t>
            </w:r>
          </w:p>
        </w:tc>
        <w:tc>
          <w:tcPr>
            <w:tcW w:w="6198" w:type="dxa"/>
            <w:tcBorders>
              <w:top w:val="single" w:sz="6" w:space="0" w:color="000000"/>
              <w:left w:val="single" w:sz="6" w:space="0" w:color="000000"/>
              <w:bottom w:val="single" w:sz="6" w:space="0" w:color="000000"/>
              <w:right w:val="single" w:sz="6" w:space="0" w:color="000000"/>
            </w:tcBorders>
          </w:tcPr>
          <w:p w14:paraId="6C23ACB1" w14:textId="77777777" w:rsidR="000A02EE" w:rsidRPr="0052186F" w:rsidRDefault="000A02EE" w:rsidP="00BE27A6">
            <w:r w:rsidRPr="0052186F">
              <w:t>To be provided only in case of SDP/CMF/NMF/OMF/GMF</w:t>
            </w:r>
          </w:p>
        </w:tc>
      </w:tr>
      <w:tr w:rsidR="000A02EE" w:rsidRPr="0052186F" w14:paraId="1713C437"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63F43382" w14:textId="77777777" w:rsidR="000A02EE" w:rsidRPr="0052186F" w:rsidRDefault="000A02EE" w:rsidP="00BE27A6">
            <w:r w:rsidRPr="0052186F">
              <w:t>Fungibility Flag</w:t>
            </w:r>
          </w:p>
        </w:tc>
        <w:tc>
          <w:tcPr>
            <w:tcW w:w="6198" w:type="dxa"/>
            <w:tcBorders>
              <w:top w:val="single" w:sz="6" w:space="0" w:color="000000"/>
              <w:left w:val="single" w:sz="6" w:space="0" w:color="000000"/>
              <w:bottom w:val="single" w:sz="6" w:space="0" w:color="000000"/>
              <w:right w:val="single" w:sz="6" w:space="0" w:color="000000"/>
            </w:tcBorders>
          </w:tcPr>
          <w:p w14:paraId="2A68F1DF" w14:textId="05193392" w:rsidR="000A02EE" w:rsidRPr="0052186F" w:rsidRDefault="000A02EE" w:rsidP="00BE27A6">
            <w:r w:rsidRPr="0052186F">
              <w:t>Y</w:t>
            </w:r>
          </w:p>
        </w:tc>
      </w:tr>
      <w:tr w:rsidR="00811AEA" w:rsidRPr="0052186F" w14:paraId="17D844B5" w14:textId="77777777" w:rsidTr="00BE27A6">
        <w:tc>
          <w:tcPr>
            <w:tcW w:w="2082" w:type="dxa"/>
            <w:tcBorders>
              <w:top w:val="single" w:sz="6" w:space="0" w:color="000000"/>
              <w:left w:val="single" w:sz="6" w:space="0" w:color="000000"/>
              <w:bottom w:val="single" w:sz="6" w:space="0" w:color="000000"/>
              <w:right w:val="single" w:sz="6" w:space="0" w:color="000000"/>
            </w:tcBorders>
          </w:tcPr>
          <w:p w14:paraId="3B319E22" w14:textId="713E8889" w:rsidR="00811AEA" w:rsidRPr="0052186F" w:rsidRDefault="00811AEA" w:rsidP="00811AEA">
            <w:r w:rsidRPr="0052186F">
              <w:t>Destination segment</w:t>
            </w:r>
          </w:p>
        </w:tc>
        <w:tc>
          <w:tcPr>
            <w:tcW w:w="6198" w:type="dxa"/>
            <w:tcBorders>
              <w:top w:val="single" w:sz="6" w:space="0" w:color="000000"/>
              <w:left w:val="single" w:sz="6" w:space="0" w:color="000000"/>
              <w:bottom w:val="single" w:sz="6" w:space="0" w:color="000000"/>
              <w:right w:val="single" w:sz="6" w:space="0" w:color="000000"/>
            </w:tcBorders>
          </w:tcPr>
          <w:p w14:paraId="798C5650" w14:textId="51B8A394" w:rsidR="00811AEA" w:rsidRPr="0052186F" w:rsidRDefault="00811AEA" w:rsidP="00811AEA">
            <w:r w:rsidRPr="0052186F">
              <w:t>C/F/X/O//D/S</w:t>
            </w:r>
            <w:r w:rsidR="001D0A0A" w:rsidRPr="0052186F">
              <w:t>/E</w:t>
            </w:r>
            <w:r w:rsidRPr="0052186F">
              <w:t>. To be provided for Destination segment transfer</w:t>
            </w:r>
          </w:p>
        </w:tc>
      </w:tr>
    </w:tbl>
    <w:p w14:paraId="2E1DDF06" w14:textId="77777777" w:rsidR="00EB3716" w:rsidRPr="0052186F" w:rsidRDefault="00EB3716" w:rsidP="00EB3716">
      <w:pPr>
        <w:adjustRightInd w:val="0"/>
        <w:spacing w:line="240" w:lineRule="atLeast"/>
        <w:rPr>
          <w:lang w:val="en-IN"/>
        </w:rPr>
      </w:pPr>
    </w:p>
    <w:p w14:paraId="3217D9E6" w14:textId="77777777" w:rsidR="00C16E65" w:rsidRPr="0052186F" w:rsidRDefault="00C16E65" w:rsidP="00311226">
      <w:pPr>
        <w:overflowPunct w:val="0"/>
        <w:adjustRightInd w:val="0"/>
        <w:ind w:right="-540"/>
        <w:rPr>
          <w:lang w:val="en-IN"/>
        </w:rPr>
      </w:pPr>
    </w:p>
    <w:p w14:paraId="273D21BB" w14:textId="1F95838B" w:rsidR="00FC6B85" w:rsidRPr="0052186F" w:rsidRDefault="003D5122" w:rsidP="00FC6B85">
      <w:pPr>
        <w:pStyle w:val="Heading1"/>
      </w:pPr>
      <w:r w:rsidRPr="0052186F">
        <w:rPr>
          <w:spacing w:val="-3"/>
        </w:rPr>
        <w:br w:type="page"/>
      </w:r>
      <w:bookmarkStart w:id="1651" w:name="_Toc229574646"/>
      <w:r w:rsidR="007E54F6" w:rsidRPr="0052186F">
        <w:lastRenderedPageBreak/>
        <w:t>Format for allocation of collateral</w:t>
      </w:r>
      <w:bookmarkEnd w:id="1651"/>
    </w:p>
    <w:p w14:paraId="5A12142B" w14:textId="43D1546E" w:rsidR="00406078" w:rsidRPr="0052186F" w:rsidRDefault="00B61733" w:rsidP="006C538C">
      <w:pPr>
        <w:pStyle w:val="ListParagraph"/>
        <w:numPr>
          <w:ilvl w:val="0"/>
          <w:numId w:val="54"/>
        </w:numPr>
        <w:autoSpaceDN/>
        <w:jc w:val="both"/>
      </w:pPr>
      <w:r w:rsidRPr="0052186F">
        <w:t>All Cash, FDR and fungible BGs placed towards margin deposit</w:t>
      </w:r>
      <w:r w:rsidR="00406078" w:rsidRPr="0052186F">
        <w:t>ed by Clearing Members (CMs)</w:t>
      </w:r>
      <w:r w:rsidRPr="0052186F">
        <w:t xml:space="preserve"> shall be available as common pool for allocation to CM Prop/</w:t>
      </w:r>
      <w:r w:rsidR="0097166E" w:rsidRPr="0052186F">
        <w:t>Trading Member (</w:t>
      </w:r>
      <w:r w:rsidRPr="0052186F">
        <w:t>TM</w:t>
      </w:r>
      <w:r w:rsidR="0097166E" w:rsidRPr="0052186F">
        <w:t>)</w:t>
      </w:r>
      <w:r w:rsidRPr="0052186F">
        <w:t xml:space="preserve"> Prop/</w:t>
      </w:r>
      <w:r w:rsidR="001A49E7" w:rsidRPr="0052186F" w:rsidDel="001A49E7">
        <w:t xml:space="preserve"> </w:t>
      </w:r>
      <w:r w:rsidRPr="0052186F">
        <w:t xml:space="preserve">Clients. </w:t>
      </w:r>
    </w:p>
    <w:p w14:paraId="34583CF9" w14:textId="50A0D3BB" w:rsidR="0097166E" w:rsidRPr="0052186F" w:rsidRDefault="00B61733" w:rsidP="006C538C">
      <w:pPr>
        <w:pStyle w:val="ListParagraph"/>
        <w:numPr>
          <w:ilvl w:val="0"/>
          <w:numId w:val="54"/>
        </w:numPr>
        <w:autoSpaceDN/>
        <w:jc w:val="both"/>
      </w:pPr>
      <w:r w:rsidRPr="0052186F">
        <w:t xml:space="preserve">CMs can use the file upload mechanism as per the format specified </w:t>
      </w:r>
      <w:r w:rsidR="0097166E" w:rsidRPr="0052186F">
        <w:t xml:space="preserve">below </w:t>
      </w:r>
      <w:r w:rsidRPr="0052186F">
        <w:t>for allocation of collateral from common pool to CM Prop/TM Prop/</w:t>
      </w:r>
      <w:r w:rsidR="001A49E7" w:rsidRPr="0052186F" w:rsidDel="001A49E7">
        <w:t xml:space="preserve"> </w:t>
      </w:r>
      <w:r w:rsidRPr="0052186F">
        <w:t xml:space="preserve">/Clients in any segment where the member is a CM. </w:t>
      </w:r>
    </w:p>
    <w:p w14:paraId="5063D4D4" w14:textId="77777777" w:rsidR="005114FE" w:rsidRPr="0052186F" w:rsidRDefault="00B61733" w:rsidP="006C538C">
      <w:pPr>
        <w:pStyle w:val="ListParagraph"/>
        <w:numPr>
          <w:ilvl w:val="0"/>
          <w:numId w:val="54"/>
        </w:numPr>
        <w:autoSpaceDN/>
        <w:jc w:val="both"/>
      </w:pPr>
      <w:r w:rsidRPr="0052186F">
        <w:t xml:space="preserve">The amount mentioned in the file would be the final allocation requested amount for the </w:t>
      </w:r>
      <w:proofErr w:type="gramStart"/>
      <w:r w:rsidRPr="0052186F">
        <w:t>mentioned combination</w:t>
      </w:r>
      <w:proofErr w:type="gramEnd"/>
      <w:r w:rsidRPr="0052186F">
        <w:t xml:space="preserve">. Accordingly, the value provided in the file shall replace the previous values for the mentioned combination. </w:t>
      </w:r>
    </w:p>
    <w:p w14:paraId="06852FF9" w14:textId="77777777" w:rsidR="005114FE" w:rsidRPr="0052186F" w:rsidRDefault="00B61733" w:rsidP="006C538C">
      <w:pPr>
        <w:pStyle w:val="ListParagraph"/>
        <w:numPr>
          <w:ilvl w:val="0"/>
          <w:numId w:val="54"/>
        </w:numPr>
        <w:autoSpaceDN/>
        <w:jc w:val="both"/>
      </w:pPr>
      <w:r w:rsidRPr="0052186F">
        <w:t xml:space="preserve">Any amount added as collateral and not allocated shall remain as un-allocated collateral in the common pool. No exposure </w:t>
      </w:r>
      <w:proofErr w:type="gramStart"/>
      <w:r w:rsidRPr="0052186F">
        <w:t>for</w:t>
      </w:r>
      <w:proofErr w:type="gramEnd"/>
      <w:r w:rsidRPr="0052186F">
        <w:t xml:space="preserve"> the same shall be provided to any entity for such unallocated collateral. </w:t>
      </w:r>
    </w:p>
    <w:p w14:paraId="1FFA3D37" w14:textId="77777777" w:rsidR="005114FE" w:rsidRPr="0052186F" w:rsidRDefault="00B61733" w:rsidP="005114FE">
      <w:pPr>
        <w:pStyle w:val="ListParagraph"/>
        <w:numPr>
          <w:ilvl w:val="0"/>
          <w:numId w:val="54"/>
        </w:numPr>
        <w:autoSpaceDN/>
        <w:jc w:val="both"/>
      </w:pPr>
      <w:r w:rsidRPr="0052186F">
        <w:t xml:space="preserve">CMs </w:t>
      </w:r>
      <w:proofErr w:type="gramStart"/>
      <w:r w:rsidRPr="0052186F">
        <w:t>shall</w:t>
      </w:r>
      <w:proofErr w:type="gramEnd"/>
      <w:r w:rsidRPr="0052186F">
        <w:t xml:space="preserve"> provide records for allocation only where there is change in the value of allocation. </w:t>
      </w:r>
      <w:proofErr w:type="gramStart"/>
      <w:r w:rsidRPr="0052186F">
        <w:t>In order to</w:t>
      </w:r>
      <w:proofErr w:type="gramEnd"/>
      <w:r w:rsidRPr="0052186F">
        <w:t xml:space="preserve"> avoid rejections of file/API CMs shall ensure that records where there is no change in value of allocation are not included. </w:t>
      </w:r>
    </w:p>
    <w:p w14:paraId="2A267883" w14:textId="77777777" w:rsidR="007C3379" w:rsidRPr="0052186F" w:rsidRDefault="00B61733" w:rsidP="005114FE">
      <w:pPr>
        <w:pStyle w:val="ListParagraph"/>
        <w:numPr>
          <w:ilvl w:val="0"/>
          <w:numId w:val="54"/>
        </w:numPr>
        <w:autoSpaceDN/>
        <w:jc w:val="both"/>
      </w:pPr>
      <w:r w:rsidRPr="0052186F">
        <w:t xml:space="preserve">CMs shall upload the file allocation in NMASS in Collateral Management module under File allocation menu. CMs </w:t>
      </w:r>
      <w:proofErr w:type="gramStart"/>
      <w:r w:rsidR="007C3379" w:rsidRPr="0052186F">
        <w:t>shall</w:t>
      </w:r>
      <w:proofErr w:type="gramEnd"/>
      <w:r w:rsidR="007C3379" w:rsidRPr="0052186F">
        <w:t xml:space="preserve"> </w:t>
      </w:r>
      <w:r w:rsidRPr="0052186F">
        <w:t xml:space="preserve">use intra-day/immediate options for change </w:t>
      </w:r>
      <w:r w:rsidR="007C3379" w:rsidRPr="0052186F">
        <w:t xml:space="preserve">in </w:t>
      </w:r>
      <w:r w:rsidRPr="0052186F">
        <w:t xml:space="preserve">allocation. </w:t>
      </w:r>
    </w:p>
    <w:p w14:paraId="59DA28E4" w14:textId="77777777" w:rsidR="004E6EFD" w:rsidRPr="0052186F" w:rsidRDefault="00B61733" w:rsidP="005114FE">
      <w:pPr>
        <w:pStyle w:val="ListParagraph"/>
        <w:numPr>
          <w:ilvl w:val="0"/>
          <w:numId w:val="54"/>
        </w:numPr>
        <w:autoSpaceDN/>
        <w:jc w:val="both"/>
      </w:pPr>
      <w:r w:rsidRPr="0052186F">
        <w:t xml:space="preserve">Cash, FDR and BG provided towards Exchange membership deposit shall be allocated to respective CM/TM Prop collateral in the respective segment </w:t>
      </w:r>
    </w:p>
    <w:p w14:paraId="2DCA25E4" w14:textId="44E7899F" w:rsidR="004E6EFD" w:rsidRPr="0052186F" w:rsidRDefault="00B61733" w:rsidP="005114FE">
      <w:pPr>
        <w:pStyle w:val="ListParagraph"/>
        <w:numPr>
          <w:ilvl w:val="0"/>
          <w:numId w:val="54"/>
        </w:numPr>
        <w:autoSpaceDN/>
        <w:jc w:val="both"/>
      </w:pPr>
      <w:r w:rsidRPr="0052186F">
        <w:t xml:space="preserve">In case of non-fungible </w:t>
      </w:r>
      <w:proofErr w:type="gramStart"/>
      <w:r w:rsidRPr="0052186F">
        <w:t>BGs</w:t>
      </w:r>
      <w:proofErr w:type="gramEnd"/>
      <w:r w:rsidRPr="0052186F">
        <w:t xml:space="preserve"> the same shall be permitted to be allocated by the CMs to CM Prop/TM </w:t>
      </w:r>
      <w:proofErr w:type="gramStart"/>
      <w:r w:rsidRPr="0052186F">
        <w:t>Prop/</w:t>
      </w:r>
      <w:r w:rsidR="005869D3" w:rsidRPr="0052186F" w:rsidDel="005869D3">
        <w:t xml:space="preserve"> </w:t>
      </w:r>
      <w:r w:rsidRPr="0052186F">
        <w:t>/</w:t>
      </w:r>
      <w:proofErr w:type="gramEnd"/>
      <w:r w:rsidRPr="0052186F">
        <w:t xml:space="preserve">Clients in the same segment where the BG has been added Procedure for allocating </w:t>
      </w:r>
    </w:p>
    <w:p w14:paraId="1F428CC0" w14:textId="77777777" w:rsidR="004E6EFD" w:rsidRPr="0052186F" w:rsidRDefault="004E6EFD" w:rsidP="004E6EFD">
      <w:pPr>
        <w:pStyle w:val="ListParagraph"/>
        <w:autoSpaceDN/>
        <w:jc w:val="both"/>
      </w:pPr>
    </w:p>
    <w:p w14:paraId="7802DC3E" w14:textId="6EE34107" w:rsidR="004E6EFD" w:rsidRPr="0052186F" w:rsidRDefault="00B61733" w:rsidP="004E6EFD">
      <w:pPr>
        <w:pStyle w:val="ListParagraph"/>
        <w:autoSpaceDN/>
        <w:jc w:val="both"/>
        <w:rPr>
          <w:b/>
          <w:bCs/>
        </w:rPr>
      </w:pPr>
      <w:r w:rsidRPr="0052186F">
        <w:rPr>
          <w:b/>
          <w:bCs/>
        </w:rPr>
        <w:t xml:space="preserve">G-Sec placed through E-Kuber system </w:t>
      </w:r>
    </w:p>
    <w:p w14:paraId="110E9F5A" w14:textId="019766B1" w:rsidR="004E6EFD" w:rsidRPr="0052186F" w:rsidRDefault="00B61733" w:rsidP="004E6EFD">
      <w:pPr>
        <w:pStyle w:val="ListParagraph"/>
        <w:numPr>
          <w:ilvl w:val="0"/>
          <w:numId w:val="54"/>
        </w:numPr>
        <w:autoSpaceDN/>
        <w:jc w:val="both"/>
      </w:pPr>
      <w:r w:rsidRPr="0052186F">
        <w:t xml:space="preserve">CM at time of placing request for addition of G-Sec in </w:t>
      </w:r>
      <w:r w:rsidR="00695ADD" w:rsidRPr="0052186F">
        <w:t>N-MASS</w:t>
      </w:r>
      <w:r w:rsidRPr="0052186F">
        <w:t xml:space="preserve"> shall also be required to allocate the face-value of such G-Sec to CM Prop/TM Prop/</w:t>
      </w:r>
      <w:r w:rsidR="001A49E7" w:rsidRPr="0052186F" w:rsidDel="001A49E7">
        <w:t xml:space="preserve"> </w:t>
      </w:r>
      <w:r w:rsidRPr="0052186F">
        <w:t xml:space="preserve">Client in respective </w:t>
      </w:r>
      <w:proofErr w:type="gramStart"/>
      <w:r w:rsidRPr="0052186F">
        <w:t>segment</w:t>
      </w:r>
      <w:proofErr w:type="gramEnd"/>
      <w:r w:rsidRPr="0052186F">
        <w:t xml:space="preserve">. </w:t>
      </w:r>
    </w:p>
    <w:p w14:paraId="64C20B76" w14:textId="6A83752C" w:rsidR="004E6EFD" w:rsidRPr="0052186F" w:rsidRDefault="00B61733" w:rsidP="004E6EFD">
      <w:pPr>
        <w:pStyle w:val="ListParagraph"/>
        <w:numPr>
          <w:ilvl w:val="0"/>
          <w:numId w:val="54"/>
        </w:numPr>
        <w:autoSpaceDN/>
        <w:jc w:val="both"/>
      </w:pPr>
      <w:r w:rsidRPr="0052186F">
        <w:t xml:space="preserve">The net-value based on the valuation price and post haircut of such face-value of G-Sec allocated to CM Prop/TM </w:t>
      </w:r>
      <w:proofErr w:type="gramStart"/>
      <w:r w:rsidRPr="0052186F">
        <w:t>Prop/</w:t>
      </w:r>
      <w:r w:rsidR="001A49E7" w:rsidRPr="0052186F" w:rsidDel="001A49E7">
        <w:t xml:space="preserve"> </w:t>
      </w:r>
      <w:r w:rsidRPr="0052186F">
        <w:t>/</w:t>
      </w:r>
      <w:proofErr w:type="gramEnd"/>
      <w:r w:rsidRPr="0052186F">
        <w:t xml:space="preserve">Client shall be added to the allocated collateral of the respective CM Prop/TM </w:t>
      </w:r>
      <w:proofErr w:type="gramStart"/>
      <w:r w:rsidRPr="0052186F">
        <w:t>Prop/</w:t>
      </w:r>
      <w:r w:rsidR="001A49E7" w:rsidRPr="0052186F" w:rsidDel="001A49E7">
        <w:t xml:space="preserve"> </w:t>
      </w:r>
      <w:r w:rsidRPr="0052186F">
        <w:t>/</w:t>
      </w:r>
      <w:proofErr w:type="gramEnd"/>
      <w:r w:rsidRPr="0052186F">
        <w:t xml:space="preserve">Client in the respective segment. </w:t>
      </w:r>
    </w:p>
    <w:p w14:paraId="1C09201F" w14:textId="77777777" w:rsidR="00FA6260" w:rsidRPr="0052186F" w:rsidRDefault="00FA6260" w:rsidP="004E6EFD">
      <w:pPr>
        <w:pStyle w:val="ListParagraph"/>
        <w:autoSpaceDN/>
        <w:jc w:val="both"/>
      </w:pPr>
    </w:p>
    <w:p w14:paraId="65A5C151" w14:textId="645D8994" w:rsidR="0009047F" w:rsidRPr="0052186F" w:rsidRDefault="0009047F" w:rsidP="006C538C">
      <w:pPr>
        <w:rPr>
          <w:b/>
        </w:rPr>
      </w:pPr>
      <w:r w:rsidRPr="0052186F">
        <w:rPr>
          <w:b/>
        </w:rPr>
        <w:t>File Format for allocation</w:t>
      </w:r>
    </w:p>
    <w:p w14:paraId="22F629B4" w14:textId="77777777" w:rsidR="0009047F" w:rsidRPr="0052186F" w:rsidRDefault="0009047F" w:rsidP="0009047F">
      <w:pPr>
        <w:pStyle w:val="ListParagraph"/>
        <w:numPr>
          <w:ilvl w:val="0"/>
          <w:numId w:val="56"/>
        </w:numPr>
        <w:autoSpaceDN/>
        <w:spacing w:line="360" w:lineRule="auto"/>
        <w:contextualSpacing w:val="0"/>
        <w:jc w:val="both"/>
        <w:rPr>
          <w:b/>
        </w:rPr>
      </w:pPr>
      <w:r w:rsidRPr="0052186F">
        <w:rPr>
          <w:b/>
        </w:rPr>
        <w:t>Allocation File Format</w:t>
      </w:r>
    </w:p>
    <w:p w14:paraId="58AA99BC" w14:textId="77777777" w:rsidR="0009047F" w:rsidRPr="0052186F" w:rsidRDefault="0009047F" w:rsidP="0009047F">
      <w:pPr>
        <w:pStyle w:val="ListParagraph"/>
        <w:spacing w:line="360" w:lineRule="auto"/>
        <w:contextualSpacing w:val="0"/>
        <w:jc w:val="both"/>
      </w:pPr>
      <w:r w:rsidRPr="0052186F">
        <w:t>Member will load the allocation file in NMASS application</w:t>
      </w:r>
    </w:p>
    <w:p w14:paraId="23D895BE" w14:textId="77777777" w:rsidR="0009047F" w:rsidRPr="0052186F" w:rsidRDefault="0009047F" w:rsidP="0009047F">
      <w:pPr>
        <w:pStyle w:val="ListParagraph"/>
        <w:numPr>
          <w:ilvl w:val="1"/>
          <w:numId w:val="57"/>
        </w:numPr>
        <w:autoSpaceDN/>
        <w:spacing w:line="360" w:lineRule="auto"/>
        <w:contextualSpacing w:val="0"/>
        <w:jc w:val="both"/>
      </w:pPr>
      <w:r w:rsidRPr="0052186F">
        <w:t>File Format – Comma separated</w:t>
      </w:r>
    </w:p>
    <w:p w14:paraId="46F568B3" w14:textId="77777777" w:rsidR="0009047F" w:rsidRPr="0052186F" w:rsidRDefault="0009047F" w:rsidP="0009047F">
      <w:pPr>
        <w:pStyle w:val="ListParagraph"/>
        <w:numPr>
          <w:ilvl w:val="1"/>
          <w:numId w:val="57"/>
        </w:numPr>
        <w:autoSpaceDN/>
        <w:spacing w:line="360" w:lineRule="auto"/>
        <w:contextualSpacing w:val="0"/>
        <w:jc w:val="both"/>
      </w:pPr>
      <w:r w:rsidRPr="0052186F">
        <w:t xml:space="preserve">File nomenclature - </w:t>
      </w:r>
    </w:p>
    <w:p w14:paraId="4FBE6A3A" w14:textId="77777777" w:rsidR="0009047F" w:rsidRPr="0052186F" w:rsidRDefault="0009047F" w:rsidP="0009047F">
      <w:pPr>
        <w:spacing w:line="360" w:lineRule="auto"/>
        <w:ind w:left="360" w:firstLine="360"/>
        <w:jc w:val="both"/>
      </w:pPr>
      <w:r w:rsidRPr="0052186F">
        <w:t>&lt;MEMCODE&gt;_ALLOC_&lt;DDMMYYYY&gt;.T&lt;</w:t>
      </w:r>
      <w:proofErr w:type="spellStart"/>
      <w:r w:rsidRPr="0052186F">
        <w:t>batchno</w:t>
      </w:r>
      <w:proofErr w:type="spellEnd"/>
      <w:r w:rsidRPr="0052186F">
        <w:t>&gt;</w:t>
      </w:r>
    </w:p>
    <w:p w14:paraId="56FE0CAF" w14:textId="77777777" w:rsidR="0009047F" w:rsidRPr="0052186F" w:rsidRDefault="0009047F" w:rsidP="0009047F">
      <w:pPr>
        <w:spacing w:line="360" w:lineRule="auto"/>
        <w:ind w:left="360" w:firstLine="360"/>
        <w:jc w:val="both"/>
      </w:pPr>
      <w:r w:rsidRPr="0052186F">
        <w:t>MEMCODE – Primary member code</w:t>
      </w:r>
    </w:p>
    <w:p w14:paraId="6B3978B4" w14:textId="77777777" w:rsidR="0009047F" w:rsidRPr="0052186F" w:rsidRDefault="0009047F" w:rsidP="0009047F">
      <w:pPr>
        <w:spacing w:line="360" w:lineRule="auto"/>
        <w:ind w:left="360" w:firstLine="360"/>
        <w:jc w:val="both"/>
      </w:pPr>
      <w:r w:rsidRPr="0052186F">
        <w:lastRenderedPageBreak/>
        <w:t>DDMMYYYY – Current business date</w:t>
      </w:r>
    </w:p>
    <w:p w14:paraId="16D87725" w14:textId="77777777" w:rsidR="0009047F" w:rsidRPr="0052186F" w:rsidRDefault="0009047F" w:rsidP="0009047F">
      <w:pPr>
        <w:spacing w:line="360" w:lineRule="auto"/>
        <w:ind w:left="360" w:firstLine="360"/>
        <w:jc w:val="both"/>
      </w:pPr>
      <w:r w:rsidRPr="0052186F">
        <w:t>Batch No – Batch no will be unique four digit no</w:t>
      </w:r>
    </w:p>
    <w:p w14:paraId="095F93B2" w14:textId="77777777" w:rsidR="0009047F" w:rsidRPr="0052186F" w:rsidRDefault="0009047F" w:rsidP="0009047F">
      <w:pPr>
        <w:pStyle w:val="ListParagraph"/>
        <w:numPr>
          <w:ilvl w:val="1"/>
          <w:numId w:val="57"/>
        </w:numPr>
        <w:autoSpaceDN/>
        <w:spacing w:line="360" w:lineRule="auto"/>
        <w:contextualSpacing w:val="0"/>
        <w:jc w:val="both"/>
      </w:pPr>
      <w:r w:rsidRPr="0052186F">
        <w:t>File Structure:</w:t>
      </w: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52186F" w14:paraId="0AF5104F" w14:textId="77777777" w:rsidTr="002B0AEC">
        <w:trPr>
          <w:trHeight w:val="300"/>
        </w:trPr>
        <w:tc>
          <w:tcPr>
            <w:tcW w:w="527" w:type="dxa"/>
            <w:vAlign w:val="center"/>
            <w:hideMark/>
          </w:tcPr>
          <w:p w14:paraId="32B1D18E" w14:textId="77777777" w:rsidR="0009047F" w:rsidRPr="0052186F" w:rsidRDefault="0009047F" w:rsidP="002B0AEC">
            <w:pPr>
              <w:jc w:val="both"/>
              <w:textAlignment w:val="baseline"/>
              <w:rPr>
                <w:lang w:eastAsia="en-IN"/>
              </w:rPr>
            </w:pPr>
            <w:r w:rsidRPr="0052186F">
              <w:rPr>
                <w:b/>
                <w:bCs/>
                <w:color w:val="000000"/>
                <w:lang w:eastAsia="en-IN"/>
              </w:rPr>
              <w:t>Sr. No.</w:t>
            </w:r>
            <w:r w:rsidRPr="0052186F">
              <w:rPr>
                <w:color w:val="000000"/>
                <w:lang w:eastAsia="en-IN"/>
              </w:rPr>
              <w:t> </w:t>
            </w:r>
          </w:p>
        </w:tc>
        <w:tc>
          <w:tcPr>
            <w:tcW w:w="1468" w:type="dxa"/>
            <w:vAlign w:val="center"/>
            <w:hideMark/>
          </w:tcPr>
          <w:p w14:paraId="6AC10FC5" w14:textId="77777777" w:rsidR="0009047F" w:rsidRPr="0052186F" w:rsidRDefault="0009047F" w:rsidP="002B0AEC">
            <w:pPr>
              <w:jc w:val="both"/>
              <w:textAlignment w:val="baseline"/>
              <w:rPr>
                <w:lang w:eastAsia="en-IN"/>
              </w:rPr>
            </w:pPr>
            <w:r w:rsidRPr="0052186F">
              <w:rPr>
                <w:b/>
                <w:bCs/>
                <w:color w:val="000000"/>
                <w:lang w:eastAsia="en-IN"/>
              </w:rPr>
              <w:t>Field Details </w:t>
            </w:r>
            <w:r w:rsidRPr="0052186F">
              <w:rPr>
                <w:color w:val="000000"/>
                <w:lang w:eastAsia="en-IN"/>
              </w:rPr>
              <w:t> </w:t>
            </w:r>
          </w:p>
        </w:tc>
        <w:tc>
          <w:tcPr>
            <w:tcW w:w="1467" w:type="dxa"/>
            <w:vAlign w:val="center"/>
            <w:hideMark/>
          </w:tcPr>
          <w:p w14:paraId="0B86FAF2" w14:textId="77777777" w:rsidR="0009047F" w:rsidRPr="0052186F" w:rsidRDefault="0009047F" w:rsidP="002B0AEC">
            <w:pPr>
              <w:jc w:val="both"/>
              <w:textAlignment w:val="baseline"/>
              <w:rPr>
                <w:lang w:eastAsia="en-IN"/>
              </w:rPr>
            </w:pPr>
            <w:r w:rsidRPr="0052186F">
              <w:rPr>
                <w:b/>
                <w:bCs/>
                <w:color w:val="000000"/>
                <w:lang w:eastAsia="en-IN"/>
              </w:rPr>
              <w:t>Data Type</w:t>
            </w:r>
            <w:r w:rsidRPr="0052186F">
              <w:rPr>
                <w:color w:val="000000"/>
                <w:lang w:eastAsia="en-IN"/>
              </w:rPr>
              <w:t> </w:t>
            </w:r>
          </w:p>
        </w:tc>
        <w:tc>
          <w:tcPr>
            <w:tcW w:w="1187" w:type="dxa"/>
            <w:vAlign w:val="center"/>
            <w:hideMark/>
          </w:tcPr>
          <w:p w14:paraId="5455CB7D" w14:textId="77777777" w:rsidR="0009047F" w:rsidRPr="0052186F" w:rsidRDefault="0009047F" w:rsidP="002B0AEC">
            <w:pPr>
              <w:jc w:val="both"/>
              <w:textAlignment w:val="baseline"/>
              <w:rPr>
                <w:lang w:eastAsia="en-IN"/>
              </w:rPr>
            </w:pPr>
            <w:r w:rsidRPr="0052186F">
              <w:rPr>
                <w:b/>
                <w:bCs/>
                <w:color w:val="000000"/>
                <w:lang w:eastAsia="en-IN"/>
              </w:rPr>
              <w:t>Length</w:t>
            </w:r>
            <w:r w:rsidRPr="0052186F">
              <w:rPr>
                <w:color w:val="000000"/>
                <w:lang w:eastAsia="en-IN"/>
              </w:rPr>
              <w:t> </w:t>
            </w:r>
          </w:p>
        </w:tc>
        <w:tc>
          <w:tcPr>
            <w:tcW w:w="2694" w:type="dxa"/>
            <w:vAlign w:val="center"/>
            <w:hideMark/>
          </w:tcPr>
          <w:p w14:paraId="7A6C4F60" w14:textId="77777777" w:rsidR="0009047F" w:rsidRPr="0052186F" w:rsidRDefault="0009047F" w:rsidP="002B0AEC">
            <w:pPr>
              <w:jc w:val="both"/>
              <w:textAlignment w:val="baseline"/>
              <w:rPr>
                <w:lang w:eastAsia="en-IN"/>
              </w:rPr>
            </w:pPr>
            <w:r w:rsidRPr="0052186F">
              <w:rPr>
                <w:b/>
                <w:bCs/>
                <w:color w:val="000000"/>
                <w:lang w:eastAsia="en-IN"/>
              </w:rPr>
              <w:t>Description</w:t>
            </w:r>
            <w:r w:rsidRPr="0052186F">
              <w:rPr>
                <w:color w:val="000000"/>
                <w:lang w:eastAsia="en-IN"/>
              </w:rPr>
              <w:t> </w:t>
            </w:r>
          </w:p>
        </w:tc>
        <w:tc>
          <w:tcPr>
            <w:tcW w:w="1667" w:type="dxa"/>
            <w:vAlign w:val="center"/>
            <w:hideMark/>
          </w:tcPr>
          <w:p w14:paraId="282E1554" w14:textId="77777777" w:rsidR="0009047F" w:rsidRPr="0052186F" w:rsidRDefault="0009047F" w:rsidP="002B0AEC">
            <w:pPr>
              <w:jc w:val="both"/>
              <w:textAlignment w:val="baseline"/>
              <w:rPr>
                <w:lang w:eastAsia="en-IN"/>
              </w:rPr>
            </w:pPr>
            <w:r w:rsidRPr="0052186F">
              <w:rPr>
                <w:b/>
                <w:bCs/>
                <w:color w:val="000000"/>
                <w:lang w:eastAsia="en-IN"/>
              </w:rPr>
              <w:t>Sample Value</w:t>
            </w:r>
            <w:r w:rsidRPr="0052186F">
              <w:rPr>
                <w:color w:val="000000"/>
                <w:lang w:eastAsia="en-IN"/>
              </w:rPr>
              <w:t> </w:t>
            </w:r>
          </w:p>
        </w:tc>
      </w:tr>
      <w:tr w:rsidR="0009047F" w:rsidRPr="0052186F" w14:paraId="0CAB1152" w14:textId="77777777" w:rsidTr="002B0AEC">
        <w:trPr>
          <w:trHeight w:val="405"/>
        </w:trPr>
        <w:tc>
          <w:tcPr>
            <w:tcW w:w="527" w:type="dxa"/>
            <w:hideMark/>
          </w:tcPr>
          <w:p w14:paraId="767F638A" w14:textId="77777777" w:rsidR="0009047F" w:rsidRPr="0052186F" w:rsidRDefault="0009047F" w:rsidP="002B0AEC">
            <w:pPr>
              <w:jc w:val="both"/>
              <w:textAlignment w:val="baseline"/>
              <w:rPr>
                <w:lang w:eastAsia="en-IN"/>
              </w:rPr>
            </w:pPr>
            <w:r w:rsidRPr="0052186F">
              <w:rPr>
                <w:lang w:eastAsia="en-IN"/>
              </w:rPr>
              <w:t>1 </w:t>
            </w:r>
          </w:p>
        </w:tc>
        <w:tc>
          <w:tcPr>
            <w:tcW w:w="1468" w:type="dxa"/>
            <w:hideMark/>
          </w:tcPr>
          <w:p w14:paraId="101A91DB" w14:textId="77777777" w:rsidR="0009047F" w:rsidRPr="0052186F" w:rsidRDefault="0009047F" w:rsidP="002B0AEC">
            <w:pPr>
              <w:jc w:val="both"/>
              <w:textAlignment w:val="baseline"/>
              <w:rPr>
                <w:lang w:eastAsia="en-IN"/>
              </w:rPr>
            </w:pPr>
            <w:r w:rsidRPr="0052186F">
              <w:rPr>
                <w:lang w:eastAsia="en-IN"/>
              </w:rPr>
              <w:t>Current Date </w:t>
            </w:r>
          </w:p>
        </w:tc>
        <w:tc>
          <w:tcPr>
            <w:tcW w:w="1467" w:type="dxa"/>
            <w:hideMark/>
          </w:tcPr>
          <w:p w14:paraId="665A479D"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307A2FB2" w14:textId="77777777" w:rsidR="0009047F" w:rsidRPr="0052186F" w:rsidRDefault="0009047F" w:rsidP="002B0AEC">
            <w:pPr>
              <w:jc w:val="both"/>
              <w:textAlignment w:val="baseline"/>
              <w:rPr>
                <w:lang w:eastAsia="en-IN"/>
              </w:rPr>
            </w:pPr>
            <w:r w:rsidRPr="0052186F">
              <w:rPr>
                <w:lang w:eastAsia="en-IN"/>
              </w:rPr>
              <w:t>11 </w:t>
            </w:r>
          </w:p>
        </w:tc>
        <w:tc>
          <w:tcPr>
            <w:tcW w:w="2694" w:type="dxa"/>
            <w:hideMark/>
          </w:tcPr>
          <w:p w14:paraId="5A849B73" w14:textId="77777777" w:rsidR="0009047F" w:rsidRPr="0052186F" w:rsidRDefault="0009047F" w:rsidP="002B0AEC">
            <w:pPr>
              <w:jc w:val="both"/>
              <w:textAlignment w:val="baseline"/>
              <w:rPr>
                <w:lang w:eastAsia="en-IN"/>
              </w:rPr>
            </w:pPr>
            <w:r w:rsidRPr="0052186F">
              <w:rPr>
                <w:lang w:eastAsia="en-IN"/>
              </w:rPr>
              <w:t>DD-MON-YYYY </w:t>
            </w:r>
          </w:p>
        </w:tc>
        <w:tc>
          <w:tcPr>
            <w:tcW w:w="1667" w:type="dxa"/>
            <w:hideMark/>
          </w:tcPr>
          <w:p w14:paraId="2C4C782D" w14:textId="77777777" w:rsidR="0009047F" w:rsidRPr="0052186F" w:rsidRDefault="0009047F" w:rsidP="002B0AEC">
            <w:pPr>
              <w:jc w:val="both"/>
              <w:textAlignment w:val="baseline"/>
              <w:rPr>
                <w:lang w:eastAsia="en-IN"/>
              </w:rPr>
            </w:pPr>
            <w:r w:rsidRPr="0052186F">
              <w:rPr>
                <w:lang w:eastAsia="en-IN"/>
              </w:rPr>
              <w:t>01-NOV-2021 </w:t>
            </w:r>
          </w:p>
        </w:tc>
      </w:tr>
      <w:tr w:rsidR="0009047F" w:rsidRPr="0052186F" w14:paraId="7B9848C6" w14:textId="77777777" w:rsidTr="002B0AEC">
        <w:trPr>
          <w:trHeight w:val="405"/>
        </w:trPr>
        <w:tc>
          <w:tcPr>
            <w:tcW w:w="527" w:type="dxa"/>
            <w:hideMark/>
          </w:tcPr>
          <w:p w14:paraId="19C42865" w14:textId="77777777" w:rsidR="0009047F" w:rsidRPr="0052186F" w:rsidRDefault="0009047F" w:rsidP="002B0AEC">
            <w:pPr>
              <w:jc w:val="both"/>
              <w:textAlignment w:val="baseline"/>
              <w:rPr>
                <w:lang w:eastAsia="en-IN"/>
              </w:rPr>
            </w:pPr>
            <w:r w:rsidRPr="0052186F">
              <w:rPr>
                <w:lang w:eastAsia="en-IN"/>
              </w:rPr>
              <w:t>2 </w:t>
            </w:r>
          </w:p>
        </w:tc>
        <w:tc>
          <w:tcPr>
            <w:tcW w:w="1468" w:type="dxa"/>
            <w:hideMark/>
          </w:tcPr>
          <w:p w14:paraId="154E679C" w14:textId="77777777" w:rsidR="0009047F" w:rsidRPr="0052186F" w:rsidRDefault="0009047F" w:rsidP="002B0AEC">
            <w:pPr>
              <w:jc w:val="both"/>
              <w:textAlignment w:val="baseline"/>
              <w:rPr>
                <w:lang w:eastAsia="en-IN"/>
              </w:rPr>
            </w:pPr>
            <w:r w:rsidRPr="0052186F">
              <w:rPr>
                <w:lang w:eastAsia="en-IN"/>
              </w:rPr>
              <w:t>Segment </w:t>
            </w:r>
          </w:p>
        </w:tc>
        <w:tc>
          <w:tcPr>
            <w:tcW w:w="1467" w:type="dxa"/>
            <w:hideMark/>
          </w:tcPr>
          <w:p w14:paraId="7BE998FF"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B9F59DC" w14:textId="77777777" w:rsidR="0009047F" w:rsidRPr="0052186F" w:rsidRDefault="0009047F" w:rsidP="002B0AEC">
            <w:pPr>
              <w:jc w:val="both"/>
              <w:textAlignment w:val="baseline"/>
              <w:rPr>
                <w:lang w:eastAsia="en-IN"/>
              </w:rPr>
            </w:pPr>
            <w:r w:rsidRPr="0052186F">
              <w:rPr>
                <w:lang w:eastAsia="en-IN"/>
              </w:rPr>
              <w:t>3 </w:t>
            </w:r>
          </w:p>
        </w:tc>
        <w:tc>
          <w:tcPr>
            <w:tcW w:w="2694" w:type="dxa"/>
            <w:hideMark/>
          </w:tcPr>
          <w:p w14:paraId="3B472410" w14:textId="77777777" w:rsidR="0009047F" w:rsidRPr="0052186F" w:rsidRDefault="0009047F" w:rsidP="002B0AEC">
            <w:pPr>
              <w:jc w:val="both"/>
              <w:textAlignment w:val="baseline"/>
              <w:rPr>
                <w:lang w:eastAsia="en-IN"/>
              </w:rPr>
            </w:pPr>
            <w:r w:rsidRPr="0052186F">
              <w:rPr>
                <w:lang w:eastAsia="en-IN"/>
              </w:rPr>
              <w:t>CM – Cash Market</w:t>
            </w:r>
          </w:p>
          <w:p w14:paraId="333F5D2B" w14:textId="77777777" w:rsidR="0009047F" w:rsidRPr="0052186F" w:rsidRDefault="0009047F" w:rsidP="002B0AEC">
            <w:pPr>
              <w:jc w:val="both"/>
              <w:textAlignment w:val="baseline"/>
              <w:rPr>
                <w:lang w:eastAsia="en-IN"/>
              </w:rPr>
            </w:pPr>
            <w:r w:rsidRPr="0052186F">
              <w:rPr>
                <w:lang w:eastAsia="en-IN"/>
              </w:rPr>
              <w:t>FO – Future &amp; Options</w:t>
            </w:r>
          </w:p>
          <w:p w14:paraId="20E60EEB" w14:textId="77777777" w:rsidR="0009047F" w:rsidRPr="0052186F" w:rsidRDefault="0009047F" w:rsidP="002B0AEC">
            <w:pPr>
              <w:jc w:val="both"/>
              <w:textAlignment w:val="baseline"/>
              <w:rPr>
                <w:lang w:eastAsia="en-IN"/>
              </w:rPr>
            </w:pPr>
            <w:r w:rsidRPr="0052186F">
              <w:rPr>
                <w:lang w:eastAsia="en-IN"/>
              </w:rPr>
              <w:t>CD– Currency derivatives</w:t>
            </w:r>
          </w:p>
          <w:p w14:paraId="34D70E1C" w14:textId="77777777" w:rsidR="0009047F" w:rsidRPr="0052186F" w:rsidRDefault="0009047F" w:rsidP="002B0AEC">
            <w:pPr>
              <w:jc w:val="both"/>
              <w:textAlignment w:val="baseline"/>
              <w:rPr>
                <w:lang w:eastAsia="en-IN"/>
              </w:rPr>
            </w:pPr>
            <w:r w:rsidRPr="0052186F">
              <w:rPr>
                <w:lang w:eastAsia="en-IN"/>
              </w:rPr>
              <w:t>DT– Debt</w:t>
            </w:r>
          </w:p>
          <w:p w14:paraId="39451F9D" w14:textId="77777777" w:rsidR="0009047F" w:rsidRPr="0052186F" w:rsidRDefault="0009047F" w:rsidP="002B0AEC">
            <w:pPr>
              <w:jc w:val="both"/>
              <w:textAlignment w:val="baseline"/>
              <w:rPr>
                <w:lang w:eastAsia="en-IN"/>
              </w:rPr>
            </w:pPr>
            <w:r w:rsidRPr="0052186F">
              <w:rPr>
                <w:lang w:eastAsia="en-IN"/>
              </w:rPr>
              <w:t>CO– Commodity</w:t>
            </w:r>
          </w:p>
          <w:p w14:paraId="2BDAA2E7" w14:textId="77777777" w:rsidR="0009047F" w:rsidRPr="0052186F" w:rsidRDefault="0009047F" w:rsidP="002B0AEC">
            <w:pPr>
              <w:jc w:val="both"/>
              <w:textAlignment w:val="baseline"/>
              <w:rPr>
                <w:lang w:eastAsia="en-IN"/>
              </w:rPr>
            </w:pPr>
            <w:r w:rsidRPr="0052186F">
              <w:rPr>
                <w:lang w:eastAsia="en-IN"/>
              </w:rPr>
              <w:t>SLB– Securities Lending &amp; Borrowing</w:t>
            </w:r>
          </w:p>
          <w:p w14:paraId="7DA83BBA" w14:textId="77777777" w:rsidR="0009047F" w:rsidRPr="0052186F" w:rsidRDefault="0009047F" w:rsidP="002B0AEC">
            <w:pPr>
              <w:jc w:val="both"/>
              <w:textAlignment w:val="baseline"/>
              <w:rPr>
                <w:lang w:eastAsia="en-IN"/>
              </w:rPr>
            </w:pPr>
            <w:r w:rsidRPr="0052186F">
              <w:rPr>
                <w:lang w:eastAsia="en-IN"/>
              </w:rPr>
              <w:t>TPR– Triparty</w:t>
            </w:r>
          </w:p>
          <w:p w14:paraId="124A4B79" w14:textId="77777777" w:rsidR="0009047F" w:rsidRPr="0052186F" w:rsidRDefault="0009047F" w:rsidP="002B0AEC">
            <w:pPr>
              <w:jc w:val="both"/>
              <w:textAlignment w:val="baseline"/>
              <w:rPr>
                <w:lang w:eastAsia="en-IN"/>
              </w:rPr>
            </w:pPr>
            <w:r w:rsidRPr="0052186F">
              <w:rPr>
                <w:lang w:eastAsia="en-IN"/>
              </w:rPr>
              <w:t>OFS– Offer for sale</w:t>
            </w:r>
          </w:p>
          <w:p w14:paraId="3A08372C" w14:textId="3EFE53CF" w:rsidR="001A49E7" w:rsidRPr="0052186F" w:rsidRDefault="00245671" w:rsidP="002B0AEC">
            <w:pPr>
              <w:jc w:val="both"/>
              <w:textAlignment w:val="baseline"/>
              <w:rPr>
                <w:lang w:eastAsia="en-IN"/>
              </w:rPr>
            </w:pPr>
            <w:r w:rsidRPr="0052186F">
              <w:rPr>
                <w:lang w:eastAsia="en-IN"/>
              </w:rPr>
              <w:t>EGR-Electronic Gold Receipt</w:t>
            </w:r>
          </w:p>
        </w:tc>
        <w:tc>
          <w:tcPr>
            <w:tcW w:w="1667" w:type="dxa"/>
            <w:hideMark/>
          </w:tcPr>
          <w:p w14:paraId="68395C56" w14:textId="503303DE" w:rsidR="0009047F" w:rsidRPr="0052186F" w:rsidRDefault="00245671" w:rsidP="002B0AEC">
            <w:pPr>
              <w:jc w:val="both"/>
              <w:textAlignment w:val="baseline"/>
              <w:rPr>
                <w:lang w:eastAsia="en-IN"/>
              </w:rPr>
            </w:pPr>
            <w:r w:rsidRPr="0052186F">
              <w:rPr>
                <w:lang w:eastAsia="en-IN"/>
              </w:rPr>
              <w:t>EGR </w:t>
            </w:r>
          </w:p>
        </w:tc>
      </w:tr>
      <w:tr w:rsidR="0009047F" w:rsidRPr="0052186F" w14:paraId="172C6E8D" w14:textId="77777777" w:rsidTr="002B0AEC">
        <w:trPr>
          <w:trHeight w:val="300"/>
        </w:trPr>
        <w:tc>
          <w:tcPr>
            <w:tcW w:w="527" w:type="dxa"/>
            <w:hideMark/>
          </w:tcPr>
          <w:p w14:paraId="1C2CC599" w14:textId="77777777" w:rsidR="0009047F" w:rsidRPr="0052186F" w:rsidRDefault="0009047F" w:rsidP="002B0AEC">
            <w:pPr>
              <w:jc w:val="both"/>
              <w:textAlignment w:val="baseline"/>
              <w:rPr>
                <w:lang w:eastAsia="en-IN"/>
              </w:rPr>
            </w:pPr>
            <w:r w:rsidRPr="0052186F">
              <w:rPr>
                <w:lang w:eastAsia="en-IN"/>
              </w:rPr>
              <w:t>3 </w:t>
            </w:r>
          </w:p>
        </w:tc>
        <w:tc>
          <w:tcPr>
            <w:tcW w:w="1468" w:type="dxa"/>
            <w:hideMark/>
          </w:tcPr>
          <w:p w14:paraId="7CA5472F" w14:textId="77777777" w:rsidR="0009047F" w:rsidRPr="0052186F" w:rsidRDefault="0009047F" w:rsidP="002B0AEC">
            <w:pPr>
              <w:jc w:val="both"/>
              <w:textAlignment w:val="baseline"/>
              <w:rPr>
                <w:lang w:eastAsia="en-IN"/>
              </w:rPr>
            </w:pPr>
            <w:r w:rsidRPr="0052186F">
              <w:rPr>
                <w:lang w:eastAsia="en-IN"/>
              </w:rPr>
              <w:t>CM Code </w:t>
            </w:r>
          </w:p>
        </w:tc>
        <w:tc>
          <w:tcPr>
            <w:tcW w:w="1467" w:type="dxa"/>
            <w:hideMark/>
          </w:tcPr>
          <w:p w14:paraId="6BA8D6A6"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73F92D1" w14:textId="77777777" w:rsidR="0009047F" w:rsidRPr="0052186F" w:rsidRDefault="0009047F" w:rsidP="002B0AEC">
            <w:pPr>
              <w:jc w:val="both"/>
              <w:textAlignment w:val="baseline"/>
              <w:rPr>
                <w:lang w:eastAsia="en-IN"/>
              </w:rPr>
            </w:pPr>
            <w:r w:rsidRPr="0052186F">
              <w:rPr>
                <w:lang w:eastAsia="en-IN"/>
              </w:rPr>
              <w:t>6 </w:t>
            </w:r>
          </w:p>
        </w:tc>
        <w:tc>
          <w:tcPr>
            <w:tcW w:w="2694" w:type="dxa"/>
            <w:hideMark/>
          </w:tcPr>
          <w:p w14:paraId="6CF04725" w14:textId="77777777" w:rsidR="0009047F" w:rsidRPr="0052186F" w:rsidRDefault="0009047F" w:rsidP="002B0AEC">
            <w:pPr>
              <w:jc w:val="both"/>
              <w:textAlignment w:val="baseline"/>
              <w:rPr>
                <w:lang w:eastAsia="en-IN"/>
              </w:rPr>
            </w:pPr>
            <w:r w:rsidRPr="0052186F">
              <w:rPr>
                <w:lang w:eastAsia="en-IN"/>
              </w:rPr>
              <w:t>Primary Member Code of Clearing Member</w:t>
            </w:r>
          </w:p>
        </w:tc>
        <w:tc>
          <w:tcPr>
            <w:tcW w:w="1667" w:type="dxa"/>
            <w:vAlign w:val="center"/>
            <w:hideMark/>
          </w:tcPr>
          <w:p w14:paraId="58E653DF" w14:textId="77777777" w:rsidR="0009047F" w:rsidRPr="0052186F" w:rsidRDefault="0009047F" w:rsidP="002B0AEC">
            <w:pPr>
              <w:jc w:val="both"/>
              <w:textAlignment w:val="baseline"/>
              <w:rPr>
                <w:lang w:eastAsia="en-IN"/>
              </w:rPr>
            </w:pPr>
            <w:r w:rsidRPr="0052186F">
              <w:rPr>
                <w:color w:val="000000"/>
                <w:lang w:eastAsia="en-IN"/>
              </w:rPr>
              <w:t>22222 </w:t>
            </w:r>
          </w:p>
        </w:tc>
      </w:tr>
      <w:tr w:rsidR="0009047F" w:rsidRPr="0052186F" w14:paraId="5B119D85" w14:textId="77777777" w:rsidTr="002B0AEC">
        <w:trPr>
          <w:trHeight w:val="300"/>
        </w:trPr>
        <w:tc>
          <w:tcPr>
            <w:tcW w:w="527" w:type="dxa"/>
            <w:hideMark/>
          </w:tcPr>
          <w:p w14:paraId="1E99D737" w14:textId="77777777" w:rsidR="0009047F" w:rsidRPr="0052186F" w:rsidRDefault="0009047F" w:rsidP="002B0AEC">
            <w:pPr>
              <w:jc w:val="both"/>
              <w:textAlignment w:val="baseline"/>
              <w:rPr>
                <w:lang w:eastAsia="en-IN"/>
              </w:rPr>
            </w:pPr>
            <w:r w:rsidRPr="0052186F">
              <w:rPr>
                <w:lang w:eastAsia="en-IN"/>
              </w:rPr>
              <w:t>4 </w:t>
            </w:r>
          </w:p>
        </w:tc>
        <w:tc>
          <w:tcPr>
            <w:tcW w:w="1468" w:type="dxa"/>
            <w:hideMark/>
          </w:tcPr>
          <w:p w14:paraId="0EE2111B" w14:textId="77777777" w:rsidR="0009047F" w:rsidRPr="0052186F" w:rsidRDefault="0009047F" w:rsidP="002B0AEC">
            <w:pPr>
              <w:jc w:val="both"/>
              <w:textAlignment w:val="baseline"/>
              <w:rPr>
                <w:lang w:eastAsia="en-IN"/>
              </w:rPr>
            </w:pPr>
            <w:r w:rsidRPr="0052186F">
              <w:rPr>
                <w:lang w:eastAsia="en-IN"/>
              </w:rPr>
              <w:t>TM Code </w:t>
            </w:r>
          </w:p>
        </w:tc>
        <w:tc>
          <w:tcPr>
            <w:tcW w:w="1467" w:type="dxa"/>
            <w:hideMark/>
          </w:tcPr>
          <w:p w14:paraId="11B6EE29"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31DB5AF6" w14:textId="77777777" w:rsidR="0009047F" w:rsidRPr="0052186F" w:rsidRDefault="0009047F" w:rsidP="002B0AEC">
            <w:pPr>
              <w:jc w:val="both"/>
              <w:textAlignment w:val="baseline"/>
              <w:rPr>
                <w:lang w:eastAsia="en-IN"/>
              </w:rPr>
            </w:pPr>
            <w:r w:rsidRPr="0052186F">
              <w:rPr>
                <w:lang w:eastAsia="en-IN"/>
              </w:rPr>
              <w:t>5 </w:t>
            </w:r>
          </w:p>
        </w:tc>
        <w:tc>
          <w:tcPr>
            <w:tcW w:w="2694" w:type="dxa"/>
            <w:hideMark/>
          </w:tcPr>
          <w:p w14:paraId="473D4E75" w14:textId="77777777" w:rsidR="0009047F" w:rsidRPr="0052186F" w:rsidRDefault="0009047F" w:rsidP="002B0AEC">
            <w:pPr>
              <w:jc w:val="both"/>
              <w:textAlignment w:val="baseline"/>
              <w:rPr>
                <w:lang w:eastAsia="en-IN"/>
              </w:rPr>
            </w:pPr>
            <w:r w:rsidRPr="0052186F">
              <w:rPr>
                <w:lang w:eastAsia="en-IN"/>
              </w:rPr>
              <w:t>Trading Member Code </w:t>
            </w:r>
          </w:p>
        </w:tc>
        <w:tc>
          <w:tcPr>
            <w:tcW w:w="1667" w:type="dxa"/>
            <w:vAlign w:val="center"/>
            <w:hideMark/>
          </w:tcPr>
          <w:p w14:paraId="15F7B619"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17A7BFEE" w14:textId="77777777" w:rsidTr="002B0AEC">
        <w:trPr>
          <w:trHeight w:val="300"/>
        </w:trPr>
        <w:tc>
          <w:tcPr>
            <w:tcW w:w="527" w:type="dxa"/>
            <w:hideMark/>
          </w:tcPr>
          <w:p w14:paraId="4DD4D93F" w14:textId="77777777" w:rsidR="0009047F" w:rsidRPr="0052186F" w:rsidRDefault="0009047F" w:rsidP="002B0AEC">
            <w:pPr>
              <w:jc w:val="both"/>
              <w:textAlignment w:val="baseline"/>
              <w:rPr>
                <w:lang w:eastAsia="en-IN"/>
              </w:rPr>
            </w:pPr>
            <w:r w:rsidRPr="0052186F">
              <w:rPr>
                <w:lang w:eastAsia="en-IN"/>
              </w:rPr>
              <w:t>5 </w:t>
            </w:r>
          </w:p>
        </w:tc>
        <w:tc>
          <w:tcPr>
            <w:tcW w:w="1468" w:type="dxa"/>
            <w:hideMark/>
          </w:tcPr>
          <w:p w14:paraId="799F2F3C" w14:textId="77777777" w:rsidR="0009047F" w:rsidRPr="0052186F" w:rsidRDefault="0009047F" w:rsidP="002B0AEC">
            <w:pPr>
              <w:jc w:val="both"/>
              <w:textAlignment w:val="baseline"/>
              <w:rPr>
                <w:lang w:eastAsia="en-IN"/>
              </w:rPr>
            </w:pPr>
            <w:r w:rsidRPr="0052186F">
              <w:rPr>
                <w:lang w:eastAsia="en-IN"/>
              </w:rPr>
              <w:t>CP Code </w:t>
            </w:r>
          </w:p>
        </w:tc>
        <w:tc>
          <w:tcPr>
            <w:tcW w:w="1467" w:type="dxa"/>
            <w:hideMark/>
          </w:tcPr>
          <w:p w14:paraId="6AE3F978"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6E6675B" w14:textId="77777777" w:rsidR="0009047F" w:rsidRPr="0052186F" w:rsidRDefault="0009047F" w:rsidP="002B0AEC">
            <w:pPr>
              <w:jc w:val="both"/>
              <w:textAlignment w:val="baseline"/>
              <w:rPr>
                <w:lang w:eastAsia="en-IN"/>
              </w:rPr>
            </w:pPr>
            <w:r w:rsidRPr="0052186F">
              <w:rPr>
                <w:lang w:eastAsia="en-IN"/>
              </w:rPr>
              <w:t>12 </w:t>
            </w:r>
          </w:p>
        </w:tc>
        <w:tc>
          <w:tcPr>
            <w:tcW w:w="2694" w:type="dxa"/>
            <w:hideMark/>
          </w:tcPr>
          <w:p w14:paraId="1017E428" w14:textId="77777777" w:rsidR="0009047F" w:rsidRPr="0052186F" w:rsidRDefault="0009047F" w:rsidP="002B0AEC">
            <w:pPr>
              <w:jc w:val="both"/>
              <w:textAlignment w:val="baseline"/>
              <w:rPr>
                <w:lang w:eastAsia="en-IN"/>
              </w:rPr>
            </w:pPr>
            <w:r w:rsidRPr="0052186F">
              <w:rPr>
                <w:lang w:eastAsia="en-IN"/>
              </w:rPr>
              <w:t>Custodial Participant Code </w:t>
            </w:r>
          </w:p>
        </w:tc>
        <w:tc>
          <w:tcPr>
            <w:tcW w:w="1667" w:type="dxa"/>
            <w:vAlign w:val="center"/>
            <w:hideMark/>
          </w:tcPr>
          <w:p w14:paraId="7F987AB0"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652904C9" w14:textId="77777777" w:rsidTr="002B0AEC">
        <w:trPr>
          <w:trHeight w:val="300"/>
        </w:trPr>
        <w:tc>
          <w:tcPr>
            <w:tcW w:w="527" w:type="dxa"/>
            <w:hideMark/>
          </w:tcPr>
          <w:p w14:paraId="197AC908" w14:textId="77777777" w:rsidR="0009047F" w:rsidRPr="0052186F" w:rsidRDefault="0009047F" w:rsidP="002B0AEC">
            <w:pPr>
              <w:jc w:val="both"/>
              <w:textAlignment w:val="baseline"/>
              <w:rPr>
                <w:lang w:eastAsia="en-IN"/>
              </w:rPr>
            </w:pPr>
            <w:r w:rsidRPr="0052186F">
              <w:rPr>
                <w:lang w:eastAsia="en-IN"/>
              </w:rPr>
              <w:t>6 </w:t>
            </w:r>
          </w:p>
        </w:tc>
        <w:tc>
          <w:tcPr>
            <w:tcW w:w="1468" w:type="dxa"/>
            <w:hideMark/>
          </w:tcPr>
          <w:p w14:paraId="167EFAE5" w14:textId="77777777" w:rsidR="0009047F" w:rsidRPr="0052186F" w:rsidRDefault="0009047F" w:rsidP="002B0AEC">
            <w:pPr>
              <w:jc w:val="both"/>
              <w:textAlignment w:val="baseline"/>
              <w:rPr>
                <w:lang w:eastAsia="en-IN"/>
              </w:rPr>
            </w:pPr>
            <w:r w:rsidRPr="0052186F">
              <w:rPr>
                <w:lang w:eastAsia="en-IN"/>
              </w:rPr>
              <w:t>Cli Code </w:t>
            </w:r>
          </w:p>
        </w:tc>
        <w:tc>
          <w:tcPr>
            <w:tcW w:w="1467" w:type="dxa"/>
            <w:hideMark/>
          </w:tcPr>
          <w:p w14:paraId="206BE581" w14:textId="77777777" w:rsidR="0009047F" w:rsidRPr="0052186F" w:rsidRDefault="0009047F" w:rsidP="002B0AEC">
            <w:pPr>
              <w:jc w:val="both"/>
              <w:textAlignment w:val="baseline"/>
              <w:rPr>
                <w:lang w:eastAsia="en-IN"/>
              </w:rPr>
            </w:pPr>
            <w:r w:rsidRPr="0052186F">
              <w:rPr>
                <w:lang w:eastAsia="en-IN"/>
              </w:rPr>
              <w:t>String </w:t>
            </w:r>
          </w:p>
          <w:p w14:paraId="6650562F" w14:textId="77777777" w:rsidR="0009047F" w:rsidRPr="0052186F" w:rsidRDefault="0009047F" w:rsidP="002B0AEC">
            <w:pPr>
              <w:jc w:val="both"/>
              <w:textAlignment w:val="baseline"/>
              <w:rPr>
                <w:lang w:eastAsia="en-IN"/>
              </w:rPr>
            </w:pPr>
            <w:r w:rsidRPr="0052186F">
              <w:rPr>
                <w:lang w:eastAsia="en-IN"/>
              </w:rPr>
              <w:t> </w:t>
            </w:r>
          </w:p>
        </w:tc>
        <w:tc>
          <w:tcPr>
            <w:tcW w:w="1187" w:type="dxa"/>
            <w:hideMark/>
          </w:tcPr>
          <w:p w14:paraId="33073E7D" w14:textId="77777777" w:rsidR="0009047F" w:rsidRPr="0052186F" w:rsidRDefault="0009047F" w:rsidP="002B0AEC">
            <w:pPr>
              <w:jc w:val="both"/>
              <w:textAlignment w:val="baseline"/>
              <w:rPr>
                <w:lang w:eastAsia="en-IN"/>
              </w:rPr>
            </w:pPr>
            <w:r w:rsidRPr="0052186F">
              <w:rPr>
                <w:lang w:eastAsia="en-IN"/>
              </w:rPr>
              <w:t>10 </w:t>
            </w:r>
          </w:p>
        </w:tc>
        <w:tc>
          <w:tcPr>
            <w:tcW w:w="2694" w:type="dxa"/>
            <w:hideMark/>
          </w:tcPr>
          <w:p w14:paraId="37F50D17" w14:textId="77777777" w:rsidR="0009047F" w:rsidRPr="0052186F" w:rsidRDefault="0009047F" w:rsidP="002B0AEC">
            <w:pPr>
              <w:jc w:val="both"/>
              <w:textAlignment w:val="baseline"/>
              <w:rPr>
                <w:lang w:eastAsia="en-IN"/>
              </w:rPr>
            </w:pPr>
            <w:r w:rsidRPr="0052186F">
              <w:rPr>
                <w:lang w:eastAsia="en-IN"/>
              </w:rPr>
              <w:t>Client Code </w:t>
            </w:r>
          </w:p>
        </w:tc>
        <w:tc>
          <w:tcPr>
            <w:tcW w:w="1667" w:type="dxa"/>
            <w:vAlign w:val="center"/>
            <w:hideMark/>
          </w:tcPr>
          <w:p w14:paraId="4F03F05D"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55432F97" w14:textId="77777777" w:rsidTr="002B0AEC">
        <w:trPr>
          <w:trHeight w:val="300"/>
        </w:trPr>
        <w:tc>
          <w:tcPr>
            <w:tcW w:w="527" w:type="dxa"/>
            <w:hideMark/>
          </w:tcPr>
          <w:p w14:paraId="71A98D86" w14:textId="77777777" w:rsidR="0009047F" w:rsidRPr="0052186F" w:rsidRDefault="0009047F" w:rsidP="002B0AEC">
            <w:pPr>
              <w:jc w:val="both"/>
              <w:textAlignment w:val="baseline"/>
              <w:rPr>
                <w:lang w:eastAsia="en-IN"/>
              </w:rPr>
            </w:pPr>
            <w:r w:rsidRPr="0052186F">
              <w:rPr>
                <w:lang w:eastAsia="en-IN"/>
              </w:rPr>
              <w:t>7 </w:t>
            </w:r>
          </w:p>
        </w:tc>
        <w:tc>
          <w:tcPr>
            <w:tcW w:w="1468" w:type="dxa"/>
            <w:hideMark/>
          </w:tcPr>
          <w:p w14:paraId="10A74D36" w14:textId="77777777" w:rsidR="0009047F" w:rsidRPr="0052186F" w:rsidRDefault="0009047F" w:rsidP="002B0AEC">
            <w:pPr>
              <w:jc w:val="both"/>
              <w:textAlignment w:val="baseline"/>
              <w:rPr>
                <w:lang w:eastAsia="en-IN"/>
              </w:rPr>
            </w:pPr>
            <w:r w:rsidRPr="0052186F">
              <w:rPr>
                <w:lang w:eastAsia="en-IN"/>
              </w:rPr>
              <w:t>Account Type </w:t>
            </w:r>
          </w:p>
        </w:tc>
        <w:tc>
          <w:tcPr>
            <w:tcW w:w="1467" w:type="dxa"/>
            <w:hideMark/>
          </w:tcPr>
          <w:p w14:paraId="7D49CA15"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2DA940C" w14:textId="77777777" w:rsidR="0009047F" w:rsidRPr="0052186F" w:rsidRDefault="0009047F" w:rsidP="002B0AEC">
            <w:pPr>
              <w:jc w:val="both"/>
              <w:textAlignment w:val="baseline"/>
              <w:rPr>
                <w:lang w:eastAsia="en-IN"/>
              </w:rPr>
            </w:pPr>
            <w:r w:rsidRPr="0052186F">
              <w:rPr>
                <w:lang w:eastAsia="en-IN"/>
              </w:rPr>
              <w:t>1 </w:t>
            </w:r>
          </w:p>
        </w:tc>
        <w:tc>
          <w:tcPr>
            <w:tcW w:w="2694" w:type="dxa"/>
            <w:hideMark/>
          </w:tcPr>
          <w:p w14:paraId="666E531E" w14:textId="77777777" w:rsidR="0009047F" w:rsidRPr="0052186F" w:rsidRDefault="0009047F" w:rsidP="002B0AEC">
            <w:pPr>
              <w:jc w:val="both"/>
              <w:textAlignment w:val="baseline"/>
              <w:rPr>
                <w:lang w:eastAsia="en-IN"/>
              </w:rPr>
            </w:pPr>
            <w:r w:rsidRPr="0052186F">
              <w:rPr>
                <w:lang w:eastAsia="en-IN"/>
              </w:rPr>
              <w:t>Prop – P, Client - C </w:t>
            </w:r>
          </w:p>
        </w:tc>
        <w:tc>
          <w:tcPr>
            <w:tcW w:w="1667" w:type="dxa"/>
            <w:vAlign w:val="center"/>
            <w:hideMark/>
          </w:tcPr>
          <w:p w14:paraId="3177A008" w14:textId="77777777" w:rsidR="0009047F" w:rsidRPr="0052186F" w:rsidRDefault="0009047F" w:rsidP="002B0AEC">
            <w:pPr>
              <w:jc w:val="both"/>
              <w:textAlignment w:val="baseline"/>
              <w:rPr>
                <w:lang w:eastAsia="en-IN"/>
              </w:rPr>
            </w:pPr>
            <w:r w:rsidRPr="0052186F">
              <w:rPr>
                <w:color w:val="000000"/>
                <w:lang w:eastAsia="en-IN"/>
              </w:rPr>
              <w:t>P </w:t>
            </w:r>
          </w:p>
        </w:tc>
      </w:tr>
      <w:tr w:rsidR="0009047F" w:rsidRPr="0052186F" w14:paraId="2E157527" w14:textId="77777777" w:rsidTr="002B0AEC">
        <w:trPr>
          <w:trHeight w:val="300"/>
        </w:trPr>
        <w:tc>
          <w:tcPr>
            <w:tcW w:w="527" w:type="dxa"/>
            <w:hideMark/>
          </w:tcPr>
          <w:p w14:paraId="0D85A826" w14:textId="77777777" w:rsidR="0009047F" w:rsidRPr="0052186F" w:rsidRDefault="0009047F" w:rsidP="002B0AEC">
            <w:pPr>
              <w:jc w:val="both"/>
              <w:textAlignment w:val="baseline"/>
              <w:rPr>
                <w:lang w:eastAsia="en-IN"/>
              </w:rPr>
            </w:pPr>
            <w:r w:rsidRPr="0052186F">
              <w:rPr>
                <w:lang w:eastAsia="en-IN"/>
              </w:rPr>
              <w:t>8 </w:t>
            </w:r>
          </w:p>
        </w:tc>
        <w:tc>
          <w:tcPr>
            <w:tcW w:w="1468" w:type="dxa"/>
            <w:hideMark/>
          </w:tcPr>
          <w:p w14:paraId="5B9069AF" w14:textId="77777777" w:rsidR="0009047F" w:rsidRPr="0052186F" w:rsidRDefault="0009047F" w:rsidP="002B0AEC">
            <w:pPr>
              <w:jc w:val="both"/>
              <w:textAlignment w:val="baseline"/>
              <w:rPr>
                <w:lang w:eastAsia="en-IN"/>
              </w:rPr>
            </w:pPr>
            <w:r w:rsidRPr="0052186F">
              <w:rPr>
                <w:lang w:eastAsia="en-IN"/>
              </w:rPr>
              <w:t>Amount </w:t>
            </w:r>
          </w:p>
        </w:tc>
        <w:tc>
          <w:tcPr>
            <w:tcW w:w="1467" w:type="dxa"/>
            <w:hideMark/>
          </w:tcPr>
          <w:p w14:paraId="4E333B09" w14:textId="77777777" w:rsidR="0009047F" w:rsidRPr="0052186F" w:rsidRDefault="0009047F" w:rsidP="002B0AEC">
            <w:pPr>
              <w:jc w:val="both"/>
              <w:textAlignment w:val="baseline"/>
              <w:rPr>
                <w:lang w:eastAsia="en-IN"/>
              </w:rPr>
            </w:pPr>
            <w:r w:rsidRPr="0052186F">
              <w:rPr>
                <w:lang w:eastAsia="en-IN"/>
              </w:rPr>
              <w:t>Number  </w:t>
            </w:r>
          </w:p>
        </w:tc>
        <w:tc>
          <w:tcPr>
            <w:tcW w:w="1187" w:type="dxa"/>
            <w:hideMark/>
          </w:tcPr>
          <w:p w14:paraId="1E6CA7A8" w14:textId="77777777" w:rsidR="0009047F" w:rsidRPr="0052186F" w:rsidRDefault="0009047F" w:rsidP="002B0AEC">
            <w:pPr>
              <w:jc w:val="both"/>
              <w:textAlignment w:val="baseline"/>
              <w:rPr>
                <w:lang w:eastAsia="en-IN"/>
              </w:rPr>
            </w:pPr>
            <w:r w:rsidRPr="0052186F">
              <w:rPr>
                <w:lang w:eastAsia="en-IN"/>
              </w:rPr>
              <w:t>15,2</w:t>
            </w:r>
          </w:p>
        </w:tc>
        <w:tc>
          <w:tcPr>
            <w:tcW w:w="2694" w:type="dxa"/>
            <w:hideMark/>
          </w:tcPr>
          <w:p w14:paraId="49689446" w14:textId="77777777" w:rsidR="0009047F" w:rsidRPr="0052186F" w:rsidRDefault="0009047F" w:rsidP="002B0AEC">
            <w:pPr>
              <w:jc w:val="both"/>
              <w:textAlignment w:val="baseline"/>
              <w:rPr>
                <w:lang w:eastAsia="en-IN"/>
              </w:rPr>
            </w:pPr>
            <w:r w:rsidRPr="0052186F">
              <w:rPr>
                <w:lang w:eastAsia="en-IN"/>
              </w:rPr>
              <w:t>Amount </w:t>
            </w:r>
          </w:p>
        </w:tc>
        <w:tc>
          <w:tcPr>
            <w:tcW w:w="1667" w:type="dxa"/>
            <w:vAlign w:val="center"/>
            <w:hideMark/>
          </w:tcPr>
          <w:p w14:paraId="4C0D1CC4" w14:textId="77777777" w:rsidR="0009047F" w:rsidRPr="0052186F" w:rsidRDefault="0009047F" w:rsidP="002B0AEC">
            <w:pPr>
              <w:jc w:val="both"/>
              <w:textAlignment w:val="baseline"/>
              <w:rPr>
                <w:lang w:eastAsia="en-IN"/>
              </w:rPr>
            </w:pPr>
            <w:r w:rsidRPr="0052186F">
              <w:rPr>
                <w:color w:val="000000"/>
                <w:lang w:eastAsia="en-IN"/>
              </w:rPr>
              <w:t>10000 </w:t>
            </w:r>
          </w:p>
        </w:tc>
      </w:tr>
      <w:tr w:rsidR="0009047F" w:rsidRPr="0052186F" w14:paraId="0E8A16C7" w14:textId="77777777" w:rsidTr="002B0AEC">
        <w:trPr>
          <w:trHeight w:val="300"/>
        </w:trPr>
        <w:tc>
          <w:tcPr>
            <w:tcW w:w="527" w:type="dxa"/>
            <w:hideMark/>
          </w:tcPr>
          <w:p w14:paraId="083C2CDE" w14:textId="77777777" w:rsidR="0009047F" w:rsidRPr="0052186F" w:rsidRDefault="0009047F" w:rsidP="002B0AEC">
            <w:pPr>
              <w:jc w:val="both"/>
              <w:textAlignment w:val="baseline"/>
              <w:rPr>
                <w:lang w:eastAsia="en-IN"/>
              </w:rPr>
            </w:pPr>
            <w:r w:rsidRPr="0052186F">
              <w:rPr>
                <w:lang w:eastAsia="en-IN"/>
              </w:rPr>
              <w:t>9 </w:t>
            </w:r>
          </w:p>
        </w:tc>
        <w:tc>
          <w:tcPr>
            <w:tcW w:w="1468" w:type="dxa"/>
            <w:hideMark/>
          </w:tcPr>
          <w:p w14:paraId="0791F002" w14:textId="77777777" w:rsidR="0009047F" w:rsidRPr="0052186F" w:rsidRDefault="0009047F" w:rsidP="002B0AEC">
            <w:pPr>
              <w:jc w:val="both"/>
              <w:textAlignment w:val="baseline"/>
              <w:rPr>
                <w:lang w:eastAsia="en-IN"/>
              </w:rPr>
            </w:pPr>
            <w:r w:rsidRPr="0052186F">
              <w:rPr>
                <w:lang w:eastAsia="en-IN"/>
              </w:rPr>
              <w:t>Filler1 </w:t>
            </w:r>
          </w:p>
        </w:tc>
        <w:tc>
          <w:tcPr>
            <w:tcW w:w="1467" w:type="dxa"/>
            <w:hideMark/>
          </w:tcPr>
          <w:p w14:paraId="04B1286A"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B681A04"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03BAC514"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2F273788"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42CC5DDF" w14:textId="77777777" w:rsidTr="002B0AEC">
        <w:trPr>
          <w:trHeight w:val="300"/>
        </w:trPr>
        <w:tc>
          <w:tcPr>
            <w:tcW w:w="527" w:type="dxa"/>
            <w:hideMark/>
          </w:tcPr>
          <w:p w14:paraId="629896E0" w14:textId="77777777" w:rsidR="0009047F" w:rsidRPr="0052186F" w:rsidRDefault="0009047F" w:rsidP="002B0AEC">
            <w:pPr>
              <w:jc w:val="both"/>
              <w:textAlignment w:val="baseline"/>
              <w:rPr>
                <w:lang w:eastAsia="en-IN"/>
              </w:rPr>
            </w:pPr>
            <w:r w:rsidRPr="0052186F">
              <w:rPr>
                <w:lang w:eastAsia="en-IN"/>
              </w:rPr>
              <w:t>10 </w:t>
            </w:r>
          </w:p>
        </w:tc>
        <w:tc>
          <w:tcPr>
            <w:tcW w:w="1468" w:type="dxa"/>
            <w:hideMark/>
          </w:tcPr>
          <w:p w14:paraId="12E0ED43" w14:textId="77777777" w:rsidR="0009047F" w:rsidRPr="0052186F" w:rsidRDefault="0009047F" w:rsidP="002B0AEC">
            <w:pPr>
              <w:jc w:val="both"/>
              <w:textAlignment w:val="baseline"/>
              <w:rPr>
                <w:lang w:eastAsia="en-IN"/>
              </w:rPr>
            </w:pPr>
            <w:r w:rsidRPr="0052186F">
              <w:rPr>
                <w:lang w:eastAsia="en-IN"/>
              </w:rPr>
              <w:t>Filler2 </w:t>
            </w:r>
          </w:p>
        </w:tc>
        <w:tc>
          <w:tcPr>
            <w:tcW w:w="1467" w:type="dxa"/>
            <w:hideMark/>
          </w:tcPr>
          <w:p w14:paraId="59FAEDAB"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0A7C9A28"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6932AC9F"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58154386"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388C7453" w14:textId="77777777" w:rsidTr="002B0AEC">
        <w:trPr>
          <w:trHeight w:val="300"/>
        </w:trPr>
        <w:tc>
          <w:tcPr>
            <w:tcW w:w="527" w:type="dxa"/>
            <w:hideMark/>
          </w:tcPr>
          <w:p w14:paraId="353A06F5" w14:textId="77777777" w:rsidR="0009047F" w:rsidRPr="0052186F" w:rsidRDefault="0009047F" w:rsidP="002B0AEC">
            <w:pPr>
              <w:jc w:val="both"/>
              <w:textAlignment w:val="baseline"/>
              <w:rPr>
                <w:lang w:eastAsia="en-IN"/>
              </w:rPr>
            </w:pPr>
            <w:r w:rsidRPr="0052186F">
              <w:rPr>
                <w:lang w:eastAsia="en-IN"/>
              </w:rPr>
              <w:t>11 </w:t>
            </w:r>
          </w:p>
        </w:tc>
        <w:tc>
          <w:tcPr>
            <w:tcW w:w="1468" w:type="dxa"/>
            <w:hideMark/>
          </w:tcPr>
          <w:p w14:paraId="0E29C1C5" w14:textId="77777777" w:rsidR="0009047F" w:rsidRPr="0052186F" w:rsidRDefault="0009047F" w:rsidP="002B0AEC">
            <w:pPr>
              <w:jc w:val="both"/>
              <w:textAlignment w:val="baseline"/>
              <w:rPr>
                <w:lang w:eastAsia="en-IN"/>
              </w:rPr>
            </w:pPr>
            <w:r w:rsidRPr="0052186F">
              <w:rPr>
                <w:lang w:eastAsia="en-IN"/>
              </w:rPr>
              <w:t>Filler3 </w:t>
            </w:r>
          </w:p>
        </w:tc>
        <w:tc>
          <w:tcPr>
            <w:tcW w:w="1467" w:type="dxa"/>
            <w:hideMark/>
          </w:tcPr>
          <w:p w14:paraId="72FB5118"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2E62FE34"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26BEEDBB"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05B2D470"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5AF7C45E" w14:textId="77777777" w:rsidTr="002B0AEC">
        <w:trPr>
          <w:trHeight w:val="300"/>
        </w:trPr>
        <w:tc>
          <w:tcPr>
            <w:tcW w:w="527" w:type="dxa"/>
            <w:hideMark/>
          </w:tcPr>
          <w:p w14:paraId="7F57715C" w14:textId="77777777" w:rsidR="0009047F" w:rsidRPr="0052186F" w:rsidRDefault="0009047F" w:rsidP="002B0AEC">
            <w:pPr>
              <w:jc w:val="both"/>
              <w:textAlignment w:val="baseline"/>
              <w:rPr>
                <w:lang w:eastAsia="en-IN"/>
              </w:rPr>
            </w:pPr>
            <w:r w:rsidRPr="0052186F">
              <w:rPr>
                <w:lang w:eastAsia="en-IN"/>
              </w:rPr>
              <w:t>12 </w:t>
            </w:r>
          </w:p>
        </w:tc>
        <w:tc>
          <w:tcPr>
            <w:tcW w:w="1468" w:type="dxa"/>
            <w:hideMark/>
          </w:tcPr>
          <w:p w14:paraId="58A4D520" w14:textId="77777777" w:rsidR="0009047F" w:rsidRPr="0052186F" w:rsidRDefault="0009047F" w:rsidP="002B0AEC">
            <w:pPr>
              <w:jc w:val="both"/>
              <w:textAlignment w:val="baseline"/>
              <w:rPr>
                <w:lang w:eastAsia="en-IN"/>
              </w:rPr>
            </w:pPr>
            <w:r w:rsidRPr="0052186F">
              <w:rPr>
                <w:lang w:eastAsia="en-IN"/>
              </w:rPr>
              <w:t>Filler4 </w:t>
            </w:r>
          </w:p>
        </w:tc>
        <w:tc>
          <w:tcPr>
            <w:tcW w:w="1467" w:type="dxa"/>
            <w:hideMark/>
          </w:tcPr>
          <w:p w14:paraId="46910C75"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597CA8E"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6B42928F"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73FD6425"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5BD8DFC5" w14:textId="77777777" w:rsidTr="002B0AEC">
        <w:trPr>
          <w:trHeight w:val="300"/>
        </w:trPr>
        <w:tc>
          <w:tcPr>
            <w:tcW w:w="527" w:type="dxa"/>
            <w:hideMark/>
          </w:tcPr>
          <w:p w14:paraId="6E353DC3" w14:textId="77777777" w:rsidR="0009047F" w:rsidRPr="0052186F" w:rsidRDefault="0009047F" w:rsidP="002B0AEC">
            <w:pPr>
              <w:jc w:val="both"/>
              <w:textAlignment w:val="baseline"/>
              <w:rPr>
                <w:lang w:eastAsia="en-IN"/>
              </w:rPr>
            </w:pPr>
            <w:r w:rsidRPr="0052186F">
              <w:rPr>
                <w:lang w:eastAsia="en-IN"/>
              </w:rPr>
              <w:t>13 </w:t>
            </w:r>
          </w:p>
        </w:tc>
        <w:tc>
          <w:tcPr>
            <w:tcW w:w="1468" w:type="dxa"/>
            <w:hideMark/>
          </w:tcPr>
          <w:p w14:paraId="0B8F4619" w14:textId="77777777" w:rsidR="0009047F" w:rsidRPr="0052186F" w:rsidRDefault="0009047F" w:rsidP="002B0AEC">
            <w:pPr>
              <w:jc w:val="both"/>
              <w:textAlignment w:val="baseline"/>
              <w:rPr>
                <w:lang w:eastAsia="en-IN"/>
              </w:rPr>
            </w:pPr>
            <w:r w:rsidRPr="0052186F">
              <w:rPr>
                <w:lang w:eastAsia="en-IN"/>
              </w:rPr>
              <w:t>Filler5 </w:t>
            </w:r>
          </w:p>
        </w:tc>
        <w:tc>
          <w:tcPr>
            <w:tcW w:w="1467" w:type="dxa"/>
            <w:hideMark/>
          </w:tcPr>
          <w:p w14:paraId="1280E20F"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756D1D08"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75FFB5F6"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6DF49A85"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6BFE821C" w14:textId="77777777" w:rsidTr="002B0AEC">
        <w:trPr>
          <w:trHeight w:val="300"/>
        </w:trPr>
        <w:tc>
          <w:tcPr>
            <w:tcW w:w="527" w:type="dxa"/>
            <w:hideMark/>
          </w:tcPr>
          <w:p w14:paraId="2A0D615C" w14:textId="77777777" w:rsidR="0009047F" w:rsidRPr="0052186F" w:rsidRDefault="0009047F" w:rsidP="002B0AEC">
            <w:pPr>
              <w:jc w:val="both"/>
              <w:textAlignment w:val="baseline"/>
              <w:rPr>
                <w:lang w:eastAsia="en-IN"/>
              </w:rPr>
            </w:pPr>
            <w:r w:rsidRPr="0052186F">
              <w:rPr>
                <w:lang w:eastAsia="en-IN"/>
              </w:rPr>
              <w:t>14 </w:t>
            </w:r>
          </w:p>
        </w:tc>
        <w:tc>
          <w:tcPr>
            <w:tcW w:w="1468" w:type="dxa"/>
            <w:hideMark/>
          </w:tcPr>
          <w:p w14:paraId="5E5CC343" w14:textId="77777777" w:rsidR="0009047F" w:rsidRPr="0052186F" w:rsidRDefault="0009047F" w:rsidP="002B0AEC">
            <w:pPr>
              <w:jc w:val="both"/>
              <w:textAlignment w:val="baseline"/>
              <w:rPr>
                <w:lang w:eastAsia="en-IN"/>
              </w:rPr>
            </w:pPr>
            <w:r w:rsidRPr="0052186F">
              <w:rPr>
                <w:lang w:eastAsia="en-IN"/>
              </w:rPr>
              <w:t>Filler6 </w:t>
            </w:r>
          </w:p>
        </w:tc>
        <w:tc>
          <w:tcPr>
            <w:tcW w:w="1467" w:type="dxa"/>
            <w:hideMark/>
          </w:tcPr>
          <w:p w14:paraId="27BBCE10"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6ADD04CA"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3C0DB670"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751CC6AB"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35A89FA9" w14:textId="77777777" w:rsidTr="002B0AEC">
        <w:trPr>
          <w:trHeight w:val="300"/>
        </w:trPr>
        <w:tc>
          <w:tcPr>
            <w:tcW w:w="527" w:type="dxa"/>
            <w:hideMark/>
          </w:tcPr>
          <w:p w14:paraId="1DD24CE8" w14:textId="77777777" w:rsidR="0009047F" w:rsidRPr="0052186F" w:rsidRDefault="0009047F" w:rsidP="002B0AEC">
            <w:pPr>
              <w:jc w:val="both"/>
              <w:textAlignment w:val="baseline"/>
              <w:rPr>
                <w:lang w:eastAsia="en-IN"/>
              </w:rPr>
            </w:pPr>
            <w:r w:rsidRPr="0052186F">
              <w:rPr>
                <w:lang w:eastAsia="en-IN"/>
              </w:rPr>
              <w:t>15 </w:t>
            </w:r>
          </w:p>
        </w:tc>
        <w:tc>
          <w:tcPr>
            <w:tcW w:w="1468" w:type="dxa"/>
            <w:hideMark/>
          </w:tcPr>
          <w:p w14:paraId="27DD26F1" w14:textId="0D2A7E89" w:rsidR="0009047F" w:rsidRPr="0052186F" w:rsidRDefault="0009047F" w:rsidP="002B0AEC">
            <w:pPr>
              <w:jc w:val="both"/>
              <w:textAlignment w:val="baseline"/>
              <w:rPr>
                <w:lang w:eastAsia="en-IN"/>
              </w:rPr>
            </w:pPr>
            <w:r w:rsidRPr="0052186F">
              <w:rPr>
                <w:lang w:eastAsia="en-IN"/>
              </w:rPr>
              <w:t>Action </w:t>
            </w:r>
            <w:r w:rsidR="00815602" w:rsidRPr="0052186F">
              <w:rPr>
                <w:lang w:eastAsia="en-IN"/>
              </w:rPr>
              <w:t>*</w:t>
            </w:r>
          </w:p>
        </w:tc>
        <w:tc>
          <w:tcPr>
            <w:tcW w:w="1467" w:type="dxa"/>
            <w:hideMark/>
          </w:tcPr>
          <w:p w14:paraId="6A2BAA0A"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28272E35" w14:textId="77777777" w:rsidR="0009047F" w:rsidRPr="0052186F" w:rsidRDefault="0009047F" w:rsidP="002B0AEC">
            <w:pPr>
              <w:jc w:val="both"/>
              <w:textAlignment w:val="baseline"/>
              <w:rPr>
                <w:lang w:eastAsia="en-IN"/>
              </w:rPr>
            </w:pPr>
            <w:r w:rsidRPr="0052186F">
              <w:rPr>
                <w:lang w:eastAsia="en-IN"/>
              </w:rPr>
              <w:t>1 </w:t>
            </w:r>
          </w:p>
        </w:tc>
        <w:tc>
          <w:tcPr>
            <w:tcW w:w="2694" w:type="dxa"/>
            <w:hideMark/>
          </w:tcPr>
          <w:p w14:paraId="0224624D" w14:textId="77777777" w:rsidR="0009047F" w:rsidRPr="0052186F" w:rsidRDefault="0009047F" w:rsidP="002B0AEC">
            <w:pPr>
              <w:jc w:val="both"/>
              <w:textAlignment w:val="baseline"/>
              <w:rPr>
                <w:lang w:eastAsia="en-IN"/>
              </w:rPr>
            </w:pPr>
            <w:r w:rsidRPr="0052186F">
              <w:rPr>
                <w:lang w:eastAsia="en-IN"/>
              </w:rPr>
              <w:t>U- Upward, D-Downward </w:t>
            </w:r>
          </w:p>
        </w:tc>
        <w:tc>
          <w:tcPr>
            <w:tcW w:w="1667" w:type="dxa"/>
            <w:vAlign w:val="center"/>
            <w:hideMark/>
          </w:tcPr>
          <w:p w14:paraId="48DBDC8B" w14:textId="77777777" w:rsidR="0009047F" w:rsidRPr="0052186F" w:rsidRDefault="0009047F" w:rsidP="002B0AEC">
            <w:pPr>
              <w:jc w:val="both"/>
              <w:textAlignment w:val="baseline"/>
              <w:rPr>
                <w:lang w:eastAsia="en-IN"/>
              </w:rPr>
            </w:pPr>
            <w:r w:rsidRPr="0052186F">
              <w:rPr>
                <w:color w:val="000000"/>
                <w:lang w:eastAsia="en-IN"/>
              </w:rPr>
              <w:t>D </w:t>
            </w:r>
          </w:p>
        </w:tc>
      </w:tr>
    </w:tbl>
    <w:p w14:paraId="2101D4BD" w14:textId="77777777" w:rsidR="0009047F" w:rsidRPr="0052186F" w:rsidRDefault="0009047F" w:rsidP="0009047F">
      <w:pPr>
        <w:spacing w:line="360" w:lineRule="auto"/>
        <w:jc w:val="both"/>
      </w:pPr>
    </w:p>
    <w:p w14:paraId="5E4B0EEE" w14:textId="77777777" w:rsidR="0009047F" w:rsidRPr="0052186F" w:rsidRDefault="0009047F" w:rsidP="0009047F">
      <w:pPr>
        <w:spacing w:line="360" w:lineRule="auto"/>
        <w:jc w:val="both"/>
      </w:pPr>
      <w:r w:rsidRPr="0052186F">
        <w:rPr>
          <w:b/>
        </w:rPr>
        <w:t xml:space="preserve">Note: </w:t>
      </w:r>
    </w:p>
    <w:p w14:paraId="0088AA1D" w14:textId="6875A054" w:rsidR="0009047F" w:rsidRPr="0052186F" w:rsidRDefault="0009047F" w:rsidP="0009047F">
      <w:pPr>
        <w:pStyle w:val="ListParagraph"/>
        <w:numPr>
          <w:ilvl w:val="0"/>
          <w:numId w:val="59"/>
        </w:numPr>
        <w:autoSpaceDN/>
        <w:spacing w:line="360" w:lineRule="auto"/>
        <w:jc w:val="both"/>
      </w:pPr>
      <w:r w:rsidRPr="0052186F">
        <w:t>Max 1000</w:t>
      </w:r>
      <w:r w:rsidR="002D2945" w:rsidRPr="0052186F">
        <w:t>0</w:t>
      </w:r>
      <w:r w:rsidRPr="0052186F">
        <w:t xml:space="preserve"> records will be accepted in allocation file.</w:t>
      </w:r>
    </w:p>
    <w:p w14:paraId="15F2D25C" w14:textId="77777777" w:rsidR="0009047F" w:rsidRPr="0052186F" w:rsidRDefault="0009047F" w:rsidP="0009047F">
      <w:pPr>
        <w:pStyle w:val="ListParagraph"/>
        <w:numPr>
          <w:ilvl w:val="0"/>
          <w:numId w:val="59"/>
        </w:numPr>
        <w:autoSpaceDN/>
        <w:spacing w:line="360" w:lineRule="auto"/>
        <w:jc w:val="both"/>
      </w:pPr>
      <w:r w:rsidRPr="0052186F">
        <w:lastRenderedPageBreak/>
        <w:t xml:space="preserve">The amount mentioned in the file would be the final allocation requested amount for the </w:t>
      </w:r>
      <w:proofErr w:type="gramStart"/>
      <w:r w:rsidRPr="0052186F">
        <w:t>mentioned combination</w:t>
      </w:r>
      <w:proofErr w:type="gramEnd"/>
      <w:r w:rsidRPr="0052186F">
        <w:t>. Accordingly, the value provided in the file shall replace the previous values for the mentioned combination.</w:t>
      </w:r>
    </w:p>
    <w:p w14:paraId="1F7CD344" w14:textId="77777777" w:rsidR="0009047F" w:rsidRPr="0052186F" w:rsidRDefault="0009047F" w:rsidP="0009047F">
      <w:pPr>
        <w:pStyle w:val="ListParagraph"/>
        <w:numPr>
          <w:ilvl w:val="0"/>
          <w:numId w:val="59"/>
        </w:numPr>
        <w:autoSpaceDN/>
        <w:spacing w:line="360" w:lineRule="auto"/>
        <w:jc w:val="both"/>
      </w:pPr>
      <w:r w:rsidRPr="0052186F">
        <w:t>In case of allocation to CM Prop, values in TM Code, CP Code, Cli Code will be blank</w:t>
      </w:r>
    </w:p>
    <w:p w14:paraId="12C18D64" w14:textId="77777777" w:rsidR="0009047F" w:rsidRPr="0052186F" w:rsidRDefault="0009047F" w:rsidP="0009047F">
      <w:pPr>
        <w:pStyle w:val="ListParagraph"/>
        <w:numPr>
          <w:ilvl w:val="0"/>
          <w:numId w:val="59"/>
        </w:numPr>
        <w:autoSpaceDN/>
        <w:spacing w:line="360" w:lineRule="auto"/>
        <w:jc w:val="both"/>
      </w:pPr>
      <w:r w:rsidRPr="0052186F">
        <w:t>In case of allocation to TM Prop, values in CP Code, Cli Code will be blank</w:t>
      </w:r>
    </w:p>
    <w:p w14:paraId="265A0192" w14:textId="77777777" w:rsidR="0009047F" w:rsidRPr="0052186F" w:rsidRDefault="0009047F" w:rsidP="0009047F">
      <w:pPr>
        <w:pStyle w:val="ListParagraph"/>
        <w:numPr>
          <w:ilvl w:val="0"/>
          <w:numId w:val="59"/>
        </w:numPr>
        <w:autoSpaceDN/>
        <w:spacing w:line="360" w:lineRule="auto"/>
        <w:jc w:val="both"/>
      </w:pPr>
      <w:r w:rsidRPr="0052186F">
        <w:t>In case of allocation to CP, values in TM Code, Cli Code will be blank</w:t>
      </w:r>
    </w:p>
    <w:p w14:paraId="65FAFDC3" w14:textId="77777777" w:rsidR="0009047F" w:rsidRPr="0052186F" w:rsidRDefault="0009047F" w:rsidP="0009047F">
      <w:pPr>
        <w:pStyle w:val="ListParagraph"/>
        <w:numPr>
          <w:ilvl w:val="0"/>
          <w:numId w:val="59"/>
        </w:numPr>
        <w:autoSpaceDN/>
        <w:spacing w:line="360" w:lineRule="auto"/>
        <w:jc w:val="both"/>
      </w:pPr>
      <w:r w:rsidRPr="0052186F">
        <w:t xml:space="preserve">Examples of various records are as </w:t>
      </w:r>
      <w:proofErr w:type="gramStart"/>
      <w:r w:rsidRPr="0052186F">
        <w:t>under</w:t>
      </w:r>
      <w:proofErr w:type="gramEnd"/>
    </w:p>
    <w:tbl>
      <w:tblPr>
        <w:tblStyle w:val="TableGrid"/>
        <w:tblW w:w="0" w:type="auto"/>
        <w:tblInd w:w="360" w:type="dxa"/>
        <w:tblLook w:val="04A0" w:firstRow="1" w:lastRow="0" w:firstColumn="1" w:lastColumn="0" w:noHBand="0" w:noVBand="1"/>
      </w:tblPr>
      <w:tblGrid>
        <w:gridCol w:w="730"/>
        <w:gridCol w:w="2515"/>
        <w:gridCol w:w="5315"/>
      </w:tblGrid>
      <w:tr w:rsidR="0009047F" w:rsidRPr="0052186F" w14:paraId="3075EF5A" w14:textId="77777777" w:rsidTr="0007039F">
        <w:tc>
          <w:tcPr>
            <w:tcW w:w="730" w:type="dxa"/>
          </w:tcPr>
          <w:p w14:paraId="68E6217A" w14:textId="77777777" w:rsidR="0009047F" w:rsidRPr="0052186F" w:rsidRDefault="0009047F" w:rsidP="002B0AEC">
            <w:pPr>
              <w:jc w:val="both"/>
            </w:pPr>
            <w:r w:rsidRPr="0052186F">
              <w:t>Sr.no</w:t>
            </w:r>
          </w:p>
        </w:tc>
        <w:tc>
          <w:tcPr>
            <w:tcW w:w="2515" w:type="dxa"/>
          </w:tcPr>
          <w:p w14:paraId="5F9F4299" w14:textId="77777777" w:rsidR="0009047F" w:rsidRPr="0052186F" w:rsidRDefault="0009047F" w:rsidP="002B0AEC">
            <w:pPr>
              <w:jc w:val="both"/>
            </w:pPr>
            <w:r w:rsidRPr="0052186F">
              <w:t>Particulars</w:t>
            </w:r>
          </w:p>
        </w:tc>
        <w:tc>
          <w:tcPr>
            <w:tcW w:w="5315" w:type="dxa"/>
          </w:tcPr>
          <w:p w14:paraId="7BCADC64" w14:textId="77777777" w:rsidR="0009047F" w:rsidRPr="0052186F" w:rsidRDefault="0009047F" w:rsidP="002B0AEC">
            <w:pPr>
              <w:jc w:val="both"/>
            </w:pPr>
            <w:r w:rsidRPr="0052186F">
              <w:t>Record Format</w:t>
            </w:r>
          </w:p>
        </w:tc>
      </w:tr>
      <w:tr w:rsidR="0009047F" w:rsidRPr="0052186F" w14:paraId="17EB0CB7" w14:textId="77777777" w:rsidTr="0007039F">
        <w:tc>
          <w:tcPr>
            <w:tcW w:w="730" w:type="dxa"/>
          </w:tcPr>
          <w:p w14:paraId="376C0F76" w14:textId="77777777" w:rsidR="0009047F" w:rsidRPr="0052186F" w:rsidRDefault="0009047F" w:rsidP="002B0AEC">
            <w:pPr>
              <w:jc w:val="both"/>
            </w:pPr>
            <w:r w:rsidRPr="0052186F">
              <w:t>1</w:t>
            </w:r>
          </w:p>
        </w:tc>
        <w:tc>
          <w:tcPr>
            <w:tcW w:w="2515" w:type="dxa"/>
          </w:tcPr>
          <w:p w14:paraId="4799EB72" w14:textId="77777777" w:rsidR="0009047F" w:rsidRPr="0052186F" w:rsidRDefault="0009047F" w:rsidP="002B0AEC">
            <w:pPr>
              <w:jc w:val="both"/>
            </w:pPr>
            <w:r w:rsidRPr="0052186F">
              <w:t>CM Prop allocation record</w:t>
            </w:r>
          </w:p>
        </w:tc>
        <w:tc>
          <w:tcPr>
            <w:tcW w:w="5315" w:type="dxa"/>
          </w:tcPr>
          <w:p w14:paraId="76EA5C7D"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w:t>
            </w:r>
            <w:proofErr w:type="gramEnd"/>
            <w:r w:rsidRPr="0052186F">
              <w:t>P,1000,,,,,,,U</w:t>
            </w:r>
          </w:p>
        </w:tc>
      </w:tr>
      <w:tr w:rsidR="0009047F" w:rsidRPr="0052186F" w14:paraId="72D1CB67" w14:textId="77777777" w:rsidTr="0007039F">
        <w:tc>
          <w:tcPr>
            <w:tcW w:w="730" w:type="dxa"/>
          </w:tcPr>
          <w:p w14:paraId="2F539223" w14:textId="77777777" w:rsidR="0009047F" w:rsidRPr="0052186F" w:rsidRDefault="0009047F" w:rsidP="002B0AEC">
            <w:pPr>
              <w:jc w:val="both"/>
            </w:pPr>
            <w:r w:rsidRPr="0052186F">
              <w:t>2</w:t>
            </w:r>
          </w:p>
        </w:tc>
        <w:tc>
          <w:tcPr>
            <w:tcW w:w="2515" w:type="dxa"/>
          </w:tcPr>
          <w:p w14:paraId="341A1165" w14:textId="77777777" w:rsidR="0009047F" w:rsidRPr="0052186F" w:rsidRDefault="0009047F" w:rsidP="002B0AEC">
            <w:pPr>
              <w:jc w:val="both"/>
            </w:pPr>
            <w:r w:rsidRPr="0052186F">
              <w:t>TM Prop allocation record</w:t>
            </w:r>
          </w:p>
        </w:tc>
        <w:tc>
          <w:tcPr>
            <w:tcW w:w="5315" w:type="dxa"/>
          </w:tcPr>
          <w:p w14:paraId="671A30DF"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w:t>
            </w:r>
            <w:proofErr w:type="gramEnd"/>
            <w:r w:rsidRPr="0052186F">
              <w:t>P,1000,,,,,,,U</w:t>
            </w:r>
          </w:p>
        </w:tc>
      </w:tr>
      <w:tr w:rsidR="0009047F" w:rsidRPr="0052186F" w14:paraId="6EF32E80" w14:textId="77777777" w:rsidTr="0007039F">
        <w:tc>
          <w:tcPr>
            <w:tcW w:w="730" w:type="dxa"/>
          </w:tcPr>
          <w:p w14:paraId="757519F0" w14:textId="77777777" w:rsidR="0009047F" w:rsidRPr="0052186F" w:rsidRDefault="0009047F" w:rsidP="002B0AEC">
            <w:pPr>
              <w:jc w:val="both"/>
            </w:pPr>
            <w:r w:rsidRPr="0052186F">
              <w:t>3</w:t>
            </w:r>
          </w:p>
        </w:tc>
        <w:tc>
          <w:tcPr>
            <w:tcW w:w="2515" w:type="dxa"/>
          </w:tcPr>
          <w:p w14:paraId="2870FF34" w14:textId="77777777" w:rsidR="0009047F" w:rsidRPr="0052186F" w:rsidRDefault="0009047F" w:rsidP="002B0AEC">
            <w:pPr>
              <w:jc w:val="both"/>
            </w:pPr>
            <w:r w:rsidRPr="0052186F">
              <w:t>CP allocation record</w:t>
            </w:r>
          </w:p>
        </w:tc>
        <w:tc>
          <w:tcPr>
            <w:tcW w:w="5315" w:type="dxa"/>
          </w:tcPr>
          <w:p w14:paraId="11FB40D7"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22222,,ABCD,,</w:t>
            </w:r>
            <w:proofErr w:type="gramEnd"/>
            <w:r w:rsidRPr="0052186F">
              <w:t>C,1000,,,,,,,U</w:t>
            </w:r>
          </w:p>
        </w:tc>
      </w:tr>
      <w:tr w:rsidR="0009047F" w:rsidRPr="0052186F" w14:paraId="314B26A1" w14:textId="77777777" w:rsidTr="0007039F">
        <w:tc>
          <w:tcPr>
            <w:tcW w:w="730" w:type="dxa"/>
          </w:tcPr>
          <w:p w14:paraId="024BDFC3" w14:textId="77777777" w:rsidR="0009047F" w:rsidRPr="0052186F" w:rsidRDefault="0009047F" w:rsidP="002B0AEC">
            <w:pPr>
              <w:jc w:val="both"/>
            </w:pPr>
            <w:r w:rsidRPr="0052186F">
              <w:t>4</w:t>
            </w:r>
          </w:p>
        </w:tc>
        <w:tc>
          <w:tcPr>
            <w:tcW w:w="2515" w:type="dxa"/>
          </w:tcPr>
          <w:p w14:paraId="33D3E7AD" w14:textId="77777777" w:rsidR="0009047F" w:rsidRPr="0052186F" w:rsidRDefault="0009047F" w:rsidP="002B0AEC">
            <w:pPr>
              <w:jc w:val="both"/>
            </w:pPr>
            <w:r w:rsidRPr="0052186F">
              <w:t>Client allocation record</w:t>
            </w:r>
          </w:p>
        </w:tc>
        <w:tc>
          <w:tcPr>
            <w:tcW w:w="5315" w:type="dxa"/>
          </w:tcPr>
          <w:p w14:paraId="636B954A"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22222,11111,,XYZ,C</w:t>
            </w:r>
            <w:proofErr w:type="gramEnd"/>
            <w:r w:rsidRPr="0052186F">
              <w:t>,1000,,,,,,,U</w:t>
            </w:r>
          </w:p>
        </w:tc>
      </w:tr>
      <w:tr w:rsidR="0009047F" w:rsidRPr="0052186F" w14:paraId="37A9EDC2" w14:textId="77777777" w:rsidTr="0007039F">
        <w:tc>
          <w:tcPr>
            <w:tcW w:w="730" w:type="dxa"/>
          </w:tcPr>
          <w:p w14:paraId="2B15B3CC" w14:textId="77777777" w:rsidR="0009047F" w:rsidRPr="0052186F" w:rsidRDefault="0009047F" w:rsidP="002B0AEC">
            <w:pPr>
              <w:jc w:val="both"/>
            </w:pPr>
            <w:r w:rsidRPr="0052186F">
              <w:t>5</w:t>
            </w:r>
          </w:p>
        </w:tc>
        <w:tc>
          <w:tcPr>
            <w:tcW w:w="2515" w:type="dxa"/>
          </w:tcPr>
          <w:p w14:paraId="7A9F739F" w14:textId="77777777" w:rsidR="0009047F" w:rsidRPr="0052186F" w:rsidRDefault="0009047F" w:rsidP="002B0AEC">
            <w:pPr>
              <w:jc w:val="both"/>
            </w:pPr>
            <w:r w:rsidRPr="0052186F">
              <w:t>Increasing client allocation from 1000 to 2000</w:t>
            </w:r>
          </w:p>
        </w:tc>
        <w:tc>
          <w:tcPr>
            <w:tcW w:w="5315" w:type="dxa"/>
          </w:tcPr>
          <w:p w14:paraId="522384C9"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22222,11111,,XYZ,C</w:t>
            </w:r>
            <w:proofErr w:type="gramEnd"/>
            <w:r w:rsidRPr="0052186F">
              <w:t>,2000,,,,,,,U</w:t>
            </w:r>
          </w:p>
        </w:tc>
      </w:tr>
      <w:tr w:rsidR="0009047F" w:rsidRPr="0052186F" w14:paraId="69654ABC" w14:textId="77777777" w:rsidTr="0007039F">
        <w:tc>
          <w:tcPr>
            <w:tcW w:w="730" w:type="dxa"/>
          </w:tcPr>
          <w:p w14:paraId="0D13040C" w14:textId="77777777" w:rsidR="0009047F" w:rsidRPr="0052186F" w:rsidRDefault="0009047F" w:rsidP="002B0AEC">
            <w:pPr>
              <w:jc w:val="both"/>
            </w:pPr>
            <w:r w:rsidRPr="0052186F">
              <w:t>6</w:t>
            </w:r>
          </w:p>
        </w:tc>
        <w:tc>
          <w:tcPr>
            <w:tcW w:w="2515" w:type="dxa"/>
          </w:tcPr>
          <w:p w14:paraId="2D8EE84C" w14:textId="77777777" w:rsidR="0009047F" w:rsidRPr="0052186F" w:rsidRDefault="0009047F" w:rsidP="002B0AEC">
            <w:pPr>
              <w:jc w:val="both"/>
            </w:pPr>
            <w:r w:rsidRPr="0052186F">
              <w:t>Reducing client allocation from 2000 to 1000</w:t>
            </w:r>
          </w:p>
        </w:tc>
        <w:tc>
          <w:tcPr>
            <w:tcW w:w="5315" w:type="dxa"/>
          </w:tcPr>
          <w:p w14:paraId="5E727E54"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22222,11111,,XYZ,C</w:t>
            </w:r>
            <w:proofErr w:type="gramEnd"/>
            <w:r w:rsidRPr="0052186F">
              <w:t>,1000,,,,,,,D</w:t>
            </w:r>
          </w:p>
        </w:tc>
      </w:tr>
      <w:tr w:rsidR="0009047F" w:rsidRPr="0052186F" w14:paraId="709C003A" w14:textId="77777777" w:rsidTr="0007039F">
        <w:tc>
          <w:tcPr>
            <w:tcW w:w="730" w:type="dxa"/>
          </w:tcPr>
          <w:p w14:paraId="6DF0EF8D" w14:textId="77777777" w:rsidR="0009047F" w:rsidRPr="0052186F" w:rsidRDefault="0009047F" w:rsidP="002B0AEC">
            <w:pPr>
              <w:jc w:val="both"/>
            </w:pPr>
            <w:r w:rsidRPr="0052186F">
              <w:t>7</w:t>
            </w:r>
          </w:p>
        </w:tc>
        <w:tc>
          <w:tcPr>
            <w:tcW w:w="2515" w:type="dxa"/>
          </w:tcPr>
          <w:p w14:paraId="4F22EB95" w14:textId="77777777" w:rsidR="0009047F" w:rsidRPr="0052186F" w:rsidRDefault="0009047F" w:rsidP="002B0AEC">
            <w:pPr>
              <w:jc w:val="both"/>
            </w:pPr>
            <w:r w:rsidRPr="0052186F">
              <w:t>Reducing client allocation to 0</w:t>
            </w:r>
          </w:p>
        </w:tc>
        <w:tc>
          <w:tcPr>
            <w:tcW w:w="5315" w:type="dxa"/>
          </w:tcPr>
          <w:p w14:paraId="09B49A9C" w14:textId="77777777" w:rsidR="0009047F" w:rsidRPr="0052186F" w:rsidRDefault="0009047F" w:rsidP="002B0AEC">
            <w:pPr>
              <w:jc w:val="both"/>
            </w:pPr>
            <w:r w:rsidRPr="0052186F">
              <w:t>01-NOV-</w:t>
            </w:r>
            <w:proofErr w:type="gramStart"/>
            <w:r w:rsidRPr="0052186F">
              <w:t>2021,CM</w:t>
            </w:r>
            <w:proofErr w:type="gramEnd"/>
            <w:r w:rsidRPr="0052186F">
              <w:t>,</w:t>
            </w:r>
            <w:proofErr w:type="gramStart"/>
            <w:r w:rsidRPr="0052186F">
              <w:t>22222,11111,,XYZ,C</w:t>
            </w:r>
            <w:proofErr w:type="gramEnd"/>
            <w:r w:rsidRPr="0052186F">
              <w:t>,0,,,,,,,D</w:t>
            </w:r>
          </w:p>
        </w:tc>
      </w:tr>
    </w:tbl>
    <w:p w14:paraId="4C982275" w14:textId="77777777" w:rsidR="0007039F" w:rsidRPr="0052186F" w:rsidRDefault="0007039F" w:rsidP="0007039F">
      <w:pPr>
        <w:pStyle w:val="ListParagraph"/>
        <w:spacing w:line="360" w:lineRule="auto"/>
        <w:jc w:val="both"/>
      </w:pPr>
    </w:p>
    <w:p w14:paraId="2BC19BB2" w14:textId="6C2C0656" w:rsidR="0009047F" w:rsidRPr="0052186F" w:rsidRDefault="0007039F" w:rsidP="0007039F">
      <w:pPr>
        <w:pStyle w:val="ListParagraph"/>
        <w:spacing w:line="360" w:lineRule="auto"/>
        <w:jc w:val="both"/>
      </w:pPr>
      <w:r w:rsidRPr="0052186F">
        <w:t xml:space="preserve">*Change in allocation request shall be processed irrespective of the flag populated in the action field. Change in allocation resulting in increase in allocation value shall be processed only if </w:t>
      </w:r>
      <w:proofErr w:type="gramStart"/>
      <w:r w:rsidRPr="0052186F">
        <w:t>sufficient amount</w:t>
      </w:r>
      <w:proofErr w:type="gramEnd"/>
      <w:r w:rsidRPr="0052186F">
        <w:t xml:space="preserve"> is available in collateral pool</w:t>
      </w:r>
    </w:p>
    <w:p w14:paraId="3D7EC16C" w14:textId="77777777" w:rsidR="0009047F" w:rsidRPr="0052186F" w:rsidRDefault="0009047F" w:rsidP="0009047F">
      <w:pPr>
        <w:spacing w:line="360" w:lineRule="auto"/>
        <w:ind w:left="720"/>
        <w:jc w:val="both"/>
      </w:pPr>
    </w:p>
    <w:p w14:paraId="42CF2A32" w14:textId="77777777" w:rsidR="0009047F" w:rsidRPr="0052186F" w:rsidRDefault="0009047F" w:rsidP="0009047F">
      <w:pPr>
        <w:pStyle w:val="ListParagraph"/>
        <w:numPr>
          <w:ilvl w:val="0"/>
          <w:numId w:val="56"/>
        </w:numPr>
        <w:autoSpaceDN/>
        <w:spacing w:line="360" w:lineRule="auto"/>
        <w:contextualSpacing w:val="0"/>
        <w:jc w:val="both"/>
        <w:rPr>
          <w:b/>
        </w:rPr>
      </w:pPr>
      <w:r w:rsidRPr="0052186F">
        <w:rPr>
          <w:b/>
        </w:rPr>
        <w:t>Return File</w:t>
      </w:r>
    </w:p>
    <w:p w14:paraId="20929177" w14:textId="77777777" w:rsidR="0009047F" w:rsidRPr="0052186F" w:rsidRDefault="0009047F" w:rsidP="0009047F">
      <w:pPr>
        <w:pStyle w:val="ListParagraph"/>
        <w:spacing w:line="360" w:lineRule="auto"/>
        <w:ind w:left="357"/>
        <w:contextualSpacing w:val="0"/>
        <w:jc w:val="both"/>
      </w:pPr>
      <w:r w:rsidRPr="0052186F">
        <w:t xml:space="preserve">On receiving the return file, </w:t>
      </w:r>
      <w:proofErr w:type="gramStart"/>
      <w:r w:rsidRPr="0052186F">
        <w:t>member</w:t>
      </w:r>
      <w:proofErr w:type="gramEnd"/>
      <w:r w:rsidRPr="0052186F">
        <w:t xml:space="preserve"> </w:t>
      </w:r>
      <w:proofErr w:type="gramStart"/>
      <w:r w:rsidRPr="0052186F">
        <w:t>would</w:t>
      </w:r>
      <w:proofErr w:type="gramEnd"/>
      <w:r w:rsidRPr="0052186F">
        <w:t xml:space="preserve"> be able to view the final status of the request. Member will get the return file with same batch no with extension starts with ‘S’ as a response in NMASS application. </w:t>
      </w:r>
    </w:p>
    <w:p w14:paraId="31E338C8" w14:textId="77777777" w:rsidR="0009047F" w:rsidRPr="0052186F" w:rsidRDefault="0009047F" w:rsidP="0009047F">
      <w:pPr>
        <w:pStyle w:val="ListParagraph"/>
        <w:numPr>
          <w:ilvl w:val="1"/>
          <w:numId w:val="56"/>
        </w:numPr>
        <w:autoSpaceDN/>
        <w:spacing w:line="360" w:lineRule="auto"/>
        <w:contextualSpacing w:val="0"/>
        <w:jc w:val="both"/>
        <w:rPr>
          <w:bCs/>
        </w:rPr>
      </w:pPr>
      <w:r w:rsidRPr="0052186F">
        <w:rPr>
          <w:bCs/>
        </w:rPr>
        <w:t>Return file for Allocation</w:t>
      </w:r>
    </w:p>
    <w:p w14:paraId="75060D1F" w14:textId="77777777" w:rsidR="0009047F" w:rsidRPr="0052186F" w:rsidRDefault="0009047F" w:rsidP="0009047F">
      <w:pPr>
        <w:pStyle w:val="ListParagraph"/>
        <w:numPr>
          <w:ilvl w:val="2"/>
          <w:numId w:val="56"/>
        </w:numPr>
        <w:autoSpaceDN/>
        <w:spacing w:line="360" w:lineRule="auto"/>
        <w:contextualSpacing w:val="0"/>
        <w:jc w:val="both"/>
        <w:rPr>
          <w:bCs/>
        </w:rPr>
      </w:pPr>
      <w:r w:rsidRPr="0052186F">
        <w:rPr>
          <w:bCs/>
        </w:rPr>
        <w:t>File Format – Comma separated</w:t>
      </w:r>
    </w:p>
    <w:p w14:paraId="04324E82" w14:textId="77777777" w:rsidR="0009047F" w:rsidRPr="0052186F" w:rsidRDefault="0009047F" w:rsidP="0009047F">
      <w:pPr>
        <w:pStyle w:val="ListParagraph"/>
        <w:numPr>
          <w:ilvl w:val="2"/>
          <w:numId w:val="58"/>
        </w:numPr>
        <w:autoSpaceDN/>
        <w:spacing w:line="360" w:lineRule="auto"/>
        <w:contextualSpacing w:val="0"/>
        <w:jc w:val="both"/>
        <w:rPr>
          <w:vanish/>
        </w:rPr>
      </w:pPr>
    </w:p>
    <w:p w14:paraId="18FA889A" w14:textId="77777777" w:rsidR="0009047F" w:rsidRPr="0052186F" w:rsidRDefault="0009047F" w:rsidP="0009047F">
      <w:pPr>
        <w:pStyle w:val="ListParagraph"/>
        <w:numPr>
          <w:ilvl w:val="3"/>
          <w:numId w:val="58"/>
        </w:numPr>
        <w:autoSpaceDN/>
        <w:spacing w:line="360" w:lineRule="auto"/>
        <w:contextualSpacing w:val="0"/>
        <w:jc w:val="both"/>
        <w:rPr>
          <w:vanish/>
        </w:rPr>
      </w:pPr>
    </w:p>
    <w:p w14:paraId="5E573856" w14:textId="77777777" w:rsidR="0009047F" w:rsidRPr="0052186F" w:rsidRDefault="0009047F" w:rsidP="0009047F">
      <w:pPr>
        <w:pStyle w:val="ListParagraph"/>
        <w:numPr>
          <w:ilvl w:val="2"/>
          <w:numId w:val="56"/>
        </w:numPr>
        <w:autoSpaceDN/>
        <w:spacing w:line="360" w:lineRule="auto"/>
        <w:contextualSpacing w:val="0"/>
        <w:jc w:val="both"/>
        <w:rPr>
          <w:bCs/>
        </w:rPr>
      </w:pPr>
      <w:r w:rsidRPr="0052186F">
        <w:rPr>
          <w:bCs/>
        </w:rPr>
        <w:t xml:space="preserve">File Nomenclature - </w:t>
      </w:r>
    </w:p>
    <w:p w14:paraId="53192484" w14:textId="77777777" w:rsidR="0009047F" w:rsidRPr="0052186F" w:rsidRDefault="0009047F" w:rsidP="0009047F">
      <w:pPr>
        <w:spacing w:line="360" w:lineRule="auto"/>
        <w:ind w:left="1440" w:firstLine="720"/>
        <w:jc w:val="both"/>
      </w:pPr>
      <w:r w:rsidRPr="0052186F">
        <w:lastRenderedPageBreak/>
        <w:t>&lt;MEMCODE&gt;_ALLOC_&lt;DDMMYYYY&gt;.S&lt;BATCHNO&gt;</w:t>
      </w:r>
    </w:p>
    <w:p w14:paraId="069ABDAA" w14:textId="77777777" w:rsidR="0009047F" w:rsidRPr="0052186F" w:rsidRDefault="0009047F" w:rsidP="0009047F">
      <w:pPr>
        <w:pStyle w:val="ListParagraph"/>
        <w:numPr>
          <w:ilvl w:val="2"/>
          <w:numId w:val="56"/>
        </w:numPr>
        <w:autoSpaceDN/>
        <w:spacing w:line="360" w:lineRule="auto"/>
        <w:contextualSpacing w:val="0"/>
        <w:jc w:val="both"/>
        <w:rPr>
          <w:bCs/>
        </w:rPr>
      </w:pPr>
      <w:r w:rsidRPr="0052186F">
        <w:rPr>
          <w:bCs/>
        </w:rPr>
        <w:t xml:space="preserve">File format of status enquiry file for Allocation – </w:t>
      </w:r>
    </w:p>
    <w:p w14:paraId="796AD0D6" w14:textId="77777777" w:rsidR="0009047F" w:rsidRPr="0052186F" w:rsidRDefault="0009047F" w:rsidP="0009047F">
      <w:pPr>
        <w:pStyle w:val="ListParagraph"/>
        <w:spacing w:line="360" w:lineRule="auto"/>
        <w:ind w:left="1080"/>
        <w:contextualSpacing w:val="0"/>
        <w:jc w:val="both"/>
        <w:rPr>
          <w:bCs/>
        </w:rPr>
      </w:pPr>
    </w:p>
    <w:tbl>
      <w:tblPr>
        <w:tblW w:w="9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0" w:type="dxa"/>
        </w:tblCellMar>
        <w:tblLook w:val="04A0" w:firstRow="1" w:lastRow="0" w:firstColumn="1" w:lastColumn="0" w:noHBand="0" w:noVBand="1"/>
      </w:tblPr>
      <w:tblGrid>
        <w:gridCol w:w="527"/>
        <w:gridCol w:w="1468"/>
        <w:gridCol w:w="1467"/>
        <w:gridCol w:w="1187"/>
        <w:gridCol w:w="2694"/>
        <w:gridCol w:w="1667"/>
      </w:tblGrid>
      <w:tr w:rsidR="0009047F" w:rsidRPr="0052186F" w14:paraId="763427AD" w14:textId="77777777" w:rsidTr="002B0AEC">
        <w:trPr>
          <w:trHeight w:val="300"/>
        </w:trPr>
        <w:tc>
          <w:tcPr>
            <w:tcW w:w="527" w:type="dxa"/>
            <w:vAlign w:val="center"/>
            <w:hideMark/>
          </w:tcPr>
          <w:p w14:paraId="11DA96C9" w14:textId="77777777" w:rsidR="0009047F" w:rsidRPr="0052186F" w:rsidRDefault="0009047F" w:rsidP="002B0AEC">
            <w:pPr>
              <w:jc w:val="both"/>
              <w:textAlignment w:val="baseline"/>
              <w:rPr>
                <w:lang w:eastAsia="en-IN"/>
              </w:rPr>
            </w:pPr>
            <w:r w:rsidRPr="0052186F">
              <w:rPr>
                <w:b/>
                <w:bCs/>
                <w:color w:val="000000"/>
                <w:lang w:eastAsia="en-IN"/>
              </w:rPr>
              <w:t>Sr. No.</w:t>
            </w:r>
            <w:r w:rsidRPr="0052186F">
              <w:rPr>
                <w:color w:val="000000"/>
                <w:lang w:eastAsia="en-IN"/>
              </w:rPr>
              <w:t> </w:t>
            </w:r>
          </w:p>
        </w:tc>
        <w:tc>
          <w:tcPr>
            <w:tcW w:w="1468" w:type="dxa"/>
            <w:vAlign w:val="center"/>
            <w:hideMark/>
          </w:tcPr>
          <w:p w14:paraId="09D74602" w14:textId="77777777" w:rsidR="0009047F" w:rsidRPr="0052186F" w:rsidRDefault="0009047F" w:rsidP="002B0AEC">
            <w:pPr>
              <w:jc w:val="both"/>
              <w:textAlignment w:val="baseline"/>
              <w:rPr>
                <w:lang w:eastAsia="en-IN"/>
              </w:rPr>
            </w:pPr>
            <w:r w:rsidRPr="0052186F">
              <w:rPr>
                <w:b/>
                <w:bCs/>
                <w:color w:val="000000"/>
                <w:lang w:eastAsia="en-IN"/>
              </w:rPr>
              <w:t>Field Details </w:t>
            </w:r>
            <w:r w:rsidRPr="0052186F">
              <w:rPr>
                <w:color w:val="000000"/>
                <w:lang w:eastAsia="en-IN"/>
              </w:rPr>
              <w:t> </w:t>
            </w:r>
          </w:p>
        </w:tc>
        <w:tc>
          <w:tcPr>
            <w:tcW w:w="1467" w:type="dxa"/>
            <w:vAlign w:val="center"/>
            <w:hideMark/>
          </w:tcPr>
          <w:p w14:paraId="22A57BEB" w14:textId="77777777" w:rsidR="0009047F" w:rsidRPr="0052186F" w:rsidRDefault="0009047F" w:rsidP="002B0AEC">
            <w:pPr>
              <w:jc w:val="both"/>
              <w:textAlignment w:val="baseline"/>
              <w:rPr>
                <w:lang w:eastAsia="en-IN"/>
              </w:rPr>
            </w:pPr>
            <w:r w:rsidRPr="0052186F">
              <w:rPr>
                <w:b/>
                <w:bCs/>
                <w:color w:val="000000"/>
                <w:lang w:eastAsia="en-IN"/>
              </w:rPr>
              <w:t>Data Type</w:t>
            </w:r>
            <w:r w:rsidRPr="0052186F">
              <w:rPr>
                <w:color w:val="000000"/>
                <w:lang w:eastAsia="en-IN"/>
              </w:rPr>
              <w:t> </w:t>
            </w:r>
          </w:p>
        </w:tc>
        <w:tc>
          <w:tcPr>
            <w:tcW w:w="1187" w:type="dxa"/>
            <w:vAlign w:val="center"/>
            <w:hideMark/>
          </w:tcPr>
          <w:p w14:paraId="418F9AE5" w14:textId="77777777" w:rsidR="0009047F" w:rsidRPr="0052186F" w:rsidRDefault="0009047F" w:rsidP="002B0AEC">
            <w:pPr>
              <w:jc w:val="both"/>
              <w:textAlignment w:val="baseline"/>
              <w:rPr>
                <w:lang w:eastAsia="en-IN"/>
              </w:rPr>
            </w:pPr>
            <w:r w:rsidRPr="0052186F">
              <w:rPr>
                <w:b/>
                <w:bCs/>
                <w:color w:val="000000"/>
                <w:lang w:eastAsia="en-IN"/>
              </w:rPr>
              <w:t>Length</w:t>
            </w:r>
            <w:r w:rsidRPr="0052186F">
              <w:rPr>
                <w:color w:val="000000"/>
                <w:lang w:eastAsia="en-IN"/>
              </w:rPr>
              <w:t> </w:t>
            </w:r>
          </w:p>
        </w:tc>
        <w:tc>
          <w:tcPr>
            <w:tcW w:w="2694" w:type="dxa"/>
            <w:vAlign w:val="center"/>
            <w:hideMark/>
          </w:tcPr>
          <w:p w14:paraId="3D3629B2" w14:textId="77777777" w:rsidR="0009047F" w:rsidRPr="0052186F" w:rsidRDefault="0009047F" w:rsidP="002B0AEC">
            <w:pPr>
              <w:jc w:val="both"/>
              <w:textAlignment w:val="baseline"/>
              <w:rPr>
                <w:lang w:eastAsia="en-IN"/>
              </w:rPr>
            </w:pPr>
            <w:r w:rsidRPr="0052186F">
              <w:rPr>
                <w:b/>
                <w:bCs/>
                <w:color w:val="000000"/>
                <w:lang w:eastAsia="en-IN"/>
              </w:rPr>
              <w:t>Description</w:t>
            </w:r>
            <w:r w:rsidRPr="0052186F">
              <w:rPr>
                <w:color w:val="000000"/>
                <w:lang w:eastAsia="en-IN"/>
              </w:rPr>
              <w:t> </w:t>
            </w:r>
          </w:p>
        </w:tc>
        <w:tc>
          <w:tcPr>
            <w:tcW w:w="1667" w:type="dxa"/>
            <w:vAlign w:val="center"/>
            <w:hideMark/>
          </w:tcPr>
          <w:p w14:paraId="61EA57B8" w14:textId="77777777" w:rsidR="0009047F" w:rsidRPr="0052186F" w:rsidRDefault="0009047F" w:rsidP="002B0AEC">
            <w:pPr>
              <w:jc w:val="both"/>
              <w:textAlignment w:val="baseline"/>
              <w:rPr>
                <w:lang w:eastAsia="en-IN"/>
              </w:rPr>
            </w:pPr>
            <w:r w:rsidRPr="0052186F">
              <w:rPr>
                <w:b/>
                <w:bCs/>
                <w:color w:val="000000"/>
                <w:lang w:eastAsia="en-IN"/>
              </w:rPr>
              <w:t>Sample Value</w:t>
            </w:r>
            <w:r w:rsidRPr="0052186F">
              <w:rPr>
                <w:color w:val="000000"/>
                <w:lang w:eastAsia="en-IN"/>
              </w:rPr>
              <w:t> </w:t>
            </w:r>
          </w:p>
        </w:tc>
      </w:tr>
      <w:tr w:rsidR="0009047F" w:rsidRPr="0052186F" w14:paraId="749F80E8" w14:textId="77777777" w:rsidTr="002B0AEC">
        <w:trPr>
          <w:trHeight w:val="405"/>
        </w:trPr>
        <w:tc>
          <w:tcPr>
            <w:tcW w:w="527" w:type="dxa"/>
            <w:hideMark/>
          </w:tcPr>
          <w:p w14:paraId="49E2FF06" w14:textId="77777777" w:rsidR="0009047F" w:rsidRPr="0052186F" w:rsidRDefault="0009047F" w:rsidP="002B0AEC">
            <w:pPr>
              <w:jc w:val="both"/>
              <w:textAlignment w:val="baseline"/>
              <w:rPr>
                <w:lang w:eastAsia="en-IN"/>
              </w:rPr>
            </w:pPr>
            <w:r w:rsidRPr="0052186F">
              <w:rPr>
                <w:lang w:eastAsia="en-IN"/>
              </w:rPr>
              <w:t>1 </w:t>
            </w:r>
          </w:p>
        </w:tc>
        <w:tc>
          <w:tcPr>
            <w:tcW w:w="1468" w:type="dxa"/>
            <w:hideMark/>
          </w:tcPr>
          <w:p w14:paraId="245E67AB" w14:textId="77777777" w:rsidR="0009047F" w:rsidRPr="0052186F" w:rsidRDefault="0009047F" w:rsidP="002B0AEC">
            <w:pPr>
              <w:jc w:val="both"/>
              <w:textAlignment w:val="baseline"/>
              <w:rPr>
                <w:lang w:eastAsia="en-IN"/>
              </w:rPr>
            </w:pPr>
            <w:r w:rsidRPr="0052186F">
              <w:rPr>
                <w:lang w:eastAsia="en-IN"/>
              </w:rPr>
              <w:t>Current Date </w:t>
            </w:r>
          </w:p>
        </w:tc>
        <w:tc>
          <w:tcPr>
            <w:tcW w:w="1467" w:type="dxa"/>
            <w:hideMark/>
          </w:tcPr>
          <w:p w14:paraId="54BBC078"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1D3A205" w14:textId="77777777" w:rsidR="0009047F" w:rsidRPr="0052186F" w:rsidRDefault="0009047F" w:rsidP="002B0AEC">
            <w:pPr>
              <w:jc w:val="both"/>
              <w:textAlignment w:val="baseline"/>
              <w:rPr>
                <w:lang w:eastAsia="en-IN"/>
              </w:rPr>
            </w:pPr>
            <w:r w:rsidRPr="0052186F">
              <w:rPr>
                <w:lang w:eastAsia="en-IN"/>
              </w:rPr>
              <w:t>11 </w:t>
            </w:r>
          </w:p>
        </w:tc>
        <w:tc>
          <w:tcPr>
            <w:tcW w:w="2694" w:type="dxa"/>
            <w:hideMark/>
          </w:tcPr>
          <w:p w14:paraId="6EFB7F44" w14:textId="77777777" w:rsidR="0009047F" w:rsidRPr="0052186F" w:rsidRDefault="0009047F" w:rsidP="002B0AEC">
            <w:pPr>
              <w:jc w:val="both"/>
              <w:textAlignment w:val="baseline"/>
              <w:rPr>
                <w:lang w:eastAsia="en-IN"/>
              </w:rPr>
            </w:pPr>
            <w:r w:rsidRPr="0052186F">
              <w:rPr>
                <w:lang w:eastAsia="en-IN"/>
              </w:rPr>
              <w:t>DD-MON-YYYY </w:t>
            </w:r>
          </w:p>
        </w:tc>
        <w:tc>
          <w:tcPr>
            <w:tcW w:w="1667" w:type="dxa"/>
            <w:hideMark/>
          </w:tcPr>
          <w:p w14:paraId="414E51A8" w14:textId="77777777" w:rsidR="0009047F" w:rsidRPr="0052186F" w:rsidRDefault="0009047F" w:rsidP="002B0AEC">
            <w:pPr>
              <w:jc w:val="both"/>
              <w:textAlignment w:val="baseline"/>
              <w:rPr>
                <w:lang w:eastAsia="en-IN"/>
              </w:rPr>
            </w:pPr>
            <w:r w:rsidRPr="0052186F">
              <w:rPr>
                <w:lang w:eastAsia="en-IN"/>
              </w:rPr>
              <w:t>01-NOV-2021 </w:t>
            </w:r>
          </w:p>
        </w:tc>
      </w:tr>
      <w:tr w:rsidR="0009047F" w:rsidRPr="0052186F" w14:paraId="087E5BC6" w14:textId="77777777" w:rsidTr="002B0AEC">
        <w:trPr>
          <w:trHeight w:val="405"/>
        </w:trPr>
        <w:tc>
          <w:tcPr>
            <w:tcW w:w="527" w:type="dxa"/>
            <w:hideMark/>
          </w:tcPr>
          <w:p w14:paraId="26212D2F" w14:textId="77777777" w:rsidR="0009047F" w:rsidRPr="0052186F" w:rsidRDefault="0009047F" w:rsidP="002B0AEC">
            <w:pPr>
              <w:jc w:val="both"/>
              <w:textAlignment w:val="baseline"/>
              <w:rPr>
                <w:lang w:eastAsia="en-IN"/>
              </w:rPr>
            </w:pPr>
            <w:r w:rsidRPr="0052186F">
              <w:rPr>
                <w:lang w:eastAsia="en-IN"/>
              </w:rPr>
              <w:t>2 </w:t>
            </w:r>
          </w:p>
        </w:tc>
        <w:tc>
          <w:tcPr>
            <w:tcW w:w="1468" w:type="dxa"/>
            <w:hideMark/>
          </w:tcPr>
          <w:p w14:paraId="61CF22F0" w14:textId="77777777" w:rsidR="0009047F" w:rsidRPr="0052186F" w:rsidRDefault="0009047F" w:rsidP="002B0AEC">
            <w:pPr>
              <w:jc w:val="both"/>
              <w:textAlignment w:val="baseline"/>
              <w:rPr>
                <w:lang w:eastAsia="en-IN"/>
              </w:rPr>
            </w:pPr>
            <w:r w:rsidRPr="0052186F">
              <w:rPr>
                <w:lang w:eastAsia="en-IN"/>
              </w:rPr>
              <w:t>Segment </w:t>
            </w:r>
          </w:p>
        </w:tc>
        <w:tc>
          <w:tcPr>
            <w:tcW w:w="1467" w:type="dxa"/>
            <w:hideMark/>
          </w:tcPr>
          <w:p w14:paraId="627C3A3C"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52D302F6" w14:textId="77777777" w:rsidR="0009047F" w:rsidRPr="0052186F" w:rsidRDefault="0009047F" w:rsidP="002B0AEC">
            <w:pPr>
              <w:jc w:val="both"/>
              <w:textAlignment w:val="baseline"/>
              <w:rPr>
                <w:lang w:eastAsia="en-IN"/>
              </w:rPr>
            </w:pPr>
            <w:r w:rsidRPr="0052186F">
              <w:rPr>
                <w:lang w:eastAsia="en-IN"/>
              </w:rPr>
              <w:t>3 </w:t>
            </w:r>
          </w:p>
        </w:tc>
        <w:tc>
          <w:tcPr>
            <w:tcW w:w="2694" w:type="dxa"/>
            <w:hideMark/>
          </w:tcPr>
          <w:p w14:paraId="0425782E" w14:textId="77777777" w:rsidR="0009047F" w:rsidRPr="0052186F" w:rsidRDefault="0009047F" w:rsidP="002B0AEC">
            <w:pPr>
              <w:jc w:val="both"/>
              <w:textAlignment w:val="baseline"/>
              <w:rPr>
                <w:lang w:eastAsia="en-IN"/>
              </w:rPr>
            </w:pPr>
            <w:r w:rsidRPr="0052186F">
              <w:rPr>
                <w:lang w:eastAsia="en-IN"/>
              </w:rPr>
              <w:t>CM – Cash Market</w:t>
            </w:r>
          </w:p>
          <w:p w14:paraId="2C8023E6" w14:textId="77777777" w:rsidR="0009047F" w:rsidRPr="0052186F" w:rsidRDefault="0009047F" w:rsidP="002B0AEC">
            <w:pPr>
              <w:jc w:val="both"/>
              <w:textAlignment w:val="baseline"/>
              <w:rPr>
                <w:lang w:eastAsia="en-IN"/>
              </w:rPr>
            </w:pPr>
            <w:r w:rsidRPr="0052186F">
              <w:rPr>
                <w:lang w:eastAsia="en-IN"/>
              </w:rPr>
              <w:t>FO – Future &amp; Options</w:t>
            </w:r>
          </w:p>
          <w:p w14:paraId="4AEE0852" w14:textId="77777777" w:rsidR="0009047F" w:rsidRPr="0052186F" w:rsidRDefault="0009047F" w:rsidP="002B0AEC">
            <w:pPr>
              <w:jc w:val="both"/>
              <w:textAlignment w:val="baseline"/>
              <w:rPr>
                <w:lang w:eastAsia="en-IN"/>
              </w:rPr>
            </w:pPr>
            <w:r w:rsidRPr="0052186F">
              <w:rPr>
                <w:lang w:eastAsia="en-IN"/>
              </w:rPr>
              <w:t>CD– Currency derivatives</w:t>
            </w:r>
          </w:p>
          <w:p w14:paraId="28C1FC7F" w14:textId="77777777" w:rsidR="0009047F" w:rsidRPr="0052186F" w:rsidRDefault="0009047F" w:rsidP="002B0AEC">
            <w:pPr>
              <w:jc w:val="both"/>
              <w:textAlignment w:val="baseline"/>
              <w:rPr>
                <w:lang w:eastAsia="en-IN"/>
              </w:rPr>
            </w:pPr>
            <w:r w:rsidRPr="0052186F">
              <w:rPr>
                <w:lang w:eastAsia="en-IN"/>
              </w:rPr>
              <w:t>DT– Debt</w:t>
            </w:r>
          </w:p>
          <w:p w14:paraId="35004B49" w14:textId="77777777" w:rsidR="0009047F" w:rsidRPr="0052186F" w:rsidRDefault="0009047F" w:rsidP="002B0AEC">
            <w:pPr>
              <w:jc w:val="both"/>
              <w:textAlignment w:val="baseline"/>
              <w:rPr>
                <w:lang w:eastAsia="en-IN"/>
              </w:rPr>
            </w:pPr>
            <w:r w:rsidRPr="0052186F">
              <w:rPr>
                <w:lang w:eastAsia="en-IN"/>
              </w:rPr>
              <w:t>CO– Commodity</w:t>
            </w:r>
          </w:p>
          <w:p w14:paraId="6754FD5E" w14:textId="77777777" w:rsidR="0009047F" w:rsidRPr="0052186F" w:rsidRDefault="0009047F" w:rsidP="002B0AEC">
            <w:pPr>
              <w:jc w:val="both"/>
              <w:textAlignment w:val="baseline"/>
              <w:rPr>
                <w:lang w:eastAsia="en-IN"/>
              </w:rPr>
            </w:pPr>
            <w:r w:rsidRPr="0052186F">
              <w:rPr>
                <w:lang w:eastAsia="en-IN"/>
              </w:rPr>
              <w:t>SLB– Securities Lending &amp; Borrowing</w:t>
            </w:r>
          </w:p>
          <w:p w14:paraId="4288F4C9" w14:textId="77777777" w:rsidR="0009047F" w:rsidRPr="0052186F" w:rsidRDefault="0009047F" w:rsidP="002B0AEC">
            <w:pPr>
              <w:jc w:val="both"/>
              <w:textAlignment w:val="baseline"/>
              <w:rPr>
                <w:lang w:eastAsia="en-IN"/>
              </w:rPr>
            </w:pPr>
            <w:r w:rsidRPr="0052186F">
              <w:rPr>
                <w:lang w:eastAsia="en-IN"/>
              </w:rPr>
              <w:t>TPR– Triparty</w:t>
            </w:r>
          </w:p>
          <w:p w14:paraId="1551F263" w14:textId="77777777" w:rsidR="0009047F" w:rsidRPr="0052186F" w:rsidRDefault="0009047F" w:rsidP="002B0AEC">
            <w:pPr>
              <w:jc w:val="both"/>
              <w:textAlignment w:val="baseline"/>
              <w:rPr>
                <w:lang w:eastAsia="en-IN"/>
              </w:rPr>
            </w:pPr>
            <w:r w:rsidRPr="0052186F">
              <w:rPr>
                <w:lang w:eastAsia="en-IN"/>
              </w:rPr>
              <w:t>OFS– Offer for sale</w:t>
            </w:r>
          </w:p>
          <w:p w14:paraId="1B23A39B" w14:textId="0D22B480" w:rsidR="00245671" w:rsidRPr="0052186F" w:rsidRDefault="00245671" w:rsidP="002B0AEC">
            <w:pPr>
              <w:jc w:val="both"/>
              <w:textAlignment w:val="baseline"/>
              <w:rPr>
                <w:lang w:eastAsia="en-IN"/>
              </w:rPr>
            </w:pPr>
            <w:r w:rsidRPr="0052186F">
              <w:rPr>
                <w:lang w:eastAsia="en-IN"/>
              </w:rPr>
              <w:t>EGR-Electronic Gold Receipt</w:t>
            </w:r>
          </w:p>
        </w:tc>
        <w:tc>
          <w:tcPr>
            <w:tcW w:w="1667" w:type="dxa"/>
            <w:hideMark/>
          </w:tcPr>
          <w:p w14:paraId="414829F4" w14:textId="50284CF0" w:rsidR="0009047F" w:rsidRPr="0052186F" w:rsidRDefault="00245671" w:rsidP="002B0AEC">
            <w:pPr>
              <w:jc w:val="both"/>
              <w:textAlignment w:val="baseline"/>
              <w:rPr>
                <w:lang w:eastAsia="en-IN"/>
              </w:rPr>
            </w:pPr>
            <w:r w:rsidRPr="0052186F">
              <w:rPr>
                <w:lang w:eastAsia="en-IN"/>
              </w:rPr>
              <w:t>EGR </w:t>
            </w:r>
          </w:p>
        </w:tc>
      </w:tr>
      <w:tr w:rsidR="0009047F" w:rsidRPr="0052186F" w14:paraId="13FF4642" w14:textId="77777777" w:rsidTr="002B0AEC">
        <w:trPr>
          <w:trHeight w:val="300"/>
        </w:trPr>
        <w:tc>
          <w:tcPr>
            <w:tcW w:w="527" w:type="dxa"/>
            <w:hideMark/>
          </w:tcPr>
          <w:p w14:paraId="72935E25" w14:textId="77777777" w:rsidR="0009047F" w:rsidRPr="0052186F" w:rsidRDefault="0009047F" w:rsidP="002B0AEC">
            <w:pPr>
              <w:jc w:val="both"/>
              <w:textAlignment w:val="baseline"/>
              <w:rPr>
                <w:lang w:eastAsia="en-IN"/>
              </w:rPr>
            </w:pPr>
            <w:r w:rsidRPr="0052186F">
              <w:rPr>
                <w:lang w:eastAsia="en-IN"/>
              </w:rPr>
              <w:t>3 </w:t>
            </w:r>
          </w:p>
        </w:tc>
        <w:tc>
          <w:tcPr>
            <w:tcW w:w="1468" w:type="dxa"/>
            <w:hideMark/>
          </w:tcPr>
          <w:p w14:paraId="1A8F9985" w14:textId="77777777" w:rsidR="0009047F" w:rsidRPr="0052186F" w:rsidRDefault="0009047F" w:rsidP="002B0AEC">
            <w:pPr>
              <w:jc w:val="both"/>
              <w:textAlignment w:val="baseline"/>
              <w:rPr>
                <w:lang w:eastAsia="en-IN"/>
              </w:rPr>
            </w:pPr>
            <w:r w:rsidRPr="0052186F">
              <w:rPr>
                <w:lang w:eastAsia="en-IN"/>
              </w:rPr>
              <w:t>CM Code </w:t>
            </w:r>
          </w:p>
        </w:tc>
        <w:tc>
          <w:tcPr>
            <w:tcW w:w="1467" w:type="dxa"/>
            <w:hideMark/>
          </w:tcPr>
          <w:p w14:paraId="12014256"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555A8780" w14:textId="77777777" w:rsidR="0009047F" w:rsidRPr="0052186F" w:rsidRDefault="0009047F" w:rsidP="002B0AEC">
            <w:pPr>
              <w:jc w:val="both"/>
              <w:textAlignment w:val="baseline"/>
              <w:rPr>
                <w:lang w:eastAsia="en-IN"/>
              </w:rPr>
            </w:pPr>
            <w:r w:rsidRPr="0052186F">
              <w:rPr>
                <w:lang w:eastAsia="en-IN"/>
              </w:rPr>
              <w:t>6 </w:t>
            </w:r>
          </w:p>
        </w:tc>
        <w:tc>
          <w:tcPr>
            <w:tcW w:w="2694" w:type="dxa"/>
            <w:hideMark/>
          </w:tcPr>
          <w:p w14:paraId="0D0D246D" w14:textId="77777777" w:rsidR="0009047F" w:rsidRPr="0052186F" w:rsidRDefault="0009047F" w:rsidP="002B0AEC">
            <w:pPr>
              <w:jc w:val="both"/>
              <w:textAlignment w:val="baseline"/>
              <w:rPr>
                <w:lang w:eastAsia="en-IN"/>
              </w:rPr>
            </w:pPr>
            <w:r w:rsidRPr="0052186F">
              <w:rPr>
                <w:lang w:eastAsia="en-IN"/>
              </w:rPr>
              <w:t>Primary Member Code </w:t>
            </w:r>
          </w:p>
        </w:tc>
        <w:tc>
          <w:tcPr>
            <w:tcW w:w="1667" w:type="dxa"/>
            <w:vAlign w:val="center"/>
            <w:hideMark/>
          </w:tcPr>
          <w:p w14:paraId="4C3B24CA" w14:textId="77777777" w:rsidR="0009047F" w:rsidRPr="0052186F" w:rsidRDefault="0009047F" w:rsidP="002B0AEC">
            <w:pPr>
              <w:jc w:val="both"/>
              <w:textAlignment w:val="baseline"/>
              <w:rPr>
                <w:lang w:eastAsia="en-IN"/>
              </w:rPr>
            </w:pPr>
            <w:r w:rsidRPr="0052186F">
              <w:rPr>
                <w:color w:val="000000"/>
                <w:lang w:eastAsia="en-IN"/>
              </w:rPr>
              <w:t>22222 </w:t>
            </w:r>
          </w:p>
        </w:tc>
      </w:tr>
      <w:tr w:rsidR="0009047F" w:rsidRPr="0052186F" w14:paraId="75BB8A8C" w14:textId="77777777" w:rsidTr="002B0AEC">
        <w:trPr>
          <w:trHeight w:val="300"/>
        </w:trPr>
        <w:tc>
          <w:tcPr>
            <w:tcW w:w="527" w:type="dxa"/>
            <w:hideMark/>
          </w:tcPr>
          <w:p w14:paraId="43370288" w14:textId="77777777" w:rsidR="0009047F" w:rsidRPr="0052186F" w:rsidRDefault="0009047F" w:rsidP="002B0AEC">
            <w:pPr>
              <w:jc w:val="both"/>
              <w:textAlignment w:val="baseline"/>
              <w:rPr>
                <w:lang w:eastAsia="en-IN"/>
              </w:rPr>
            </w:pPr>
            <w:r w:rsidRPr="0052186F">
              <w:rPr>
                <w:lang w:eastAsia="en-IN"/>
              </w:rPr>
              <w:t>4 </w:t>
            </w:r>
          </w:p>
        </w:tc>
        <w:tc>
          <w:tcPr>
            <w:tcW w:w="1468" w:type="dxa"/>
            <w:hideMark/>
          </w:tcPr>
          <w:p w14:paraId="3068E9DC" w14:textId="77777777" w:rsidR="0009047F" w:rsidRPr="0052186F" w:rsidRDefault="0009047F" w:rsidP="002B0AEC">
            <w:pPr>
              <w:jc w:val="both"/>
              <w:textAlignment w:val="baseline"/>
              <w:rPr>
                <w:lang w:eastAsia="en-IN"/>
              </w:rPr>
            </w:pPr>
            <w:r w:rsidRPr="0052186F">
              <w:rPr>
                <w:lang w:eastAsia="en-IN"/>
              </w:rPr>
              <w:t>TM Code </w:t>
            </w:r>
          </w:p>
        </w:tc>
        <w:tc>
          <w:tcPr>
            <w:tcW w:w="1467" w:type="dxa"/>
            <w:hideMark/>
          </w:tcPr>
          <w:p w14:paraId="43E05737"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07EBEF6" w14:textId="77777777" w:rsidR="0009047F" w:rsidRPr="0052186F" w:rsidRDefault="0009047F" w:rsidP="002B0AEC">
            <w:pPr>
              <w:jc w:val="both"/>
              <w:textAlignment w:val="baseline"/>
              <w:rPr>
                <w:lang w:eastAsia="en-IN"/>
              </w:rPr>
            </w:pPr>
            <w:r w:rsidRPr="0052186F">
              <w:rPr>
                <w:lang w:eastAsia="en-IN"/>
              </w:rPr>
              <w:t>5 </w:t>
            </w:r>
          </w:p>
        </w:tc>
        <w:tc>
          <w:tcPr>
            <w:tcW w:w="2694" w:type="dxa"/>
            <w:hideMark/>
          </w:tcPr>
          <w:p w14:paraId="69709F02" w14:textId="77777777" w:rsidR="0009047F" w:rsidRPr="0052186F" w:rsidRDefault="0009047F" w:rsidP="002B0AEC">
            <w:pPr>
              <w:jc w:val="both"/>
              <w:textAlignment w:val="baseline"/>
              <w:rPr>
                <w:lang w:eastAsia="en-IN"/>
              </w:rPr>
            </w:pPr>
            <w:r w:rsidRPr="0052186F">
              <w:rPr>
                <w:lang w:eastAsia="en-IN"/>
              </w:rPr>
              <w:t>TM Code </w:t>
            </w:r>
          </w:p>
        </w:tc>
        <w:tc>
          <w:tcPr>
            <w:tcW w:w="1667" w:type="dxa"/>
            <w:vAlign w:val="center"/>
            <w:hideMark/>
          </w:tcPr>
          <w:p w14:paraId="2091000C"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45EC8EDF" w14:textId="77777777" w:rsidTr="002B0AEC">
        <w:trPr>
          <w:trHeight w:val="300"/>
        </w:trPr>
        <w:tc>
          <w:tcPr>
            <w:tcW w:w="527" w:type="dxa"/>
            <w:hideMark/>
          </w:tcPr>
          <w:p w14:paraId="36BF13EC" w14:textId="77777777" w:rsidR="0009047F" w:rsidRPr="0052186F" w:rsidRDefault="0009047F" w:rsidP="002B0AEC">
            <w:pPr>
              <w:jc w:val="both"/>
              <w:textAlignment w:val="baseline"/>
              <w:rPr>
                <w:lang w:eastAsia="en-IN"/>
              </w:rPr>
            </w:pPr>
            <w:r w:rsidRPr="0052186F">
              <w:rPr>
                <w:lang w:eastAsia="en-IN"/>
              </w:rPr>
              <w:t>5 </w:t>
            </w:r>
          </w:p>
        </w:tc>
        <w:tc>
          <w:tcPr>
            <w:tcW w:w="1468" w:type="dxa"/>
            <w:hideMark/>
          </w:tcPr>
          <w:p w14:paraId="5B6C1056" w14:textId="77777777" w:rsidR="0009047F" w:rsidRPr="0052186F" w:rsidRDefault="0009047F" w:rsidP="002B0AEC">
            <w:pPr>
              <w:jc w:val="both"/>
              <w:textAlignment w:val="baseline"/>
              <w:rPr>
                <w:lang w:eastAsia="en-IN"/>
              </w:rPr>
            </w:pPr>
            <w:r w:rsidRPr="0052186F">
              <w:rPr>
                <w:lang w:eastAsia="en-IN"/>
              </w:rPr>
              <w:t>CP Code </w:t>
            </w:r>
          </w:p>
        </w:tc>
        <w:tc>
          <w:tcPr>
            <w:tcW w:w="1467" w:type="dxa"/>
            <w:hideMark/>
          </w:tcPr>
          <w:p w14:paraId="5BBB97A5"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6B57E11" w14:textId="77777777" w:rsidR="0009047F" w:rsidRPr="0052186F" w:rsidRDefault="0009047F" w:rsidP="002B0AEC">
            <w:pPr>
              <w:jc w:val="both"/>
              <w:textAlignment w:val="baseline"/>
              <w:rPr>
                <w:lang w:eastAsia="en-IN"/>
              </w:rPr>
            </w:pPr>
            <w:r w:rsidRPr="0052186F">
              <w:rPr>
                <w:lang w:eastAsia="en-IN"/>
              </w:rPr>
              <w:t>12 </w:t>
            </w:r>
          </w:p>
        </w:tc>
        <w:tc>
          <w:tcPr>
            <w:tcW w:w="2694" w:type="dxa"/>
            <w:hideMark/>
          </w:tcPr>
          <w:p w14:paraId="3BB225F2" w14:textId="77777777" w:rsidR="0009047F" w:rsidRPr="0052186F" w:rsidRDefault="0009047F" w:rsidP="002B0AEC">
            <w:pPr>
              <w:jc w:val="both"/>
              <w:textAlignment w:val="baseline"/>
              <w:rPr>
                <w:lang w:eastAsia="en-IN"/>
              </w:rPr>
            </w:pPr>
            <w:r w:rsidRPr="0052186F">
              <w:rPr>
                <w:lang w:eastAsia="en-IN"/>
              </w:rPr>
              <w:t>CP Code </w:t>
            </w:r>
          </w:p>
        </w:tc>
        <w:tc>
          <w:tcPr>
            <w:tcW w:w="1667" w:type="dxa"/>
            <w:vAlign w:val="center"/>
            <w:hideMark/>
          </w:tcPr>
          <w:p w14:paraId="3C66919A"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0F9FFAFC" w14:textId="77777777" w:rsidTr="002B0AEC">
        <w:trPr>
          <w:trHeight w:val="300"/>
        </w:trPr>
        <w:tc>
          <w:tcPr>
            <w:tcW w:w="527" w:type="dxa"/>
            <w:hideMark/>
          </w:tcPr>
          <w:p w14:paraId="1F31D742" w14:textId="77777777" w:rsidR="0009047F" w:rsidRPr="0052186F" w:rsidRDefault="0009047F" w:rsidP="002B0AEC">
            <w:pPr>
              <w:jc w:val="both"/>
              <w:textAlignment w:val="baseline"/>
              <w:rPr>
                <w:lang w:eastAsia="en-IN"/>
              </w:rPr>
            </w:pPr>
            <w:r w:rsidRPr="0052186F">
              <w:rPr>
                <w:lang w:eastAsia="en-IN"/>
              </w:rPr>
              <w:t>6 </w:t>
            </w:r>
          </w:p>
        </w:tc>
        <w:tc>
          <w:tcPr>
            <w:tcW w:w="1468" w:type="dxa"/>
            <w:hideMark/>
          </w:tcPr>
          <w:p w14:paraId="561BB513" w14:textId="77777777" w:rsidR="0009047F" w:rsidRPr="0052186F" w:rsidRDefault="0009047F" w:rsidP="002B0AEC">
            <w:pPr>
              <w:jc w:val="both"/>
              <w:textAlignment w:val="baseline"/>
              <w:rPr>
                <w:lang w:eastAsia="en-IN"/>
              </w:rPr>
            </w:pPr>
            <w:r w:rsidRPr="0052186F">
              <w:rPr>
                <w:lang w:eastAsia="en-IN"/>
              </w:rPr>
              <w:t>Cli Code </w:t>
            </w:r>
          </w:p>
        </w:tc>
        <w:tc>
          <w:tcPr>
            <w:tcW w:w="1467" w:type="dxa"/>
            <w:hideMark/>
          </w:tcPr>
          <w:p w14:paraId="7FFE7948" w14:textId="77777777" w:rsidR="0009047F" w:rsidRPr="0052186F" w:rsidRDefault="0009047F" w:rsidP="002B0AEC">
            <w:pPr>
              <w:jc w:val="both"/>
              <w:textAlignment w:val="baseline"/>
              <w:rPr>
                <w:lang w:eastAsia="en-IN"/>
              </w:rPr>
            </w:pPr>
            <w:r w:rsidRPr="0052186F">
              <w:rPr>
                <w:lang w:eastAsia="en-IN"/>
              </w:rPr>
              <w:t>String </w:t>
            </w:r>
          </w:p>
          <w:p w14:paraId="607FC820" w14:textId="77777777" w:rsidR="0009047F" w:rsidRPr="0052186F" w:rsidRDefault="0009047F" w:rsidP="002B0AEC">
            <w:pPr>
              <w:jc w:val="both"/>
              <w:textAlignment w:val="baseline"/>
              <w:rPr>
                <w:lang w:eastAsia="en-IN"/>
              </w:rPr>
            </w:pPr>
            <w:r w:rsidRPr="0052186F">
              <w:rPr>
                <w:lang w:eastAsia="en-IN"/>
              </w:rPr>
              <w:t> </w:t>
            </w:r>
          </w:p>
        </w:tc>
        <w:tc>
          <w:tcPr>
            <w:tcW w:w="1187" w:type="dxa"/>
            <w:hideMark/>
          </w:tcPr>
          <w:p w14:paraId="212D4EF7" w14:textId="77777777" w:rsidR="0009047F" w:rsidRPr="0052186F" w:rsidRDefault="0009047F" w:rsidP="002B0AEC">
            <w:pPr>
              <w:jc w:val="both"/>
              <w:textAlignment w:val="baseline"/>
              <w:rPr>
                <w:lang w:eastAsia="en-IN"/>
              </w:rPr>
            </w:pPr>
            <w:r w:rsidRPr="0052186F">
              <w:rPr>
                <w:lang w:eastAsia="en-IN"/>
              </w:rPr>
              <w:t>10 </w:t>
            </w:r>
          </w:p>
        </w:tc>
        <w:tc>
          <w:tcPr>
            <w:tcW w:w="2694" w:type="dxa"/>
            <w:hideMark/>
          </w:tcPr>
          <w:p w14:paraId="623B1D50" w14:textId="77777777" w:rsidR="0009047F" w:rsidRPr="0052186F" w:rsidRDefault="0009047F" w:rsidP="002B0AEC">
            <w:pPr>
              <w:jc w:val="both"/>
              <w:textAlignment w:val="baseline"/>
              <w:rPr>
                <w:lang w:eastAsia="en-IN"/>
              </w:rPr>
            </w:pPr>
            <w:r w:rsidRPr="0052186F">
              <w:rPr>
                <w:lang w:eastAsia="en-IN"/>
              </w:rPr>
              <w:t>Cli Code </w:t>
            </w:r>
          </w:p>
        </w:tc>
        <w:tc>
          <w:tcPr>
            <w:tcW w:w="1667" w:type="dxa"/>
            <w:vAlign w:val="center"/>
            <w:hideMark/>
          </w:tcPr>
          <w:p w14:paraId="10E08020"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186AF9C5" w14:textId="77777777" w:rsidTr="002B0AEC">
        <w:trPr>
          <w:trHeight w:val="300"/>
        </w:trPr>
        <w:tc>
          <w:tcPr>
            <w:tcW w:w="527" w:type="dxa"/>
            <w:hideMark/>
          </w:tcPr>
          <w:p w14:paraId="076C413C" w14:textId="77777777" w:rsidR="0009047F" w:rsidRPr="0052186F" w:rsidRDefault="0009047F" w:rsidP="002B0AEC">
            <w:pPr>
              <w:jc w:val="both"/>
              <w:textAlignment w:val="baseline"/>
              <w:rPr>
                <w:lang w:eastAsia="en-IN"/>
              </w:rPr>
            </w:pPr>
            <w:r w:rsidRPr="0052186F">
              <w:rPr>
                <w:lang w:eastAsia="en-IN"/>
              </w:rPr>
              <w:t>7 </w:t>
            </w:r>
          </w:p>
        </w:tc>
        <w:tc>
          <w:tcPr>
            <w:tcW w:w="1468" w:type="dxa"/>
            <w:hideMark/>
          </w:tcPr>
          <w:p w14:paraId="5F0F4A4D" w14:textId="77777777" w:rsidR="0009047F" w:rsidRPr="0052186F" w:rsidRDefault="0009047F" w:rsidP="002B0AEC">
            <w:pPr>
              <w:jc w:val="both"/>
              <w:textAlignment w:val="baseline"/>
              <w:rPr>
                <w:lang w:eastAsia="en-IN"/>
              </w:rPr>
            </w:pPr>
            <w:r w:rsidRPr="0052186F">
              <w:rPr>
                <w:lang w:eastAsia="en-IN"/>
              </w:rPr>
              <w:t>Account Type </w:t>
            </w:r>
          </w:p>
        </w:tc>
        <w:tc>
          <w:tcPr>
            <w:tcW w:w="1467" w:type="dxa"/>
            <w:hideMark/>
          </w:tcPr>
          <w:p w14:paraId="68A24BF4"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3548C3A1" w14:textId="77777777" w:rsidR="0009047F" w:rsidRPr="0052186F" w:rsidRDefault="0009047F" w:rsidP="002B0AEC">
            <w:pPr>
              <w:jc w:val="both"/>
              <w:textAlignment w:val="baseline"/>
              <w:rPr>
                <w:lang w:eastAsia="en-IN"/>
              </w:rPr>
            </w:pPr>
            <w:r w:rsidRPr="0052186F">
              <w:rPr>
                <w:lang w:eastAsia="en-IN"/>
              </w:rPr>
              <w:t>1 </w:t>
            </w:r>
          </w:p>
        </w:tc>
        <w:tc>
          <w:tcPr>
            <w:tcW w:w="2694" w:type="dxa"/>
            <w:hideMark/>
          </w:tcPr>
          <w:p w14:paraId="4385D839" w14:textId="77777777" w:rsidR="0009047F" w:rsidRPr="0052186F" w:rsidRDefault="0009047F" w:rsidP="002B0AEC">
            <w:pPr>
              <w:jc w:val="both"/>
              <w:textAlignment w:val="baseline"/>
              <w:rPr>
                <w:lang w:eastAsia="en-IN"/>
              </w:rPr>
            </w:pPr>
            <w:r w:rsidRPr="0052186F">
              <w:rPr>
                <w:lang w:eastAsia="en-IN"/>
              </w:rPr>
              <w:t>Prop – P, Cli - C </w:t>
            </w:r>
          </w:p>
        </w:tc>
        <w:tc>
          <w:tcPr>
            <w:tcW w:w="1667" w:type="dxa"/>
            <w:vAlign w:val="center"/>
            <w:hideMark/>
          </w:tcPr>
          <w:p w14:paraId="00C4C94B" w14:textId="77777777" w:rsidR="0009047F" w:rsidRPr="0052186F" w:rsidRDefault="0009047F" w:rsidP="002B0AEC">
            <w:pPr>
              <w:jc w:val="both"/>
              <w:textAlignment w:val="baseline"/>
              <w:rPr>
                <w:lang w:eastAsia="en-IN"/>
              </w:rPr>
            </w:pPr>
            <w:r w:rsidRPr="0052186F">
              <w:rPr>
                <w:color w:val="000000"/>
                <w:lang w:eastAsia="en-IN"/>
              </w:rPr>
              <w:t>P </w:t>
            </w:r>
          </w:p>
        </w:tc>
      </w:tr>
      <w:tr w:rsidR="0009047F" w:rsidRPr="0052186F" w14:paraId="1BFA7041" w14:textId="77777777" w:rsidTr="002B0AEC">
        <w:trPr>
          <w:trHeight w:val="300"/>
        </w:trPr>
        <w:tc>
          <w:tcPr>
            <w:tcW w:w="527" w:type="dxa"/>
            <w:hideMark/>
          </w:tcPr>
          <w:p w14:paraId="5AFCC4E5" w14:textId="77777777" w:rsidR="0009047F" w:rsidRPr="0052186F" w:rsidRDefault="0009047F" w:rsidP="002B0AEC">
            <w:pPr>
              <w:jc w:val="both"/>
              <w:textAlignment w:val="baseline"/>
              <w:rPr>
                <w:lang w:eastAsia="en-IN"/>
              </w:rPr>
            </w:pPr>
            <w:r w:rsidRPr="0052186F">
              <w:rPr>
                <w:lang w:eastAsia="en-IN"/>
              </w:rPr>
              <w:t>8 </w:t>
            </w:r>
          </w:p>
        </w:tc>
        <w:tc>
          <w:tcPr>
            <w:tcW w:w="1468" w:type="dxa"/>
            <w:hideMark/>
          </w:tcPr>
          <w:p w14:paraId="2E1A71BA" w14:textId="77777777" w:rsidR="0009047F" w:rsidRPr="0052186F" w:rsidRDefault="0009047F" w:rsidP="002B0AEC">
            <w:pPr>
              <w:jc w:val="both"/>
              <w:textAlignment w:val="baseline"/>
              <w:rPr>
                <w:lang w:eastAsia="en-IN"/>
              </w:rPr>
            </w:pPr>
            <w:r w:rsidRPr="0052186F">
              <w:rPr>
                <w:lang w:eastAsia="en-IN"/>
              </w:rPr>
              <w:t>Amount </w:t>
            </w:r>
          </w:p>
        </w:tc>
        <w:tc>
          <w:tcPr>
            <w:tcW w:w="1467" w:type="dxa"/>
            <w:hideMark/>
          </w:tcPr>
          <w:p w14:paraId="4789B759" w14:textId="77777777" w:rsidR="0009047F" w:rsidRPr="0052186F" w:rsidRDefault="0009047F" w:rsidP="002B0AEC">
            <w:pPr>
              <w:jc w:val="both"/>
              <w:textAlignment w:val="baseline"/>
              <w:rPr>
                <w:lang w:eastAsia="en-IN"/>
              </w:rPr>
            </w:pPr>
            <w:r w:rsidRPr="0052186F">
              <w:rPr>
                <w:lang w:eastAsia="en-IN"/>
              </w:rPr>
              <w:t>Number  </w:t>
            </w:r>
          </w:p>
        </w:tc>
        <w:tc>
          <w:tcPr>
            <w:tcW w:w="1187" w:type="dxa"/>
            <w:hideMark/>
          </w:tcPr>
          <w:p w14:paraId="094BB5D1" w14:textId="77777777" w:rsidR="0009047F" w:rsidRPr="0052186F" w:rsidRDefault="0009047F" w:rsidP="002B0AEC">
            <w:pPr>
              <w:jc w:val="both"/>
              <w:textAlignment w:val="baseline"/>
              <w:rPr>
                <w:lang w:eastAsia="en-IN"/>
              </w:rPr>
            </w:pPr>
            <w:r w:rsidRPr="0052186F">
              <w:rPr>
                <w:lang w:eastAsia="en-IN"/>
              </w:rPr>
              <w:t>15,2</w:t>
            </w:r>
          </w:p>
        </w:tc>
        <w:tc>
          <w:tcPr>
            <w:tcW w:w="2694" w:type="dxa"/>
            <w:hideMark/>
          </w:tcPr>
          <w:p w14:paraId="388AB64B" w14:textId="77777777" w:rsidR="0009047F" w:rsidRPr="0052186F" w:rsidRDefault="0009047F" w:rsidP="002B0AEC">
            <w:pPr>
              <w:jc w:val="both"/>
              <w:textAlignment w:val="baseline"/>
              <w:rPr>
                <w:lang w:eastAsia="en-IN"/>
              </w:rPr>
            </w:pPr>
            <w:r w:rsidRPr="0052186F">
              <w:rPr>
                <w:lang w:eastAsia="en-IN"/>
              </w:rPr>
              <w:t>Amount </w:t>
            </w:r>
          </w:p>
        </w:tc>
        <w:tc>
          <w:tcPr>
            <w:tcW w:w="1667" w:type="dxa"/>
            <w:vAlign w:val="center"/>
            <w:hideMark/>
          </w:tcPr>
          <w:p w14:paraId="3C802AE5" w14:textId="77777777" w:rsidR="0009047F" w:rsidRPr="0052186F" w:rsidRDefault="0009047F" w:rsidP="002B0AEC">
            <w:pPr>
              <w:jc w:val="both"/>
              <w:textAlignment w:val="baseline"/>
              <w:rPr>
                <w:lang w:eastAsia="en-IN"/>
              </w:rPr>
            </w:pPr>
            <w:r w:rsidRPr="0052186F">
              <w:rPr>
                <w:color w:val="000000"/>
                <w:lang w:eastAsia="en-IN"/>
              </w:rPr>
              <w:t>10000 </w:t>
            </w:r>
          </w:p>
        </w:tc>
      </w:tr>
      <w:tr w:rsidR="0009047F" w:rsidRPr="0052186F" w14:paraId="54C2A2C1" w14:textId="77777777" w:rsidTr="002B0AEC">
        <w:trPr>
          <w:trHeight w:val="300"/>
        </w:trPr>
        <w:tc>
          <w:tcPr>
            <w:tcW w:w="527" w:type="dxa"/>
            <w:hideMark/>
          </w:tcPr>
          <w:p w14:paraId="71B13804" w14:textId="77777777" w:rsidR="0009047F" w:rsidRPr="0052186F" w:rsidRDefault="0009047F" w:rsidP="002B0AEC">
            <w:pPr>
              <w:jc w:val="both"/>
              <w:textAlignment w:val="baseline"/>
              <w:rPr>
                <w:lang w:eastAsia="en-IN"/>
              </w:rPr>
            </w:pPr>
            <w:r w:rsidRPr="0052186F">
              <w:rPr>
                <w:lang w:eastAsia="en-IN"/>
              </w:rPr>
              <w:t>9 </w:t>
            </w:r>
          </w:p>
        </w:tc>
        <w:tc>
          <w:tcPr>
            <w:tcW w:w="1468" w:type="dxa"/>
            <w:hideMark/>
          </w:tcPr>
          <w:p w14:paraId="36BED974" w14:textId="77777777" w:rsidR="0009047F" w:rsidRPr="0052186F" w:rsidRDefault="0009047F" w:rsidP="002B0AEC">
            <w:pPr>
              <w:jc w:val="both"/>
              <w:textAlignment w:val="baseline"/>
              <w:rPr>
                <w:lang w:eastAsia="en-IN"/>
              </w:rPr>
            </w:pPr>
            <w:r w:rsidRPr="0052186F">
              <w:rPr>
                <w:lang w:eastAsia="en-IN"/>
              </w:rPr>
              <w:t>Filler1 </w:t>
            </w:r>
          </w:p>
        </w:tc>
        <w:tc>
          <w:tcPr>
            <w:tcW w:w="1467" w:type="dxa"/>
            <w:hideMark/>
          </w:tcPr>
          <w:p w14:paraId="52A91579"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3BA9B719"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78E20262"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118274AC"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019147AB" w14:textId="77777777" w:rsidTr="002B0AEC">
        <w:trPr>
          <w:trHeight w:val="300"/>
        </w:trPr>
        <w:tc>
          <w:tcPr>
            <w:tcW w:w="527" w:type="dxa"/>
            <w:hideMark/>
          </w:tcPr>
          <w:p w14:paraId="49EAAFC3" w14:textId="77777777" w:rsidR="0009047F" w:rsidRPr="0052186F" w:rsidRDefault="0009047F" w:rsidP="002B0AEC">
            <w:pPr>
              <w:jc w:val="both"/>
              <w:textAlignment w:val="baseline"/>
              <w:rPr>
                <w:lang w:eastAsia="en-IN"/>
              </w:rPr>
            </w:pPr>
            <w:r w:rsidRPr="0052186F">
              <w:rPr>
                <w:lang w:eastAsia="en-IN"/>
              </w:rPr>
              <w:t>10 </w:t>
            </w:r>
          </w:p>
        </w:tc>
        <w:tc>
          <w:tcPr>
            <w:tcW w:w="1468" w:type="dxa"/>
            <w:hideMark/>
          </w:tcPr>
          <w:p w14:paraId="4B65AA06" w14:textId="77777777" w:rsidR="0009047F" w:rsidRPr="0052186F" w:rsidRDefault="0009047F" w:rsidP="002B0AEC">
            <w:pPr>
              <w:jc w:val="both"/>
              <w:textAlignment w:val="baseline"/>
              <w:rPr>
                <w:lang w:eastAsia="en-IN"/>
              </w:rPr>
            </w:pPr>
            <w:r w:rsidRPr="0052186F">
              <w:rPr>
                <w:lang w:eastAsia="en-IN"/>
              </w:rPr>
              <w:t>Filler2 </w:t>
            </w:r>
          </w:p>
        </w:tc>
        <w:tc>
          <w:tcPr>
            <w:tcW w:w="1467" w:type="dxa"/>
            <w:hideMark/>
          </w:tcPr>
          <w:p w14:paraId="16388E62"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2BB1627"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2E4D93C3"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712A5F27"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15950DE2" w14:textId="77777777" w:rsidTr="002B0AEC">
        <w:trPr>
          <w:trHeight w:val="300"/>
        </w:trPr>
        <w:tc>
          <w:tcPr>
            <w:tcW w:w="527" w:type="dxa"/>
            <w:hideMark/>
          </w:tcPr>
          <w:p w14:paraId="3D771F32" w14:textId="77777777" w:rsidR="0009047F" w:rsidRPr="0052186F" w:rsidRDefault="0009047F" w:rsidP="002B0AEC">
            <w:pPr>
              <w:jc w:val="both"/>
              <w:textAlignment w:val="baseline"/>
              <w:rPr>
                <w:lang w:eastAsia="en-IN"/>
              </w:rPr>
            </w:pPr>
            <w:r w:rsidRPr="0052186F">
              <w:rPr>
                <w:lang w:eastAsia="en-IN"/>
              </w:rPr>
              <w:t>11 </w:t>
            </w:r>
          </w:p>
        </w:tc>
        <w:tc>
          <w:tcPr>
            <w:tcW w:w="1468" w:type="dxa"/>
            <w:hideMark/>
          </w:tcPr>
          <w:p w14:paraId="1DF4A439" w14:textId="77777777" w:rsidR="0009047F" w:rsidRPr="0052186F" w:rsidRDefault="0009047F" w:rsidP="002B0AEC">
            <w:pPr>
              <w:jc w:val="both"/>
              <w:textAlignment w:val="baseline"/>
              <w:rPr>
                <w:lang w:eastAsia="en-IN"/>
              </w:rPr>
            </w:pPr>
            <w:r w:rsidRPr="0052186F">
              <w:rPr>
                <w:lang w:eastAsia="en-IN"/>
              </w:rPr>
              <w:t>Filler3 </w:t>
            </w:r>
          </w:p>
        </w:tc>
        <w:tc>
          <w:tcPr>
            <w:tcW w:w="1467" w:type="dxa"/>
            <w:hideMark/>
          </w:tcPr>
          <w:p w14:paraId="4D4CE297"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199DAA6D"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509FDCD5"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1FE7AAED"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6247F17F" w14:textId="77777777" w:rsidTr="002B0AEC">
        <w:trPr>
          <w:trHeight w:val="300"/>
        </w:trPr>
        <w:tc>
          <w:tcPr>
            <w:tcW w:w="527" w:type="dxa"/>
            <w:hideMark/>
          </w:tcPr>
          <w:p w14:paraId="12424B08" w14:textId="77777777" w:rsidR="0009047F" w:rsidRPr="0052186F" w:rsidRDefault="0009047F" w:rsidP="002B0AEC">
            <w:pPr>
              <w:jc w:val="both"/>
              <w:textAlignment w:val="baseline"/>
              <w:rPr>
                <w:lang w:eastAsia="en-IN"/>
              </w:rPr>
            </w:pPr>
            <w:r w:rsidRPr="0052186F">
              <w:rPr>
                <w:lang w:eastAsia="en-IN"/>
              </w:rPr>
              <w:t>12 </w:t>
            </w:r>
          </w:p>
        </w:tc>
        <w:tc>
          <w:tcPr>
            <w:tcW w:w="1468" w:type="dxa"/>
            <w:hideMark/>
          </w:tcPr>
          <w:p w14:paraId="144520AA" w14:textId="77777777" w:rsidR="0009047F" w:rsidRPr="0052186F" w:rsidRDefault="0009047F" w:rsidP="002B0AEC">
            <w:pPr>
              <w:jc w:val="both"/>
              <w:textAlignment w:val="baseline"/>
              <w:rPr>
                <w:lang w:eastAsia="en-IN"/>
              </w:rPr>
            </w:pPr>
            <w:r w:rsidRPr="0052186F">
              <w:rPr>
                <w:lang w:eastAsia="en-IN"/>
              </w:rPr>
              <w:t>Filler4 </w:t>
            </w:r>
          </w:p>
        </w:tc>
        <w:tc>
          <w:tcPr>
            <w:tcW w:w="1467" w:type="dxa"/>
            <w:hideMark/>
          </w:tcPr>
          <w:p w14:paraId="3B02DA6C"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778231B4"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58B9C9BD"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6A7D4188"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28F4AD66" w14:textId="77777777" w:rsidTr="002B0AEC">
        <w:trPr>
          <w:trHeight w:val="300"/>
        </w:trPr>
        <w:tc>
          <w:tcPr>
            <w:tcW w:w="527" w:type="dxa"/>
            <w:hideMark/>
          </w:tcPr>
          <w:p w14:paraId="7D086EF9" w14:textId="77777777" w:rsidR="0009047F" w:rsidRPr="0052186F" w:rsidRDefault="0009047F" w:rsidP="002B0AEC">
            <w:pPr>
              <w:jc w:val="both"/>
              <w:textAlignment w:val="baseline"/>
              <w:rPr>
                <w:lang w:eastAsia="en-IN"/>
              </w:rPr>
            </w:pPr>
            <w:r w:rsidRPr="0052186F">
              <w:rPr>
                <w:lang w:eastAsia="en-IN"/>
              </w:rPr>
              <w:t>13 </w:t>
            </w:r>
          </w:p>
        </w:tc>
        <w:tc>
          <w:tcPr>
            <w:tcW w:w="1468" w:type="dxa"/>
            <w:hideMark/>
          </w:tcPr>
          <w:p w14:paraId="47963E7E" w14:textId="77777777" w:rsidR="0009047F" w:rsidRPr="0052186F" w:rsidRDefault="0009047F" w:rsidP="002B0AEC">
            <w:pPr>
              <w:jc w:val="both"/>
              <w:textAlignment w:val="baseline"/>
              <w:rPr>
                <w:lang w:eastAsia="en-IN"/>
              </w:rPr>
            </w:pPr>
            <w:r w:rsidRPr="0052186F">
              <w:rPr>
                <w:lang w:eastAsia="en-IN"/>
              </w:rPr>
              <w:t>Filler5 </w:t>
            </w:r>
          </w:p>
        </w:tc>
        <w:tc>
          <w:tcPr>
            <w:tcW w:w="1467" w:type="dxa"/>
            <w:hideMark/>
          </w:tcPr>
          <w:p w14:paraId="69E8414F"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0E1E763A"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41AA5295"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3E2EEADB"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2ECE2A89" w14:textId="77777777" w:rsidTr="002B0AEC">
        <w:trPr>
          <w:trHeight w:val="300"/>
        </w:trPr>
        <w:tc>
          <w:tcPr>
            <w:tcW w:w="527" w:type="dxa"/>
            <w:hideMark/>
          </w:tcPr>
          <w:p w14:paraId="4DACF3BA" w14:textId="77777777" w:rsidR="0009047F" w:rsidRPr="0052186F" w:rsidRDefault="0009047F" w:rsidP="002B0AEC">
            <w:pPr>
              <w:jc w:val="both"/>
              <w:textAlignment w:val="baseline"/>
              <w:rPr>
                <w:lang w:eastAsia="en-IN"/>
              </w:rPr>
            </w:pPr>
            <w:r w:rsidRPr="0052186F">
              <w:rPr>
                <w:lang w:eastAsia="en-IN"/>
              </w:rPr>
              <w:t>14 </w:t>
            </w:r>
          </w:p>
        </w:tc>
        <w:tc>
          <w:tcPr>
            <w:tcW w:w="1468" w:type="dxa"/>
            <w:hideMark/>
          </w:tcPr>
          <w:p w14:paraId="7F0EFFF5" w14:textId="77777777" w:rsidR="0009047F" w:rsidRPr="0052186F" w:rsidRDefault="0009047F" w:rsidP="002B0AEC">
            <w:pPr>
              <w:jc w:val="both"/>
              <w:textAlignment w:val="baseline"/>
              <w:rPr>
                <w:lang w:eastAsia="en-IN"/>
              </w:rPr>
            </w:pPr>
            <w:r w:rsidRPr="0052186F">
              <w:rPr>
                <w:lang w:eastAsia="en-IN"/>
              </w:rPr>
              <w:t>Filler6 </w:t>
            </w:r>
          </w:p>
        </w:tc>
        <w:tc>
          <w:tcPr>
            <w:tcW w:w="1467" w:type="dxa"/>
            <w:hideMark/>
          </w:tcPr>
          <w:p w14:paraId="7D7E4E97"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7199E8F8" w14:textId="77777777" w:rsidR="0009047F" w:rsidRPr="0052186F" w:rsidRDefault="0009047F" w:rsidP="002B0AEC">
            <w:pPr>
              <w:jc w:val="both"/>
              <w:textAlignment w:val="baseline"/>
              <w:rPr>
                <w:lang w:eastAsia="en-IN"/>
              </w:rPr>
            </w:pPr>
            <w:r w:rsidRPr="0052186F">
              <w:rPr>
                <w:lang w:eastAsia="en-IN"/>
              </w:rPr>
              <w:t>20 </w:t>
            </w:r>
          </w:p>
        </w:tc>
        <w:tc>
          <w:tcPr>
            <w:tcW w:w="2694" w:type="dxa"/>
            <w:hideMark/>
          </w:tcPr>
          <w:p w14:paraId="388B6483" w14:textId="77777777" w:rsidR="0009047F" w:rsidRPr="0052186F" w:rsidRDefault="0009047F" w:rsidP="002B0AEC">
            <w:pPr>
              <w:jc w:val="both"/>
              <w:textAlignment w:val="baseline"/>
              <w:rPr>
                <w:lang w:eastAsia="en-IN"/>
              </w:rPr>
            </w:pPr>
            <w:r w:rsidRPr="0052186F">
              <w:rPr>
                <w:lang w:eastAsia="en-IN"/>
              </w:rPr>
              <w:t>Filler. Reserved for future. </w:t>
            </w:r>
          </w:p>
        </w:tc>
        <w:tc>
          <w:tcPr>
            <w:tcW w:w="1667" w:type="dxa"/>
            <w:vAlign w:val="center"/>
            <w:hideMark/>
          </w:tcPr>
          <w:p w14:paraId="569BB727" w14:textId="77777777" w:rsidR="0009047F" w:rsidRPr="0052186F" w:rsidRDefault="0009047F" w:rsidP="002B0AEC">
            <w:pPr>
              <w:jc w:val="both"/>
              <w:textAlignment w:val="baseline"/>
              <w:rPr>
                <w:lang w:eastAsia="en-IN"/>
              </w:rPr>
            </w:pPr>
            <w:r w:rsidRPr="0052186F">
              <w:rPr>
                <w:color w:val="000000"/>
                <w:lang w:eastAsia="en-IN"/>
              </w:rPr>
              <w:t> </w:t>
            </w:r>
          </w:p>
        </w:tc>
      </w:tr>
      <w:tr w:rsidR="0009047F" w:rsidRPr="0052186F" w14:paraId="76B8321B" w14:textId="77777777" w:rsidTr="002B0AEC">
        <w:trPr>
          <w:trHeight w:val="300"/>
        </w:trPr>
        <w:tc>
          <w:tcPr>
            <w:tcW w:w="527" w:type="dxa"/>
            <w:hideMark/>
          </w:tcPr>
          <w:p w14:paraId="36429BAB" w14:textId="77777777" w:rsidR="0009047F" w:rsidRPr="0052186F" w:rsidRDefault="0009047F" w:rsidP="002B0AEC">
            <w:pPr>
              <w:jc w:val="both"/>
              <w:textAlignment w:val="baseline"/>
              <w:rPr>
                <w:lang w:eastAsia="en-IN"/>
              </w:rPr>
            </w:pPr>
            <w:r w:rsidRPr="0052186F">
              <w:rPr>
                <w:lang w:eastAsia="en-IN"/>
              </w:rPr>
              <w:t>15 </w:t>
            </w:r>
          </w:p>
        </w:tc>
        <w:tc>
          <w:tcPr>
            <w:tcW w:w="1468" w:type="dxa"/>
            <w:hideMark/>
          </w:tcPr>
          <w:p w14:paraId="345AB70E" w14:textId="77777777" w:rsidR="0009047F" w:rsidRPr="0052186F" w:rsidRDefault="0009047F" w:rsidP="002B0AEC">
            <w:pPr>
              <w:jc w:val="both"/>
              <w:textAlignment w:val="baseline"/>
              <w:rPr>
                <w:lang w:eastAsia="en-IN"/>
              </w:rPr>
            </w:pPr>
            <w:r w:rsidRPr="0052186F">
              <w:rPr>
                <w:lang w:eastAsia="en-IN"/>
              </w:rPr>
              <w:t>Action </w:t>
            </w:r>
          </w:p>
        </w:tc>
        <w:tc>
          <w:tcPr>
            <w:tcW w:w="1467" w:type="dxa"/>
            <w:hideMark/>
          </w:tcPr>
          <w:p w14:paraId="172D55F3" w14:textId="77777777" w:rsidR="0009047F" w:rsidRPr="0052186F" w:rsidRDefault="0009047F" w:rsidP="002B0AEC">
            <w:pPr>
              <w:jc w:val="both"/>
              <w:textAlignment w:val="baseline"/>
              <w:rPr>
                <w:lang w:eastAsia="en-IN"/>
              </w:rPr>
            </w:pPr>
            <w:r w:rsidRPr="0052186F">
              <w:rPr>
                <w:lang w:eastAsia="en-IN"/>
              </w:rPr>
              <w:t>String </w:t>
            </w:r>
          </w:p>
        </w:tc>
        <w:tc>
          <w:tcPr>
            <w:tcW w:w="1187" w:type="dxa"/>
            <w:hideMark/>
          </w:tcPr>
          <w:p w14:paraId="41471827" w14:textId="77777777" w:rsidR="0009047F" w:rsidRPr="0052186F" w:rsidRDefault="0009047F" w:rsidP="002B0AEC">
            <w:pPr>
              <w:jc w:val="both"/>
              <w:textAlignment w:val="baseline"/>
              <w:rPr>
                <w:lang w:eastAsia="en-IN"/>
              </w:rPr>
            </w:pPr>
            <w:r w:rsidRPr="0052186F">
              <w:rPr>
                <w:lang w:eastAsia="en-IN"/>
              </w:rPr>
              <w:t>1 </w:t>
            </w:r>
          </w:p>
        </w:tc>
        <w:tc>
          <w:tcPr>
            <w:tcW w:w="2694" w:type="dxa"/>
            <w:hideMark/>
          </w:tcPr>
          <w:p w14:paraId="5F7677F1" w14:textId="77777777" w:rsidR="0009047F" w:rsidRPr="0052186F" w:rsidRDefault="0009047F" w:rsidP="002B0AEC">
            <w:pPr>
              <w:jc w:val="both"/>
              <w:textAlignment w:val="baseline"/>
              <w:rPr>
                <w:lang w:eastAsia="en-IN"/>
              </w:rPr>
            </w:pPr>
            <w:r w:rsidRPr="0052186F">
              <w:rPr>
                <w:lang w:eastAsia="en-IN"/>
              </w:rPr>
              <w:t>U- Upward, D-Downward </w:t>
            </w:r>
          </w:p>
        </w:tc>
        <w:tc>
          <w:tcPr>
            <w:tcW w:w="1667" w:type="dxa"/>
            <w:vAlign w:val="center"/>
            <w:hideMark/>
          </w:tcPr>
          <w:p w14:paraId="5EE44858" w14:textId="77777777" w:rsidR="0009047F" w:rsidRPr="0052186F" w:rsidRDefault="0009047F" w:rsidP="002B0AEC">
            <w:pPr>
              <w:jc w:val="both"/>
              <w:textAlignment w:val="baseline"/>
              <w:rPr>
                <w:lang w:eastAsia="en-IN"/>
              </w:rPr>
            </w:pPr>
            <w:r w:rsidRPr="0052186F">
              <w:rPr>
                <w:color w:val="000000"/>
                <w:lang w:eastAsia="en-IN"/>
              </w:rPr>
              <w:t>D </w:t>
            </w:r>
          </w:p>
        </w:tc>
      </w:tr>
      <w:tr w:rsidR="0009047F" w:rsidRPr="0052186F" w14:paraId="408EFE4C" w14:textId="77777777" w:rsidTr="002B0AEC">
        <w:trPr>
          <w:trHeight w:val="300"/>
        </w:trPr>
        <w:tc>
          <w:tcPr>
            <w:tcW w:w="527" w:type="dxa"/>
            <w:hideMark/>
          </w:tcPr>
          <w:p w14:paraId="1367235B" w14:textId="77777777" w:rsidR="0009047F" w:rsidRPr="0052186F" w:rsidRDefault="0009047F" w:rsidP="002B0AEC">
            <w:pPr>
              <w:jc w:val="both"/>
              <w:textAlignment w:val="baseline"/>
              <w:rPr>
                <w:lang w:eastAsia="en-IN"/>
              </w:rPr>
            </w:pPr>
            <w:r w:rsidRPr="0052186F">
              <w:rPr>
                <w:lang w:eastAsia="en-IN"/>
              </w:rPr>
              <w:t>16 </w:t>
            </w:r>
          </w:p>
        </w:tc>
        <w:tc>
          <w:tcPr>
            <w:tcW w:w="1468" w:type="dxa"/>
            <w:hideMark/>
          </w:tcPr>
          <w:p w14:paraId="76C4231C" w14:textId="77777777" w:rsidR="0009047F" w:rsidRPr="0052186F" w:rsidRDefault="0009047F" w:rsidP="002B0AEC">
            <w:pPr>
              <w:jc w:val="both"/>
              <w:textAlignment w:val="baseline"/>
              <w:rPr>
                <w:lang w:eastAsia="en-IN"/>
              </w:rPr>
            </w:pPr>
            <w:r w:rsidRPr="0052186F">
              <w:rPr>
                <w:lang w:eastAsia="en-IN"/>
              </w:rPr>
              <w:t>Error Code </w:t>
            </w:r>
          </w:p>
        </w:tc>
        <w:tc>
          <w:tcPr>
            <w:tcW w:w="1467" w:type="dxa"/>
            <w:hideMark/>
          </w:tcPr>
          <w:p w14:paraId="5D83ED32" w14:textId="77777777" w:rsidR="0009047F" w:rsidRPr="0052186F" w:rsidRDefault="0009047F" w:rsidP="002B0AEC">
            <w:pPr>
              <w:jc w:val="both"/>
              <w:textAlignment w:val="baseline"/>
              <w:rPr>
                <w:lang w:eastAsia="en-IN"/>
              </w:rPr>
            </w:pPr>
            <w:r w:rsidRPr="0052186F">
              <w:rPr>
                <w:lang w:eastAsia="en-IN"/>
              </w:rPr>
              <w:t>Number </w:t>
            </w:r>
          </w:p>
        </w:tc>
        <w:tc>
          <w:tcPr>
            <w:tcW w:w="1187" w:type="dxa"/>
            <w:hideMark/>
          </w:tcPr>
          <w:p w14:paraId="292F731A" w14:textId="77777777" w:rsidR="0009047F" w:rsidRPr="0052186F" w:rsidRDefault="0009047F" w:rsidP="002B0AEC">
            <w:pPr>
              <w:jc w:val="both"/>
              <w:textAlignment w:val="baseline"/>
              <w:rPr>
                <w:lang w:eastAsia="en-IN"/>
              </w:rPr>
            </w:pPr>
            <w:r w:rsidRPr="0052186F">
              <w:rPr>
                <w:lang w:eastAsia="en-IN"/>
              </w:rPr>
              <w:t>8 </w:t>
            </w:r>
          </w:p>
        </w:tc>
        <w:tc>
          <w:tcPr>
            <w:tcW w:w="2694" w:type="dxa"/>
            <w:hideMark/>
          </w:tcPr>
          <w:p w14:paraId="1C5F816B" w14:textId="77777777" w:rsidR="0009047F" w:rsidRPr="0052186F" w:rsidRDefault="0009047F" w:rsidP="002B0AEC">
            <w:pPr>
              <w:jc w:val="both"/>
              <w:textAlignment w:val="baseline"/>
              <w:rPr>
                <w:lang w:eastAsia="en-IN"/>
              </w:rPr>
            </w:pPr>
            <w:r w:rsidRPr="0052186F">
              <w:rPr>
                <w:lang w:eastAsia="en-IN"/>
              </w:rPr>
              <w:t>Error code </w:t>
            </w:r>
          </w:p>
        </w:tc>
        <w:tc>
          <w:tcPr>
            <w:tcW w:w="1667" w:type="dxa"/>
            <w:vAlign w:val="center"/>
            <w:hideMark/>
          </w:tcPr>
          <w:p w14:paraId="16F4989A" w14:textId="77777777" w:rsidR="0009047F" w:rsidRPr="0052186F" w:rsidRDefault="0009047F" w:rsidP="002B0AEC">
            <w:pPr>
              <w:jc w:val="both"/>
              <w:textAlignment w:val="baseline"/>
              <w:rPr>
                <w:lang w:eastAsia="en-IN"/>
              </w:rPr>
            </w:pPr>
            <w:r w:rsidRPr="0052186F">
              <w:rPr>
                <w:color w:val="000000"/>
                <w:lang w:eastAsia="en-IN"/>
              </w:rPr>
              <w:t>01050100 </w:t>
            </w:r>
          </w:p>
        </w:tc>
      </w:tr>
    </w:tbl>
    <w:p w14:paraId="3B68CD25" w14:textId="5988812F" w:rsidR="00FC6B85" w:rsidRPr="0052186F" w:rsidRDefault="00FC6B85">
      <w:pPr>
        <w:autoSpaceDN/>
        <w:rPr>
          <w:b/>
          <w:bCs/>
          <w:caps/>
          <w:spacing w:val="-3"/>
          <w:kern w:val="32"/>
          <w:lang w:val="x-none"/>
        </w:rPr>
      </w:pPr>
    </w:p>
    <w:p w14:paraId="6802A324" w14:textId="77777777" w:rsidR="00070429" w:rsidRPr="0052186F" w:rsidRDefault="00070429" w:rsidP="00070429">
      <w:pPr>
        <w:spacing w:line="360" w:lineRule="auto"/>
        <w:jc w:val="both"/>
        <w:rPr>
          <w:b/>
        </w:rPr>
      </w:pPr>
      <w:r w:rsidRPr="0052186F">
        <w:rPr>
          <w:b/>
        </w:rPr>
        <w:t>Validations</w:t>
      </w:r>
    </w:p>
    <w:p w14:paraId="48399D8E" w14:textId="77777777" w:rsidR="00070429" w:rsidRPr="0052186F" w:rsidRDefault="00070429" w:rsidP="00070429">
      <w:pPr>
        <w:pStyle w:val="ListParagraph"/>
        <w:numPr>
          <w:ilvl w:val="0"/>
          <w:numId w:val="60"/>
        </w:numPr>
        <w:autoSpaceDN/>
        <w:jc w:val="both"/>
        <w:textAlignment w:val="baseline"/>
        <w:rPr>
          <w:b/>
          <w:bCs/>
          <w:lang w:eastAsia="en-IN"/>
        </w:rPr>
      </w:pPr>
      <w:r w:rsidRPr="0052186F">
        <w:rPr>
          <w:lang w:eastAsia="en-IN"/>
        </w:rPr>
        <w:t>Response code shall be populated in the field “</w:t>
      </w:r>
      <w:r w:rsidRPr="0052186F">
        <w:rPr>
          <w:b/>
          <w:bCs/>
          <w:lang w:eastAsia="en-IN"/>
        </w:rPr>
        <w:t>Error Code</w:t>
      </w:r>
      <w:r w:rsidRPr="0052186F">
        <w:rPr>
          <w:lang w:eastAsia="en-IN"/>
        </w:rPr>
        <w:t>” in the return file.</w:t>
      </w:r>
      <w:r w:rsidRPr="0052186F">
        <w:rPr>
          <w:b/>
          <w:bCs/>
          <w:lang w:eastAsia="en-IN"/>
        </w:rPr>
        <w:t> </w:t>
      </w:r>
      <w:r w:rsidRPr="0052186F">
        <w:rPr>
          <w:lang w:eastAsia="en-IN"/>
        </w:rPr>
        <w:t xml:space="preserve">It shall be of </w:t>
      </w:r>
      <w:proofErr w:type="gramStart"/>
      <w:r w:rsidRPr="0052186F">
        <w:rPr>
          <w:lang w:eastAsia="en-IN"/>
        </w:rPr>
        <w:t>below format</w:t>
      </w:r>
      <w:proofErr w:type="gramEnd"/>
      <w:r w:rsidRPr="0052186F">
        <w:rPr>
          <w:b/>
          <w:bCs/>
          <w:lang w:eastAsia="en-IN"/>
        </w:rPr>
        <w:t> </w:t>
      </w:r>
    </w:p>
    <w:p w14:paraId="655E25A1" w14:textId="77777777" w:rsidR="00070429" w:rsidRPr="0052186F" w:rsidRDefault="00070429" w:rsidP="00070429">
      <w:pPr>
        <w:pStyle w:val="ListParagraph"/>
        <w:numPr>
          <w:ilvl w:val="0"/>
          <w:numId w:val="60"/>
        </w:numPr>
        <w:autoSpaceDN/>
        <w:jc w:val="both"/>
        <w:textAlignment w:val="baseline"/>
        <w:rPr>
          <w:b/>
          <w:bCs/>
          <w:lang w:eastAsia="en-IN"/>
        </w:rPr>
      </w:pPr>
      <w:r w:rsidRPr="0052186F">
        <w:rPr>
          <w:lang w:eastAsia="en-IN"/>
        </w:rPr>
        <w:t>First four characters (Field Identifier)</w:t>
      </w:r>
      <w:proofErr w:type="gramStart"/>
      <w:r w:rsidRPr="0052186F">
        <w:rPr>
          <w:lang w:eastAsia="en-IN"/>
        </w:rPr>
        <w:t>:  refers</w:t>
      </w:r>
      <w:proofErr w:type="gramEnd"/>
      <w:r w:rsidRPr="0052186F">
        <w:rPr>
          <w:lang w:eastAsia="en-IN"/>
        </w:rPr>
        <w:t xml:space="preserve"> to specific field or the entire message</w:t>
      </w:r>
      <w:r w:rsidRPr="0052186F">
        <w:rPr>
          <w:b/>
          <w:bCs/>
          <w:lang w:eastAsia="en-IN"/>
        </w:rPr>
        <w:t> </w:t>
      </w:r>
    </w:p>
    <w:p w14:paraId="67D6718B" w14:textId="77777777" w:rsidR="00070429" w:rsidRPr="0052186F" w:rsidRDefault="00070429" w:rsidP="00070429">
      <w:pPr>
        <w:numPr>
          <w:ilvl w:val="0"/>
          <w:numId w:val="60"/>
        </w:numPr>
        <w:autoSpaceDN/>
        <w:jc w:val="both"/>
        <w:textAlignment w:val="baseline"/>
        <w:rPr>
          <w:b/>
          <w:bCs/>
          <w:lang w:eastAsia="en-IN"/>
        </w:rPr>
      </w:pPr>
      <w:r w:rsidRPr="0052186F">
        <w:rPr>
          <w:lang w:eastAsia="en-IN"/>
        </w:rPr>
        <w:t xml:space="preserve">Next characters (Validation code): </w:t>
      </w:r>
      <w:proofErr w:type="gramStart"/>
      <w:r w:rsidRPr="0052186F">
        <w:rPr>
          <w:lang w:eastAsia="en-IN"/>
        </w:rPr>
        <w:t>refers</w:t>
      </w:r>
      <w:proofErr w:type="gramEnd"/>
      <w:r w:rsidRPr="0052186F">
        <w:rPr>
          <w:lang w:eastAsia="en-IN"/>
        </w:rPr>
        <w:t xml:space="preserve"> to specific validation failure or success. Success </w:t>
      </w:r>
      <w:proofErr w:type="gramStart"/>
      <w:r w:rsidRPr="0052186F">
        <w:rPr>
          <w:lang w:eastAsia="en-IN"/>
        </w:rPr>
        <w:t>code</w:t>
      </w:r>
      <w:proofErr w:type="gramEnd"/>
      <w:r w:rsidRPr="0052186F">
        <w:rPr>
          <w:lang w:eastAsia="en-IN"/>
        </w:rPr>
        <w:t xml:space="preserve"> </w:t>
      </w:r>
      <w:proofErr w:type="gramStart"/>
      <w:r w:rsidRPr="0052186F">
        <w:rPr>
          <w:lang w:eastAsia="en-IN"/>
        </w:rPr>
        <w:t>shall</w:t>
      </w:r>
      <w:proofErr w:type="gramEnd"/>
      <w:r w:rsidRPr="0052186F">
        <w:rPr>
          <w:lang w:eastAsia="en-IN"/>
        </w:rPr>
        <w:t xml:space="preserve"> be populated only on successful acceptance of the record.</w:t>
      </w:r>
      <w:r w:rsidRPr="0052186F">
        <w:rPr>
          <w:b/>
          <w:bCs/>
          <w:lang w:eastAsia="en-IN"/>
        </w:rPr>
        <w:t> </w:t>
      </w:r>
    </w:p>
    <w:p w14:paraId="28CEDC75"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22EC2AC1"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5930F512"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46368DE7"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35EEB301" w14:textId="77777777" w:rsidR="00070429" w:rsidRPr="0052186F" w:rsidRDefault="00070429" w:rsidP="00070429">
      <w:pPr>
        <w:pStyle w:val="ListParagraph"/>
        <w:numPr>
          <w:ilvl w:val="0"/>
          <w:numId w:val="55"/>
        </w:numPr>
        <w:autoSpaceDN/>
        <w:spacing w:line="360" w:lineRule="auto"/>
        <w:contextualSpacing w:val="0"/>
        <w:jc w:val="both"/>
        <w:rPr>
          <w:vanish/>
        </w:rPr>
      </w:pPr>
    </w:p>
    <w:p w14:paraId="21561045" w14:textId="77777777" w:rsidR="00070429" w:rsidRPr="0052186F" w:rsidRDefault="00070429" w:rsidP="00070429">
      <w:pPr>
        <w:spacing w:line="360" w:lineRule="auto"/>
        <w:jc w:val="both"/>
        <w:rPr>
          <w:b/>
        </w:rPr>
      </w:pPr>
    </w:p>
    <w:p w14:paraId="7DBAF7E9" w14:textId="77777777" w:rsidR="00070429" w:rsidRPr="0052186F" w:rsidRDefault="00070429" w:rsidP="00070429">
      <w:pPr>
        <w:spacing w:line="360" w:lineRule="auto"/>
        <w:jc w:val="both"/>
        <w:rPr>
          <w:b/>
        </w:rPr>
      </w:pPr>
      <w:r w:rsidRPr="0052186F">
        <w:rPr>
          <w:b/>
        </w:rPr>
        <w:t>Field Identifier</w:t>
      </w:r>
    </w:p>
    <w:tbl>
      <w:tblPr>
        <w:tblW w:w="3000" w:type="dxa"/>
        <w:tblLook w:val="04A0" w:firstRow="1" w:lastRow="0" w:firstColumn="1" w:lastColumn="0" w:noHBand="0" w:noVBand="1"/>
      </w:tblPr>
      <w:tblGrid>
        <w:gridCol w:w="720"/>
        <w:gridCol w:w="1180"/>
        <w:gridCol w:w="1100"/>
      </w:tblGrid>
      <w:tr w:rsidR="00070429" w:rsidRPr="0052186F" w14:paraId="1585439C" w14:textId="77777777" w:rsidTr="002B0AEC">
        <w:trPr>
          <w:trHeight w:val="300"/>
          <w:tblHeader/>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08C5A57A" w14:textId="77777777" w:rsidR="00070429" w:rsidRPr="0052186F" w:rsidRDefault="00070429" w:rsidP="002B0AEC">
            <w:pPr>
              <w:rPr>
                <w:b/>
                <w:bCs/>
                <w:color w:val="000000"/>
                <w:lang w:eastAsia="en-IN"/>
              </w:rPr>
            </w:pPr>
            <w:r w:rsidRPr="0052186F">
              <w:rPr>
                <w:b/>
                <w:bCs/>
                <w:color w:val="000000"/>
                <w:lang w:eastAsia="en-IN"/>
              </w:rPr>
              <w:t>Sr. No.</w:t>
            </w:r>
          </w:p>
        </w:tc>
        <w:tc>
          <w:tcPr>
            <w:tcW w:w="1180" w:type="dxa"/>
            <w:tcBorders>
              <w:top w:val="single" w:sz="4" w:space="0" w:color="auto"/>
              <w:left w:val="nil"/>
              <w:bottom w:val="single" w:sz="4" w:space="0" w:color="auto"/>
              <w:right w:val="single" w:sz="4" w:space="0" w:color="auto"/>
            </w:tcBorders>
            <w:noWrap/>
            <w:vAlign w:val="bottom"/>
            <w:hideMark/>
          </w:tcPr>
          <w:p w14:paraId="2169E84D" w14:textId="77777777" w:rsidR="00070429" w:rsidRPr="0052186F" w:rsidRDefault="00070429" w:rsidP="002B0AEC">
            <w:pPr>
              <w:rPr>
                <w:b/>
                <w:bCs/>
                <w:color w:val="000000"/>
                <w:lang w:eastAsia="en-IN"/>
              </w:rPr>
            </w:pPr>
            <w:r w:rsidRPr="0052186F">
              <w:rPr>
                <w:b/>
                <w:bCs/>
                <w:color w:val="000000"/>
                <w:lang w:eastAsia="en-IN"/>
              </w:rPr>
              <w:t>Field Name</w:t>
            </w:r>
          </w:p>
        </w:tc>
        <w:tc>
          <w:tcPr>
            <w:tcW w:w="1100" w:type="dxa"/>
            <w:tcBorders>
              <w:top w:val="single" w:sz="4" w:space="0" w:color="auto"/>
              <w:left w:val="nil"/>
              <w:bottom w:val="single" w:sz="4" w:space="0" w:color="auto"/>
              <w:right w:val="single" w:sz="4" w:space="0" w:color="auto"/>
            </w:tcBorders>
            <w:noWrap/>
            <w:vAlign w:val="bottom"/>
            <w:hideMark/>
          </w:tcPr>
          <w:p w14:paraId="7701A78A" w14:textId="77777777" w:rsidR="00070429" w:rsidRPr="0052186F" w:rsidRDefault="00070429" w:rsidP="002B0AEC">
            <w:pPr>
              <w:rPr>
                <w:b/>
                <w:bCs/>
                <w:color w:val="000000"/>
                <w:lang w:eastAsia="en-IN"/>
              </w:rPr>
            </w:pPr>
            <w:r w:rsidRPr="0052186F">
              <w:rPr>
                <w:b/>
                <w:bCs/>
                <w:color w:val="000000"/>
                <w:lang w:eastAsia="en-IN"/>
              </w:rPr>
              <w:t>Field Code</w:t>
            </w:r>
          </w:p>
        </w:tc>
      </w:tr>
      <w:tr w:rsidR="00070429" w:rsidRPr="0052186F" w14:paraId="3FFC2F1A"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47F6F7F" w14:textId="77777777" w:rsidR="00070429" w:rsidRPr="0052186F" w:rsidRDefault="00070429" w:rsidP="002B0AEC">
            <w:pPr>
              <w:jc w:val="center"/>
              <w:rPr>
                <w:color w:val="000000"/>
                <w:lang w:eastAsia="en-IN"/>
              </w:rPr>
            </w:pPr>
            <w:r w:rsidRPr="0052186F">
              <w:rPr>
                <w:color w:val="000000"/>
                <w:lang w:eastAsia="en-IN"/>
              </w:rPr>
              <w:t>1</w:t>
            </w:r>
          </w:p>
        </w:tc>
        <w:tc>
          <w:tcPr>
            <w:tcW w:w="1180" w:type="dxa"/>
            <w:tcBorders>
              <w:top w:val="nil"/>
              <w:left w:val="nil"/>
              <w:bottom w:val="single" w:sz="4" w:space="0" w:color="auto"/>
              <w:right w:val="single" w:sz="4" w:space="0" w:color="auto"/>
            </w:tcBorders>
            <w:shd w:val="clear" w:color="000000" w:fill="FFFFFF"/>
            <w:vAlign w:val="center"/>
            <w:hideMark/>
          </w:tcPr>
          <w:p w14:paraId="17E51AFA" w14:textId="77777777" w:rsidR="00070429" w:rsidRPr="0052186F" w:rsidRDefault="00070429" w:rsidP="002B0AEC">
            <w:pPr>
              <w:rPr>
                <w:color w:val="000000"/>
                <w:lang w:eastAsia="en-IN"/>
              </w:rPr>
            </w:pPr>
            <w:r w:rsidRPr="0052186F">
              <w:rPr>
                <w:color w:val="000000"/>
                <w:lang w:eastAsia="en-IN"/>
              </w:rPr>
              <w:t>Entire Record</w:t>
            </w:r>
          </w:p>
        </w:tc>
        <w:tc>
          <w:tcPr>
            <w:tcW w:w="1100" w:type="dxa"/>
            <w:tcBorders>
              <w:top w:val="nil"/>
              <w:left w:val="nil"/>
              <w:bottom w:val="single" w:sz="4" w:space="0" w:color="auto"/>
              <w:right w:val="single" w:sz="4" w:space="0" w:color="auto"/>
            </w:tcBorders>
            <w:shd w:val="clear" w:color="000000" w:fill="FFFFFF"/>
            <w:vAlign w:val="center"/>
            <w:hideMark/>
          </w:tcPr>
          <w:p w14:paraId="4B48B95E" w14:textId="77777777" w:rsidR="00070429" w:rsidRPr="0052186F" w:rsidRDefault="00070429" w:rsidP="002B0AEC">
            <w:pPr>
              <w:jc w:val="right"/>
              <w:rPr>
                <w:color w:val="000000"/>
                <w:lang w:eastAsia="en-IN"/>
              </w:rPr>
            </w:pPr>
            <w:r w:rsidRPr="0052186F">
              <w:rPr>
                <w:color w:val="000000"/>
                <w:lang w:eastAsia="en-IN"/>
              </w:rPr>
              <w:t>0105</w:t>
            </w:r>
          </w:p>
        </w:tc>
      </w:tr>
      <w:tr w:rsidR="00070429" w:rsidRPr="0052186F" w14:paraId="2501DF24"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8A7DE1F" w14:textId="77777777" w:rsidR="00070429" w:rsidRPr="0052186F" w:rsidRDefault="00070429" w:rsidP="002B0AEC">
            <w:pPr>
              <w:jc w:val="center"/>
              <w:rPr>
                <w:color w:val="000000"/>
                <w:lang w:eastAsia="en-IN"/>
              </w:rPr>
            </w:pPr>
            <w:r w:rsidRPr="0052186F">
              <w:rPr>
                <w:color w:val="000000"/>
                <w:lang w:eastAsia="en-IN"/>
              </w:rPr>
              <w:t>2</w:t>
            </w:r>
          </w:p>
        </w:tc>
        <w:tc>
          <w:tcPr>
            <w:tcW w:w="1180" w:type="dxa"/>
            <w:tcBorders>
              <w:top w:val="nil"/>
              <w:left w:val="nil"/>
              <w:bottom w:val="single" w:sz="4" w:space="0" w:color="auto"/>
              <w:right w:val="single" w:sz="4" w:space="0" w:color="auto"/>
            </w:tcBorders>
            <w:vAlign w:val="center"/>
            <w:hideMark/>
          </w:tcPr>
          <w:p w14:paraId="6B0137C1" w14:textId="77777777" w:rsidR="00070429" w:rsidRPr="0052186F" w:rsidRDefault="00070429" w:rsidP="002B0AEC">
            <w:pPr>
              <w:rPr>
                <w:color w:val="000000"/>
                <w:lang w:eastAsia="en-IN"/>
              </w:rPr>
            </w:pPr>
            <w:bookmarkStart w:id="1652" w:name="RANGE!B3"/>
            <w:r w:rsidRPr="0052186F">
              <w:rPr>
                <w:color w:val="000000"/>
                <w:lang w:eastAsia="en-IN"/>
              </w:rPr>
              <w:t xml:space="preserve">Current Date </w:t>
            </w:r>
            <w:bookmarkEnd w:id="1652"/>
          </w:p>
        </w:tc>
        <w:tc>
          <w:tcPr>
            <w:tcW w:w="1100" w:type="dxa"/>
            <w:tcBorders>
              <w:top w:val="nil"/>
              <w:left w:val="nil"/>
              <w:bottom w:val="single" w:sz="4" w:space="0" w:color="auto"/>
              <w:right w:val="single" w:sz="4" w:space="0" w:color="auto"/>
            </w:tcBorders>
            <w:shd w:val="clear" w:color="000000" w:fill="FFFFFF"/>
            <w:vAlign w:val="center"/>
            <w:hideMark/>
          </w:tcPr>
          <w:p w14:paraId="28C4E7EB" w14:textId="77777777" w:rsidR="00070429" w:rsidRPr="0052186F" w:rsidRDefault="00070429" w:rsidP="002B0AEC">
            <w:pPr>
              <w:jc w:val="right"/>
              <w:rPr>
                <w:color w:val="000000"/>
                <w:lang w:eastAsia="en-IN"/>
              </w:rPr>
            </w:pPr>
            <w:r w:rsidRPr="0052186F">
              <w:rPr>
                <w:color w:val="000000"/>
                <w:lang w:eastAsia="en-IN"/>
              </w:rPr>
              <w:t>0107</w:t>
            </w:r>
          </w:p>
        </w:tc>
      </w:tr>
      <w:tr w:rsidR="00070429" w:rsidRPr="0052186F" w14:paraId="4966859D"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DA2777" w14:textId="77777777" w:rsidR="00070429" w:rsidRPr="0052186F" w:rsidRDefault="00070429" w:rsidP="002B0AEC">
            <w:pPr>
              <w:jc w:val="center"/>
              <w:rPr>
                <w:color w:val="000000"/>
                <w:lang w:eastAsia="en-IN"/>
              </w:rPr>
            </w:pPr>
            <w:r w:rsidRPr="0052186F">
              <w:rPr>
                <w:color w:val="000000"/>
                <w:lang w:eastAsia="en-IN"/>
              </w:rPr>
              <w:t>3</w:t>
            </w:r>
          </w:p>
        </w:tc>
        <w:tc>
          <w:tcPr>
            <w:tcW w:w="1180" w:type="dxa"/>
            <w:tcBorders>
              <w:top w:val="nil"/>
              <w:left w:val="nil"/>
              <w:bottom w:val="single" w:sz="4" w:space="0" w:color="auto"/>
              <w:right w:val="single" w:sz="4" w:space="0" w:color="auto"/>
            </w:tcBorders>
            <w:shd w:val="clear" w:color="000000" w:fill="FFFFFF"/>
            <w:vAlign w:val="center"/>
            <w:hideMark/>
          </w:tcPr>
          <w:p w14:paraId="7328F3B1" w14:textId="77777777" w:rsidR="00070429" w:rsidRPr="0052186F" w:rsidRDefault="00070429" w:rsidP="002B0AEC">
            <w:pPr>
              <w:jc w:val="both"/>
              <w:rPr>
                <w:color w:val="000000"/>
                <w:lang w:eastAsia="en-IN"/>
              </w:rPr>
            </w:pPr>
            <w:r w:rsidRPr="0052186F">
              <w:rPr>
                <w:color w:val="000000"/>
                <w:lang w:eastAsia="en-IN"/>
              </w:rPr>
              <w:t xml:space="preserve">Segment </w:t>
            </w:r>
          </w:p>
        </w:tc>
        <w:tc>
          <w:tcPr>
            <w:tcW w:w="1100" w:type="dxa"/>
            <w:tcBorders>
              <w:top w:val="nil"/>
              <w:left w:val="nil"/>
              <w:bottom w:val="single" w:sz="4" w:space="0" w:color="auto"/>
              <w:right w:val="single" w:sz="4" w:space="0" w:color="auto"/>
            </w:tcBorders>
            <w:shd w:val="clear" w:color="000000" w:fill="FFFFFF"/>
            <w:vAlign w:val="center"/>
            <w:hideMark/>
          </w:tcPr>
          <w:p w14:paraId="0519C9FC" w14:textId="77777777" w:rsidR="00070429" w:rsidRPr="0052186F" w:rsidRDefault="00070429" w:rsidP="002B0AEC">
            <w:pPr>
              <w:jc w:val="right"/>
              <w:rPr>
                <w:color w:val="000000"/>
                <w:lang w:eastAsia="en-IN"/>
              </w:rPr>
            </w:pPr>
            <w:r w:rsidRPr="0052186F">
              <w:rPr>
                <w:color w:val="000000"/>
                <w:lang w:eastAsia="en-IN"/>
              </w:rPr>
              <w:t>0108</w:t>
            </w:r>
          </w:p>
        </w:tc>
      </w:tr>
      <w:tr w:rsidR="00070429" w:rsidRPr="0052186F" w14:paraId="2D1488B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D20B34B" w14:textId="77777777" w:rsidR="00070429" w:rsidRPr="0052186F" w:rsidRDefault="00070429" w:rsidP="002B0AEC">
            <w:pPr>
              <w:jc w:val="center"/>
              <w:rPr>
                <w:color w:val="000000"/>
                <w:lang w:eastAsia="en-IN"/>
              </w:rPr>
            </w:pPr>
            <w:r w:rsidRPr="0052186F">
              <w:rPr>
                <w:color w:val="000000"/>
                <w:lang w:eastAsia="en-IN"/>
              </w:rPr>
              <w:t>4</w:t>
            </w:r>
          </w:p>
        </w:tc>
        <w:tc>
          <w:tcPr>
            <w:tcW w:w="1180" w:type="dxa"/>
            <w:tcBorders>
              <w:top w:val="nil"/>
              <w:left w:val="nil"/>
              <w:bottom w:val="single" w:sz="4" w:space="0" w:color="auto"/>
              <w:right w:val="single" w:sz="4" w:space="0" w:color="auto"/>
            </w:tcBorders>
            <w:vAlign w:val="center"/>
            <w:hideMark/>
          </w:tcPr>
          <w:p w14:paraId="6A8B4D96" w14:textId="77777777" w:rsidR="00070429" w:rsidRPr="0052186F" w:rsidRDefault="00070429" w:rsidP="002B0AEC">
            <w:pPr>
              <w:rPr>
                <w:color w:val="000000"/>
                <w:lang w:eastAsia="en-IN"/>
              </w:rPr>
            </w:pPr>
            <w:r w:rsidRPr="0052186F">
              <w:rPr>
                <w:color w:val="000000"/>
                <w:lang w:eastAsia="en-IN"/>
              </w:rPr>
              <w:t xml:space="preserve">CM Code </w:t>
            </w:r>
          </w:p>
        </w:tc>
        <w:tc>
          <w:tcPr>
            <w:tcW w:w="1100" w:type="dxa"/>
            <w:tcBorders>
              <w:top w:val="nil"/>
              <w:left w:val="nil"/>
              <w:bottom w:val="single" w:sz="4" w:space="0" w:color="auto"/>
              <w:right w:val="single" w:sz="4" w:space="0" w:color="auto"/>
            </w:tcBorders>
            <w:shd w:val="clear" w:color="000000" w:fill="FFFFFF"/>
            <w:vAlign w:val="center"/>
            <w:hideMark/>
          </w:tcPr>
          <w:p w14:paraId="7D2C71BE" w14:textId="77777777" w:rsidR="00070429" w:rsidRPr="0052186F" w:rsidRDefault="00070429" w:rsidP="002B0AEC">
            <w:pPr>
              <w:jc w:val="right"/>
              <w:rPr>
                <w:color w:val="000000"/>
                <w:lang w:eastAsia="en-IN"/>
              </w:rPr>
            </w:pPr>
            <w:r w:rsidRPr="0052186F">
              <w:rPr>
                <w:color w:val="000000"/>
                <w:lang w:eastAsia="en-IN"/>
              </w:rPr>
              <w:t>0109</w:t>
            </w:r>
          </w:p>
        </w:tc>
      </w:tr>
      <w:tr w:rsidR="00070429" w:rsidRPr="0052186F" w14:paraId="5F12FD3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07CD0C7A" w14:textId="77777777" w:rsidR="00070429" w:rsidRPr="0052186F" w:rsidRDefault="00070429" w:rsidP="002B0AEC">
            <w:pPr>
              <w:jc w:val="center"/>
              <w:rPr>
                <w:color w:val="000000"/>
                <w:lang w:eastAsia="en-IN"/>
              </w:rPr>
            </w:pPr>
            <w:r w:rsidRPr="0052186F">
              <w:rPr>
                <w:color w:val="000000"/>
                <w:lang w:eastAsia="en-IN"/>
              </w:rPr>
              <w:t>5</w:t>
            </w:r>
          </w:p>
        </w:tc>
        <w:tc>
          <w:tcPr>
            <w:tcW w:w="1180" w:type="dxa"/>
            <w:tcBorders>
              <w:top w:val="nil"/>
              <w:left w:val="nil"/>
              <w:bottom w:val="single" w:sz="4" w:space="0" w:color="auto"/>
              <w:right w:val="single" w:sz="4" w:space="0" w:color="auto"/>
            </w:tcBorders>
            <w:shd w:val="clear" w:color="000000" w:fill="FFFFFF"/>
            <w:vAlign w:val="center"/>
            <w:hideMark/>
          </w:tcPr>
          <w:p w14:paraId="606468CE" w14:textId="77777777" w:rsidR="00070429" w:rsidRPr="0052186F" w:rsidRDefault="00070429" w:rsidP="002B0AEC">
            <w:pPr>
              <w:jc w:val="both"/>
              <w:rPr>
                <w:color w:val="000000"/>
                <w:lang w:eastAsia="en-IN"/>
              </w:rPr>
            </w:pPr>
            <w:r w:rsidRPr="0052186F">
              <w:rPr>
                <w:color w:val="000000"/>
                <w:lang w:eastAsia="en-IN"/>
              </w:rPr>
              <w:t>TM Code</w:t>
            </w:r>
          </w:p>
        </w:tc>
        <w:tc>
          <w:tcPr>
            <w:tcW w:w="1100" w:type="dxa"/>
            <w:tcBorders>
              <w:top w:val="nil"/>
              <w:left w:val="nil"/>
              <w:bottom w:val="single" w:sz="4" w:space="0" w:color="auto"/>
              <w:right w:val="single" w:sz="4" w:space="0" w:color="auto"/>
            </w:tcBorders>
            <w:shd w:val="clear" w:color="000000" w:fill="FFFFFF"/>
            <w:vAlign w:val="center"/>
            <w:hideMark/>
          </w:tcPr>
          <w:p w14:paraId="0715816E" w14:textId="77777777" w:rsidR="00070429" w:rsidRPr="0052186F" w:rsidRDefault="00070429" w:rsidP="002B0AEC">
            <w:pPr>
              <w:jc w:val="right"/>
              <w:rPr>
                <w:color w:val="000000"/>
                <w:lang w:eastAsia="en-IN"/>
              </w:rPr>
            </w:pPr>
            <w:r w:rsidRPr="0052186F">
              <w:rPr>
                <w:color w:val="000000"/>
                <w:lang w:eastAsia="en-IN"/>
              </w:rPr>
              <w:t>0110</w:t>
            </w:r>
          </w:p>
        </w:tc>
      </w:tr>
      <w:tr w:rsidR="00070429" w:rsidRPr="0052186F" w14:paraId="6D5D7DF8"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7689709C" w14:textId="77777777" w:rsidR="00070429" w:rsidRPr="0052186F" w:rsidRDefault="00070429" w:rsidP="002B0AEC">
            <w:pPr>
              <w:jc w:val="center"/>
              <w:rPr>
                <w:color w:val="000000"/>
                <w:lang w:eastAsia="en-IN"/>
              </w:rPr>
            </w:pPr>
            <w:r w:rsidRPr="0052186F">
              <w:rPr>
                <w:color w:val="000000"/>
                <w:lang w:eastAsia="en-IN"/>
              </w:rPr>
              <w:t>6</w:t>
            </w:r>
          </w:p>
        </w:tc>
        <w:tc>
          <w:tcPr>
            <w:tcW w:w="1180" w:type="dxa"/>
            <w:tcBorders>
              <w:top w:val="nil"/>
              <w:left w:val="nil"/>
              <w:bottom w:val="single" w:sz="4" w:space="0" w:color="auto"/>
              <w:right w:val="single" w:sz="4" w:space="0" w:color="auto"/>
            </w:tcBorders>
            <w:shd w:val="clear" w:color="000000" w:fill="FFFFFF"/>
            <w:vAlign w:val="center"/>
            <w:hideMark/>
          </w:tcPr>
          <w:p w14:paraId="11B20903" w14:textId="77777777" w:rsidR="00070429" w:rsidRPr="0052186F" w:rsidRDefault="00070429" w:rsidP="002B0AEC">
            <w:pPr>
              <w:jc w:val="both"/>
              <w:rPr>
                <w:color w:val="000000"/>
                <w:lang w:eastAsia="en-IN"/>
              </w:rPr>
            </w:pPr>
            <w:r w:rsidRPr="0052186F">
              <w:rPr>
                <w:color w:val="000000"/>
                <w:lang w:eastAsia="en-IN"/>
              </w:rPr>
              <w:t>CP Code</w:t>
            </w:r>
          </w:p>
        </w:tc>
        <w:tc>
          <w:tcPr>
            <w:tcW w:w="1100" w:type="dxa"/>
            <w:tcBorders>
              <w:top w:val="nil"/>
              <w:left w:val="nil"/>
              <w:bottom w:val="single" w:sz="4" w:space="0" w:color="auto"/>
              <w:right w:val="single" w:sz="4" w:space="0" w:color="auto"/>
            </w:tcBorders>
            <w:shd w:val="clear" w:color="000000" w:fill="FFFFFF"/>
            <w:vAlign w:val="center"/>
            <w:hideMark/>
          </w:tcPr>
          <w:p w14:paraId="761060C6" w14:textId="77777777" w:rsidR="00070429" w:rsidRPr="0052186F" w:rsidRDefault="00070429" w:rsidP="002B0AEC">
            <w:pPr>
              <w:jc w:val="right"/>
              <w:rPr>
                <w:color w:val="000000"/>
                <w:lang w:eastAsia="en-IN"/>
              </w:rPr>
            </w:pPr>
            <w:r w:rsidRPr="0052186F">
              <w:rPr>
                <w:color w:val="000000"/>
                <w:lang w:eastAsia="en-IN"/>
              </w:rPr>
              <w:t>0111</w:t>
            </w:r>
          </w:p>
        </w:tc>
      </w:tr>
      <w:tr w:rsidR="00070429" w:rsidRPr="0052186F" w14:paraId="62756E03"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6B67E9E" w14:textId="77777777" w:rsidR="00070429" w:rsidRPr="0052186F" w:rsidRDefault="00070429" w:rsidP="002B0AEC">
            <w:pPr>
              <w:jc w:val="center"/>
              <w:rPr>
                <w:color w:val="000000"/>
                <w:lang w:eastAsia="en-IN"/>
              </w:rPr>
            </w:pPr>
            <w:r w:rsidRPr="0052186F">
              <w:rPr>
                <w:color w:val="000000"/>
                <w:lang w:eastAsia="en-IN"/>
              </w:rPr>
              <w:t>7</w:t>
            </w:r>
          </w:p>
        </w:tc>
        <w:tc>
          <w:tcPr>
            <w:tcW w:w="1180" w:type="dxa"/>
            <w:tcBorders>
              <w:top w:val="nil"/>
              <w:left w:val="nil"/>
              <w:bottom w:val="single" w:sz="4" w:space="0" w:color="auto"/>
              <w:right w:val="single" w:sz="4" w:space="0" w:color="auto"/>
            </w:tcBorders>
            <w:shd w:val="clear" w:color="000000" w:fill="FFFFFF"/>
            <w:vAlign w:val="center"/>
            <w:hideMark/>
          </w:tcPr>
          <w:p w14:paraId="1224400E" w14:textId="77777777" w:rsidR="00070429" w:rsidRPr="0052186F" w:rsidRDefault="00070429" w:rsidP="002B0AEC">
            <w:pPr>
              <w:jc w:val="both"/>
              <w:rPr>
                <w:color w:val="000000"/>
                <w:lang w:eastAsia="en-IN"/>
              </w:rPr>
            </w:pPr>
            <w:r w:rsidRPr="0052186F">
              <w:rPr>
                <w:color w:val="000000"/>
                <w:lang w:eastAsia="en-IN"/>
              </w:rPr>
              <w:t xml:space="preserve">Client Code </w:t>
            </w:r>
          </w:p>
        </w:tc>
        <w:tc>
          <w:tcPr>
            <w:tcW w:w="1100" w:type="dxa"/>
            <w:tcBorders>
              <w:top w:val="nil"/>
              <w:left w:val="nil"/>
              <w:bottom w:val="single" w:sz="4" w:space="0" w:color="auto"/>
              <w:right w:val="single" w:sz="4" w:space="0" w:color="auto"/>
            </w:tcBorders>
            <w:shd w:val="clear" w:color="000000" w:fill="FFFFFF"/>
            <w:vAlign w:val="center"/>
            <w:hideMark/>
          </w:tcPr>
          <w:p w14:paraId="13BA0599" w14:textId="77777777" w:rsidR="00070429" w:rsidRPr="0052186F" w:rsidRDefault="00070429" w:rsidP="002B0AEC">
            <w:pPr>
              <w:jc w:val="right"/>
              <w:rPr>
                <w:color w:val="000000"/>
                <w:lang w:eastAsia="en-IN"/>
              </w:rPr>
            </w:pPr>
            <w:r w:rsidRPr="0052186F">
              <w:rPr>
                <w:color w:val="000000"/>
                <w:lang w:eastAsia="en-IN"/>
              </w:rPr>
              <w:t>0112</w:t>
            </w:r>
          </w:p>
        </w:tc>
      </w:tr>
      <w:tr w:rsidR="00070429" w:rsidRPr="0052186F" w14:paraId="0E8D082C" w14:textId="77777777" w:rsidTr="002B0AEC">
        <w:trPr>
          <w:trHeight w:val="6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E0A421B" w14:textId="77777777" w:rsidR="00070429" w:rsidRPr="0052186F" w:rsidRDefault="00070429" w:rsidP="002B0AEC">
            <w:pPr>
              <w:jc w:val="center"/>
              <w:rPr>
                <w:color w:val="000000"/>
                <w:lang w:eastAsia="en-IN"/>
              </w:rPr>
            </w:pPr>
            <w:r w:rsidRPr="0052186F">
              <w:rPr>
                <w:color w:val="000000"/>
                <w:lang w:eastAsia="en-IN"/>
              </w:rPr>
              <w:t>8</w:t>
            </w:r>
          </w:p>
        </w:tc>
        <w:tc>
          <w:tcPr>
            <w:tcW w:w="1180" w:type="dxa"/>
            <w:tcBorders>
              <w:top w:val="nil"/>
              <w:left w:val="nil"/>
              <w:bottom w:val="single" w:sz="4" w:space="0" w:color="auto"/>
              <w:right w:val="single" w:sz="4" w:space="0" w:color="auto"/>
            </w:tcBorders>
            <w:vAlign w:val="center"/>
            <w:hideMark/>
          </w:tcPr>
          <w:p w14:paraId="7A96D78D" w14:textId="77777777" w:rsidR="00070429" w:rsidRPr="0052186F" w:rsidRDefault="00070429" w:rsidP="002B0AEC">
            <w:pPr>
              <w:rPr>
                <w:color w:val="000000"/>
                <w:lang w:eastAsia="en-IN"/>
              </w:rPr>
            </w:pPr>
            <w:r w:rsidRPr="0052186F">
              <w:rPr>
                <w:color w:val="000000"/>
                <w:lang w:eastAsia="en-IN"/>
              </w:rPr>
              <w:t xml:space="preserve">Account Type </w:t>
            </w:r>
          </w:p>
        </w:tc>
        <w:tc>
          <w:tcPr>
            <w:tcW w:w="1100" w:type="dxa"/>
            <w:tcBorders>
              <w:top w:val="nil"/>
              <w:left w:val="nil"/>
              <w:bottom w:val="single" w:sz="4" w:space="0" w:color="auto"/>
              <w:right w:val="single" w:sz="4" w:space="0" w:color="auto"/>
            </w:tcBorders>
            <w:shd w:val="clear" w:color="000000" w:fill="FFFFFF"/>
            <w:vAlign w:val="center"/>
            <w:hideMark/>
          </w:tcPr>
          <w:p w14:paraId="07D842F3" w14:textId="77777777" w:rsidR="00070429" w:rsidRPr="0052186F" w:rsidRDefault="00070429" w:rsidP="002B0AEC">
            <w:pPr>
              <w:jc w:val="right"/>
              <w:rPr>
                <w:color w:val="000000"/>
                <w:lang w:eastAsia="en-IN"/>
              </w:rPr>
            </w:pPr>
            <w:r w:rsidRPr="0052186F">
              <w:rPr>
                <w:color w:val="000000"/>
                <w:lang w:eastAsia="en-IN"/>
              </w:rPr>
              <w:t>0113</w:t>
            </w:r>
          </w:p>
        </w:tc>
      </w:tr>
      <w:tr w:rsidR="00070429" w:rsidRPr="0052186F" w14:paraId="54045D8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537F33AF" w14:textId="77777777" w:rsidR="00070429" w:rsidRPr="0052186F" w:rsidRDefault="00070429" w:rsidP="002B0AEC">
            <w:pPr>
              <w:jc w:val="center"/>
              <w:rPr>
                <w:color w:val="000000"/>
                <w:lang w:eastAsia="en-IN"/>
              </w:rPr>
            </w:pPr>
            <w:r w:rsidRPr="0052186F">
              <w:rPr>
                <w:color w:val="000000"/>
                <w:lang w:eastAsia="en-IN"/>
              </w:rPr>
              <w:t>9</w:t>
            </w:r>
          </w:p>
        </w:tc>
        <w:tc>
          <w:tcPr>
            <w:tcW w:w="1180" w:type="dxa"/>
            <w:tcBorders>
              <w:top w:val="nil"/>
              <w:left w:val="nil"/>
              <w:bottom w:val="single" w:sz="4" w:space="0" w:color="auto"/>
              <w:right w:val="single" w:sz="4" w:space="0" w:color="auto"/>
            </w:tcBorders>
            <w:vAlign w:val="center"/>
            <w:hideMark/>
          </w:tcPr>
          <w:p w14:paraId="51EEA726" w14:textId="77777777" w:rsidR="00070429" w:rsidRPr="0052186F" w:rsidRDefault="00070429" w:rsidP="002B0AEC">
            <w:pPr>
              <w:rPr>
                <w:color w:val="000000"/>
                <w:lang w:eastAsia="en-IN"/>
              </w:rPr>
            </w:pPr>
            <w:r w:rsidRPr="0052186F">
              <w:rPr>
                <w:color w:val="000000"/>
                <w:lang w:eastAsia="en-IN"/>
              </w:rPr>
              <w:t xml:space="preserve">Amount </w:t>
            </w:r>
          </w:p>
        </w:tc>
        <w:tc>
          <w:tcPr>
            <w:tcW w:w="1100" w:type="dxa"/>
            <w:tcBorders>
              <w:top w:val="nil"/>
              <w:left w:val="nil"/>
              <w:bottom w:val="single" w:sz="4" w:space="0" w:color="auto"/>
              <w:right w:val="single" w:sz="4" w:space="0" w:color="auto"/>
            </w:tcBorders>
            <w:shd w:val="clear" w:color="000000" w:fill="FFFFFF"/>
            <w:vAlign w:val="center"/>
            <w:hideMark/>
          </w:tcPr>
          <w:p w14:paraId="4B8F5032" w14:textId="77777777" w:rsidR="00070429" w:rsidRPr="0052186F" w:rsidRDefault="00070429" w:rsidP="002B0AEC">
            <w:pPr>
              <w:jc w:val="right"/>
              <w:rPr>
                <w:color w:val="000000"/>
                <w:lang w:eastAsia="en-IN"/>
              </w:rPr>
            </w:pPr>
            <w:r w:rsidRPr="0052186F">
              <w:rPr>
                <w:color w:val="000000"/>
                <w:lang w:eastAsia="en-IN"/>
              </w:rPr>
              <w:t>0114</w:t>
            </w:r>
          </w:p>
        </w:tc>
      </w:tr>
      <w:tr w:rsidR="00070429" w:rsidRPr="0052186F" w14:paraId="766FD6D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6845224" w14:textId="77777777" w:rsidR="00070429" w:rsidRPr="0052186F" w:rsidRDefault="00070429" w:rsidP="002B0AEC">
            <w:pPr>
              <w:jc w:val="center"/>
              <w:rPr>
                <w:color w:val="000000"/>
                <w:lang w:eastAsia="en-IN"/>
              </w:rPr>
            </w:pPr>
            <w:r w:rsidRPr="0052186F">
              <w:rPr>
                <w:color w:val="000000"/>
                <w:lang w:eastAsia="en-IN"/>
              </w:rPr>
              <w:t>10</w:t>
            </w:r>
          </w:p>
        </w:tc>
        <w:tc>
          <w:tcPr>
            <w:tcW w:w="1180" w:type="dxa"/>
            <w:tcBorders>
              <w:top w:val="nil"/>
              <w:left w:val="nil"/>
              <w:bottom w:val="single" w:sz="4" w:space="0" w:color="auto"/>
              <w:right w:val="single" w:sz="4" w:space="0" w:color="auto"/>
            </w:tcBorders>
            <w:vAlign w:val="center"/>
            <w:hideMark/>
          </w:tcPr>
          <w:p w14:paraId="5D5009F7" w14:textId="77777777" w:rsidR="00070429" w:rsidRPr="0052186F" w:rsidRDefault="00070429" w:rsidP="002B0AEC">
            <w:pPr>
              <w:rPr>
                <w:color w:val="000000"/>
                <w:lang w:eastAsia="en-IN"/>
              </w:rPr>
            </w:pPr>
            <w:r w:rsidRPr="0052186F">
              <w:rPr>
                <w:color w:val="000000"/>
                <w:lang w:eastAsia="en-IN"/>
              </w:rPr>
              <w:t xml:space="preserve">Action </w:t>
            </w:r>
          </w:p>
        </w:tc>
        <w:tc>
          <w:tcPr>
            <w:tcW w:w="1100" w:type="dxa"/>
            <w:tcBorders>
              <w:top w:val="nil"/>
              <w:left w:val="nil"/>
              <w:bottom w:val="single" w:sz="4" w:space="0" w:color="auto"/>
              <w:right w:val="single" w:sz="4" w:space="0" w:color="auto"/>
            </w:tcBorders>
            <w:shd w:val="clear" w:color="000000" w:fill="FFFFFF"/>
            <w:vAlign w:val="center"/>
            <w:hideMark/>
          </w:tcPr>
          <w:p w14:paraId="629B2F3B" w14:textId="77777777" w:rsidR="00070429" w:rsidRPr="0052186F" w:rsidRDefault="00070429" w:rsidP="002B0AEC">
            <w:pPr>
              <w:jc w:val="right"/>
              <w:rPr>
                <w:color w:val="000000"/>
                <w:lang w:eastAsia="en-IN"/>
              </w:rPr>
            </w:pPr>
            <w:r w:rsidRPr="0052186F">
              <w:rPr>
                <w:color w:val="000000"/>
                <w:lang w:eastAsia="en-IN"/>
              </w:rPr>
              <w:t>0115</w:t>
            </w:r>
          </w:p>
        </w:tc>
      </w:tr>
      <w:tr w:rsidR="00070429" w:rsidRPr="0052186F" w14:paraId="4DA92D4A"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3B926308" w14:textId="77777777" w:rsidR="00070429" w:rsidRPr="0052186F" w:rsidRDefault="00070429" w:rsidP="002B0AEC">
            <w:pPr>
              <w:jc w:val="center"/>
              <w:rPr>
                <w:color w:val="000000"/>
                <w:lang w:eastAsia="en-IN"/>
              </w:rPr>
            </w:pPr>
            <w:r w:rsidRPr="0052186F">
              <w:rPr>
                <w:color w:val="000000"/>
                <w:lang w:eastAsia="en-IN"/>
              </w:rPr>
              <w:t>11</w:t>
            </w:r>
          </w:p>
        </w:tc>
        <w:tc>
          <w:tcPr>
            <w:tcW w:w="1180" w:type="dxa"/>
            <w:tcBorders>
              <w:top w:val="nil"/>
              <w:left w:val="nil"/>
              <w:bottom w:val="single" w:sz="4" w:space="0" w:color="auto"/>
              <w:right w:val="single" w:sz="4" w:space="0" w:color="auto"/>
            </w:tcBorders>
            <w:shd w:val="clear" w:color="000000" w:fill="FFFFFF"/>
            <w:vAlign w:val="center"/>
            <w:hideMark/>
          </w:tcPr>
          <w:p w14:paraId="79EDEADE" w14:textId="77777777" w:rsidR="00070429" w:rsidRPr="0052186F" w:rsidRDefault="00070429" w:rsidP="002B0AEC">
            <w:pPr>
              <w:rPr>
                <w:color w:val="000000"/>
                <w:lang w:eastAsia="en-IN"/>
              </w:rPr>
            </w:pPr>
            <w:r w:rsidRPr="0052186F">
              <w:rPr>
                <w:color w:val="000000"/>
                <w:lang w:eastAsia="en-IN"/>
              </w:rPr>
              <w:t xml:space="preserve">Filler1 </w:t>
            </w:r>
          </w:p>
        </w:tc>
        <w:tc>
          <w:tcPr>
            <w:tcW w:w="1100" w:type="dxa"/>
            <w:tcBorders>
              <w:top w:val="nil"/>
              <w:left w:val="nil"/>
              <w:bottom w:val="single" w:sz="4" w:space="0" w:color="auto"/>
              <w:right w:val="single" w:sz="4" w:space="0" w:color="auto"/>
            </w:tcBorders>
            <w:shd w:val="clear" w:color="000000" w:fill="FFFFFF"/>
            <w:vAlign w:val="center"/>
            <w:hideMark/>
          </w:tcPr>
          <w:p w14:paraId="375832FF" w14:textId="77777777" w:rsidR="00070429" w:rsidRPr="0052186F" w:rsidRDefault="00070429" w:rsidP="002B0AEC">
            <w:pPr>
              <w:jc w:val="right"/>
              <w:rPr>
                <w:color w:val="000000"/>
                <w:lang w:eastAsia="en-IN"/>
              </w:rPr>
            </w:pPr>
            <w:r w:rsidRPr="0052186F">
              <w:rPr>
                <w:color w:val="000000"/>
                <w:lang w:eastAsia="en-IN"/>
              </w:rPr>
              <w:t>0116</w:t>
            </w:r>
          </w:p>
        </w:tc>
      </w:tr>
      <w:tr w:rsidR="00070429" w:rsidRPr="0052186F" w14:paraId="0BB2F14E"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E3B42C0" w14:textId="77777777" w:rsidR="00070429" w:rsidRPr="0052186F" w:rsidRDefault="00070429" w:rsidP="002B0AEC">
            <w:pPr>
              <w:jc w:val="center"/>
              <w:rPr>
                <w:color w:val="000000"/>
                <w:lang w:eastAsia="en-IN"/>
              </w:rPr>
            </w:pPr>
            <w:r w:rsidRPr="0052186F">
              <w:rPr>
                <w:color w:val="000000"/>
                <w:lang w:eastAsia="en-IN"/>
              </w:rPr>
              <w:t>12</w:t>
            </w:r>
          </w:p>
        </w:tc>
        <w:tc>
          <w:tcPr>
            <w:tcW w:w="1180" w:type="dxa"/>
            <w:tcBorders>
              <w:top w:val="nil"/>
              <w:left w:val="nil"/>
              <w:bottom w:val="single" w:sz="4" w:space="0" w:color="auto"/>
              <w:right w:val="single" w:sz="4" w:space="0" w:color="auto"/>
            </w:tcBorders>
            <w:shd w:val="clear" w:color="000000" w:fill="FFFFFF"/>
            <w:vAlign w:val="center"/>
            <w:hideMark/>
          </w:tcPr>
          <w:p w14:paraId="727CBBE7" w14:textId="77777777" w:rsidR="00070429" w:rsidRPr="0052186F" w:rsidRDefault="00070429" w:rsidP="002B0AEC">
            <w:pPr>
              <w:rPr>
                <w:color w:val="000000"/>
                <w:lang w:eastAsia="en-IN"/>
              </w:rPr>
            </w:pPr>
            <w:r w:rsidRPr="0052186F">
              <w:rPr>
                <w:color w:val="000000"/>
                <w:lang w:eastAsia="en-IN"/>
              </w:rPr>
              <w:t xml:space="preserve">Filler2 </w:t>
            </w:r>
          </w:p>
        </w:tc>
        <w:tc>
          <w:tcPr>
            <w:tcW w:w="1100" w:type="dxa"/>
            <w:tcBorders>
              <w:top w:val="nil"/>
              <w:left w:val="nil"/>
              <w:bottom w:val="single" w:sz="4" w:space="0" w:color="auto"/>
              <w:right w:val="single" w:sz="4" w:space="0" w:color="auto"/>
            </w:tcBorders>
            <w:shd w:val="clear" w:color="000000" w:fill="FFFFFF"/>
            <w:vAlign w:val="center"/>
            <w:hideMark/>
          </w:tcPr>
          <w:p w14:paraId="36418C5F" w14:textId="77777777" w:rsidR="00070429" w:rsidRPr="0052186F" w:rsidRDefault="00070429" w:rsidP="002B0AEC">
            <w:pPr>
              <w:jc w:val="right"/>
              <w:rPr>
                <w:color w:val="000000"/>
                <w:lang w:eastAsia="en-IN"/>
              </w:rPr>
            </w:pPr>
            <w:r w:rsidRPr="0052186F">
              <w:rPr>
                <w:color w:val="000000"/>
                <w:lang w:eastAsia="en-IN"/>
              </w:rPr>
              <w:t>0117</w:t>
            </w:r>
          </w:p>
        </w:tc>
      </w:tr>
      <w:tr w:rsidR="00070429" w:rsidRPr="0052186F" w14:paraId="386578E1"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ADFFA2D" w14:textId="77777777" w:rsidR="00070429" w:rsidRPr="0052186F" w:rsidRDefault="00070429" w:rsidP="002B0AEC">
            <w:pPr>
              <w:jc w:val="center"/>
              <w:rPr>
                <w:color w:val="000000"/>
                <w:lang w:eastAsia="en-IN"/>
              </w:rPr>
            </w:pPr>
            <w:r w:rsidRPr="0052186F">
              <w:rPr>
                <w:color w:val="000000"/>
                <w:lang w:eastAsia="en-IN"/>
              </w:rPr>
              <w:t>13</w:t>
            </w:r>
          </w:p>
        </w:tc>
        <w:tc>
          <w:tcPr>
            <w:tcW w:w="1180" w:type="dxa"/>
            <w:tcBorders>
              <w:top w:val="nil"/>
              <w:left w:val="nil"/>
              <w:bottom w:val="single" w:sz="4" w:space="0" w:color="auto"/>
              <w:right w:val="single" w:sz="4" w:space="0" w:color="auto"/>
            </w:tcBorders>
            <w:shd w:val="clear" w:color="000000" w:fill="FFFFFF"/>
            <w:vAlign w:val="center"/>
            <w:hideMark/>
          </w:tcPr>
          <w:p w14:paraId="2D8D7D12" w14:textId="77777777" w:rsidR="00070429" w:rsidRPr="0052186F" w:rsidRDefault="00070429" w:rsidP="002B0AEC">
            <w:pPr>
              <w:rPr>
                <w:color w:val="000000"/>
                <w:lang w:eastAsia="en-IN"/>
              </w:rPr>
            </w:pPr>
            <w:r w:rsidRPr="0052186F">
              <w:rPr>
                <w:color w:val="000000"/>
                <w:lang w:eastAsia="en-IN"/>
              </w:rPr>
              <w:t xml:space="preserve">Filler3 </w:t>
            </w:r>
          </w:p>
        </w:tc>
        <w:tc>
          <w:tcPr>
            <w:tcW w:w="1100" w:type="dxa"/>
            <w:tcBorders>
              <w:top w:val="nil"/>
              <w:left w:val="nil"/>
              <w:bottom w:val="single" w:sz="4" w:space="0" w:color="auto"/>
              <w:right w:val="single" w:sz="4" w:space="0" w:color="auto"/>
            </w:tcBorders>
            <w:shd w:val="clear" w:color="000000" w:fill="FFFFFF"/>
            <w:vAlign w:val="center"/>
            <w:hideMark/>
          </w:tcPr>
          <w:p w14:paraId="2803E499" w14:textId="77777777" w:rsidR="00070429" w:rsidRPr="0052186F" w:rsidRDefault="00070429" w:rsidP="002B0AEC">
            <w:pPr>
              <w:jc w:val="right"/>
              <w:rPr>
                <w:color w:val="000000"/>
                <w:lang w:eastAsia="en-IN"/>
              </w:rPr>
            </w:pPr>
            <w:r w:rsidRPr="0052186F">
              <w:rPr>
                <w:color w:val="000000"/>
                <w:lang w:eastAsia="en-IN"/>
              </w:rPr>
              <w:t>0118</w:t>
            </w:r>
          </w:p>
        </w:tc>
      </w:tr>
      <w:tr w:rsidR="00070429" w:rsidRPr="0052186F" w14:paraId="60ACD0C3"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27DB2B87" w14:textId="77777777" w:rsidR="00070429" w:rsidRPr="0052186F" w:rsidRDefault="00070429" w:rsidP="002B0AEC">
            <w:pPr>
              <w:jc w:val="center"/>
              <w:rPr>
                <w:color w:val="000000"/>
                <w:lang w:eastAsia="en-IN"/>
              </w:rPr>
            </w:pPr>
            <w:r w:rsidRPr="0052186F">
              <w:rPr>
                <w:color w:val="000000"/>
                <w:lang w:eastAsia="en-IN"/>
              </w:rPr>
              <w:t>14</w:t>
            </w:r>
          </w:p>
        </w:tc>
        <w:tc>
          <w:tcPr>
            <w:tcW w:w="1180" w:type="dxa"/>
            <w:tcBorders>
              <w:top w:val="nil"/>
              <w:left w:val="nil"/>
              <w:bottom w:val="single" w:sz="4" w:space="0" w:color="auto"/>
              <w:right w:val="single" w:sz="4" w:space="0" w:color="auto"/>
            </w:tcBorders>
            <w:shd w:val="clear" w:color="000000" w:fill="FFFFFF"/>
            <w:vAlign w:val="center"/>
            <w:hideMark/>
          </w:tcPr>
          <w:p w14:paraId="1E21A114" w14:textId="77777777" w:rsidR="00070429" w:rsidRPr="0052186F" w:rsidRDefault="00070429" w:rsidP="002B0AEC">
            <w:pPr>
              <w:rPr>
                <w:color w:val="000000"/>
                <w:lang w:eastAsia="en-IN"/>
              </w:rPr>
            </w:pPr>
            <w:r w:rsidRPr="0052186F">
              <w:rPr>
                <w:color w:val="000000"/>
                <w:lang w:eastAsia="en-IN"/>
              </w:rPr>
              <w:t xml:space="preserve">Filler4 </w:t>
            </w:r>
          </w:p>
        </w:tc>
        <w:tc>
          <w:tcPr>
            <w:tcW w:w="1100" w:type="dxa"/>
            <w:tcBorders>
              <w:top w:val="nil"/>
              <w:left w:val="nil"/>
              <w:bottom w:val="single" w:sz="4" w:space="0" w:color="auto"/>
              <w:right w:val="single" w:sz="4" w:space="0" w:color="auto"/>
            </w:tcBorders>
            <w:shd w:val="clear" w:color="000000" w:fill="FFFFFF"/>
            <w:vAlign w:val="center"/>
            <w:hideMark/>
          </w:tcPr>
          <w:p w14:paraId="0B2D373D" w14:textId="77777777" w:rsidR="00070429" w:rsidRPr="0052186F" w:rsidRDefault="00070429" w:rsidP="002B0AEC">
            <w:pPr>
              <w:jc w:val="right"/>
              <w:rPr>
                <w:color w:val="000000"/>
                <w:lang w:eastAsia="en-IN"/>
              </w:rPr>
            </w:pPr>
            <w:r w:rsidRPr="0052186F">
              <w:rPr>
                <w:color w:val="000000"/>
                <w:lang w:eastAsia="en-IN"/>
              </w:rPr>
              <w:t>0119</w:t>
            </w:r>
          </w:p>
        </w:tc>
      </w:tr>
      <w:tr w:rsidR="00070429" w:rsidRPr="0052186F" w14:paraId="5E56D28C"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60D1AC1E" w14:textId="77777777" w:rsidR="00070429" w:rsidRPr="0052186F" w:rsidRDefault="00070429" w:rsidP="002B0AEC">
            <w:pPr>
              <w:jc w:val="center"/>
              <w:rPr>
                <w:color w:val="000000"/>
                <w:lang w:eastAsia="en-IN"/>
              </w:rPr>
            </w:pPr>
            <w:r w:rsidRPr="0052186F">
              <w:rPr>
                <w:color w:val="000000"/>
                <w:lang w:eastAsia="en-IN"/>
              </w:rPr>
              <w:t>15</w:t>
            </w:r>
          </w:p>
        </w:tc>
        <w:tc>
          <w:tcPr>
            <w:tcW w:w="1180" w:type="dxa"/>
            <w:tcBorders>
              <w:top w:val="nil"/>
              <w:left w:val="nil"/>
              <w:bottom w:val="single" w:sz="4" w:space="0" w:color="auto"/>
              <w:right w:val="single" w:sz="4" w:space="0" w:color="auto"/>
            </w:tcBorders>
            <w:shd w:val="clear" w:color="000000" w:fill="FFFFFF"/>
            <w:vAlign w:val="center"/>
            <w:hideMark/>
          </w:tcPr>
          <w:p w14:paraId="66C4EE96" w14:textId="77777777" w:rsidR="00070429" w:rsidRPr="0052186F" w:rsidRDefault="00070429" w:rsidP="002B0AEC">
            <w:pPr>
              <w:rPr>
                <w:color w:val="000000"/>
                <w:lang w:eastAsia="en-IN"/>
              </w:rPr>
            </w:pPr>
            <w:r w:rsidRPr="0052186F">
              <w:rPr>
                <w:color w:val="000000"/>
                <w:lang w:eastAsia="en-IN"/>
              </w:rPr>
              <w:t xml:space="preserve">Filler5 </w:t>
            </w:r>
          </w:p>
        </w:tc>
        <w:tc>
          <w:tcPr>
            <w:tcW w:w="1100" w:type="dxa"/>
            <w:tcBorders>
              <w:top w:val="nil"/>
              <w:left w:val="nil"/>
              <w:bottom w:val="single" w:sz="4" w:space="0" w:color="auto"/>
              <w:right w:val="single" w:sz="4" w:space="0" w:color="auto"/>
            </w:tcBorders>
            <w:shd w:val="clear" w:color="000000" w:fill="FFFFFF"/>
            <w:vAlign w:val="center"/>
            <w:hideMark/>
          </w:tcPr>
          <w:p w14:paraId="2C01DBB7" w14:textId="77777777" w:rsidR="00070429" w:rsidRPr="0052186F" w:rsidRDefault="00070429" w:rsidP="002B0AEC">
            <w:pPr>
              <w:jc w:val="right"/>
              <w:rPr>
                <w:color w:val="000000"/>
                <w:lang w:eastAsia="en-IN"/>
              </w:rPr>
            </w:pPr>
            <w:r w:rsidRPr="0052186F">
              <w:rPr>
                <w:color w:val="000000"/>
                <w:lang w:eastAsia="en-IN"/>
              </w:rPr>
              <w:t>0120</w:t>
            </w:r>
          </w:p>
        </w:tc>
      </w:tr>
      <w:tr w:rsidR="00070429" w:rsidRPr="0052186F" w14:paraId="230D53FE" w14:textId="77777777" w:rsidTr="002B0AEC">
        <w:trPr>
          <w:trHeight w:val="300"/>
        </w:trPr>
        <w:tc>
          <w:tcPr>
            <w:tcW w:w="720" w:type="dxa"/>
            <w:tcBorders>
              <w:top w:val="nil"/>
              <w:left w:val="single" w:sz="4" w:space="0" w:color="auto"/>
              <w:bottom w:val="single" w:sz="4" w:space="0" w:color="auto"/>
              <w:right w:val="single" w:sz="4" w:space="0" w:color="auto"/>
            </w:tcBorders>
            <w:shd w:val="clear" w:color="000000" w:fill="FFFFFF"/>
            <w:vAlign w:val="center"/>
            <w:hideMark/>
          </w:tcPr>
          <w:p w14:paraId="43D8213F" w14:textId="77777777" w:rsidR="00070429" w:rsidRPr="0052186F" w:rsidRDefault="00070429" w:rsidP="002B0AEC">
            <w:pPr>
              <w:jc w:val="center"/>
              <w:rPr>
                <w:color w:val="000000"/>
                <w:lang w:eastAsia="en-IN"/>
              </w:rPr>
            </w:pPr>
            <w:r w:rsidRPr="0052186F">
              <w:rPr>
                <w:color w:val="000000"/>
                <w:lang w:eastAsia="en-IN"/>
              </w:rPr>
              <w:t>16</w:t>
            </w:r>
          </w:p>
        </w:tc>
        <w:tc>
          <w:tcPr>
            <w:tcW w:w="1180" w:type="dxa"/>
            <w:tcBorders>
              <w:top w:val="nil"/>
              <w:left w:val="nil"/>
              <w:bottom w:val="single" w:sz="4" w:space="0" w:color="auto"/>
              <w:right w:val="single" w:sz="4" w:space="0" w:color="auto"/>
            </w:tcBorders>
            <w:shd w:val="clear" w:color="000000" w:fill="FFFFFF"/>
            <w:vAlign w:val="center"/>
            <w:hideMark/>
          </w:tcPr>
          <w:p w14:paraId="5580464D" w14:textId="77777777" w:rsidR="00070429" w:rsidRPr="0052186F" w:rsidRDefault="00070429" w:rsidP="002B0AEC">
            <w:pPr>
              <w:rPr>
                <w:color w:val="000000"/>
                <w:lang w:eastAsia="en-IN"/>
              </w:rPr>
            </w:pPr>
            <w:r w:rsidRPr="0052186F">
              <w:rPr>
                <w:color w:val="000000"/>
                <w:lang w:eastAsia="en-IN"/>
              </w:rPr>
              <w:t xml:space="preserve">Filler6 </w:t>
            </w:r>
          </w:p>
        </w:tc>
        <w:tc>
          <w:tcPr>
            <w:tcW w:w="1100" w:type="dxa"/>
            <w:tcBorders>
              <w:top w:val="nil"/>
              <w:left w:val="nil"/>
              <w:bottom w:val="single" w:sz="4" w:space="0" w:color="auto"/>
              <w:right w:val="single" w:sz="4" w:space="0" w:color="auto"/>
            </w:tcBorders>
            <w:shd w:val="clear" w:color="000000" w:fill="FFFFFF"/>
            <w:vAlign w:val="center"/>
            <w:hideMark/>
          </w:tcPr>
          <w:p w14:paraId="3515DEB3" w14:textId="77777777" w:rsidR="00070429" w:rsidRPr="0052186F" w:rsidRDefault="00070429" w:rsidP="002B0AEC">
            <w:pPr>
              <w:jc w:val="right"/>
              <w:rPr>
                <w:color w:val="000000"/>
                <w:lang w:eastAsia="en-IN"/>
              </w:rPr>
            </w:pPr>
            <w:r w:rsidRPr="0052186F">
              <w:rPr>
                <w:color w:val="000000"/>
                <w:lang w:eastAsia="en-IN"/>
              </w:rPr>
              <w:t>0121</w:t>
            </w:r>
          </w:p>
        </w:tc>
      </w:tr>
    </w:tbl>
    <w:p w14:paraId="515BFE61" w14:textId="77777777" w:rsidR="00070429" w:rsidRPr="0052186F" w:rsidRDefault="00070429" w:rsidP="00070429"/>
    <w:p w14:paraId="513AB78A" w14:textId="77777777" w:rsidR="00070429" w:rsidRPr="0052186F" w:rsidRDefault="00070429" w:rsidP="00070429">
      <w:pPr>
        <w:spacing w:line="360" w:lineRule="auto"/>
        <w:jc w:val="both"/>
        <w:rPr>
          <w:b/>
        </w:rPr>
      </w:pPr>
      <w:r w:rsidRPr="0052186F">
        <w:rPr>
          <w:b/>
        </w:rPr>
        <w:t>Validation Codes:</w:t>
      </w:r>
    </w:p>
    <w:tbl>
      <w:tblPr>
        <w:tblW w:w="0" w:type="auto"/>
        <w:tblInd w:w="75" w:type="dxa"/>
        <w:tblLayout w:type="fixed"/>
        <w:tblLook w:val="04A0" w:firstRow="1" w:lastRow="0" w:firstColumn="1" w:lastColumn="0" w:noHBand="0" w:noVBand="1"/>
      </w:tblPr>
      <w:tblGrid>
        <w:gridCol w:w="675"/>
        <w:gridCol w:w="2820"/>
        <w:gridCol w:w="1545"/>
        <w:gridCol w:w="1710"/>
        <w:gridCol w:w="2190"/>
      </w:tblGrid>
      <w:tr w:rsidR="00070429" w:rsidRPr="0052186F" w14:paraId="149538FC" w14:textId="77777777" w:rsidTr="002B0AEC">
        <w:trPr>
          <w:trHeight w:val="585"/>
          <w:tblHeader/>
        </w:trPr>
        <w:tc>
          <w:tcPr>
            <w:tcW w:w="675" w:type="dxa"/>
            <w:tcBorders>
              <w:top w:val="single" w:sz="8" w:space="0" w:color="auto"/>
              <w:left w:val="single" w:sz="8" w:space="0" w:color="auto"/>
              <w:bottom w:val="single" w:sz="8" w:space="0" w:color="auto"/>
              <w:right w:val="single" w:sz="8" w:space="0" w:color="auto"/>
            </w:tcBorders>
          </w:tcPr>
          <w:p w14:paraId="549FFCFA" w14:textId="77777777" w:rsidR="00070429" w:rsidRPr="0052186F" w:rsidRDefault="00070429" w:rsidP="002B0AEC">
            <w:pPr>
              <w:jc w:val="both"/>
            </w:pPr>
            <w:r w:rsidRPr="0052186F">
              <w:rPr>
                <w:b/>
                <w:bCs/>
                <w:color w:val="000000"/>
              </w:rPr>
              <w:t>Sr. No.</w:t>
            </w:r>
            <w:r w:rsidRPr="0052186F">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18B8E67A" w14:textId="77777777" w:rsidR="00070429" w:rsidRPr="0052186F" w:rsidRDefault="00070429" w:rsidP="002B0AEC">
            <w:pPr>
              <w:jc w:val="both"/>
            </w:pPr>
            <w:r w:rsidRPr="0052186F">
              <w:rPr>
                <w:b/>
                <w:bCs/>
                <w:color w:val="000000"/>
              </w:rPr>
              <w:t>Validation</w:t>
            </w:r>
            <w:r w:rsidRPr="0052186F">
              <w:rPr>
                <w:color w:val="000000"/>
              </w:rPr>
              <w:t xml:space="preserve"> </w:t>
            </w:r>
          </w:p>
        </w:tc>
        <w:tc>
          <w:tcPr>
            <w:tcW w:w="1545" w:type="dxa"/>
            <w:tcBorders>
              <w:top w:val="single" w:sz="8" w:space="0" w:color="auto"/>
              <w:left w:val="single" w:sz="8" w:space="0" w:color="auto"/>
              <w:bottom w:val="single" w:sz="8" w:space="0" w:color="auto"/>
              <w:right w:val="single" w:sz="8" w:space="0" w:color="auto"/>
            </w:tcBorders>
          </w:tcPr>
          <w:p w14:paraId="086EA021" w14:textId="77777777" w:rsidR="00070429" w:rsidRPr="0052186F" w:rsidRDefault="00070429" w:rsidP="002B0AEC">
            <w:pPr>
              <w:jc w:val="both"/>
            </w:pPr>
            <w:r w:rsidRPr="0052186F">
              <w:rPr>
                <w:b/>
                <w:bCs/>
                <w:color w:val="000000"/>
              </w:rPr>
              <w:t>Validation Type</w:t>
            </w:r>
            <w:r w:rsidRPr="0052186F">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1701C23F" w14:textId="77777777" w:rsidR="00070429" w:rsidRPr="0052186F" w:rsidRDefault="00070429" w:rsidP="002B0AEC">
            <w:pPr>
              <w:jc w:val="both"/>
            </w:pPr>
            <w:r w:rsidRPr="0052186F">
              <w:rPr>
                <w:b/>
                <w:bCs/>
                <w:color w:val="000000"/>
              </w:rPr>
              <w:t xml:space="preserve">Validation </w:t>
            </w:r>
            <w:r w:rsidRPr="0052186F">
              <w:rPr>
                <w:color w:val="000000"/>
              </w:rPr>
              <w:t xml:space="preserve"> </w:t>
            </w:r>
          </w:p>
          <w:p w14:paraId="39859D77" w14:textId="77777777" w:rsidR="00070429" w:rsidRPr="0052186F" w:rsidRDefault="00070429" w:rsidP="002B0AEC">
            <w:pPr>
              <w:jc w:val="both"/>
            </w:pPr>
            <w:r w:rsidRPr="0052186F">
              <w:rPr>
                <w:b/>
                <w:bCs/>
                <w:color w:val="000000"/>
              </w:rPr>
              <w:t>Code</w:t>
            </w:r>
            <w:r w:rsidRPr="0052186F">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5F6A902" w14:textId="77777777" w:rsidR="00070429" w:rsidRPr="0052186F" w:rsidRDefault="00070429" w:rsidP="002B0AEC">
            <w:r w:rsidRPr="0052186F">
              <w:rPr>
                <w:b/>
                <w:bCs/>
                <w:color w:val="000000"/>
              </w:rPr>
              <w:t>Validation performed on Field</w:t>
            </w:r>
            <w:r w:rsidRPr="0052186F">
              <w:rPr>
                <w:color w:val="000000"/>
              </w:rPr>
              <w:t xml:space="preserve"> </w:t>
            </w:r>
          </w:p>
          <w:p w14:paraId="72BE9634" w14:textId="77777777" w:rsidR="00070429" w:rsidRPr="0052186F" w:rsidRDefault="00070429" w:rsidP="002B0AEC">
            <w:r w:rsidRPr="0052186F">
              <w:rPr>
                <w:b/>
                <w:bCs/>
                <w:color w:val="000000"/>
              </w:rPr>
              <w:t xml:space="preserve"> </w:t>
            </w:r>
            <w:r w:rsidRPr="0052186F">
              <w:rPr>
                <w:color w:val="000000"/>
              </w:rPr>
              <w:t xml:space="preserve"> </w:t>
            </w:r>
          </w:p>
        </w:tc>
      </w:tr>
      <w:tr w:rsidR="00070429" w:rsidRPr="0052186F" w14:paraId="34D54A62"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BB7EB32" w14:textId="77777777" w:rsidR="00070429" w:rsidRPr="0052186F" w:rsidRDefault="00070429" w:rsidP="002B0AEC">
            <w:pPr>
              <w:jc w:val="both"/>
            </w:pPr>
            <w:r w:rsidRPr="0052186F">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19C6BA3A" w14:textId="77777777" w:rsidR="00070429" w:rsidRPr="0052186F" w:rsidRDefault="00070429" w:rsidP="002B0AEC">
            <w:pPr>
              <w:jc w:val="both"/>
            </w:pPr>
            <w:r w:rsidRPr="0052186F">
              <w:rPr>
                <w:color w:val="000000"/>
              </w:rPr>
              <w:t>Submitted to server successfully.</w:t>
            </w:r>
          </w:p>
        </w:tc>
        <w:tc>
          <w:tcPr>
            <w:tcW w:w="1545" w:type="dxa"/>
            <w:tcBorders>
              <w:top w:val="single" w:sz="8" w:space="0" w:color="auto"/>
              <w:left w:val="single" w:sz="8" w:space="0" w:color="auto"/>
              <w:bottom w:val="single" w:sz="8" w:space="0" w:color="auto"/>
              <w:right w:val="single" w:sz="8" w:space="0" w:color="auto"/>
            </w:tcBorders>
          </w:tcPr>
          <w:p w14:paraId="77E30D79" w14:textId="77777777" w:rsidR="00070429" w:rsidRPr="0052186F" w:rsidRDefault="00070429" w:rsidP="002B0AEC">
            <w:pPr>
              <w:jc w:val="both"/>
            </w:pPr>
            <w:r w:rsidRPr="0052186F">
              <w:rPr>
                <w:color w:val="000000"/>
              </w:rPr>
              <w:t xml:space="preserve">Message Level </w:t>
            </w:r>
          </w:p>
        </w:tc>
        <w:tc>
          <w:tcPr>
            <w:tcW w:w="1710" w:type="dxa"/>
            <w:tcBorders>
              <w:top w:val="single" w:sz="8" w:space="0" w:color="auto"/>
              <w:left w:val="single" w:sz="8" w:space="0" w:color="auto"/>
              <w:bottom w:val="single" w:sz="8" w:space="0" w:color="auto"/>
              <w:right w:val="single" w:sz="8" w:space="0" w:color="auto"/>
            </w:tcBorders>
          </w:tcPr>
          <w:p w14:paraId="5C88C2F5" w14:textId="77777777" w:rsidR="00070429" w:rsidRPr="0052186F" w:rsidRDefault="00070429" w:rsidP="002B0AEC">
            <w:pPr>
              <w:jc w:val="both"/>
            </w:pPr>
            <w:r w:rsidRPr="0052186F">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05AC0F58" w14:textId="77777777" w:rsidR="00070429" w:rsidRPr="0052186F" w:rsidRDefault="00070429" w:rsidP="002B0AEC">
            <w:r w:rsidRPr="0052186F">
              <w:rPr>
                <w:color w:val="000000"/>
              </w:rPr>
              <w:t xml:space="preserve">NA </w:t>
            </w:r>
          </w:p>
        </w:tc>
      </w:tr>
      <w:tr w:rsidR="00070429" w:rsidRPr="0052186F" w14:paraId="0DF37832" w14:textId="77777777" w:rsidTr="002B0AEC">
        <w:trPr>
          <w:trHeight w:val="1260"/>
        </w:trPr>
        <w:tc>
          <w:tcPr>
            <w:tcW w:w="675" w:type="dxa"/>
            <w:tcBorders>
              <w:top w:val="single" w:sz="8" w:space="0" w:color="auto"/>
              <w:left w:val="single" w:sz="8" w:space="0" w:color="auto"/>
              <w:bottom w:val="single" w:sz="8" w:space="0" w:color="auto"/>
              <w:right w:val="single" w:sz="8" w:space="0" w:color="auto"/>
            </w:tcBorders>
          </w:tcPr>
          <w:p w14:paraId="759359E8" w14:textId="77777777" w:rsidR="00070429" w:rsidRPr="0052186F" w:rsidRDefault="00070429" w:rsidP="002B0AEC">
            <w:pPr>
              <w:jc w:val="both"/>
            </w:pPr>
            <w:r w:rsidRPr="0052186F">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30ECFDFC" w14:textId="77777777" w:rsidR="00070429" w:rsidRPr="0052186F" w:rsidRDefault="00070429" w:rsidP="002B0AEC">
            <w:r w:rsidRPr="0052186F">
              <w:rPr>
                <w:color w:val="000000"/>
              </w:rPr>
              <w:t xml:space="preserve">Status </w:t>
            </w:r>
          </w:p>
          <w:p w14:paraId="0ED88B2F" w14:textId="77777777" w:rsidR="00070429" w:rsidRPr="0052186F" w:rsidRDefault="00070429" w:rsidP="002B0AEC">
            <w:r w:rsidRPr="0052186F">
              <w:rPr>
                <w:color w:val="000000"/>
              </w:rPr>
              <w:t xml:space="preserve">Request Rejected due to higher margin utilization - 0103 </w:t>
            </w:r>
          </w:p>
          <w:p w14:paraId="24604D5D" w14:textId="77777777" w:rsidR="00070429" w:rsidRPr="0052186F" w:rsidRDefault="00070429" w:rsidP="002B0AEC">
            <w:r w:rsidRPr="0052186F">
              <w:rPr>
                <w:color w:val="000000"/>
              </w:rPr>
              <w:t xml:space="preserve">Request partially accepted due to higher margin utilization – 0104 </w:t>
            </w:r>
          </w:p>
          <w:p w14:paraId="1D84A09C" w14:textId="77777777" w:rsidR="00070429" w:rsidRPr="0052186F" w:rsidRDefault="00070429" w:rsidP="002B0AEC">
            <w:pPr>
              <w:jc w:val="both"/>
              <w:rPr>
                <w:color w:val="000000"/>
              </w:rPr>
            </w:pPr>
            <w:r w:rsidRPr="0052186F">
              <w:rPr>
                <w:color w:val="000000"/>
              </w:rPr>
              <w:t xml:space="preserve">Request accepted successfully - 0100  </w:t>
            </w:r>
          </w:p>
          <w:p w14:paraId="04124084" w14:textId="77777777" w:rsidR="00070429" w:rsidRPr="0052186F" w:rsidRDefault="00070429" w:rsidP="002B0AEC">
            <w:pPr>
              <w:jc w:val="both"/>
            </w:pPr>
            <w:r w:rsidRPr="0052186F">
              <w:rPr>
                <w:color w:val="000000"/>
              </w:rPr>
              <w:lastRenderedPageBreak/>
              <w:t>Processing - 0102</w:t>
            </w:r>
          </w:p>
        </w:tc>
        <w:tc>
          <w:tcPr>
            <w:tcW w:w="1545" w:type="dxa"/>
            <w:tcBorders>
              <w:top w:val="single" w:sz="8" w:space="0" w:color="auto"/>
              <w:left w:val="single" w:sz="8" w:space="0" w:color="auto"/>
              <w:bottom w:val="single" w:sz="8" w:space="0" w:color="auto"/>
              <w:right w:val="single" w:sz="8" w:space="0" w:color="auto"/>
            </w:tcBorders>
          </w:tcPr>
          <w:p w14:paraId="4B41B223" w14:textId="77777777" w:rsidR="00070429" w:rsidRPr="0052186F" w:rsidRDefault="00070429" w:rsidP="002B0AEC">
            <w:pPr>
              <w:jc w:val="both"/>
            </w:pPr>
            <w:r w:rsidRPr="0052186F">
              <w:rPr>
                <w:color w:val="000000"/>
              </w:rPr>
              <w:lastRenderedPageBreak/>
              <w:t xml:space="preserve">Request level </w:t>
            </w:r>
          </w:p>
        </w:tc>
        <w:tc>
          <w:tcPr>
            <w:tcW w:w="1710" w:type="dxa"/>
            <w:tcBorders>
              <w:top w:val="single" w:sz="8" w:space="0" w:color="auto"/>
              <w:left w:val="single" w:sz="8" w:space="0" w:color="auto"/>
              <w:bottom w:val="single" w:sz="8" w:space="0" w:color="auto"/>
              <w:right w:val="single" w:sz="8" w:space="0" w:color="auto"/>
            </w:tcBorders>
          </w:tcPr>
          <w:p w14:paraId="325BCCAC" w14:textId="77777777" w:rsidR="00070429" w:rsidRPr="0052186F" w:rsidRDefault="00070429" w:rsidP="002B0AEC">
            <w:r w:rsidRPr="0052186F">
              <w:rPr>
                <w:color w:val="000000"/>
              </w:rPr>
              <w:t xml:space="preserve">0103 </w:t>
            </w:r>
          </w:p>
          <w:p w14:paraId="06C7A1CD" w14:textId="77777777" w:rsidR="00070429" w:rsidRPr="0052186F" w:rsidRDefault="00070429" w:rsidP="002B0AEC">
            <w:r w:rsidRPr="0052186F">
              <w:rPr>
                <w:color w:val="000000"/>
              </w:rPr>
              <w:t xml:space="preserve">0104 </w:t>
            </w:r>
          </w:p>
          <w:p w14:paraId="3396FB9B" w14:textId="77777777" w:rsidR="00070429" w:rsidRPr="0052186F" w:rsidRDefault="00070429" w:rsidP="002B0AEC">
            <w:pPr>
              <w:jc w:val="both"/>
              <w:rPr>
                <w:color w:val="000000"/>
              </w:rPr>
            </w:pPr>
            <w:r w:rsidRPr="0052186F">
              <w:rPr>
                <w:color w:val="000000"/>
              </w:rPr>
              <w:t xml:space="preserve">0100 </w:t>
            </w:r>
          </w:p>
          <w:p w14:paraId="423F43BF" w14:textId="77777777" w:rsidR="00070429" w:rsidRPr="0052186F" w:rsidRDefault="00070429" w:rsidP="002B0AEC">
            <w:pPr>
              <w:jc w:val="both"/>
            </w:pPr>
            <w:r w:rsidRPr="0052186F">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1016D972" w14:textId="77777777" w:rsidR="00070429" w:rsidRPr="0052186F" w:rsidRDefault="00070429" w:rsidP="002B0AEC">
            <w:pPr>
              <w:rPr>
                <w:color w:val="000000"/>
              </w:rPr>
            </w:pPr>
            <w:r w:rsidRPr="0052186F">
              <w:rPr>
                <w:color w:val="000000"/>
              </w:rPr>
              <w:t xml:space="preserve">Entire request </w:t>
            </w:r>
          </w:p>
          <w:p w14:paraId="57A0A2D5" w14:textId="77777777" w:rsidR="00070429" w:rsidRPr="0052186F" w:rsidRDefault="00070429" w:rsidP="002B0AEC">
            <w:pPr>
              <w:rPr>
                <w:color w:val="000000"/>
              </w:rPr>
            </w:pPr>
          </w:p>
          <w:p w14:paraId="4893BCF7" w14:textId="77777777" w:rsidR="00070429" w:rsidRPr="0052186F" w:rsidRDefault="00070429" w:rsidP="002B0AEC">
            <w:pPr>
              <w:rPr>
                <w:color w:val="000000"/>
              </w:rPr>
            </w:pPr>
          </w:p>
          <w:p w14:paraId="66C525AC" w14:textId="77777777" w:rsidR="00070429" w:rsidRPr="0052186F" w:rsidRDefault="00070429" w:rsidP="002B0AEC">
            <w:pPr>
              <w:rPr>
                <w:color w:val="000000"/>
              </w:rPr>
            </w:pPr>
          </w:p>
          <w:p w14:paraId="34431E70" w14:textId="77777777" w:rsidR="00070429" w:rsidRPr="0052186F" w:rsidRDefault="00070429" w:rsidP="002B0AEC"/>
        </w:tc>
      </w:tr>
      <w:tr w:rsidR="00070429" w:rsidRPr="0052186F" w14:paraId="0B79322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056D0E8" w14:textId="77777777" w:rsidR="00070429" w:rsidRPr="0052186F" w:rsidRDefault="00070429" w:rsidP="002B0AEC">
            <w:pPr>
              <w:jc w:val="both"/>
            </w:pPr>
            <w:r w:rsidRPr="0052186F">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2D993DB5" w14:textId="77777777" w:rsidR="00070429" w:rsidRPr="0052186F" w:rsidRDefault="00070429" w:rsidP="002B0AEC">
            <w:r w:rsidRPr="0052186F">
              <w:rPr>
                <w:color w:val="000000"/>
              </w:rPr>
              <w:t xml:space="preserve">Minimum Required Length </w:t>
            </w:r>
          </w:p>
        </w:tc>
        <w:tc>
          <w:tcPr>
            <w:tcW w:w="1545" w:type="dxa"/>
            <w:tcBorders>
              <w:top w:val="single" w:sz="8" w:space="0" w:color="auto"/>
              <w:left w:val="single" w:sz="8" w:space="0" w:color="auto"/>
              <w:bottom w:val="single" w:sz="8" w:space="0" w:color="auto"/>
              <w:right w:val="single" w:sz="8" w:space="0" w:color="auto"/>
            </w:tcBorders>
          </w:tcPr>
          <w:p w14:paraId="6AE11208"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577DAF78" w14:textId="77777777" w:rsidR="00070429" w:rsidRPr="0052186F" w:rsidRDefault="00070429" w:rsidP="002B0AEC">
            <w:r w:rsidRPr="0052186F">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0BC18476" w14:textId="77777777" w:rsidR="00070429" w:rsidRPr="0052186F" w:rsidRDefault="00070429" w:rsidP="002B0AEC">
            <w:r w:rsidRPr="0052186F">
              <w:rPr>
                <w:color w:val="000000"/>
              </w:rPr>
              <w:t xml:space="preserve">All Fields * </w:t>
            </w:r>
          </w:p>
          <w:p w14:paraId="1A034BA1" w14:textId="77777777" w:rsidR="00070429" w:rsidRPr="0052186F" w:rsidRDefault="00070429" w:rsidP="002B0AEC">
            <w:r w:rsidRPr="0052186F">
              <w:rPr>
                <w:color w:val="000000"/>
              </w:rPr>
              <w:t xml:space="preserve"> </w:t>
            </w:r>
          </w:p>
        </w:tc>
      </w:tr>
      <w:tr w:rsidR="00070429" w:rsidRPr="0052186F" w14:paraId="2BB7B46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385299A" w14:textId="77777777" w:rsidR="00070429" w:rsidRPr="0052186F" w:rsidRDefault="00070429" w:rsidP="002B0AEC">
            <w:pPr>
              <w:jc w:val="both"/>
            </w:pPr>
            <w:r w:rsidRPr="0052186F">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6699DE52" w14:textId="77777777" w:rsidR="00070429" w:rsidRPr="0052186F" w:rsidRDefault="00070429" w:rsidP="002B0AEC">
            <w:pPr>
              <w:jc w:val="both"/>
            </w:pPr>
            <w:r w:rsidRPr="0052186F">
              <w:rPr>
                <w:color w:val="000000"/>
              </w:rPr>
              <w:t xml:space="preserve">Maximum Required Length </w:t>
            </w:r>
          </w:p>
        </w:tc>
        <w:tc>
          <w:tcPr>
            <w:tcW w:w="1545" w:type="dxa"/>
            <w:tcBorders>
              <w:top w:val="single" w:sz="8" w:space="0" w:color="auto"/>
              <w:left w:val="single" w:sz="8" w:space="0" w:color="auto"/>
              <w:bottom w:val="single" w:sz="8" w:space="0" w:color="auto"/>
              <w:right w:val="single" w:sz="8" w:space="0" w:color="auto"/>
            </w:tcBorders>
          </w:tcPr>
          <w:p w14:paraId="37F2E6C7"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7C8C24D9" w14:textId="77777777" w:rsidR="00070429" w:rsidRPr="0052186F" w:rsidRDefault="00070429" w:rsidP="002B0AEC">
            <w:pPr>
              <w:jc w:val="both"/>
            </w:pPr>
            <w:r w:rsidRPr="0052186F">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276EA0C1" w14:textId="77777777" w:rsidR="00070429" w:rsidRPr="0052186F" w:rsidRDefault="00070429" w:rsidP="002B0AEC">
            <w:r w:rsidRPr="0052186F">
              <w:rPr>
                <w:color w:val="000000"/>
              </w:rPr>
              <w:t xml:space="preserve">All Fields * </w:t>
            </w:r>
          </w:p>
          <w:p w14:paraId="5A19D2C5" w14:textId="77777777" w:rsidR="00070429" w:rsidRPr="0052186F" w:rsidRDefault="00070429" w:rsidP="002B0AEC">
            <w:r w:rsidRPr="0052186F">
              <w:rPr>
                <w:color w:val="000000"/>
              </w:rPr>
              <w:t xml:space="preserve"> </w:t>
            </w:r>
          </w:p>
        </w:tc>
      </w:tr>
      <w:tr w:rsidR="00070429" w:rsidRPr="0052186F" w14:paraId="3C80995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1915971" w14:textId="77777777" w:rsidR="00070429" w:rsidRPr="0052186F" w:rsidRDefault="00070429" w:rsidP="002B0AEC">
            <w:pPr>
              <w:jc w:val="both"/>
            </w:pPr>
            <w:r w:rsidRPr="0052186F">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0212576" w14:textId="77777777" w:rsidR="00070429" w:rsidRPr="0052186F" w:rsidRDefault="00070429" w:rsidP="002B0AEC">
            <w:pPr>
              <w:jc w:val="both"/>
            </w:pPr>
            <w:r w:rsidRPr="0052186F">
              <w:rPr>
                <w:color w:val="000000"/>
              </w:rPr>
              <w:t xml:space="preserve">Range validation </w:t>
            </w:r>
          </w:p>
        </w:tc>
        <w:tc>
          <w:tcPr>
            <w:tcW w:w="1545" w:type="dxa"/>
            <w:tcBorders>
              <w:top w:val="single" w:sz="8" w:space="0" w:color="auto"/>
              <w:left w:val="single" w:sz="8" w:space="0" w:color="auto"/>
              <w:bottom w:val="single" w:sz="8" w:space="0" w:color="auto"/>
              <w:right w:val="single" w:sz="8" w:space="0" w:color="auto"/>
            </w:tcBorders>
          </w:tcPr>
          <w:p w14:paraId="12A6D871"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CA1FDA" w14:textId="77777777" w:rsidR="00070429" w:rsidRPr="0052186F" w:rsidRDefault="00070429" w:rsidP="002B0AEC">
            <w:pPr>
              <w:jc w:val="both"/>
            </w:pPr>
            <w:r w:rsidRPr="0052186F">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5634A3E6" w14:textId="77777777" w:rsidR="00070429" w:rsidRPr="0052186F" w:rsidRDefault="00070429" w:rsidP="002B0AEC">
            <w:r w:rsidRPr="0052186F">
              <w:rPr>
                <w:color w:val="000000"/>
              </w:rPr>
              <w:t xml:space="preserve">All Fields * </w:t>
            </w:r>
          </w:p>
        </w:tc>
      </w:tr>
      <w:tr w:rsidR="00070429" w:rsidRPr="0052186F" w14:paraId="03FFECE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C86FF23" w14:textId="77777777" w:rsidR="00070429" w:rsidRPr="0052186F" w:rsidRDefault="00070429" w:rsidP="002B0AEC">
            <w:pPr>
              <w:jc w:val="both"/>
            </w:pPr>
            <w:r w:rsidRPr="0052186F">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1F6B077" w14:textId="77777777" w:rsidR="00070429" w:rsidRPr="0052186F" w:rsidRDefault="00070429" w:rsidP="002B0AEC">
            <w:r w:rsidRPr="0052186F">
              <w:rPr>
                <w:color w:val="000000"/>
              </w:rPr>
              <w:t xml:space="preserve">Mandatory Field </w:t>
            </w:r>
          </w:p>
        </w:tc>
        <w:tc>
          <w:tcPr>
            <w:tcW w:w="1545" w:type="dxa"/>
            <w:tcBorders>
              <w:top w:val="single" w:sz="8" w:space="0" w:color="auto"/>
              <w:left w:val="single" w:sz="8" w:space="0" w:color="auto"/>
              <w:bottom w:val="single" w:sz="8" w:space="0" w:color="auto"/>
              <w:right w:val="single" w:sz="8" w:space="0" w:color="auto"/>
            </w:tcBorders>
          </w:tcPr>
          <w:p w14:paraId="7FDC9B65"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426D8C" w14:textId="77777777" w:rsidR="00070429" w:rsidRPr="0052186F" w:rsidRDefault="00070429" w:rsidP="002B0AEC">
            <w:r w:rsidRPr="0052186F">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08717771" w14:textId="77777777" w:rsidR="00070429" w:rsidRPr="0052186F" w:rsidRDefault="00070429" w:rsidP="002B0AEC">
            <w:r w:rsidRPr="0052186F">
              <w:rPr>
                <w:color w:val="000000"/>
              </w:rPr>
              <w:t xml:space="preserve">All Fields * </w:t>
            </w:r>
          </w:p>
        </w:tc>
      </w:tr>
      <w:tr w:rsidR="00070429" w:rsidRPr="0052186F" w14:paraId="2E8E3A1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C2F9B35" w14:textId="77777777" w:rsidR="00070429" w:rsidRPr="0052186F" w:rsidRDefault="00070429" w:rsidP="002B0AEC">
            <w:pPr>
              <w:jc w:val="both"/>
            </w:pPr>
            <w:r w:rsidRPr="0052186F">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1961F275" w14:textId="77777777" w:rsidR="00070429" w:rsidRPr="0052186F" w:rsidRDefault="00070429" w:rsidP="002B0AEC">
            <w:pPr>
              <w:jc w:val="both"/>
            </w:pPr>
            <w:r w:rsidRPr="0052186F">
              <w:rPr>
                <w:color w:val="000000"/>
              </w:rPr>
              <w:t xml:space="preserve">Special Characters not allowed </w:t>
            </w:r>
          </w:p>
        </w:tc>
        <w:tc>
          <w:tcPr>
            <w:tcW w:w="1545" w:type="dxa"/>
            <w:tcBorders>
              <w:top w:val="single" w:sz="8" w:space="0" w:color="auto"/>
              <w:left w:val="single" w:sz="8" w:space="0" w:color="auto"/>
              <w:bottom w:val="single" w:sz="8" w:space="0" w:color="auto"/>
              <w:right w:val="single" w:sz="8" w:space="0" w:color="auto"/>
            </w:tcBorders>
          </w:tcPr>
          <w:p w14:paraId="5D9F40CD"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185F18F" w14:textId="77777777" w:rsidR="00070429" w:rsidRPr="0052186F" w:rsidRDefault="00070429" w:rsidP="002B0AEC">
            <w:r w:rsidRPr="0052186F">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4A90C2CE" w14:textId="77777777" w:rsidR="00070429" w:rsidRPr="0052186F" w:rsidRDefault="00070429" w:rsidP="002B0AEC">
            <w:r w:rsidRPr="0052186F">
              <w:rPr>
                <w:color w:val="000000"/>
              </w:rPr>
              <w:t xml:space="preserve">All Fields * </w:t>
            </w:r>
          </w:p>
        </w:tc>
      </w:tr>
      <w:tr w:rsidR="00070429" w:rsidRPr="0052186F" w14:paraId="09CF9A2D"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1577BB8" w14:textId="77777777" w:rsidR="00070429" w:rsidRPr="0052186F" w:rsidRDefault="00070429" w:rsidP="002B0AEC">
            <w:pPr>
              <w:jc w:val="both"/>
            </w:pPr>
            <w:r w:rsidRPr="0052186F">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343202E2" w14:textId="77777777" w:rsidR="00070429" w:rsidRPr="0052186F" w:rsidRDefault="00070429" w:rsidP="002B0AEC">
            <w:r w:rsidRPr="0052186F">
              <w:rPr>
                <w:color w:val="000000"/>
              </w:rPr>
              <w:t xml:space="preserve">Data Format like Msg Id or File Name/ Date Format </w:t>
            </w:r>
          </w:p>
        </w:tc>
        <w:tc>
          <w:tcPr>
            <w:tcW w:w="1545" w:type="dxa"/>
            <w:tcBorders>
              <w:top w:val="single" w:sz="8" w:space="0" w:color="auto"/>
              <w:left w:val="single" w:sz="8" w:space="0" w:color="auto"/>
              <w:bottom w:val="single" w:sz="8" w:space="0" w:color="auto"/>
              <w:right w:val="single" w:sz="8" w:space="0" w:color="auto"/>
            </w:tcBorders>
          </w:tcPr>
          <w:p w14:paraId="7DA5650D"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4D229277" w14:textId="77777777" w:rsidR="00070429" w:rsidRPr="0052186F" w:rsidRDefault="00070429" w:rsidP="002B0AEC">
            <w:r w:rsidRPr="0052186F">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4259CB0D" w14:textId="77777777" w:rsidR="00070429" w:rsidRPr="0052186F" w:rsidRDefault="00070429" w:rsidP="002B0AEC">
            <w:r w:rsidRPr="0052186F">
              <w:rPr>
                <w:color w:val="000000"/>
              </w:rPr>
              <w:t xml:space="preserve">All Fields * </w:t>
            </w:r>
          </w:p>
        </w:tc>
      </w:tr>
      <w:tr w:rsidR="00070429" w:rsidRPr="0052186F" w14:paraId="4520C72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C5A6BC3" w14:textId="77777777" w:rsidR="00070429" w:rsidRPr="0052186F" w:rsidRDefault="00070429" w:rsidP="002B0AEC">
            <w:pPr>
              <w:jc w:val="both"/>
            </w:pPr>
            <w:r w:rsidRPr="0052186F">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33E5199E" w14:textId="77777777" w:rsidR="00070429" w:rsidRPr="0052186F" w:rsidRDefault="00070429" w:rsidP="002B0AEC">
            <w:r w:rsidRPr="0052186F">
              <w:rPr>
                <w:color w:val="000000"/>
              </w:rPr>
              <w:t xml:space="preserve">Minimum allowed value </w:t>
            </w:r>
          </w:p>
        </w:tc>
        <w:tc>
          <w:tcPr>
            <w:tcW w:w="1545" w:type="dxa"/>
            <w:tcBorders>
              <w:top w:val="single" w:sz="8" w:space="0" w:color="auto"/>
              <w:left w:val="single" w:sz="8" w:space="0" w:color="auto"/>
              <w:bottom w:val="single" w:sz="8" w:space="0" w:color="auto"/>
              <w:right w:val="single" w:sz="8" w:space="0" w:color="auto"/>
            </w:tcBorders>
          </w:tcPr>
          <w:p w14:paraId="77148CF3"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6A703C36" w14:textId="77777777" w:rsidR="00070429" w:rsidRPr="0052186F" w:rsidRDefault="00070429" w:rsidP="002B0AEC">
            <w:r w:rsidRPr="0052186F">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6EC2E038" w14:textId="77777777" w:rsidR="00070429" w:rsidRPr="0052186F" w:rsidRDefault="00070429" w:rsidP="002B0AEC">
            <w:r w:rsidRPr="0052186F">
              <w:rPr>
                <w:color w:val="000000"/>
              </w:rPr>
              <w:t xml:space="preserve">All Fields * </w:t>
            </w:r>
          </w:p>
        </w:tc>
      </w:tr>
      <w:tr w:rsidR="00070429" w:rsidRPr="0052186F" w14:paraId="1D16C52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5859C28" w14:textId="77777777" w:rsidR="00070429" w:rsidRPr="0052186F" w:rsidRDefault="00070429" w:rsidP="002B0AEC">
            <w:pPr>
              <w:jc w:val="both"/>
            </w:pPr>
            <w:r w:rsidRPr="0052186F">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41C474B6" w14:textId="77777777" w:rsidR="00070429" w:rsidRPr="0052186F" w:rsidRDefault="00070429" w:rsidP="002B0AEC">
            <w:r w:rsidRPr="0052186F">
              <w:rPr>
                <w:color w:val="000000"/>
              </w:rPr>
              <w:t xml:space="preserve">Maximum allowed value </w:t>
            </w:r>
          </w:p>
        </w:tc>
        <w:tc>
          <w:tcPr>
            <w:tcW w:w="1545" w:type="dxa"/>
            <w:tcBorders>
              <w:top w:val="single" w:sz="8" w:space="0" w:color="auto"/>
              <w:left w:val="single" w:sz="8" w:space="0" w:color="auto"/>
              <w:bottom w:val="single" w:sz="8" w:space="0" w:color="auto"/>
              <w:right w:val="single" w:sz="8" w:space="0" w:color="auto"/>
            </w:tcBorders>
          </w:tcPr>
          <w:p w14:paraId="28BE3D37"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53F2B51" w14:textId="77777777" w:rsidR="00070429" w:rsidRPr="0052186F" w:rsidRDefault="00070429" w:rsidP="002B0AEC">
            <w:r w:rsidRPr="0052186F">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036D8F15" w14:textId="77777777" w:rsidR="00070429" w:rsidRPr="0052186F" w:rsidRDefault="00070429" w:rsidP="002B0AEC">
            <w:r w:rsidRPr="0052186F">
              <w:rPr>
                <w:color w:val="000000"/>
              </w:rPr>
              <w:t xml:space="preserve">All Fields * </w:t>
            </w:r>
          </w:p>
        </w:tc>
      </w:tr>
      <w:tr w:rsidR="00070429" w:rsidRPr="0052186F" w14:paraId="60602F85"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95A583" w14:textId="77777777" w:rsidR="00070429" w:rsidRPr="0052186F" w:rsidRDefault="00070429" w:rsidP="002B0AEC">
            <w:pPr>
              <w:jc w:val="both"/>
            </w:pPr>
            <w:r w:rsidRPr="0052186F">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40FB453E" w14:textId="77777777" w:rsidR="00070429" w:rsidRPr="0052186F" w:rsidRDefault="00070429" w:rsidP="002B0AEC">
            <w:r w:rsidRPr="0052186F">
              <w:rPr>
                <w:color w:val="000000"/>
              </w:rPr>
              <w:t xml:space="preserve">Invalid Value </w:t>
            </w:r>
          </w:p>
        </w:tc>
        <w:tc>
          <w:tcPr>
            <w:tcW w:w="1545" w:type="dxa"/>
            <w:tcBorders>
              <w:top w:val="single" w:sz="8" w:space="0" w:color="auto"/>
              <w:left w:val="single" w:sz="8" w:space="0" w:color="auto"/>
              <w:bottom w:val="single" w:sz="8" w:space="0" w:color="auto"/>
              <w:right w:val="single" w:sz="8" w:space="0" w:color="auto"/>
            </w:tcBorders>
          </w:tcPr>
          <w:p w14:paraId="029C2D46"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C81906D" w14:textId="77777777" w:rsidR="00070429" w:rsidRPr="0052186F" w:rsidRDefault="00070429" w:rsidP="002B0AEC">
            <w:r w:rsidRPr="0052186F">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518E6FB4" w14:textId="77777777" w:rsidR="00070429" w:rsidRPr="0052186F" w:rsidRDefault="00070429" w:rsidP="002B0AEC">
            <w:r w:rsidRPr="0052186F">
              <w:rPr>
                <w:color w:val="000000"/>
              </w:rPr>
              <w:t xml:space="preserve">All Fields* </w:t>
            </w:r>
          </w:p>
        </w:tc>
      </w:tr>
      <w:tr w:rsidR="00070429" w:rsidRPr="0052186F" w14:paraId="59B747B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50BE711" w14:textId="77777777" w:rsidR="00070429" w:rsidRPr="0052186F" w:rsidRDefault="00070429" w:rsidP="002B0AEC">
            <w:pPr>
              <w:jc w:val="both"/>
            </w:pPr>
            <w:r w:rsidRPr="0052186F">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14AC6AA5" w14:textId="77777777" w:rsidR="00070429" w:rsidRPr="0052186F" w:rsidRDefault="00070429" w:rsidP="002B0AEC">
            <w:r w:rsidRPr="0052186F">
              <w:rPr>
                <w:color w:val="000000"/>
              </w:rPr>
              <w:t xml:space="preserve">Duplicate </w:t>
            </w:r>
            <w:proofErr w:type="spellStart"/>
            <w:r w:rsidRPr="0052186F">
              <w:rPr>
                <w:color w:val="000000"/>
              </w:rPr>
              <w:t>MsgID</w:t>
            </w:r>
            <w:proofErr w:type="spellEnd"/>
            <w:r w:rsidRPr="0052186F">
              <w:rPr>
                <w:color w:val="000000"/>
              </w:rPr>
              <w:t xml:space="preserve"> /File Name</w:t>
            </w:r>
          </w:p>
        </w:tc>
        <w:tc>
          <w:tcPr>
            <w:tcW w:w="1545" w:type="dxa"/>
            <w:tcBorders>
              <w:top w:val="single" w:sz="8" w:space="0" w:color="auto"/>
              <w:left w:val="single" w:sz="8" w:space="0" w:color="auto"/>
              <w:bottom w:val="single" w:sz="8" w:space="0" w:color="auto"/>
              <w:right w:val="single" w:sz="8" w:space="0" w:color="auto"/>
            </w:tcBorders>
          </w:tcPr>
          <w:p w14:paraId="3583EBE5" w14:textId="77777777" w:rsidR="00070429" w:rsidRPr="0052186F" w:rsidRDefault="00070429" w:rsidP="002B0AEC">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FD93A0" w14:textId="77777777" w:rsidR="00070429" w:rsidRPr="0052186F" w:rsidRDefault="00070429" w:rsidP="002B0AEC">
            <w:r w:rsidRPr="0052186F">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3B151606" w14:textId="77777777" w:rsidR="00070429" w:rsidRPr="0052186F" w:rsidRDefault="00070429" w:rsidP="002B0AEC">
            <w:r w:rsidRPr="0052186F">
              <w:rPr>
                <w:color w:val="000000"/>
              </w:rPr>
              <w:t xml:space="preserve">All Fields * </w:t>
            </w:r>
          </w:p>
          <w:p w14:paraId="32FAC729" w14:textId="77777777" w:rsidR="00070429" w:rsidRPr="0052186F" w:rsidRDefault="00070429" w:rsidP="002B0AEC">
            <w:r w:rsidRPr="0052186F">
              <w:rPr>
                <w:color w:val="000000"/>
              </w:rPr>
              <w:t xml:space="preserve"> </w:t>
            </w:r>
          </w:p>
        </w:tc>
      </w:tr>
      <w:tr w:rsidR="00070429" w:rsidRPr="0052186F" w14:paraId="7E1DB76E"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746E675" w14:textId="77777777" w:rsidR="00070429" w:rsidRPr="0052186F" w:rsidRDefault="00070429" w:rsidP="002B0AEC">
            <w:pPr>
              <w:jc w:val="both"/>
            </w:pPr>
            <w:r w:rsidRPr="0052186F">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26041270" w14:textId="77777777" w:rsidR="00070429" w:rsidRPr="0052186F" w:rsidRDefault="00070429" w:rsidP="002B0AEC">
            <w:pPr>
              <w:jc w:val="both"/>
            </w:pPr>
            <w:r w:rsidRPr="0052186F">
              <w:rPr>
                <w:color w:val="000000"/>
              </w:rPr>
              <w:t xml:space="preserve">Service Unavailable </w:t>
            </w:r>
          </w:p>
        </w:tc>
        <w:tc>
          <w:tcPr>
            <w:tcW w:w="1545" w:type="dxa"/>
            <w:tcBorders>
              <w:top w:val="single" w:sz="8" w:space="0" w:color="auto"/>
              <w:left w:val="single" w:sz="8" w:space="0" w:color="auto"/>
              <w:bottom w:val="single" w:sz="8" w:space="0" w:color="auto"/>
              <w:right w:val="single" w:sz="8" w:space="0" w:color="auto"/>
            </w:tcBorders>
          </w:tcPr>
          <w:p w14:paraId="054416CD"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202B6E39" w14:textId="77777777" w:rsidR="00070429" w:rsidRPr="0052186F" w:rsidRDefault="00070429" w:rsidP="002B0AEC">
            <w:pPr>
              <w:jc w:val="both"/>
            </w:pPr>
            <w:r w:rsidRPr="0052186F">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3D303994" w14:textId="77777777" w:rsidR="00070429" w:rsidRPr="0052186F" w:rsidRDefault="00070429" w:rsidP="002B0AEC">
            <w:r w:rsidRPr="0052186F">
              <w:rPr>
                <w:color w:val="000000"/>
              </w:rPr>
              <w:t xml:space="preserve">NA </w:t>
            </w:r>
          </w:p>
        </w:tc>
      </w:tr>
      <w:tr w:rsidR="00070429" w:rsidRPr="0052186F" w14:paraId="00887019"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51300E7" w14:textId="77777777" w:rsidR="00070429" w:rsidRPr="0052186F" w:rsidRDefault="00070429" w:rsidP="002B0AEC">
            <w:pPr>
              <w:jc w:val="both"/>
            </w:pPr>
            <w:r w:rsidRPr="0052186F">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55168731" w14:textId="77777777" w:rsidR="00070429" w:rsidRPr="0052186F" w:rsidRDefault="00070429" w:rsidP="002B0AEC">
            <w:pPr>
              <w:jc w:val="both"/>
            </w:pPr>
            <w:r w:rsidRPr="0052186F">
              <w:rPr>
                <w:color w:val="000000"/>
              </w:rPr>
              <w:t xml:space="preserve">System Error </w:t>
            </w:r>
          </w:p>
        </w:tc>
        <w:tc>
          <w:tcPr>
            <w:tcW w:w="1545" w:type="dxa"/>
            <w:tcBorders>
              <w:top w:val="single" w:sz="8" w:space="0" w:color="auto"/>
              <w:left w:val="single" w:sz="8" w:space="0" w:color="auto"/>
              <w:bottom w:val="single" w:sz="8" w:space="0" w:color="auto"/>
              <w:right w:val="single" w:sz="8" w:space="0" w:color="auto"/>
            </w:tcBorders>
          </w:tcPr>
          <w:p w14:paraId="5C4D4482"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1B4A03AC" w14:textId="77777777" w:rsidR="00070429" w:rsidRPr="0052186F" w:rsidRDefault="00070429" w:rsidP="002B0AEC">
            <w:pPr>
              <w:jc w:val="both"/>
            </w:pPr>
            <w:r w:rsidRPr="0052186F">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017BAC2A" w14:textId="77777777" w:rsidR="00070429" w:rsidRPr="0052186F" w:rsidRDefault="00070429" w:rsidP="002B0AEC">
            <w:r w:rsidRPr="0052186F">
              <w:rPr>
                <w:color w:val="000000"/>
              </w:rPr>
              <w:t xml:space="preserve">NA </w:t>
            </w:r>
          </w:p>
        </w:tc>
      </w:tr>
      <w:tr w:rsidR="00070429" w:rsidRPr="0052186F" w14:paraId="3296E05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412256" w14:textId="77777777" w:rsidR="00070429" w:rsidRPr="0052186F" w:rsidRDefault="00070429" w:rsidP="002B0AEC">
            <w:pPr>
              <w:jc w:val="both"/>
            </w:pPr>
            <w:r w:rsidRPr="0052186F">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16CF0583" w14:textId="77777777" w:rsidR="00070429" w:rsidRPr="0052186F" w:rsidRDefault="00070429" w:rsidP="002B0AEC">
            <w:pPr>
              <w:jc w:val="both"/>
            </w:pPr>
            <w:r w:rsidRPr="0052186F">
              <w:rPr>
                <w:color w:val="000000"/>
              </w:rPr>
              <w:t xml:space="preserve">Number of records </w:t>
            </w:r>
          </w:p>
        </w:tc>
        <w:tc>
          <w:tcPr>
            <w:tcW w:w="1545" w:type="dxa"/>
            <w:tcBorders>
              <w:top w:val="single" w:sz="8" w:space="0" w:color="auto"/>
              <w:left w:val="single" w:sz="8" w:space="0" w:color="auto"/>
              <w:bottom w:val="single" w:sz="8" w:space="0" w:color="auto"/>
              <w:right w:val="single" w:sz="8" w:space="0" w:color="auto"/>
            </w:tcBorders>
          </w:tcPr>
          <w:p w14:paraId="1F1329A3" w14:textId="77777777" w:rsidR="00070429" w:rsidRPr="0052186F" w:rsidRDefault="00070429" w:rsidP="002B0AEC">
            <w:pPr>
              <w:jc w:val="both"/>
            </w:pPr>
            <w:r w:rsidRPr="0052186F">
              <w:rPr>
                <w:color w:val="000000"/>
              </w:rPr>
              <w:t xml:space="preserve">Generic </w:t>
            </w:r>
          </w:p>
        </w:tc>
        <w:tc>
          <w:tcPr>
            <w:tcW w:w="1710" w:type="dxa"/>
            <w:tcBorders>
              <w:top w:val="single" w:sz="8" w:space="0" w:color="auto"/>
              <w:left w:val="single" w:sz="8" w:space="0" w:color="auto"/>
              <w:bottom w:val="single" w:sz="8" w:space="0" w:color="auto"/>
              <w:right w:val="single" w:sz="8" w:space="0" w:color="auto"/>
            </w:tcBorders>
          </w:tcPr>
          <w:p w14:paraId="3D3111AE" w14:textId="77777777" w:rsidR="00070429" w:rsidRPr="0052186F" w:rsidRDefault="00070429" w:rsidP="002B0AEC">
            <w:pPr>
              <w:jc w:val="both"/>
            </w:pPr>
            <w:r w:rsidRPr="0052186F">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1E801448" w14:textId="77777777" w:rsidR="00070429" w:rsidRPr="0052186F" w:rsidRDefault="00070429" w:rsidP="002B0AEC">
            <w:r w:rsidRPr="0052186F">
              <w:rPr>
                <w:color w:val="000000"/>
              </w:rPr>
              <w:t xml:space="preserve">Number of records submitted is greater than configured allowed records per request </w:t>
            </w:r>
          </w:p>
        </w:tc>
      </w:tr>
      <w:tr w:rsidR="00070429" w:rsidRPr="0052186F" w14:paraId="6A455064"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129C080" w14:textId="77777777" w:rsidR="00070429" w:rsidRPr="0052186F" w:rsidRDefault="00070429" w:rsidP="002B0AEC">
            <w:pPr>
              <w:jc w:val="both"/>
            </w:pPr>
            <w:r w:rsidRPr="0052186F">
              <w:rPr>
                <w:color w:val="000000"/>
              </w:rPr>
              <w:t xml:space="preserve">16 </w:t>
            </w:r>
          </w:p>
        </w:tc>
        <w:tc>
          <w:tcPr>
            <w:tcW w:w="2820" w:type="dxa"/>
            <w:tcBorders>
              <w:top w:val="single" w:sz="8" w:space="0" w:color="auto"/>
              <w:left w:val="single" w:sz="8" w:space="0" w:color="auto"/>
              <w:bottom w:val="single" w:sz="8" w:space="0" w:color="auto"/>
              <w:right w:val="single" w:sz="8" w:space="0" w:color="auto"/>
            </w:tcBorders>
          </w:tcPr>
          <w:p w14:paraId="19CAC63E" w14:textId="77777777" w:rsidR="00070429" w:rsidRPr="0052186F" w:rsidRDefault="00070429" w:rsidP="002B0AEC">
            <w:pPr>
              <w:jc w:val="both"/>
            </w:pPr>
            <w:r w:rsidRPr="0052186F">
              <w:rPr>
                <w:color w:val="000000"/>
              </w:rPr>
              <w:t xml:space="preserve">Current Date </w:t>
            </w:r>
          </w:p>
        </w:tc>
        <w:tc>
          <w:tcPr>
            <w:tcW w:w="1545" w:type="dxa"/>
            <w:tcBorders>
              <w:top w:val="single" w:sz="8" w:space="0" w:color="auto"/>
              <w:left w:val="single" w:sz="8" w:space="0" w:color="auto"/>
              <w:bottom w:val="single" w:sz="8" w:space="0" w:color="auto"/>
              <w:right w:val="single" w:sz="8" w:space="0" w:color="auto"/>
            </w:tcBorders>
          </w:tcPr>
          <w:p w14:paraId="132406E7"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68297F3E" w14:textId="77777777" w:rsidR="00070429" w:rsidRPr="0052186F" w:rsidRDefault="00070429" w:rsidP="002B0AEC">
            <w:pPr>
              <w:jc w:val="both"/>
            </w:pPr>
            <w:r w:rsidRPr="0052186F">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B0357A0" w14:textId="77777777" w:rsidR="00070429" w:rsidRPr="0052186F" w:rsidRDefault="00070429" w:rsidP="002B0AEC">
            <w:r w:rsidRPr="0052186F">
              <w:rPr>
                <w:color w:val="000000"/>
              </w:rPr>
              <w:t xml:space="preserve">Current Date </w:t>
            </w:r>
          </w:p>
        </w:tc>
      </w:tr>
      <w:tr w:rsidR="00070429" w:rsidRPr="0052186F" w14:paraId="6620A26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02A002C" w14:textId="77777777" w:rsidR="00070429" w:rsidRPr="0052186F" w:rsidRDefault="00070429" w:rsidP="002B0AEC">
            <w:pPr>
              <w:jc w:val="both"/>
            </w:pPr>
            <w:r w:rsidRPr="0052186F">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6655446A" w14:textId="77777777" w:rsidR="00070429" w:rsidRPr="0052186F" w:rsidRDefault="00070429" w:rsidP="002B0AEC">
            <w:r w:rsidRPr="0052186F">
              <w:rPr>
                <w:color w:val="000000"/>
              </w:rPr>
              <w:t xml:space="preserve">Segment </w:t>
            </w:r>
          </w:p>
          <w:p w14:paraId="702E8BB2" w14:textId="77777777" w:rsidR="00070429" w:rsidRPr="0052186F" w:rsidRDefault="00070429" w:rsidP="002B0AEC">
            <w:r w:rsidRPr="0052186F">
              <w:rPr>
                <w:color w:val="000000"/>
              </w:rPr>
              <w:t xml:space="preserve">Valid segment </w:t>
            </w:r>
          </w:p>
          <w:p w14:paraId="44B21730" w14:textId="77777777" w:rsidR="00070429" w:rsidRPr="0052186F" w:rsidRDefault="00070429" w:rsidP="002B0AEC">
            <w:r w:rsidRPr="0052186F">
              <w:rPr>
                <w:color w:val="000000"/>
              </w:rPr>
              <w:t xml:space="preserve">CM  </w:t>
            </w:r>
          </w:p>
          <w:p w14:paraId="7F305916" w14:textId="77777777" w:rsidR="00070429" w:rsidRPr="0052186F" w:rsidRDefault="00070429" w:rsidP="002B0AEC">
            <w:r w:rsidRPr="0052186F">
              <w:rPr>
                <w:color w:val="000000"/>
              </w:rPr>
              <w:t xml:space="preserve">FO </w:t>
            </w:r>
          </w:p>
          <w:p w14:paraId="7CD69A39" w14:textId="77777777" w:rsidR="00070429" w:rsidRPr="0052186F" w:rsidRDefault="00070429" w:rsidP="002B0AEC">
            <w:r w:rsidRPr="0052186F">
              <w:rPr>
                <w:color w:val="000000"/>
              </w:rPr>
              <w:t xml:space="preserve">CD </w:t>
            </w:r>
          </w:p>
          <w:p w14:paraId="4FE77903" w14:textId="77777777" w:rsidR="00070429" w:rsidRPr="0052186F" w:rsidRDefault="00070429" w:rsidP="002B0AEC">
            <w:r w:rsidRPr="0052186F">
              <w:rPr>
                <w:color w:val="000000"/>
              </w:rPr>
              <w:t xml:space="preserve">DT  </w:t>
            </w:r>
          </w:p>
          <w:p w14:paraId="7E1A4F1D" w14:textId="77777777" w:rsidR="00070429" w:rsidRPr="0052186F" w:rsidRDefault="00070429" w:rsidP="002B0AEC">
            <w:pPr>
              <w:rPr>
                <w:color w:val="000000"/>
              </w:rPr>
            </w:pPr>
            <w:r w:rsidRPr="0052186F">
              <w:rPr>
                <w:color w:val="000000"/>
              </w:rPr>
              <w:t xml:space="preserve">SLB </w:t>
            </w:r>
          </w:p>
          <w:p w14:paraId="25F67B47" w14:textId="68A3FAA4" w:rsidR="001D0A0A" w:rsidRPr="0052186F" w:rsidRDefault="001D0A0A" w:rsidP="002B0AEC">
            <w:r w:rsidRPr="0052186F">
              <w:rPr>
                <w:color w:val="000000"/>
              </w:rPr>
              <w:t>EGR</w:t>
            </w:r>
          </w:p>
          <w:p w14:paraId="525A025F" w14:textId="77777777" w:rsidR="00070429" w:rsidRPr="0052186F" w:rsidRDefault="00070429" w:rsidP="002B0AEC"/>
        </w:tc>
        <w:tc>
          <w:tcPr>
            <w:tcW w:w="1545" w:type="dxa"/>
            <w:tcBorders>
              <w:top w:val="single" w:sz="8" w:space="0" w:color="auto"/>
              <w:left w:val="single" w:sz="8" w:space="0" w:color="auto"/>
              <w:bottom w:val="single" w:sz="8" w:space="0" w:color="auto"/>
              <w:right w:val="single" w:sz="8" w:space="0" w:color="auto"/>
            </w:tcBorders>
          </w:tcPr>
          <w:p w14:paraId="6219D3A5"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3D958AE" w14:textId="77777777" w:rsidR="00070429" w:rsidRPr="0052186F" w:rsidRDefault="00070429" w:rsidP="002B0AEC">
            <w:pPr>
              <w:jc w:val="both"/>
            </w:pPr>
            <w:r w:rsidRPr="0052186F">
              <w:rPr>
                <w:color w:val="000000"/>
              </w:rPr>
              <w:t xml:space="preserve">0218 </w:t>
            </w:r>
          </w:p>
        </w:tc>
        <w:tc>
          <w:tcPr>
            <w:tcW w:w="2190" w:type="dxa"/>
            <w:tcBorders>
              <w:top w:val="single" w:sz="8" w:space="0" w:color="auto"/>
              <w:left w:val="single" w:sz="8" w:space="0" w:color="auto"/>
              <w:bottom w:val="single" w:sz="8" w:space="0" w:color="auto"/>
              <w:right w:val="single" w:sz="8" w:space="0" w:color="auto"/>
            </w:tcBorders>
          </w:tcPr>
          <w:p w14:paraId="142BC8BB" w14:textId="77777777" w:rsidR="00070429" w:rsidRPr="0052186F" w:rsidRDefault="00070429" w:rsidP="002B0AEC">
            <w:r w:rsidRPr="0052186F">
              <w:rPr>
                <w:color w:val="000000"/>
              </w:rPr>
              <w:t xml:space="preserve">Segment </w:t>
            </w:r>
          </w:p>
          <w:p w14:paraId="6EC06647" w14:textId="77777777" w:rsidR="00070429" w:rsidRPr="0052186F" w:rsidRDefault="00070429" w:rsidP="002B0AEC">
            <w:r w:rsidRPr="0052186F">
              <w:t xml:space="preserve"> </w:t>
            </w:r>
          </w:p>
        </w:tc>
      </w:tr>
      <w:tr w:rsidR="00070429" w:rsidRPr="0052186F" w14:paraId="2667985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D037049" w14:textId="77777777" w:rsidR="00070429" w:rsidRPr="0052186F" w:rsidRDefault="00070429" w:rsidP="002B0AEC">
            <w:pPr>
              <w:jc w:val="both"/>
            </w:pPr>
            <w:r w:rsidRPr="0052186F">
              <w:rPr>
                <w:color w:val="000000"/>
              </w:rPr>
              <w:t xml:space="preserve">18 </w:t>
            </w:r>
          </w:p>
        </w:tc>
        <w:tc>
          <w:tcPr>
            <w:tcW w:w="2820" w:type="dxa"/>
            <w:tcBorders>
              <w:top w:val="single" w:sz="8" w:space="0" w:color="auto"/>
              <w:left w:val="single" w:sz="8" w:space="0" w:color="auto"/>
              <w:bottom w:val="single" w:sz="8" w:space="0" w:color="auto"/>
              <w:right w:val="single" w:sz="8" w:space="0" w:color="auto"/>
            </w:tcBorders>
          </w:tcPr>
          <w:p w14:paraId="57F767B3" w14:textId="77777777" w:rsidR="00070429" w:rsidRPr="0052186F" w:rsidRDefault="00070429" w:rsidP="002B0AEC">
            <w:r w:rsidRPr="0052186F">
              <w:rPr>
                <w:color w:val="000000"/>
              </w:rPr>
              <w:t xml:space="preserve">Primary Member Code </w:t>
            </w:r>
          </w:p>
          <w:p w14:paraId="49522D4C" w14:textId="77777777" w:rsidR="00070429" w:rsidRPr="0052186F" w:rsidRDefault="00070429" w:rsidP="002B0AEC"/>
        </w:tc>
        <w:tc>
          <w:tcPr>
            <w:tcW w:w="1545" w:type="dxa"/>
            <w:tcBorders>
              <w:top w:val="single" w:sz="8" w:space="0" w:color="auto"/>
              <w:left w:val="single" w:sz="8" w:space="0" w:color="auto"/>
              <w:bottom w:val="single" w:sz="8" w:space="0" w:color="auto"/>
              <w:right w:val="single" w:sz="8" w:space="0" w:color="auto"/>
            </w:tcBorders>
          </w:tcPr>
          <w:p w14:paraId="70A08C55"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5A347CE8" w14:textId="77777777" w:rsidR="00070429" w:rsidRPr="0052186F" w:rsidRDefault="00070429" w:rsidP="002B0AEC">
            <w:pPr>
              <w:jc w:val="both"/>
            </w:pPr>
            <w:r w:rsidRPr="0052186F">
              <w:rPr>
                <w:color w:val="000000"/>
              </w:rPr>
              <w:t xml:space="preserve">0219 </w:t>
            </w:r>
          </w:p>
        </w:tc>
        <w:tc>
          <w:tcPr>
            <w:tcW w:w="2190" w:type="dxa"/>
            <w:tcBorders>
              <w:top w:val="single" w:sz="8" w:space="0" w:color="auto"/>
              <w:left w:val="single" w:sz="8" w:space="0" w:color="auto"/>
              <w:bottom w:val="single" w:sz="8" w:space="0" w:color="auto"/>
              <w:right w:val="single" w:sz="8" w:space="0" w:color="auto"/>
            </w:tcBorders>
          </w:tcPr>
          <w:p w14:paraId="2AA8BD01" w14:textId="77777777" w:rsidR="00070429" w:rsidRPr="0052186F" w:rsidRDefault="00070429" w:rsidP="002B0AEC">
            <w:r w:rsidRPr="0052186F">
              <w:rPr>
                <w:color w:val="000000"/>
              </w:rPr>
              <w:t xml:space="preserve">CM Code </w:t>
            </w:r>
          </w:p>
        </w:tc>
      </w:tr>
      <w:tr w:rsidR="00070429" w:rsidRPr="0052186F" w14:paraId="72E3FED7"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F4C3EA9" w14:textId="77777777" w:rsidR="00070429" w:rsidRPr="0052186F" w:rsidRDefault="00070429" w:rsidP="002B0AEC">
            <w:pPr>
              <w:jc w:val="both"/>
            </w:pPr>
            <w:r w:rsidRPr="0052186F">
              <w:rPr>
                <w:color w:val="000000"/>
              </w:rPr>
              <w:lastRenderedPageBreak/>
              <w:t xml:space="preserve">19 </w:t>
            </w:r>
          </w:p>
        </w:tc>
        <w:tc>
          <w:tcPr>
            <w:tcW w:w="2820" w:type="dxa"/>
            <w:tcBorders>
              <w:top w:val="single" w:sz="8" w:space="0" w:color="auto"/>
              <w:left w:val="single" w:sz="8" w:space="0" w:color="auto"/>
              <w:bottom w:val="single" w:sz="8" w:space="0" w:color="auto"/>
              <w:right w:val="single" w:sz="8" w:space="0" w:color="auto"/>
            </w:tcBorders>
          </w:tcPr>
          <w:p w14:paraId="5B0CB94D" w14:textId="77777777" w:rsidR="00070429" w:rsidRPr="0052186F" w:rsidRDefault="00070429" w:rsidP="002B0AEC">
            <w:r w:rsidRPr="0052186F">
              <w:rPr>
                <w:color w:val="000000"/>
              </w:rPr>
              <w:t xml:space="preserve">Trading Member Code </w:t>
            </w:r>
          </w:p>
          <w:p w14:paraId="122DABFF" w14:textId="77777777" w:rsidR="00070429" w:rsidRPr="0052186F" w:rsidRDefault="00070429" w:rsidP="002B0AEC">
            <w:r w:rsidRPr="0052186F">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7D2C1420"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1F0CFC33" w14:textId="77777777" w:rsidR="00070429" w:rsidRPr="0052186F" w:rsidRDefault="00070429" w:rsidP="002B0AEC">
            <w:pPr>
              <w:jc w:val="both"/>
            </w:pPr>
            <w:r w:rsidRPr="0052186F">
              <w:rPr>
                <w:color w:val="000000"/>
              </w:rPr>
              <w:t xml:space="preserve">0220 </w:t>
            </w:r>
          </w:p>
        </w:tc>
        <w:tc>
          <w:tcPr>
            <w:tcW w:w="2190" w:type="dxa"/>
            <w:tcBorders>
              <w:top w:val="single" w:sz="8" w:space="0" w:color="auto"/>
              <w:left w:val="single" w:sz="8" w:space="0" w:color="auto"/>
              <w:bottom w:val="single" w:sz="8" w:space="0" w:color="auto"/>
              <w:right w:val="single" w:sz="8" w:space="0" w:color="auto"/>
            </w:tcBorders>
          </w:tcPr>
          <w:p w14:paraId="5033EBA5" w14:textId="77777777" w:rsidR="00070429" w:rsidRPr="0052186F" w:rsidRDefault="00070429" w:rsidP="002B0AEC">
            <w:r w:rsidRPr="0052186F">
              <w:rPr>
                <w:color w:val="000000"/>
              </w:rPr>
              <w:t xml:space="preserve">TM Code </w:t>
            </w:r>
          </w:p>
        </w:tc>
      </w:tr>
      <w:tr w:rsidR="00070429" w:rsidRPr="0052186F" w14:paraId="07D0D36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FB47F82" w14:textId="77777777" w:rsidR="00070429" w:rsidRPr="0052186F" w:rsidRDefault="00070429" w:rsidP="002B0AEC">
            <w:pPr>
              <w:jc w:val="both"/>
            </w:pPr>
            <w:r w:rsidRPr="0052186F">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3A8C6C61" w14:textId="77777777" w:rsidR="00070429" w:rsidRPr="0052186F" w:rsidRDefault="00070429" w:rsidP="002B0AEC">
            <w:pPr>
              <w:jc w:val="both"/>
            </w:pPr>
            <w:r w:rsidRPr="0052186F">
              <w:rPr>
                <w:color w:val="000000"/>
              </w:rPr>
              <w:t xml:space="preserve">CP code </w:t>
            </w:r>
          </w:p>
          <w:p w14:paraId="38268A06" w14:textId="77777777" w:rsidR="00070429" w:rsidRPr="0052186F" w:rsidRDefault="00070429" w:rsidP="002B0AEC">
            <w:r w:rsidRPr="0052186F">
              <w:rPr>
                <w:color w:val="000000"/>
              </w:rPr>
              <w:t xml:space="preserve">Should be the part of valid CM-TM link of specified segment </w:t>
            </w:r>
          </w:p>
        </w:tc>
        <w:tc>
          <w:tcPr>
            <w:tcW w:w="1545" w:type="dxa"/>
            <w:tcBorders>
              <w:top w:val="single" w:sz="8" w:space="0" w:color="auto"/>
              <w:left w:val="single" w:sz="8" w:space="0" w:color="auto"/>
              <w:bottom w:val="single" w:sz="8" w:space="0" w:color="auto"/>
              <w:right w:val="single" w:sz="8" w:space="0" w:color="auto"/>
            </w:tcBorders>
          </w:tcPr>
          <w:p w14:paraId="3989D847"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783AFC4C" w14:textId="77777777" w:rsidR="00070429" w:rsidRPr="0052186F" w:rsidRDefault="00070429" w:rsidP="002B0AEC">
            <w:pPr>
              <w:jc w:val="both"/>
            </w:pPr>
            <w:r w:rsidRPr="0052186F">
              <w:rPr>
                <w:color w:val="000000"/>
              </w:rPr>
              <w:t xml:space="preserve">0221 </w:t>
            </w:r>
          </w:p>
        </w:tc>
        <w:tc>
          <w:tcPr>
            <w:tcW w:w="2190" w:type="dxa"/>
            <w:tcBorders>
              <w:top w:val="single" w:sz="8" w:space="0" w:color="auto"/>
              <w:left w:val="single" w:sz="8" w:space="0" w:color="auto"/>
              <w:bottom w:val="single" w:sz="8" w:space="0" w:color="auto"/>
              <w:right w:val="single" w:sz="8" w:space="0" w:color="auto"/>
            </w:tcBorders>
          </w:tcPr>
          <w:p w14:paraId="09EDEE04" w14:textId="77777777" w:rsidR="00070429" w:rsidRPr="0052186F" w:rsidRDefault="00070429" w:rsidP="002B0AEC">
            <w:r w:rsidRPr="0052186F">
              <w:rPr>
                <w:color w:val="000000"/>
              </w:rPr>
              <w:t>CP Code</w:t>
            </w:r>
            <w:r w:rsidRPr="0052186F">
              <w:t xml:space="preserve"> </w:t>
            </w:r>
          </w:p>
        </w:tc>
      </w:tr>
      <w:tr w:rsidR="00070429" w:rsidRPr="0052186F" w14:paraId="526BA1C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14B59AE" w14:textId="77777777" w:rsidR="00070429" w:rsidRPr="0052186F" w:rsidRDefault="00070429" w:rsidP="002B0AEC">
            <w:pPr>
              <w:jc w:val="both"/>
            </w:pPr>
            <w:r w:rsidRPr="0052186F">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72BC4FAF" w14:textId="77777777" w:rsidR="00070429" w:rsidRPr="0052186F" w:rsidRDefault="00070429" w:rsidP="002B0AEC">
            <w:pPr>
              <w:jc w:val="both"/>
            </w:pPr>
            <w:r w:rsidRPr="0052186F">
              <w:rPr>
                <w:color w:val="000000"/>
              </w:rPr>
              <w:t xml:space="preserve">Account Type </w:t>
            </w:r>
          </w:p>
          <w:p w14:paraId="3D49E6EF" w14:textId="77777777" w:rsidR="00070429" w:rsidRPr="0052186F" w:rsidRDefault="00070429" w:rsidP="002B0AEC">
            <w:pPr>
              <w:jc w:val="both"/>
            </w:pPr>
            <w:r w:rsidRPr="0052186F">
              <w:rPr>
                <w:color w:val="000000"/>
              </w:rPr>
              <w:t xml:space="preserve">P – Prop </w:t>
            </w:r>
          </w:p>
          <w:p w14:paraId="572D2A20" w14:textId="77777777" w:rsidR="00070429" w:rsidRPr="0052186F" w:rsidRDefault="00070429" w:rsidP="002B0AEC">
            <w:pPr>
              <w:jc w:val="both"/>
            </w:pPr>
            <w:r w:rsidRPr="0052186F">
              <w:rPr>
                <w:color w:val="000000"/>
              </w:rPr>
              <w:t xml:space="preserve">C - Cli </w:t>
            </w:r>
          </w:p>
        </w:tc>
        <w:tc>
          <w:tcPr>
            <w:tcW w:w="1545" w:type="dxa"/>
            <w:tcBorders>
              <w:top w:val="single" w:sz="8" w:space="0" w:color="auto"/>
              <w:left w:val="single" w:sz="8" w:space="0" w:color="auto"/>
              <w:bottom w:val="single" w:sz="8" w:space="0" w:color="auto"/>
              <w:right w:val="single" w:sz="8" w:space="0" w:color="auto"/>
            </w:tcBorders>
          </w:tcPr>
          <w:p w14:paraId="7AB5FC84"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32A54D90" w14:textId="77777777" w:rsidR="00070429" w:rsidRPr="0052186F" w:rsidRDefault="00070429" w:rsidP="002B0AEC">
            <w:pPr>
              <w:jc w:val="both"/>
            </w:pPr>
            <w:r w:rsidRPr="0052186F">
              <w:rPr>
                <w:color w:val="000000"/>
              </w:rPr>
              <w:t xml:space="preserve">0222 </w:t>
            </w:r>
          </w:p>
        </w:tc>
        <w:tc>
          <w:tcPr>
            <w:tcW w:w="2190" w:type="dxa"/>
            <w:tcBorders>
              <w:top w:val="single" w:sz="8" w:space="0" w:color="auto"/>
              <w:left w:val="single" w:sz="8" w:space="0" w:color="auto"/>
              <w:bottom w:val="single" w:sz="8" w:space="0" w:color="auto"/>
              <w:right w:val="single" w:sz="8" w:space="0" w:color="auto"/>
            </w:tcBorders>
          </w:tcPr>
          <w:p w14:paraId="0A9D5FAA" w14:textId="77777777" w:rsidR="00070429" w:rsidRPr="0052186F" w:rsidRDefault="00070429" w:rsidP="002B0AEC">
            <w:r w:rsidRPr="0052186F">
              <w:rPr>
                <w:color w:val="000000"/>
              </w:rPr>
              <w:t xml:space="preserve">Account Type </w:t>
            </w:r>
          </w:p>
        </w:tc>
      </w:tr>
      <w:tr w:rsidR="00070429" w:rsidRPr="0052186F" w14:paraId="4C0F204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629F86F" w14:textId="77777777" w:rsidR="00070429" w:rsidRPr="0052186F" w:rsidRDefault="00070429" w:rsidP="002B0AEC">
            <w:pPr>
              <w:jc w:val="both"/>
            </w:pPr>
            <w:r w:rsidRPr="0052186F">
              <w:rPr>
                <w:color w:val="000000"/>
              </w:rPr>
              <w:t xml:space="preserve">22 </w:t>
            </w:r>
          </w:p>
        </w:tc>
        <w:tc>
          <w:tcPr>
            <w:tcW w:w="2820" w:type="dxa"/>
            <w:tcBorders>
              <w:top w:val="single" w:sz="8" w:space="0" w:color="auto"/>
              <w:left w:val="single" w:sz="8" w:space="0" w:color="auto"/>
              <w:bottom w:val="single" w:sz="8" w:space="0" w:color="auto"/>
              <w:right w:val="single" w:sz="8" w:space="0" w:color="auto"/>
            </w:tcBorders>
          </w:tcPr>
          <w:p w14:paraId="132C6317" w14:textId="77777777" w:rsidR="00070429" w:rsidRPr="0052186F" w:rsidRDefault="00070429" w:rsidP="002B0AEC">
            <w:pPr>
              <w:jc w:val="both"/>
            </w:pPr>
            <w:r w:rsidRPr="0052186F">
              <w:rPr>
                <w:color w:val="000000"/>
              </w:rPr>
              <w:t xml:space="preserve">Upward or downward </w:t>
            </w:r>
          </w:p>
        </w:tc>
        <w:tc>
          <w:tcPr>
            <w:tcW w:w="1545" w:type="dxa"/>
            <w:tcBorders>
              <w:top w:val="single" w:sz="8" w:space="0" w:color="auto"/>
              <w:left w:val="single" w:sz="8" w:space="0" w:color="auto"/>
              <w:bottom w:val="single" w:sz="8" w:space="0" w:color="auto"/>
              <w:right w:val="single" w:sz="8" w:space="0" w:color="auto"/>
            </w:tcBorders>
          </w:tcPr>
          <w:p w14:paraId="28E215A4" w14:textId="77777777" w:rsidR="00070429" w:rsidRPr="0052186F" w:rsidRDefault="00070429" w:rsidP="002B0AEC">
            <w:pPr>
              <w:jc w:val="both"/>
            </w:pPr>
            <w:r w:rsidRPr="0052186F">
              <w:rPr>
                <w:color w:val="000000"/>
              </w:rPr>
              <w:t xml:space="preserve">Field </w:t>
            </w:r>
          </w:p>
        </w:tc>
        <w:tc>
          <w:tcPr>
            <w:tcW w:w="1710" w:type="dxa"/>
            <w:tcBorders>
              <w:top w:val="single" w:sz="8" w:space="0" w:color="auto"/>
              <w:left w:val="single" w:sz="8" w:space="0" w:color="auto"/>
              <w:bottom w:val="single" w:sz="8" w:space="0" w:color="auto"/>
              <w:right w:val="single" w:sz="8" w:space="0" w:color="auto"/>
            </w:tcBorders>
          </w:tcPr>
          <w:p w14:paraId="0464F578" w14:textId="77777777" w:rsidR="00070429" w:rsidRPr="0052186F" w:rsidRDefault="00070429" w:rsidP="002B0AEC">
            <w:pPr>
              <w:jc w:val="both"/>
            </w:pPr>
            <w:r w:rsidRPr="0052186F">
              <w:rPr>
                <w:color w:val="000000"/>
              </w:rPr>
              <w:t xml:space="preserve">0224 </w:t>
            </w:r>
          </w:p>
        </w:tc>
        <w:tc>
          <w:tcPr>
            <w:tcW w:w="2190" w:type="dxa"/>
            <w:tcBorders>
              <w:top w:val="single" w:sz="8" w:space="0" w:color="auto"/>
              <w:left w:val="single" w:sz="8" w:space="0" w:color="auto"/>
              <w:bottom w:val="single" w:sz="8" w:space="0" w:color="auto"/>
              <w:right w:val="single" w:sz="8" w:space="0" w:color="auto"/>
            </w:tcBorders>
          </w:tcPr>
          <w:p w14:paraId="3029BB9C" w14:textId="77777777" w:rsidR="00070429" w:rsidRPr="0052186F" w:rsidRDefault="00070429" w:rsidP="002B0AEC">
            <w:r w:rsidRPr="0052186F">
              <w:rPr>
                <w:color w:val="000000"/>
              </w:rPr>
              <w:t xml:space="preserve">Action </w:t>
            </w:r>
          </w:p>
        </w:tc>
      </w:tr>
      <w:tr w:rsidR="00070429" w:rsidRPr="0052186F" w14:paraId="43BD9330"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B56C82A" w14:textId="77777777" w:rsidR="00070429" w:rsidRPr="0052186F" w:rsidRDefault="00070429" w:rsidP="002B0AEC">
            <w:pPr>
              <w:jc w:val="both"/>
              <w:rPr>
                <w:color w:val="000000"/>
              </w:rPr>
            </w:pPr>
            <w:r w:rsidRPr="0052186F">
              <w:rPr>
                <w:color w:val="000000"/>
              </w:rPr>
              <w:t>23</w:t>
            </w:r>
          </w:p>
        </w:tc>
        <w:tc>
          <w:tcPr>
            <w:tcW w:w="2820" w:type="dxa"/>
            <w:tcBorders>
              <w:top w:val="single" w:sz="8" w:space="0" w:color="auto"/>
              <w:left w:val="single" w:sz="8" w:space="0" w:color="auto"/>
              <w:bottom w:val="single" w:sz="8" w:space="0" w:color="auto"/>
              <w:right w:val="single" w:sz="8" w:space="0" w:color="auto"/>
            </w:tcBorders>
          </w:tcPr>
          <w:p w14:paraId="4B49FB2D" w14:textId="77777777" w:rsidR="00070429" w:rsidRPr="0052186F" w:rsidRDefault="00070429" w:rsidP="002B0AEC">
            <w:pPr>
              <w:jc w:val="both"/>
              <w:rPr>
                <w:color w:val="000000"/>
              </w:rPr>
            </w:pPr>
            <w:r w:rsidRPr="0052186F">
              <w:rPr>
                <w:color w:val="000000"/>
              </w:rPr>
              <w:t>No Margin Found</w:t>
            </w:r>
          </w:p>
        </w:tc>
        <w:tc>
          <w:tcPr>
            <w:tcW w:w="1545" w:type="dxa"/>
            <w:tcBorders>
              <w:top w:val="single" w:sz="8" w:space="0" w:color="auto"/>
              <w:left w:val="single" w:sz="8" w:space="0" w:color="auto"/>
              <w:bottom w:val="single" w:sz="8" w:space="0" w:color="auto"/>
              <w:right w:val="single" w:sz="8" w:space="0" w:color="auto"/>
            </w:tcBorders>
          </w:tcPr>
          <w:p w14:paraId="7035DA5E" w14:textId="77777777" w:rsidR="00070429" w:rsidRPr="0052186F" w:rsidRDefault="00070429" w:rsidP="002B0AEC">
            <w:pPr>
              <w:jc w:val="both"/>
              <w:rPr>
                <w:color w:val="000000"/>
              </w:rPr>
            </w:pPr>
            <w:r w:rsidRPr="0052186F">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5D072D00" w14:textId="77777777" w:rsidR="00070429" w:rsidRPr="0052186F" w:rsidRDefault="00070429" w:rsidP="002B0AEC">
            <w:pPr>
              <w:jc w:val="both"/>
              <w:rPr>
                <w:color w:val="000000"/>
              </w:rPr>
            </w:pPr>
            <w:r w:rsidRPr="0052186F">
              <w:rPr>
                <w:color w:val="000000"/>
              </w:rPr>
              <w:t>0122</w:t>
            </w:r>
          </w:p>
        </w:tc>
        <w:tc>
          <w:tcPr>
            <w:tcW w:w="2190" w:type="dxa"/>
            <w:tcBorders>
              <w:top w:val="single" w:sz="8" w:space="0" w:color="auto"/>
              <w:left w:val="single" w:sz="8" w:space="0" w:color="auto"/>
              <w:bottom w:val="single" w:sz="8" w:space="0" w:color="auto"/>
              <w:right w:val="single" w:sz="8" w:space="0" w:color="auto"/>
            </w:tcBorders>
          </w:tcPr>
          <w:p w14:paraId="775645B8" w14:textId="77777777" w:rsidR="00070429" w:rsidRPr="0052186F" w:rsidRDefault="00070429" w:rsidP="002B0AEC">
            <w:pPr>
              <w:rPr>
                <w:color w:val="000000"/>
              </w:rPr>
            </w:pPr>
          </w:p>
        </w:tc>
      </w:tr>
      <w:tr w:rsidR="00070429" w:rsidRPr="0052186F" w14:paraId="0C6D707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AC46F47" w14:textId="77777777" w:rsidR="00070429" w:rsidRPr="0052186F" w:rsidRDefault="00070429" w:rsidP="002B0AEC">
            <w:pPr>
              <w:jc w:val="both"/>
              <w:rPr>
                <w:color w:val="000000"/>
              </w:rPr>
            </w:pPr>
            <w:r w:rsidRPr="0052186F">
              <w:rPr>
                <w:color w:val="000000"/>
              </w:rPr>
              <w:t>24</w:t>
            </w:r>
          </w:p>
        </w:tc>
        <w:tc>
          <w:tcPr>
            <w:tcW w:w="2820" w:type="dxa"/>
            <w:tcBorders>
              <w:top w:val="single" w:sz="8" w:space="0" w:color="auto"/>
              <w:left w:val="single" w:sz="8" w:space="0" w:color="auto"/>
              <w:bottom w:val="single" w:sz="8" w:space="0" w:color="auto"/>
              <w:right w:val="single" w:sz="8" w:space="0" w:color="auto"/>
            </w:tcBorders>
          </w:tcPr>
          <w:p w14:paraId="3CEDE4A3" w14:textId="77777777" w:rsidR="00070429" w:rsidRPr="0052186F" w:rsidRDefault="00070429" w:rsidP="002B0AEC">
            <w:pPr>
              <w:jc w:val="both"/>
              <w:rPr>
                <w:color w:val="000000"/>
              </w:rPr>
            </w:pPr>
            <w:r w:rsidRPr="0052186F">
              <w:rPr>
                <w:color w:val="000000"/>
              </w:rPr>
              <w:t>Insufficient allocation amount</w:t>
            </w:r>
          </w:p>
        </w:tc>
        <w:tc>
          <w:tcPr>
            <w:tcW w:w="1545" w:type="dxa"/>
            <w:tcBorders>
              <w:top w:val="single" w:sz="8" w:space="0" w:color="auto"/>
              <w:left w:val="single" w:sz="8" w:space="0" w:color="auto"/>
              <w:bottom w:val="single" w:sz="8" w:space="0" w:color="auto"/>
              <w:right w:val="single" w:sz="8" w:space="0" w:color="auto"/>
            </w:tcBorders>
          </w:tcPr>
          <w:p w14:paraId="0D6925FF" w14:textId="77777777" w:rsidR="00070429" w:rsidRPr="0052186F" w:rsidRDefault="00070429" w:rsidP="002B0AEC">
            <w:pPr>
              <w:jc w:val="both"/>
              <w:rPr>
                <w:color w:val="000000"/>
              </w:rPr>
            </w:pPr>
            <w:r w:rsidRPr="0052186F">
              <w:rPr>
                <w:color w:val="000000"/>
              </w:rPr>
              <w:t>Field</w:t>
            </w:r>
          </w:p>
        </w:tc>
        <w:tc>
          <w:tcPr>
            <w:tcW w:w="1710" w:type="dxa"/>
            <w:tcBorders>
              <w:top w:val="single" w:sz="8" w:space="0" w:color="auto"/>
              <w:left w:val="single" w:sz="8" w:space="0" w:color="auto"/>
              <w:bottom w:val="single" w:sz="8" w:space="0" w:color="auto"/>
              <w:right w:val="single" w:sz="8" w:space="0" w:color="auto"/>
            </w:tcBorders>
          </w:tcPr>
          <w:p w14:paraId="15E366E1" w14:textId="77777777" w:rsidR="00070429" w:rsidRPr="0052186F" w:rsidRDefault="00070429" w:rsidP="002B0AEC">
            <w:pPr>
              <w:jc w:val="both"/>
              <w:rPr>
                <w:color w:val="000000"/>
              </w:rPr>
            </w:pPr>
            <w:r w:rsidRPr="0052186F">
              <w:rPr>
                <w:color w:val="000000"/>
              </w:rPr>
              <w:t>0123</w:t>
            </w:r>
          </w:p>
        </w:tc>
        <w:tc>
          <w:tcPr>
            <w:tcW w:w="2190" w:type="dxa"/>
            <w:tcBorders>
              <w:top w:val="single" w:sz="8" w:space="0" w:color="auto"/>
              <w:left w:val="single" w:sz="8" w:space="0" w:color="auto"/>
              <w:bottom w:val="single" w:sz="8" w:space="0" w:color="auto"/>
              <w:right w:val="single" w:sz="8" w:space="0" w:color="auto"/>
            </w:tcBorders>
          </w:tcPr>
          <w:p w14:paraId="4FEE84E7" w14:textId="77777777" w:rsidR="00070429" w:rsidRPr="0052186F" w:rsidRDefault="00070429" w:rsidP="002B0AEC">
            <w:pPr>
              <w:rPr>
                <w:color w:val="000000"/>
              </w:rPr>
            </w:pPr>
            <w:r w:rsidRPr="0052186F">
              <w:rPr>
                <w:color w:val="000000"/>
              </w:rPr>
              <w:t>Amount</w:t>
            </w:r>
          </w:p>
        </w:tc>
      </w:tr>
    </w:tbl>
    <w:p w14:paraId="64D0C821" w14:textId="748CBF3B" w:rsidR="00DA079A" w:rsidRPr="0052186F" w:rsidRDefault="00DA079A">
      <w:pPr>
        <w:autoSpaceDN/>
        <w:rPr>
          <w:b/>
          <w:bCs/>
          <w:caps/>
          <w:spacing w:val="-3"/>
          <w:kern w:val="32"/>
          <w:lang w:val="x-none"/>
        </w:rPr>
      </w:pPr>
    </w:p>
    <w:p w14:paraId="752B54E7" w14:textId="77777777" w:rsidR="009462CB" w:rsidRPr="0052186F" w:rsidRDefault="009462CB" w:rsidP="009462CB">
      <w:pPr>
        <w:pStyle w:val="ListParagraph"/>
        <w:numPr>
          <w:ilvl w:val="0"/>
          <w:numId w:val="61"/>
        </w:numPr>
        <w:autoSpaceDN/>
        <w:spacing w:after="160" w:line="259" w:lineRule="auto"/>
        <w:jc w:val="both"/>
      </w:pPr>
      <w:r w:rsidRPr="0052186F">
        <w:t>Examples for allocation of fresh collateral</w:t>
      </w:r>
    </w:p>
    <w:p w14:paraId="1A651589" w14:textId="77777777" w:rsidR="009462CB" w:rsidRPr="0052186F" w:rsidRDefault="009462CB" w:rsidP="009462CB">
      <w:pPr>
        <w:jc w:val="both"/>
      </w:pPr>
      <w:r w:rsidRPr="0052186F">
        <w:t>CM adds following collateral</w:t>
      </w:r>
    </w:p>
    <w:p w14:paraId="32F7E6BD" w14:textId="77777777" w:rsidR="009462CB" w:rsidRPr="0052186F" w:rsidRDefault="009462CB" w:rsidP="009462CB">
      <w:pPr>
        <w:pStyle w:val="ListParagraph"/>
        <w:jc w:val="both"/>
      </w:pPr>
      <w:r w:rsidRPr="0052186F">
        <w:t>Cash – Rs 1,00,00,000</w:t>
      </w:r>
    </w:p>
    <w:p w14:paraId="6B5B9C73" w14:textId="77777777" w:rsidR="009462CB" w:rsidRPr="0052186F" w:rsidRDefault="009462CB" w:rsidP="009462CB">
      <w:pPr>
        <w:pStyle w:val="ListParagraph"/>
        <w:jc w:val="both"/>
      </w:pPr>
      <w:r w:rsidRPr="0052186F">
        <w:t>FDR - Rs.5,00,00,000</w:t>
      </w:r>
    </w:p>
    <w:p w14:paraId="348DE608" w14:textId="77777777" w:rsidR="009462CB" w:rsidRPr="0052186F" w:rsidRDefault="009462CB" w:rsidP="009462CB">
      <w:pPr>
        <w:pStyle w:val="ListParagraph"/>
        <w:jc w:val="both"/>
      </w:pPr>
      <w:r w:rsidRPr="0052186F">
        <w:t>BG – Rs 3,00,00,000</w:t>
      </w:r>
    </w:p>
    <w:p w14:paraId="42BE9D4B" w14:textId="77777777" w:rsidR="009462CB" w:rsidRPr="0052186F" w:rsidRDefault="009462CB" w:rsidP="009462CB">
      <w:pPr>
        <w:pStyle w:val="ListParagraph"/>
        <w:jc w:val="both"/>
      </w:pPr>
      <w:r w:rsidRPr="0052186F">
        <w:t xml:space="preserve">Total – Rs 9,00,00,000 </w:t>
      </w:r>
    </w:p>
    <w:p w14:paraId="25A51EAA" w14:textId="77777777" w:rsidR="009462CB" w:rsidRPr="0052186F" w:rsidRDefault="009462CB" w:rsidP="009462CB">
      <w:pPr>
        <w:pStyle w:val="ListParagraph"/>
        <w:jc w:val="both"/>
      </w:pPr>
    </w:p>
    <w:p w14:paraId="4EF0182D" w14:textId="77777777" w:rsidR="009462CB" w:rsidRPr="0052186F" w:rsidRDefault="009462CB" w:rsidP="009462CB">
      <w:pPr>
        <w:jc w:val="both"/>
      </w:pPr>
      <w:r w:rsidRPr="0052186F">
        <w:t>Current and Proposed Allocation</w:t>
      </w:r>
    </w:p>
    <w:tbl>
      <w:tblPr>
        <w:tblStyle w:val="TableGrid"/>
        <w:tblW w:w="0" w:type="auto"/>
        <w:tblLook w:val="04A0" w:firstRow="1" w:lastRow="0" w:firstColumn="1" w:lastColumn="0" w:noHBand="0" w:noVBand="1"/>
      </w:tblPr>
      <w:tblGrid>
        <w:gridCol w:w="2819"/>
        <w:gridCol w:w="3115"/>
        <w:gridCol w:w="2986"/>
      </w:tblGrid>
      <w:tr w:rsidR="009462CB" w:rsidRPr="0052186F" w14:paraId="678513E0" w14:textId="77777777" w:rsidTr="002B0AEC">
        <w:tc>
          <w:tcPr>
            <w:tcW w:w="2943" w:type="dxa"/>
          </w:tcPr>
          <w:p w14:paraId="6BDC5EB8" w14:textId="77777777" w:rsidR="009462CB" w:rsidRPr="0052186F" w:rsidRDefault="009462CB" w:rsidP="002B0AEC">
            <w:pPr>
              <w:jc w:val="both"/>
              <w:rPr>
                <w:b/>
                <w:bCs/>
              </w:rPr>
            </w:pPr>
            <w:r w:rsidRPr="0052186F">
              <w:rPr>
                <w:b/>
                <w:bCs/>
              </w:rPr>
              <w:t>Entity</w:t>
            </w:r>
          </w:p>
        </w:tc>
        <w:tc>
          <w:tcPr>
            <w:tcW w:w="3218" w:type="dxa"/>
          </w:tcPr>
          <w:p w14:paraId="002ABA06" w14:textId="77777777" w:rsidR="009462CB" w:rsidRPr="0052186F" w:rsidRDefault="009462CB" w:rsidP="002B0AEC">
            <w:pPr>
              <w:jc w:val="both"/>
              <w:rPr>
                <w:b/>
                <w:bCs/>
              </w:rPr>
            </w:pPr>
            <w:r w:rsidRPr="0052186F">
              <w:rPr>
                <w:b/>
                <w:bCs/>
              </w:rPr>
              <w:t>Amount already Allocated</w:t>
            </w:r>
          </w:p>
        </w:tc>
        <w:tc>
          <w:tcPr>
            <w:tcW w:w="3081" w:type="dxa"/>
          </w:tcPr>
          <w:p w14:paraId="022F315B" w14:textId="77777777" w:rsidR="009462CB" w:rsidRPr="0052186F" w:rsidRDefault="009462CB" w:rsidP="002B0AEC">
            <w:pPr>
              <w:jc w:val="both"/>
              <w:rPr>
                <w:b/>
                <w:bCs/>
              </w:rPr>
            </w:pPr>
            <w:r w:rsidRPr="0052186F">
              <w:rPr>
                <w:b/>
                <w:bCs/>
              </w:rPr>
              <w:t>Amount Proposed to be allocated</w:t>
            </w:r>
          </w:p>
        </w:tc>
      </w:tr>
      <w:tr w:rsidR="009462CB" w:rsidRPr="0052186F" w14:paraId="1AACB510" w14:textId="77777777" w:rsidTr="002B0AEC">
        <w:tc>
          <w:tcPr>
            <w:tcW w:w="2943" w:type="dxa"/>
          </w:tcPr>
          <w:p w14:paraId="775859D8" w14:textId="77777777" w:rsidR="009462CB" w:rsidRPr="0052186F" w:rsidRDefault="009462CB" w:rsidP="002B0AEC">
            <w:pPr>
              <w:jc w:val="both"/>
            </w:pPr>
            <w:r w:rsidRPr="0052186F">
              <w:t>CM 1 Prop</w:t>
            </w:r>
          </w:p>
        </w:tc>
        <w:tc>
          <w:tcPr>
            <w:tcW w:w="3218" w:type="dxa"/>
          </w:tcPr>
          <w:p w14:paraId="137B9973" w14:textId="77777777" w:rsidR="009462CB" w:rsidRPr="0052186F" w:rsidRDefault="009462CB" w:rsidP="002B0AEC">
            <w:pPr>
              <w:jc w:val="center"/>
            </w:pPr>
            <w:r w:rsidRPr="0052186F">
              <w:t>10,00,00,000</w:t>
            </w:r>
          </w:p>
        </w:tc>
        <w:tc>
          <w:tcPr>
            <w:tcW w:w="3081" w:type="dxa"/>
          </w:tcPr>
          <w:p w14:paraId="07BA8C80" w14:textId="77777777" w:rsidR="009462CB" w:rsidRPr="0052186F" w:rsidRDefault="009462CB" w:rsidP="002B0AEC">
            <w:pPr>
              <w:jc w:val="center"/>
            </w:pPr>
            <w:r w:rsidRPr="0052186F">
              <w:t>11,00,00,000</w:t>
            </w:r>
          </w:p>
        </w:tc>
      </w:tr>
      <w:tr w:rsidR="009462CB" w:rsidRPr="0052186F" w14:paraId="7F4CA0A0" w14:textId="77777777" w:rsidTr="002B0AEC">
        <w:tc>
          <w:tcPr>
            <w:tcW w:w="2943" w:type="dxa"/>
          </w:tcPr>
          <w:p w14:paraId="6EAAE0E1" w14:textId="77777777" w:rsidR="009462CB" w:rsidRPr="0052186F" w:rsidRDefault="009462CB" w:rsidP="002B0AEC">
            <w:pPr>
              <w:jc w:val="both"/>
            </w:pPr>
            <w:r w:rsidRPr="0052186F">
              <w:t>CP 1</w:t>
            </w:r>
          </w:p>
        </w:tc>
        <w:tc>
          <w:tcPr>
            <w:tcW w:w="3218" w:type="dxa"/>
          </w:tcPr>
          <w:p w14:paraId="2C820F2D" w14:textId="77777777" w:rsidR="009462CB" w:rsidRPr="0052186F" w:rsidRDefault="009462CB" w:rsidP="002B0AEC">
            <w:pPr>
              <w:jc w:val="center"/>
            </w:pPr>
            <w:r w:rsidRPr="0052186F">
              <w:t>3,00,00,000</w:t>
            </w:r>
          </w:p>
        </w:tc>
        <w:tc>
          <w:tcPr>
            <w:tcW w:w="3081" w:type="dxa"/>
          </w:tcPr>
          <w:p w14:paraId="148CF982" w14:textId="77777777" w:rsidR="009462CB" w:rsidRPr="0052186F" w:rsidRDefault="009462CB" w:rsidP="002B0AEC">
            <w:pPr>
              <w:jc w:val="center"/>
            </w:pPr>
            <w:bookmarkStart w:id="1653" w:name="OLE_LINK2"/>
            <w:r w:rsidRPr="0052186F">
              <w:t>3,50,00,000</w:t>
            </w:r>
            <w:bookmarkEnd w:id="1653"/>
          </w:p>
        </w:tc>
      </w:tr>
      <w:tr w:rsidR="009462CB" w:rsidRPr="0052186F" w14:paraId="72C74C69" w14:textId="77777777" w:rsidTr="002B0AEC">
        <w:tc>
          <w:tcPr>
            <w:tcW w:w="2943" w:type="dxa"/>
          </w:tcPr>
          <w:p w14:paraId="39BB275E" w14:textId="77777777" w:rsidR="009462CB" w:rsidRPr="0052186F" w:rsidRDefault="009462CB" w:rsidP="002B0AEC">
            <w:pPr>
              <w:jc w:val="both"/>
            </w:pPr>
            <w:r w:rsidRPr="0052186F">
              <w:t>TM XYZ Prop</w:t>
            </w:r>
          </w:p>
        </w:tc>
        <w:tc>
          <w:tcPr>
            <w:tcW w:w="3218" w:type="dxa"/>
          </w:tcPr>
          <w:p w14:paraId="5BE203C2" w14:textId="77777777" w:rsidR="009462CB" w:rsidRPr="0052186F" w:rsidRDefault="009462CB" w:rsidP="002B0AEC">
            <w:pPr>
              <w:jc w:val="center"/>
            </w:pPr>
            <w:r w:rsidRPr="0052186F">
              <w:t>4,00,00,000</w:t>
            </w:r>
          </w:p>
        </w:tc>
        <w:tc>
          <w:tcPr>
            <w:tcW w:w="3081" w:type="dxa"/>
          </w:tcPr>
          <w:p w14:paraId="08B715AD" w14:textId="77777777" w:rsidR="009462CB" w:rsidRPr="0052186F" w:rsidRDefault="009462CB" w:rsidP="002B0AEC">
            <w:pPr>
              <w:jc w:val="center"/>
            </w:pPr>
            <w:bookmarkStart w:id="1654" w:name="OLE_LINK3"/>
            <w:r w:rsidRPr="0052186F">
              <w:t>5,00,00,000</w:t>
            </w:r>
            <w:bookmarkEnd w:id="1654"/>
          </w:p>
        </w:tc>
      </w:tr>
      <w:tr w:rsidR="009462CB" w:rsidRPr="0052186F" w14:paraId="4DB25EDA" w14:textId="77777777" w:rsidTr="002B0AEC">
        <w:tc>
          <w:tcPr>
            <w:tcW w:w="2943" w:type="dxa"/>
          </w:tcPr>
          <w:p w14:paraId="62CB4BAF" w14:textId="77777777" w:rsidR="009462CB" w:rsidRPr="0052186F" w:rsidRDefault="009462CB" w:rsidP="002B0AEC">
            <w:pPr>
              <w:jc w:val="both"/>
            </w:pPr>
            <w:r w:rsidRPr="0052186F">
              <w:t>TM XYZ Cli ABC</w:t>
            </w:r>
          </w:p>
        </w:tc>
        <w:tc>
          <w:tcPr>
            <w:tcW w:w="3218" w:type="dxa"/>
          </w:tcPr>
          <w:p w14:paraId="2C235603" w14:textId="77777777" w:rsidR="009462CB" w:rsidRPr="0052186F" w:rsidRDefault="009462CB" w:rsidP="002B0AEC">
            <w:pPr>
              <w:jc w:val="center"/>
            </w:pPr>
            <w:r w:rsidRPr="0052186F">
              <w:t>0</w:t>
            </w:r>
          </w:p>
        </w:tc>
        <w:tc>
          <w:tcPr>
            <w:tcW w:w="3081" w:type="dxa"/>
          </w:tcPr>
          <w:p w14:paraId="62A777F8" w14:textId="77777777" w:rsidR="009462CB" w:rsidRPr="0052186F" w:rsidRDefault="009462CB" w:rsidP="002B0AEC">
            <w:pPr>
              <w:jc w:val="center"/>
            </w:pPr>
            <w:bookmarkStart w:id="1655" w:name="OLE_LINK4"/>
            <w:r w:rsidRPr="0052186F">
              <w:t>1,00,00,000</w:t>
            </w:r>
            <w:bookmarkEnd w:id="1655"/>
          </w:p>
        </w:tc>
      </w:tr>
      <w:tr w:rsidR="009462CB" w:rsidRPr="0052186F" w14:paraId="0B323C04" w14:textId="77777777" w:rsidTr="002B0AEC">
        <w:tc>
          <w:tcPr>
            <w:tcW w:w="2943" w:type="dxa"/>
          </w:tcPr>
          <w:p w14:paraId="4EEDB167" w14:textId="77777777" w:rsidR="009462CB" w:rsidRPr="0052186F" w:rsidRDefault="009462CB" w:rsidP="002B0AEC">
            <w:pPr>
              <w:jc w:val="both"/>
            </w:pPr>
            <w:r w:rsidRPr="0052186F">
              <w:t xml:space="preserve">TM XYZ </w:t>
            </w:r>
            <w:proofErr w:type="gramStart"/>
            <w:r w:rsidRPr="0052186F">
              <w:t>Cli  DEF</w:t>
            </w:r>
            <w:proofErr w:type="gramEnd"/>
          </w:p>
        </w:tc>
        <w:tc>
          <w:tcPr>
            <w:tcW w:w="3218" w:type="dxa"/>
          </w:tcPr>
          <w:p w14:paraId="0FBB9EF4" w14:textId="77777777" w:rsidR="009462CB" w:rsidRPr="0052186F" w:rsidRDefault="009462CB" w:rsidP="002B0AEC">
            <w:pPr>
              <w:jc w:val="center"/>
            </w:pPr>
            <w:r w:rsidRPr="0052186F">
              <w:t>50,00,000</w:t>
            </w:r>
          </w:p>
        </w:tc>
        <w:tc>
          <w:tcPr>
            <w:tcW w:w="3081" w:type="dxa"/>
          </w:tcPr>
          <w:p w14:paraId="2BCDA4A6" w14:textId="77777777" w:rsidR="009462CB" w:rsidRPr="0052186F" w:rsidRDefault="009462CB" w:rsidP="002B0AEC">
            <w:pPr>
              <w:jc w:val="center"/>
            </w:pPr>
            <w:bookmarkStart w:id="1656" w:name="OLE_LINK5"/>
            <w:r w:rsidRPr="0052186F">
              <w:t>1,00,00,000</w:t>
            </w:r>
            <w:bookmarkEnd w:id="1656"/>
          </w:p>
        </w:tc>
      </w:tr>
      <w:tr w:rsidR="009462CB" w:rsidRPr="0052186F" w14:paraId="0CEB669D" w14:textId="77777777" w:rsidTr="002B0AEC">
        <w:tc>
          <w:tcPr>
            <w:tcW w:w="2943" w:type="dxa"/>
          </w:tcPr>
          <w:p w14:paraId="2135126A" w14:textId="77777777" w:rsidR="009462CB" w:rsidRPr="0052186F" w:rsidRDefault="009462CB" w:rsidP="002B0AEC">
            <w:pPr>
              <w:jc w:val="both"/>
            </w:pPr>
            <w:r w:rsidRPr="0052186F">
              <w:t>TM 123 Prop</w:t>
            </w:r>
          </w:p>
        </w:tc>
        <w:tc>
          <w:tcPr>
            <w:tcW w:w="3218" w:type="dxa"/>
          </w:tcPr>
          <w:p w14:paraId="0C101F63" w14:textId="77777777" w:rsidR="009462CB" w:rsidRPr="0052186F" w:rsidRDefault="009462CB" w:rsidP="002B0AEC">
            <w:pPr>
              <w:jc w:val="center"/>
            </w:pPr>
            <w:r w:rsidRPr="0052186F">
              <w:t>5,00,00,000</w:t>
            </w:r>
          </w:p>
        </w:tc>
        <w:tc>
          <w:tcPr>
            <w:tcW w:w="3081" w:type="dxa"/>
          </w:tcPr>
          <w:p w14:paraId="6190D940" w14:textId="77777777" w:rsidR="009462CB" w:rsidRPr="0052186F" w:rsidRDefault="009462CB" w:rsidP="002B0AEC">
            <w:pPr>
              <w:jc w:val="center"/>
            </w:pPr>
            <w:bookmarkStart w:id="1657" w:name="OLE_LINK6"/>
            <w:r w:rsidRPr="0052186F">
              <w:t>7,00,00,000</w:t>
            </w:r>
            <w:bookmarkEnd w:id="1657"/>
          </w:p>
        </w:tc>
      </w:tr>
      <w:tr w:rsidR="009462CB" w:rsidRPr="0052186F" w14:paraId="08A8E69F" w14:textId="77777777" w:rsidTr="002B0AEC">
        <w:tc>
          <w:tcPr>
            <w:tcW w:w="2943" w:type="dxa"/>
          </w:tcPr>
          <w:p w14:paraId="3DCC39E6" w14:textId="77777777" w:rsidR="009462CB" w:rsidRPr="0052186F" w:rsidRDefault="009462CB" w:rsidP="002B0AEC">
            <w:pPr>
              <w:jc w:val="both"/>
            </w:pPr>
            <w:r w:rsidRPr="0052186F">
              <w:t>TM 123 Cli 456</w:t>
            </w:r>
          </w:p>
        </w:tc>
        <w:tc>
          <w:tcPr>
            <w:tcW w:w="3218" w:type="dxa"/>
          </w:tcPr>
          <w:p w14:paraId="5ED6147B" w14:textId="77777777" w:rsidR="009462CB" w:rsidRPr="0052186F" w:rsidRDefault="009462CB" w:rsidP="002B0AEC">
            <w:pPr>
              <w:jc w:val="center"/>
            </w:pPr>
            <w:r w:rsidRPr="0052186F">
              <w:t>50,00,000</w:t>
            </w:r>
          </w:p>
        </w:tc>
        <w:tc>
          <w:tcPr>
            <w:tcW w:w="3081" w:type="dxa"/>
          </w:tcPr>
          <w:p w14:paraId="55DC8A0D" w14:textId="77777777" w:rsidR="009462CB" w:rsidRPr="0052186F" w:rsidRDefault="009462CB" w:rsidP="002B0AEC">
            <w:pPr>
              <w:jc w:val="center"/>
            </w:pPr>
            <w:bookmarkStart w:id="1658" w:name="OLE_LINK7"/>
            <w:r w:rsidRPr="0052186F">
              <w:t>3,50,00,000</w:t>
            </w:r>
            <w:bookmarkEnd w:id="1658"/>
          </w:p>
        </w:tc>
      </w:tr>
      <w:tr w:rsidR="009462CB" w:rsidRPr="0052186F" w14:paraId="05A1D54D" w14:textId="77777777" w:rsidTr="002B0AEC">
        <w:tc>
          <w:tcPr>
            <w:tcW w:w="2943" w:type="dxa"/>
          </w:tcPr>
          <w:p w14:paraId="52A429B1" w14:textId="77777777" w:rsidR="009462CB" w:rsidRPr="0052186F" w:rsidRDefault="009462CB" w:rsidP="002B0AEC">
            <w:pPr>
              <w:jc w:val="both"/>
              <w:rPr>
                <w:b/>
                <w:bCs/>
              </w:rPr>
            </w:pPr>
            <w:r w:rsidRPr="0052186F">
              <w:rPr>
                <w:b/>
                <w:bCs/>
              </w:rPr>
              <w:t>Total</w:t>
            </w:r>
          </w:p>
        </w:tc>
        <w:tc>
          <w:tcPr>
            <w:tcW w:w="3218" w:type="dxa"/>
          </w:tcPr>
          <w:p w14:paraId="7EE05386" w14:textId="77777777" w:rsidR="009462CB" w:rsidRPr="0052186F" w:rsidRDefault="009462CB" w:rsidP="002B0AEC">
            <w:pPr>
              <w:jc w:val="center"/>
              <w:rPr>
                <w:b/>
                <w:bCs/>
              </w:rPr>
            </w:pPr>
            <w:r w:rsidRPr="0052186F">
              <w:rPr>
                <w:b/>
                <w:bCs/>
              </w:rPr>
              <w:t>23,00,00,000</w:t>
            </w:r>
          </w:p>
        </w:tc>
        <w:tc>
          <w:tcPr>
            <w:tcW w:w="3081" w:type="dxa"/>
          </w:tcPr>
          <w:p w14:paraId="7EF12EEA" w14:textId="77777777" w:rsidR="009462CB" w:rsidRPr="0052186F" w:rsidRDefault="009462CB" w:rsidP="002B0AEC">
            <w:pPr>
              <w:jc w:val="center"/>
              <w:rPr>
                <w:b/>
                <w:bCs/>
              </w:rPr>
            </w:pPr>
            <w:r w:rsidRPr="0052186F">
              <w:rPr>
                <w:b/>
                <w:bCs/>
              </w:rPr>
              <w:t>32,00,00,000</w:t>
            </w:r>
          </w:p>
        </w:tc>
      </w:tr>
    </w:tbl>
    <w:p w14:paraId="2C809C0D" w14:textId="77777777" w:rsidR="009462CB" w:rsidRPr="0052186F" w:rsidRDefault="009462CB" w:rsidP="009462CB">
      <w:pPr>
        <w:pStyle w:val="ListParagraph"/>
        <w:jc w:val="both"/>
      </w:pPr>
    </w:p>
    <w:p w14:paraId="5CEF7796" w14:textId="77777777" w:rsidR="009462CB" w:rsidRPr="0052186F" w:rsidRDefault="009462CB" w:rsidP="009462CB">
      <w:pPr>
        <w:jc w:val="both"/>
      </w:pPr>
      <w:r w:rsidRPr="0052186F">
        <w:t>The file to be uploaded by the CM shall have following records</w:t>
      </w:r>
    </w:p>
    <w:tbl>
      <w:tblPr>
        <w:tblpPr w:leftFromText="180" w:rightFromText="180" w:vertAnchor="text" w:horzAnchor="page" w:tblpX="478" w:tblpY="127"/>
        <w:tblW w:w="10740" w:type="dxa"/>
        <w:tblLayout w:type="fixed"/>
        <w:tblLook w:val="04A0" w:firstRow="1" w:lastRow="0" w:firstColumn="1" w:lastColumn="0" w:noHBand="0" w:noVBand="1"/>
      </w:tblPr>
      <w:tblGrid>
        <w:gridCol w:w="1271"/>
        <w:gridCol w:w="567"/>
        <w:gridCol w:w="709"/>
        <w:gridCol w:w="709"/>
        <w:gridCol w:w="708"/>
        <w:gridCol w:w="709"/>
        <w:gridCol w:w="448"/>
        <w:gridCol w:w="1385"/>
        <w:gridCol w:w="548"/>
        <w:gridCol w:w="567"/>
        <w:gridCol w:w="567"/>
        <w:gridCol w:w="567"/>
        <w:gridCol w:w="567"/>
        <w:gridCol w:w="567"/>
        <w:gridCol w:w="851"/>
      </w:tblGrid>
      <w:tr w:rsidR="009462CB" w:rsidRPr="0052186F" w14:paraId="4DA71933" w14:textId="77777777" w:rsidTr="002B0AEC">
        <w:trPr>
          <w:trHeight w:val="600"/>
        </w:trPr>
        <w:tc>
          <w:tcPr>
            <w:tcW w:w="1271" w:type="dxa"/>
            <w:tcBorders>
              <w:top w:val="single" w:sz="4" w:space="0" w:color="auto"/>
              <w:left w:val="single" w:sz="4" w:space="0" w:color="auto"/>
              <w:bottom w:val="single" w:sz="4" w:space="0" w:color="auto"/>
              <w:right w:val="single" w:sz="4" w:space="0" w:color="auto"/>
            </w:tcBorders>
            <w:hideMark/>
          </w:tcPr>
          <w:p w14:paraId="69CB9FAA" w14:textId="77777777" w:rsidR="009462CB" w:rsidRPr="0052186F" w:rsidRDefault="009462CB" w:rsidP="002B0AEC">
            <w:pPr>
              <w:rPr>
                <w:b/>
                <w:bCs/>
                <w:color w:val="000000"/>
                <w:lang w:bidi="hi-IN"/>
              </w:rPr>
            </w:pPr>
            <w:r w:rsidRPr="0052186F">
              <w:rPr>
                <w:b/>
                <w:bCs/>
                <w:color w:val="000000"/>
                <w:lang w:bidi="hi-IN"/>
              </w:rPr>
              <w:lastRenderedPageBreak/>
              <w:t xml:space="preserve">Current Date </w:t>
            </w:r>
          </w:p>
        </w:tc>
        <w:tc>
          <w:tcPr>
            <w:tcW w:w="567" w:type="dxa"/>
            <w:tcBorders>
              <w:top w:val="single" w:sz="4" w:space="0" w:color="auto"/>
              <w:left w:val="nil"/>
              <w:bottom w:val="single" w:sz="4" w:space="0" w:color="auto"/>
              <w:right w:val="single" w:sz="4" w:space="0" w:color="auto"/>
            </w:tcBorders>
            <w:hideMark/>
          </w:tcPr>
          <w:p w14:paraId="43B9255C" w14:textId="77777777" w:rsidR="009462CB" w:rsidRPr="0052186F" w:rsidRDefault="009462CB" w:rsidP="002B0AEC">
            <w:pPr>
              <w:rPr>
                <w:b/>
                <w:bCs/>
                <w:color w:val="000000"/>
                <w:lang w:bidi="hi-IN"/>
              </w:rPr>
            </w:pPr>
            <w:r w:rsidRPr="0052186F">
              <w:rPr>
                <w:b/>
                <w:bCs/>
                <w:color w:val="000000"/>
                <w:lang w:bidi="hi-IN"/>
              </w:rPr>
              <w:t>Seg</w:t>
            </w:r>
          </w:p>
        </w:tc>
        <w:tc>
          <w:tcPr>
            <w:tcW w:w="709" w:type="dxa"/>
            <w:tcBorders>
              <w:top w:val="single" w:sz="4" w:space="0" w:color="auto"/>
              <w:left w:val="nil"/>
              <w:bottom w:val="single" w:sz="4" w:space="0" w:color="auto"/>
              <w:right w:val="single" w:sz="4" w:space="0" w:color="auto"/>
            </w:tcBorders>
            <w:hideMark/>
          </w:tcPr>
          <w:p w14:paraId="30DB03C7" w14:textId="77777777" w:rsidR="009462CB" w:rsidRPr="0052186F" w:rsidRDefault="009462CB" w:rsidP="002B0AEC">
            <w:pPr>
              <w:rPr>
                <w:b/>
                <w:bCs/>
                <w:color w:val="000000"/>
                <w:lang w:bidi="hi-IN"/>
              </w:rPr>
            </w:pPr>
            <w:r w:rsidRPr="0052186F">
              <w:rPr>
                <w:b/>
                <w:bCs/>
                <w:color w:val="000000"/>
                <w:lang w:bidi="hi-IN"/>
              </w:rPr>
              <w:t xml:space="preserve">CM Code </w:t>
            </w:r>
          </w:p>
        </w:tc>
        <w:tc>
          <w:tcPr>
            <w:tcW w:w="709" w:type="dxa"/>
            <w:tcBorders>
              <w:top w:val="single" w:sz="4" w:space="0" w:color="auto"/>
              <w:left w:val="nil"/>
              <w:bottom w:val="single" w:sz="4" w:space="0" w:color="auto"/>
              <w:right w:val="single" w:sz="4" w:space="0" w:color="auto"/>
            </w:tcBorders>
            <w:hideMark/>
          </w:tcPr>
          <w:p w14:paraId="5D2CBC76" w14:textId="77777777" w:rsidR="009462CB" w:rsidRPr="0052186F" w:rsidRDefault="009462CB" w:rsidP="002B0AEC">
            <w:pPr>
              <w:rPr>
                <w:b/>
                <w:bCs/>
                <w:color w:val="000000"/>
                <w:lang w:bidi="hi-IN"/>
              </w:rPr>
            </w:pPr>
            <w:r w:rsidRPr="0052186F">
              <w:rPr>
                <w:b/>
                <w:bCs/>
                <w:color w:val="000000"/>
                <w:lang w:bidi="hi-IN"/>
              </w:rPr>
              <w:t xml:space="preserve">TM Code </w:t>
            </w:r>
          </w:p>
        </w:tc>
        <w:tc>
          <w:tcPr>
            <w:tcW w:w="708" w:type="dxa"/>
            <w:tcBorders>
              <w:top w:val="single" w:sz="4" w:space="0" w:color="auto"/>
              <w:left w:val="nil"/>
              <w:bottom w:val="single" w:sz="4" w:space="0" w:color="auto"/>
              <w:right w:val="single" w:sz="4" w:space="0" w:color="auto"/>
            </w:tcBorders>
            <w:hideMark/>
          </w:tcPr>
          <w:p w14:paraId="1846EC89" w14:textId="77777777" w:rsidR="009462CB" w:rsidRPr="0052186F" w:rsidRDefault="009462CB" w:rsidP="002B0AEC">
            <w:pPr>
              <w:rPr>
                <w:b/>
                <w:bCs/>
                <w:color w:val="000000"/>
                <w:lang w:bidi="hi-IN"/>
              </w:rPr>
            </w:pPr>
            <w:r w:rsidRPr="0052186F">
              <w:rPr>
                <w:b/>
                <w:bCs/>
                <w:color w:val="000000"/>
                <w:lang w:bidi="hi-IN"/>
              </w:rPr>
              <w:t xml:space="preserve">CP Code </w:t>
            </w:r>
          </w:p>
        </w:tc>
        <w:tc>
          <w:tcPr>
            <w:tcW w:w="709" w:type="dxa"/>
            <w:tcBorders>
              <w:top w:val="single" w:sz="4" w:space="0" w:color="auto"/>
              <w:left w:val="nil"/>
              <w:bottom w:val="single" w:sz="4" w:space="0" w:color="auto"/>
              <w:right w:val="single" w:sz="4" w:space="0" w:color="auto"/>
            </w:tcBorders>
            <w:hideMark/>
          </w:tcPr>
          <w:p w14:paraId="73ED0C4C" w14:textId="77777777" w:rsidR="009462CB" w:rsidRPr="0052186F" w:rsidRDefault="009462CB" w:rsidP="002B0AEC">
            <w:pPr>
              <w:rPr>
                <w:b/>
                <w:bCs/>
                <w:color w:val="000000"/>
                <w:lang w:bidi="hi-IN"/>
              </w:rPr>
            </w:pPr>
            <w:r w:rsidRPr="0052186F">
              <w:rPr>
                <w:b/>
                <w:bCs/>
                <w:color w:val="000000"/>
                <w:lang w:bidi="hi-IN"/>
              </w:rPr>
              <w:t xml:space="preserve">Cli Code </w:t>
            </w:r>
          </w:p>
        </w:tc>
        <w:tc>
          <w:tcPr>
            <w:tcW w:w="448" w:type="dxa"/>
            <w:tcBorders>
              <w:top w:val="single" w:sz="4" w:space="0" w:color="auto"/>
              <w:left w:val="nil"/>
              <w:bottom w:val="single" w:sz="4" w:space="0" w:color="auto"/>
              <w:right w:val="single" w:sz="4" w:space="0" w:color="auto"/>
            </w:tcBorders>
            <w:hideMark/>
          </w:tcPr>
          <w:p w14:paraId="67FDB937" w14:textId="77777777" w:rsidR="009462CB" w:rsidRPr="0052186F" w:rsidRDefault="009462CB" w:rsidP="002B0AEC">
            <w:pPr>
              <w:rPr>
                <w:b/>
                <w:bCs/>
                <w:color w:val="000000"/>
                <w:lang w:bidi="hi-IN"/>
              </w:rPr>
            </w:pPr>
            <w:r w:rsidRPr="0052186F">
              <w:rPr>
                <w:b/>
                <w:bCs/>
                <w:color w:val="000000"/>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0BB76BB2" w14:textId="77777777" w:rsidR="009462CB" w:rsidRPr="0052186F" w:rsidRDefault="009462CB" w:rsidP="002B0AEC">
            <w:pPr>
              <w:rPr>
                <w:b/>
                <w:bCs/>
                <w:color w:val="000000"/>
                <w:lang w:bidi="hi-IN"/>
              </w:rPr>
            </w:pPr>
            <w:r w:rsidRPr="0052186F">
              <w:rPr>
                <w:b/>
                <w:bCs/>
                <w:color w:val="000000"/>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16AB30AE" w14:textId="77777777" w:rsidR="009462CB" w:rsidRPr="0052186F" w:rsidRDefault="009462CB" w:rsidP="002B0AEC">
            <w:pPr>
              <w:rPr>
                <w:b/>
                <w:bCs/>
                <w:color w:val="000000"/>
                <w:lang w:bidi="hi-IN"/>
              </w:rPr>
            </w:pPr>
            <w:r w:rsidRPr="0052186F">
              <w:rPr>
                <w:b/>
                <w:bCs/>
                <w:color w:val="000000"/>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407752B6" w14:textId="77777777" w:rsidR="009462CB" w:rsidRPr="0052186F" w:rsidRDefault="009462CB" w:rsidP="002B0AEC">
            <w:pPr>
              <w:rPr>
                <w:b/>
                <w:bCs/>
                <w:color w:val="000000"/>
                <w:lang w:bidi="hi-IN"/>
              </w:rPr>
            </w:pPr>
            <w:r w:rsidRPr="0052186F">
              <w:rPr>
                <w:b/>
                <w:bCs/>
                <w:color w:val="000000"/>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3CACDF3E" w14:textId="77777777" w:rsidR="009462CB" w:rsidRPr="0052186F" w:rsidRDefault="009462CB" w:rsidP="002B0AEC">
            <w:pPr>
              <w:rPr>
                <w:b/>
                <w:bCs/>
                <w:color w:val="000000"/>
                <w:lang w:bidi="hi-IN"/>
              </w:rPr>
            </w:pPr>
            <w:r w:rsidRPr="0052186F">
              <w:rPr>
                <w:b/>
                <w:bCs/>
                <w:color w:val="000000"/>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4EFD202B" w14:textId="77777777" w:rsidR="009462CB" w:rsidRPr="0052186F" w:rsidRDefault="009462CB" w:rsidP="002B0AEC">
            <w:pPr>
              <w:rPr>
                <w:b/>
                <w:bCs/>
                <w:color w:val="000000"/>
                <w:lang w:bidi="hi-IN"/>
              </w:rPr>
            </w:pPr>
            <w:r w:rsidRPr="0052186F">
              <w:rPr>
                <w:b/>
                <w:bCs/>
                <w:color w:val="000000"/>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5FC7F8DF" w14:textId="77777777" w:rsidR="009462CB" w:rsidRPr="0052186F" w:rsidRDefault="009462CB" w:rsidP="002B0AEC">
            <w:pPr>
              <w:rPr>
                <w:b/>
                <w:bCs/>
                <w:color w:val="000000"/>
                <w:lang w:bidi="hi-IN"/>
              </w:rPr>
            </w:pPr>
            <w:r w:rsidRPr="0052186F">
              <w:rPr>
                <w:b/>
                <w:bCs/>
                <w:color w:val="000000"/>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15A36865" w14:textId="77777777" w:rsidR="009462CB" w:rsidRPr="0052186F" w:rsidRDefault="009462CB" w:rsidP="002B0AEC">
            <w:pPr>
              <w:rPr>
                <w:b/>
                <w:bCs/>
                <w:color w:val="000000"/>
                <w:lang w:bidi="hi-IN"/>
              </w:rPr>
            </w:pPr>
            <w:r w:rsidRPr="0052186F">
              <w:rPr>
                <w:b/>
                <w:bCs/>
                <w:color w:val="000000"/>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38E894F4" w14:textId="77777777" w:rsidR="009462CB" w:rsidRPr="0052186F" w:rsidRDefault="009462CB" w:rsidP="002B0AEC">
            <w:pPr>
              <w:rPr>
                <w:b/>
                <w:bCs/>
                <w:color w:val="000000"/>
                <w:lang w:bidi="hi-IN"/>
              </w:rPr>
            </w:pPr>
            <w:r w:rsidRPr="0052186F">
              <w:rPr>
                <w:b/>
                <w:bCs/>
                <w:color w:val="000000"/>
                <w:lang w:bidi="hi-IN"/>
              </w:rPr>
              <w:t xml:space="preserve">Action </w:t>
            </w:r>
          </w:p>
        </w:tc>
      </w:tr>
      <w:tr w:rsidR="009462CB" w:rsidRPr="0052186F" w14:paraId="05B049F0"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1E7E9B16"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7A10617F"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6179426A"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03F5D153" w14:textId="77777777" w:rsidR="009462CB" w:rsidRPr="0052186F" w:rsidRDefault="009462CB" w:rsidP="002B0AEC">
            <w:pPr>
              <w:rPr>
                <w:color w:val="000000"/>
                <w:lang w:bidi="hi-IN"/>
              </w:rPr>
            </w:pPr>
            <w:r w:rsidRPr="0052186F">
              <w:rPr>
                <w:color w:val="000000"/>
                <w:lang w:bidi="hi-IN"/>
              </w:rPr>
              <w:t> </w:t>
            </w:r>
          </w:p>
        </w:tc>
        <w:tc>
          <w:tcPr>
            <w:tcW w:w="708" w:type="dxa"/>
            <w:tcBorders>
              <w:top w:val="nil"/>
              <w:left w:val="nil"/>
              <w:bottom w:val="single" w:sz="4" w:space="0" w:color="auto"/>
              <w:right w:val="single" w:sz="4" w:space="0" w:color="auto"/>
            </w:tcBorders>
            <w:noWrap/>
            <w:vAlign w:val="bottom"/>
            <w:hideMark/>
          </w:tcPr>
          <w:p w14:paraId="086C1773"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35CC5664" w14:textId="77777777" w:rsidR="009462CB" w:rsidRPr="0052186F" w:rsidRDefault="009462CB" w:rsidP="002B0AEC">
            <w:pPr>
              <w:rPr>
                <w:color w:val="000000"/>
                <w:lang w:bidi="hi-IN"/>
              </w:rPr>
            </w:pPr>
            <w:r w:rsidRPr="0052186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7B1B1C55" w14:textId="77777777" w:rsidR="009462CB" w:rsidRPr="0052186F" w:rsidRDefault="009462CB"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5A1AD932" w14:textId="77777777" w:rsidR="009462CB" w:rsidRPr="0052186F" w:rsidRDefault="009462CB" w:rsidP="002B0AEC">
            <w:pPr>
              <w:jc w:val="right"/>
              <w:rPr>
                <w:color w:val="000000"/>
                <w:lang w:bidi="hi-IN"/>
              </w:rPr>
            </w:pPr>
            <w:r w:rsidRPr="0052186F">
              <w:rPr>
                <w:color w:val="000000"/>
                <w:lang w:bidi="hi-IN"/>
              </w:rPr>
              <w:t>11,00,00,000</w:t>
            </w:r>
          </w:p>
        </w:tc>
        <w:tc>
          <w:tcPr>
            <w:tcW w:w="548" w:type="dxa"/>
            <w:tcBorders>
              <w:top w:val="nil"/>
              <w:left w:val="nil"/>
              <w:bottom w:val="single" w:sz="4" w:space="0" w:color="auto"/>
              <w:right w:val="single" w:sz="4" w:space="0" w:color="auto"/>
            </w:tcBorders>
            <w:noWrap/>
            <w:vAlign w:val="bottom"/>
            <w:hideMark/>
          </w:tcPr>
          <w:p w14:paraId="530B37CB"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0683E69"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A2F2FE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F4E01E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EAB788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33B6759"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48F8A3CA" w14:textId="77777777" w:rsidR="009462CB" w:rsidRPr="0052186F" w:rsidRDefault="009462CB" w:rsidP="002B0AEC">
            <w:pPr>
              <w:rPr>
                <w:color w:val="000000"/>
                <w:lang w:bidi="hi-IN"/>
              </w:rPr>
            </w:pPr>
            <w:r w:rsidRPr="0052186F">
              <w:rPr>
                <w:color w:val="000000"/>
                <w:lang w:bidi="hi-IN"/>
              </w:rPr>
              <w:t>U</w:t>
            </w:r>
          </w:p>
        </w:tc>
      </w:tr>
      <w:tr w:rsidR="009462CB" w:rsidRPr="0052186F" w14:paraId="5E7B24E9"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57112F96"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495B7E8F"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56131175"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3491A9B8" w14:textId="77777777" w:rsidR="009462CB" w:rsidRPr="0052186F" w:rsidRDefault="009462CB" w:rsidP="002B0AEC">
            <w:pPr>
              <w:rPr>
                <w:color w:val="000000"/>
                <w:lang w:bidi="hi-IN"/>
              </w:rPr>
            </w:pPr>
            <w:r w:rsidRPr="0052186F">
              <w:rPr>
                <w:color w:val="000000"/>
                <w:lang w:bidi="hi-IN"/>
              </w:rPr>
              <w:t> </w:t>
            </w:r>
          </w:p>
        </w:tc>
        <w:tc>
          <w:tcPr>
            <w:tcW w:w="708" w:type="dxa"/>
            <w:tcBorders>
              <w:top w:val="nil"/>
              <w:left w:val="nil"/>
              <w:bottom w:val="single" w:sz="4" w:space="0" w:color="auto"/>
              <w:right w:val="single" w:sz="4" w:space="0" w:color="auto"/>
            </w:tcBorders>
            <w:noWrap/>
            <w:vAlign w:val="bottom"/>
            <w:hideMark/>
          </w:tcPr>
          <w:p w14:paraId="5328C71E" w14:textId="77777777" w:rsidR="009462CB" w:rsidRPr="0052186F" w:rsidRDefault="009462CB" w:rsidP="002B0AEC">
            <w:pPr>
              <w:rPr>
                <w:color w:val="000000"/>
                <w:lang w:bidi="hi-IN"/>
              </w:rPr>
            </w:pPr>
            <w:r w:rsidRPr="0052186F">
              <w:rPr>
                <w:color w:val="000000"/>
                <w:lang w:bidi="hi-IN"/>
              </w:rPr>
              <w:t>CP1</w:t>
            </w:r>
          </w:p>
        </w:tc>
        <w:tc>
          <w:tcPr>
            <w:tcW w:w="709" w:type="dxa"/>
            <w:tcBorders>
              <w:top w:val="nil"/>
              <w:left w:val="nil"/>
              <w:bottom w:val="single" w:sz="4" w:space="0" w:color="auto"/>
              <w:right w:val="single" w:sz="4" w:space="0" w:color="auto"/>
            </w:tcBorders>
            <w:noWrap/>
            <w:vAlign w:val="bottom"/>
            <w:hideMark/>
          </w:tcPr>
          <w:p w14:paraId="5E6BAA7B" w14:textId="77777777" w:rsidR="009462CB" w:rsidRPr="0052186F" w:rsidRDefault="009462CB" w:rsidP="002B0AEC">
            <w:pPr>
              <w:rPr>
                <w:color w:val="000000"/>
                <w:lang w:bidi="hi-IN"/>
              </w:rPr>
            </w:pPr>
            <w:r w:rsidRPr="0052186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63780FB1" w14:textId="77777777" w:rsidR="009462CB" w:rsidRPr="0052186F" w:rsidRDefault="009462CB"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0FFEDF6E" w14:textId="77777777" w:rsidR="009462CB" w:rsidRPr="0052186F" w:rsidRDefault="009462CB" w:rsidP="002B0AEC">
            <w:pPr>
              <w:jc w:val="right"/>
              <w:rPr>
                <w:color w:val="000000"/>
                <w:lang w:bidi="hi-IN"/>
              </w:rPr>
            </w:pPr>
            <w:r w:rsidRPr="0052186F">
              <w:rPr>
                <w:color w:val="000000"/>
                <w:lang w:bidi="hi-IN"/>
              </w:rPr>
              <w:t>3,50,00,000</w:t>
            </w:r>
          </w:p>
        </w:tc>
        <w:tc>
          <w:tcPr>
            <w:tcW w:w="548" w:type="dxa"/>
            <w:tcBorders>
              <w:top w:val="nil"/>
              <w:left w:val="nil"/>
              <w:bottom w:val="single" w:sz="4" w:space="0" w:color="auto"/>
              <w:right w:val="single" w:sz="4" w:space="0" w:color="auto"/>
            </w:tcBorders>
            <w:noWrap/>
            <w:vAlign w:val="bottom"/>
            <w:hideMark/>
          </w:tcPr>
          <w:p w14:paraId="3FCE488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7C1BE3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EAADC8F"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BDC239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74EB9FD"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2420019"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390A62C0" w14:textId="77777777" w:rsidR="009462CB" w:rsidRPr="0052186F" w:rsidRDefault="009462CB" w:rsidP="002B0AEC">
            <w:pPr>
              <w:rPr>
                <w:color w:val="000000"/>
                <w:lang w:bidi="hi-IN"/>
              </w:rPr>
            </w:pPr>
            <w:r w:rsidRPr="0052186F">
              <w:rPr>
                <w:color w:val="000000"/>
                <w:lang w:bidi="hi-IN"/>
              </w:rPr>
              <w:t>U</w:t>
            </w:r>
          </w:p>
        </w:tc>
      </w:tr>
      <w:tr w:rsidR="009462CB" w:rsidRPr="0052186F" w14:paraId="61588031"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3543E23A"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084A8DE9"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2F32D805"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4C961062" w14:textId="77777777" w:rsidR="009462CB" w:rsidRPr="0052186F" w:rsidRDefault="009462CB" w:rsidP="002B0AEC">
            <w:pPr>
              <w:rPr>
                <w:color w:val="000000"/>
                <w:lang w:bidi="hi-IN"/>
              </w:rPr>
            </w:pPr>
            <w:r w:rsidRPr="0052186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33FF4DE7"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645C69A3" w14:textId="77777777" w:rsidR="009462CB" w:rsidRPr="0052186F" w:rsidRDefault="009462CB" w:rsidP="002B0AEC">
            <w:pPr>
              <w:rPr>
                <w:color w:val="000000"/>
                <w:lang w:bidi="hi-IN"/>
              </w:rPr>
            </w:pPr>
            <w:r w:rsidRPr="0052186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484D806F" w14:textId="77777777" w:rsidR="009462CB" w:rsidRPr="0052186F" w:rsidRDefault="009462CB"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60450394" w14:textId="77777777" w:rsidR="009462CB" w:rsidRPr="0052186F" w:rsidRDefault="009462CB" w:rsidP="002B0AEC">
            <w:pPr>
              <w:jc w:val="right"/>
              <w:rPr>
                <w:color w:val="000000"/>
                <w:lang w:bidi="hi-IN"/>
              </w:rPr>
            </w:pPr>
            <w:r w:rsidRPr="0052186F">
              <w:rPr>
                <w:color w:val="000000"/>
                <w:lang w:bidi="hi-IN"/>
              </w:rPr>
              <w:t>5,00,00,000</w:t>
            </w:r>
          </w:p>
        </w:tc>
        <w:tc>
          <w:tcPr>
            <w:tcW w:w="548" w:type="dxa"/>
            <w:tcBorders>
              <w:top w:val="nil"/>
              <w:left w:val="nil"/>
              <w:bottom w:val="single" w:sz="4" w:space="0" w:color="auto"/>
              <w:right w:val="single" w:sz="4" w:space="0" w:color="auto"/>
            </w:tcBorders>
            <w:noWrap/>
            <w:vAlign w:val="bottom"/>
            <w:hideMark/>
          </w:tcPr>
          <w:p w14:paraId="52A73C20"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4BA7F06"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1A7FC7F"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48E5C98"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482FF7F"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0908188"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62C60270" w14:textId="77777777" w:rsidR="009462CB" w:rsidRPr="0052186F" w:rsidRDefault="009462CB" w:rsidP="002B0AEC">
            <w:pPr>
              <w:rPr>
                <w:color w:val="000000"/>
                <w:lang w:bidi="hi-IN"/>
              </w:rPr>
            </w:pPr>
            <w:r w:rsidRPr="0052186F">
              <w:rPr>
                <w:color w:val="000000"/>
                <w:lang w:bidi="hi-IN"/>
              </w:rPr>
              <w:t>U</w:t>
            </w:r>
          </w:p>
        </w:tc>
      </w:tr>
      <w:tr w:rsidR="009462CB" w:rsidRPr="0052186F" w14:paraId="27E7FDFB"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1B3ABB29"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372AC1D4"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7E5AA2C0"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76229D8D" w14:textId="77777777" w:rsidR="009462CB" w:rsidRPr="0052186F" w:rsidRDefault="009462CB" w:rsidP="002B0AEC">
            <w:pPr>
              <w:rPr>
                <w:color w:val="000000"/>
                <w:lang w:bidi="hi-IN"/>
              </w:rPr>
            </w:pPr>
            <w:r w:rsidRPr="0052186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29032987"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795CEAE5" w14:textId="77777777" w:rsidR="009462CB" w:rsidRPr="0052186F" w:rsidRDefault="009462CB" w:rsidP="002B0AEC">
            <w:pPr>
              <w:rPr>
                <w:color w:val="000000"/>
                <w:lang w:bidi="hi-IN"/>
              </w:rPr>
            </w:pPr>
            <w:r w:rsidRPr="0052186F">
              <w:rPr>
                <w:color w:val="000000"/>
                <w:lang w:bidi="hi-IN"/>
              </w:rPr>
              <w:t>ABC</w:t>
            </w:r>
          </w:p>
        </w:tc>
        <w:tc>
          <w:tcPr>
            <w:tcW w:w="448" w:type="dxa"/>
            <w:tcBorders>
              <w:top w:val="nil"/>
              <w:left w:val="nil"/>
              <w:bottom w:val="single" w:sz="4" w:space="0" w:color="auto"/>
              <w:right w:val="single" w:sz="4" w:space="0" w:color="auto"/>
            </w:tcBorders>
            <w:noWrap/>
            <w:vAlign w:val="bottom"/>
            <w:hideMark/>
          </w:tcPr>
          <w:p w14:paraId="7CAC3EA3" w14:textId="77777777" w:rsidR="009462CB" w:rsidRPr="0052186F" w:rsidRDefault="009462CB"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76EBDF55" w14:textId="77777777" w:rsidR="009462CB" w:rsidRPr="0052186F" w:rsidRDefault="009462CB" w:rsidP="002B0AEC">
            <w:pPr>
              <w:jc w:val="right"/>
              <w:rPr>
                <w:color w:val="000000"/>
                <w:lang w:bidi="hi-IN"/>
              </w:rPr>
            </w:pPr>
            <w:r w:rsidRPr="0052186F">
              <w:rPr>
                <w:color w:val="000000"/>
                <w:lang w:bidi="hi-IN"/>
              </w:rPr>
              <w:t>1,00,00,000</w:t>
            </w:r>
          </w:p>
        </w:tc>
        <w:tc>
          <w:tcPr>
            <w:tcW w:w="548" w:type="dxa"/>
            <w:tcBorders>
              <w:top w:val="nil"/>
              <w:left w:val="nil"/>
              <w:bottom w:val="single" w:sz="4" w:space="0" w:color="auto"/>
              <w:right w:val="single" w:sz="4" w:space="0" w:color="auto"/>
            </w:tcBorders>
            <w:noWrap/>
            <w:vAlign w:val="bottom"/>
            <w:hideMark/>
          </w:tcPr>
          <w:p w14:paraId="51E3C447"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9EDB023"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E8AE81D"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1F75941"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927FFB6"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E89AE94"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72FB25D9" w14:textId="77777777" w:rsidR="009462CB" w:rsidRPr="0052186F" w:rsidRDefault="009462CB" w:rsidP="002B0AEC">
            <w:pPr>
              <w:rPr>
                <w:color w:val="000000"/>
                <w:lang w:bidi="hi-IN"/>
              </w:rPr>
            </w:pPr>
            <w:r w:rsidRPr="0052186F">
              <w:rPr>
                <w:color w:val="000000"/>
                <w:lang w:bidi="hi-IN"/>
              </w:rPr>
              <w:t>U</w:t>
            </w:r>
          </w:p>
        </w:tc>
      </w:tr>
      <w:tr w:rsidR="009462CB" w:rsidRPr="0052186F" w14:paraId="52D5BB8D"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0A073B50"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527B1738"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5736B129"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6837485C" w14:textId="77777777" w:rsidR="009462CB" w:rsidRPr="0052186F" w:rsidRDefault="009462CB" w:rsidP="002B0AEC">
            <w:pPr>
              <w:rPr>
                <w:color w:val="000000"/>
                <w:lang w:bidi="hi-IN"/>
              </w:rPr>
            </w:pPr>
            <w:r w:rsidRPr="0052186F">
              <w:rPr>
                <w:color w:val="000000"/>
                <w:lang w:bidi="hi-IN"/>
              </w:rPr>
              <w:t>XYZ</w:t>
            </w:r>
          </w:p>
        </w:tc>
        <w:tc>
          <w:tcPr>
            <w:tcW w:w="708" w:type="dxa"/>
            <w:tcBorders>
              <w:top w:val="nil"/>
              <w:left w:val="nil"/>
              <w:bottom w:val="single" w:sz="4" w:space="0" w:color="auto"/>
              <w:right w:val="single" w:sz="4" w:space="0" w:color="auto"/>
            </w:tcBorders>
            <w:noWrap/>
            <w:vAlign w:val="bottom"/>
            <w:hideMark/>
          </w:tcPr>
          <w:p w14:paraId="2BDFE2CA"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470C3267" w14:textId="77777777" w:rsidR="009462CB" w:rsidRPr="0052186F" w:rsidRDefault="009462CB" w:rsidP="002B0AEC">
            <w:pPr>
              <w:rPr>
                <w:color w:val="000000"/>
                <w:lang w:bidi="hi-IN"/>
              </w:rPr>
            </w:pPr>
            <w:r w:rsidRPr="0052186F">
              <w:rPr>
                <w:color w:val="000000"/>
                <w:lang w:bidi="hi-IN"/>
              </w:rPr>
              <w:t>DEF</w:t>
            </w:r>
          </w:p>
        </w:tc>
        <w:tc>
          <w:tcPr>
            <w:tcW w:w="448" w:type="dxa"/>
            <w:tcBorders>
              <w:top w:val="nil"/>
              <w:left w:val="nil"/>
              <w:bottom w:val="single" w:sz="4" w:space="0" w:color="auto"/>
              <w:right w:val="single" w:sz="4" w:space="0" w:color="auto"/>
            </w:tcBorders>
            <w:noWrap/>
            <w:vAlign w:val="bottom"/>
            <w:hideMark/>
          </w:tcPr>
          <w:p w14:paraId="39F67D26" w14:textId="77777777" w:rsidR="009462CB" w:rsidRPr="0052186F" w:rsidRDefault="009462CB"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402BEB94" w14:textId="77777777" w:rsidR="009462CB" w:rsidRPr="0052186F" w:rsidRDefault="009462CB" w:rsidP="002B0AEC">
            <w:pPr>
              <w:jc w:val="right"/>
              <w:rPr>
                <w:color w:val="000000"/>
                <w:lang w:bidi="hi-IN"/>
              </w:rPr>
            </w:pPr>
            <w:r w:rsidRPr="0052186F">
              <w:rPr>
                <w:color w:val="000000"/>
                <w:lang w:bidi="hi-IN"/>
              </w:rPr>
              <w:t>1,00,00,000</w:t>
            </w:r>
          </w:p>
        </w:tc>
        <w:tc>
          <w:tcPr>
            <w:tcW w:w="548" w:type="dxa"/>
            <w:tcBorders>
              <w:top w:val="nil"/>
              <w:left w:val="nil"/>
              <w:bottom w:val="single" w:sz="4" w:space="0" w:color="auto"/>
              <w:right w:val="single" w:sz="4" w:space="0" w:color="auto"/>
            </w:tcBorders>
            <w:noWrap/>
            <w:vAlign w:val="bottom"/>
            <w:hideMark/>
          </w:tcPr>
          <w:p w14:paraId="6FF95F42"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CC866A7"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F17024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0BFA0C1"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286FE1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FCE29BF"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73244E1E" w14:textId="77777777" w:rsidR="009462CB" w:rsidRPr="0052186F" w:rsidRDefault="009462CB" w:rsidP="002B0AEC">
            <w:pPr>
              <w:rPr>
                <w:color w:val="000000"/>
                <w:lang w:bidi="hi-IN"/>
              </w:rPr>
            </w:pPr>
            <w:r w:rsidRPr="0052186F">
              <w:rPr>
                <w:color w:val="000000"/>
                <w:lang w:bidi="hi-IN"/>
              </w:rPr>
              <w:t>U</w:t>
            </w:r>
          </w:p>
        </w:tc>
      </w:tr>
      <w:tr w:rsidR="009462CB" w:rsidRPr="0052186F" w14:paraId="65212762"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6C88E45D"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5AADC350"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572AB3E5"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1C443E3F" w14:textId="77777777" w:rsidR="009462CB" w:rsidRPr="0052186F" w:rsidRDefault="009462CB" w:rsidP="002B0AEC">
            <w:pPr>
              <w:jc w:val="right"/>
              <w:rPr>
                <w:color w:val="000000"/>
                <w:lang w:bidi="hi-IN"/>
              </w:rPr>
            </w:pPr>
            <w:r w:rsidRPr="0052186F">
              <w:rPr>
                <w:color w:val="000000"/>
                <w:lang w:bidi="hi-IN"/>
              </w:rPr>
              <w:t>123</w:t>
            </w:r>
          </w:p>
        </w:tc>
        <w:tc>
          <w:tcPr>
            <w:tcW w:w="708" w:type="dxa"/>
            <w:tcBorders>
              <w:top w:val="nil"/>
              <w:left w:val="nil"/>
              <w:bottom w:val="single" w:sz="4" w:space="0" w:color="auto"/>
              <w:right w:val="single" w:sz="4" w:space="0" w:color="auto"/>
            </w:tcBorders>
            <w:noWrap/>
            <w:vAlign w:val="bottom"/>
            <w:hideMark/>
          </w:tcPr>
          <w:p w14:paraId="0114B981"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131D2956" w14:textId="77777777" w:rsidR="009462CB" w:rsidRPr="0052186F" w:rsidRDefault="009462CB" w:rsidP="002B0AEC">
            <w:pPr>
              <w:rPr>
                <w:color w:val="000000"/>
                <w:lang w:bidi="hi-IN"/>
              </w:rPr>
            </w:pPr>
            <w:r w:rsidRPr="0052186F">
              <w:rPr>
                <w:color w:val="000000"/>
                <w:lang w:bidi="hi-IN"/>
              </w:rPr>
              <w:t> </w:t>
            </w:r>
          </w:p>
        </w:tc>
        <w:tc>
          <w:tcPr>
            <w:tcW w:w="448" w:type="dxa"/>
            <w:tcBorders>
              <w:top w:val="nil"/>
              <w:left w:val="nil"/>
              <w:bottom w:val="single" w:sz="4" w:space="0" w:color="auto"/>
              <w:right w:val="single" w:sz="4" w:space="0" w:color="auto"/>
            </w:tcBorders>
            <w:noWrap/>
            <w:vAlign w:val="bottom"/>
            <w:hideMark/>
          </w:tcPr>
          <w:p w14:paraId="60C786CF" w14:textId="77777777" w:rsidR="009462CB" w:rsidRPr="0052186F" w:rsidRDefault="009462CB"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618B8BE0" w14:textId="77777777" w:rsidR="009462CB" w:rsidRPr="0052186F" w:rsidRDefault="009462CB" w:rsidP="002B0AEC">
            <w:pPr>
              <w:jc w:val="right"/>
              <w:rPr>
                <w:color w:val="000000"/>
                <w:lang w:bidi="hi-IN"/>
              </w:rPr>
            </w:pPr>
            <w:r w:rsidRPr="0052186F">
              <w:rPr>
                <w:color w:val="000000"/>
                <w:lang w:bidi="hi-IN"/>
              </w:rPr>
              <w:t>7,00,00,000</w:t>
            </w:r>
          </w:p>
        </w:tc>
        <w:tc>
          <w:tcPr>
            <w:tcW w:w="548" w:type="dxa"/>
            <w:tcBorders>
              <w:top w:val="nil"/>
              <w:left w:val="nil"/>
              <w:bottom w:val="single" w:sz="4" w:space="0" w:color="auto"/>
              <w:right w:val="single" w:sz="4" w:space="0" w:color="auto"/>
            </w:tcBorders>
            <w:noWrap/>
            <w:vAlign w:val="bottom"/>
            <w:hideMark/>
          </w:tcPr>
          <w:p w14:paraId="4181FC46"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2B7D27C"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112BCB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6DE478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86B6688"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B492A60"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00EB7CD8" w14:textId="77777777" w:rsidR="009462CB" w:rsidRPr="0052186F" w:rsidRDefault="009462CB" w:rsidP="002B0AEC">
            <w:pPr>
              <w:rPr>
                <w:color w:val="000000"/>
                <w:lang w:bidi="hi-IN"/>
              </w:rPr>
            </w:pPr>
            <w:r w:rsidRPr="0052186F">
              <w:rPr>
                <w:color w:val="000000"/>
                <w:lang w:bidi="hi-IN"/>
              </w:rPr>
              <w:t>U</w:t>
            </w:r>
          </w:p>
        </w:tc>
      </w:tr>
      <w:tr w:rsidR="009462CB" w:rsidRPr="0052186F" w14:paraId="3E771533" w14:textId="77777777" w:rsidTr="002B0AEC">
        <w:trPr>
          <w:trHeight w:val="300"/>
        </w:trPr>
        <w:tc>
          <w:tcPr>
            <w:tcW w:w="1271" w:type="dxa"/>
            <w:tcBorders>
              <w:top w:val="nil"/>
              <w:left w:val="single" w:sz="4" w:space="0" w:color="auto"/>
              <w:bottom w:val="single" w:sz="4" w:space="0" w:color="auto"/>
              <w:right w:val="single" w:sz="4" w:space="0" w:color="auto"/>
            </w:tcBorders>
            <w:noWrap/>
            <w:vAlign w:val="bottom"/>
            <w:hideMark/>
          </w:tcPr>
          <w:p w14:paraId="43F0CE4B" w14:textId="77777777" w:rsidR="009462CB" w:rsidRPr="0052186F" w:rsidRDefault="009462CB" w:rsidP="002B0AEC">
            <w:pPr>
              <w:jc w:val="right"/>
              <w:rPr>
                <w:color w:val="000000"/>
                <w:lang w:bidi="hi-IN"/>
              </w:rPr>
            </w:pPr>
            <w:r w:rsidRPr="0052186F">
              <w:rPr>
                <w:color w:val="000000"/>
                <w:lang w:bidi="hi-IN"/>
              </w:rPr>
              <w:t>01-Mar-22</w:t>
            </w:r>
          </w:p>
        </w:tc>
        <w:tc>
          <w:tcPr>
            <w:tcW w:w="567" w:type="dxa"/>
            <w:tcBorders>
              <w:top w:val="nil"/>
              <w:left w:val="nil"/>
              <w:bottom w:val="single" w:sz="4" w:space="0" w:color="auto"/>
              <w:right w:val="single" w:sz="4" w:space="0" w:color="auto"/>
            </w:tcBorders>
            <w:noWrap/>
            <w:vAlign w:val="bottom"/>
            <w:hideMark/>
          </w:tcPr>
          <w:p w14:paraId="0826E393" w14:textId="77777777" w:rsidR="009462CB" w:rsidRPr="0052186F" w:rsidRDefault="009462CB" w:rsidP="002B0AEC">
            <w:pPr>
              <w:rPr>
                <w:color w:val="000000"/>
                <w:lang w:bidi="hi-IN"/>
              </w:rPr>
            </w:pPr>
            <w:r w:rsidRPr="0052186F">
              <w:rPr>
                <w:color w:val="000000"/>
                <w:lang w:bidi="hi-IN"/>
              </w:rPr>
              <w:t>CM</w:t>
            </w:r>
          </w:p>
        </w:tc>
        <w:tc>
          <w:tcPr>
            <w:tcW w:w="709" w:type="dxa"/>
            <w:tcBorders>
              <w:top w:val="nil"/>
              <w:left w:val="nil"/>
              <w:bottom w:val="single" w:sz="4" w:space="0" w:color="auto"/>
              <w:right w:val="single" w:sz="4" w:space="0" w:color="auto"/>
            </w:tcBorders>
            <w:noWrap/>
            <w:vAlign w:val="bottom"/>
            <w:hideMark/>
          </w:tcPr>
          <w:p w14:paraId="56F52716" w14:textId="77777777" w:rsidR="009462CB" w:rsidRPr="0052186F" w:rsidRDefault="009462CB" w:rsidP="002B0AEC">
            <w:pPr>
              <w:rPr>
                <w:color w:val="000000"/>
                <w:lang w:bidi="hi-IN"/>
              </w:rPr>
            </w:pPr>
            <w:r w:rsidRPr="0052186F">
              <w:rPr>
                <w:color w:val="000000"/>
                <w:lang w:bidi="hi-IN"/>
              </w:rPr>
              <w:t>CM1</w:t>
            </w:r>
          </w:p>
        </w:tc>
        <w:tc>
          <w:tcPr>
            <w:tcW w:w="709" w:type="dxa"/>
            <w:tcBorders>
              <w:top w:val="nil"/>
              <w:left w:val="nil"/>
              <w:bottom w:val="single" w:sz="4" w:space="0" w:color="auto"/>
              <w:right w:val="single" w:sz="4" w:space="0" w:color="auto"/>
            </w:tcBorders>
            <w:noWrap/>
            <w:vAlign w:val="bottom"/>
            <w:hideMark/>
          </w:tcPr>
          <w:p w14:paraId="15E96909" w14:textId="77777777" w:rsidR="009462CB" w:rsidRPr="0052186F" w:rsidRDefault="009462CB" w:rsidP="002B0AEC">
            <w:pPr>
              <w:jc w:val="right"/>
              <w:rPr>
                <w:color w:val="000000"/>
                <w:lang w:bidi="hi-IN"/>
              </w:rPr>
            </w:pPr>
            <w:r w:rsidRPr="0052186F">
              <w:rPr>
                <w:color w:val="000000"/>
                <w:lang w:bidi="hi-IN"/>
              </w:rPr>
              <w:t>123</w:t>
            </w:r>
          </w:p>
        </w:tc>
        <w:tc>
          <w:tcPr>
            <w:tcW w:w="708" w:type="dxa"/>
            <w:tcBorders>
              <w:top w:val="nil"/>
              <w:left w:val="nil"/>
              <w:bottom w:val="single" w:sz="4" w:space="0" w:color="auto"/>
              <w:right w:val="single" w:sz="4" w:space="0" w:color="auto"/>
            </w:tcBorders>
            <w:noWrap/>
            <w:vAlign w:val="bottom"/>
            <w:hideMark/>
          </w:tcPr>
          <w:p w14:paraId="366F4348" w14:textId="77777777" w:rsidR="009462CB" w:rsidRPr="0052186F" w:rsidRDefault="009462CB" w:rsidP="002B0AEC">
            <w:pPr>
              <w:rPr>
                <w:color w:val="000000"/>
                <w:lang w:bidi="hi-IN"/>
              </w:rPr>
            </w:pPr>
            <w:r w:rsidRPr="0052186F">
              <w:rPr>
                <w:color w:val="000000"/>
                <w:lang w:bidi="hi-IN"/>
              </w:rPr>
              <w:t> </w:t>
            </w:r>
          </w:p>
        </w:tc>
        <w:tc>
          <w:tcPr>
            <w:tcW w:w="709" w:type="dxa"/>
            <w:tcBorders>
              <w:top w:val="nil"/>
              <w:left w:val="nil"/>
              <w:bottom w:val="single" w:sz="4" w:space="0" w:color="auto"/>
              <w:right w:val="single" w:sz="4" w:space="0" w:color="auto"/>
            </w:tcBorders>
            <w:noWrap/>
            <w:vAlign w:val="bottom"/>
            <w:hideMark/>
          </w:tcPr>
          <w:p w14:paraId="6574DFCB" w14:textId="77777777" w:rsidR="009462CB" w:rsidRPr="0052186F" w:rsidRDefault="009462CB" w:rsidP="002B0AEC">
            <w:pPr>
              <w:jc w:val="right"/>
              <w:rPr>
                <w:color w:val="000000"/>
                <w:lang w:bidi="hi-IN"/>
              </w:rPr>
            </w:pPr>
            <w:r w:rsidRPr="0052186F">
              <w:rPr>
                <w:color w:val="000000"/>
                <w:lang w:bidi="hi-IN"/>
              </w:rPr>
              <w:t>456</w:t>
            </w:r>
          </w:p>
        </w:tc>
        <w:tc>
          <w:tcPr>
            <w:tcW w:w="448" w:type="dxa"/>
            <w:tcBorders>
              <w:top w:val="nil"/>
              <w:left w:val="nil"/>
              <w:bottom w:val="single" w:sz="4" w:space="0" w:color="auto"/>
              <w:right w:val="single" w:sz="4" w:space="0" w:color="auto"/>
            </w:tcBorders>
            <w:noWrap/>
            <w:vAlign w:val="bottom"/>
            <w:hideMark/>
          </w:tcPr>
          <w:p w14:paraId="4FBA6941" w14:textId="77777777" w:rsidR="009462CB" w:rsidRPr="0052186F" w:rsidRDefault="009462CB"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3D64BBC7" w14:textId="77777777" w:rsidR="009462CB" w:rsidRPr="0052186F" w:rsidRDefault="009462CB" w:rsidP="002B0AEC">
            <w:pPr>
              <w:jc w:val="right"/>
              <w:rPr>
                <w:color w:val="000000"/>
                <w:lang w:bidi="hi-IN"/>
              </w:rPr>
            </w:pPr>
            <w:r w:rsidRPr="0052186F">
              <w:rPr>
                <w:color w:val="000000"/>
                <w:lang w:bidi="hi-IN"/>
              </w:rPr>
              <w:t>3,50,00,000</w:t>
            </w:r>
          </w:p>
        </w:tc>
        <w:tc>
          <w:tcPr>
            <w:tcW w:w="548" w:type="dxa"/>
            <w:tcBorders>
              <w:top w:val="nil"/>
              <w:left w:val="nil"/>
              <w:bottom w:val="single" w:sz="4" w:space="0" w:color="auto"/>
              <w:right w:val="single" w:sz="4" w:space="0" w:color="auto"/>
            </w:tcBorders>
            <w:noWrap/>
            <w:vAlign w:val="bottom"/>
            <w:hideMark/>
          </w:tcPr>
          <w:p w14:paraId="5C84A0F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7206EEF"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24CB80A"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43D4315"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D43423D" w14:textId="77777777" w:rsidR="009462CB" w:rsidRPr="0052186F" w:rsidRDefault="009462CB"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850EE30" w14:textId="77777777" w:rsidR="009462CB" w:rsidRPr="0052186F" w:rsidRDefault="009462CB"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23CE5A9E" w14:textId="77777777" w:rsidR="009462CB" w:rsidRPr="0052186F" w:rsidRDefault="009462CB" w:rsidP="002B0AEC">
            <w:pPr>
              <w:rPr>
                <w:color w:val="000000"/>
                <w:lang w:bidi="hi-IN"/>
              </w:rPr>
            </w:pPr>
            <w:r w:rsidRPr="0052186F">
              <w:rPr>
                <w:color w:val="000000"/>
                <w:lang w:bidi="hi-IN"/>
              </w:rPr>
              <w:t>U</w:t>
            </w:r>
          </w:p>
        </w:tc>
      </w:tr>
    </w:tbl>
    <w:p w14:paraId="4AB1486F" w14:textId="2E47813F" w:rsidR="007B4CD9" w:rsidRPr="0052186F" w:rsidRDefault="009B72F6" w:rsidP="007B4CD9">
      <w:pPr>
        <w:pStyle w:val="Heading1"/>
      </w:pPr>
      <w:bookmarkStart w:id="1659" w:name="_Toc229574647"/>
      <w:r w:rsidRPr="0052186F">
        <w:t>Example for collateral valuation</w:t>
      </w:r>
      <w:bookmarkEnd w:id="1659"/>
    </w:p>
    <w:p w14:paraId="34CF1C02" w14:textId="77777777" w:rsidR="008E0A35" w:rsidRPr="0052186F" w:rsidRDefault="008E0A35" w:rsidP="008E0A35">
      <w:pPr>
        <w:spacing w:line="276" w:lineRule="auto"/>
        <w:jc w:val="both"/>
      </w:pPr>
      <w:r w:rsidRPr="0052186F">
        <w:t>Consider the following example of collateral provided by various entities under a CM. Suppose the securities are pledged in the same sequence as the rows in the following table.</w:t>
      </w:r>
    </w:p>
    <w:p w14:paraId="087238CB" w14:textId="77777777" w:rsidR="008E0A35" w:rsidRPr="0052186F" w:rsidRDefault="008E0A35" w:rsidP="008E0A35">
      <w:pPr>
        <w:spacing w:line="276" w:lineRule="auto"/>
        <w:jc w:val="both"/>
      </w:pPr>
    </w:p>
    <w:tbl>
      <w:tblPr>
        <w:tblStyle w:val="TableGrid"/>
        <w:tblW w:w="9045" w:type="dxa"/>
        <w:tblInd w:w="-5" w:type="dxa"/>
        <w:tblLook w:val="04A0" w:firstRow="1" w:lastRow="0" w:firstColumn="1" w:lastColumn="0" w:noHBand="0" w:noVBand="1"/>
      </w:tblPr>
      <w:tblGrid>
        <w:gridCol w:w="1525"/>
        <w:gridCol w:w="1985"/>
        <w:gridCol w:w="1530"/>
        <w:gridCol w:w="2002"/>
        <w:gridCol w:w="2003"/>
      </w:tblGrid>
      <w:tr w:rsidR="008E0A35" w:rsidRPr="0052186F" w14:paraId="4196FA03" w14:textId="77777777" w:rsidTr="002B0AEC">
        <w:tc>
          <w:tcPr>
            <w:tcW w:w="1525" w:type="dxa"/>
            <w:vAlign w:val="center"/>
          </w:tcPr>
          <w:p w14:paraId="20F982D7" w14:textId="77777777" w:rsidR="008E0A35" w:rsidRPr="0052186F" w:rsidRDefault="008E0A35" w:rsidP="002B0AEC">
            <w:pPr>
              <w:spacing w:line="276" w:lineRule="auto"/>
              <w:ind w:left="196" w:hanging="196"/>
              <w:jc w:val="center"/>
              <w:rPr>
                <w:b/>
              </w:rPr>
            </w:pPr>
            <w:r w:rsidRPr="0052186F">
              <w:rPr>
                <w:b/>
              </w:rPr>
              <w:t>Entity</w:t>
            </w:r>
          </w:p>
        </w:tc>
        <w:tc>
          <w:tcPr>
            <w:tcW w:w="1985" w:type="dxa"/>
            <w:vAlign w:val="center"/>
          </w:tcPr>
          <w:p w14:paraId="1F1D2356" w14:textId="77777777" w:rsidR="008E0A35" w:rsidRPr="0052186F" w:rsidRDefault="008E0A35" w:rsidP="002B0AEC">
            <w:pPr>
              <w:spacing w:line="276" w:lineRule="auto"/>
              <w:jc w:val="center"/>
              <w:rPr>
                <w:b/>
              </w:rPr>
            </w:pPr>
            <w:r w:rsidRPr="0052186F">
              <w:rPr>
                <w:b/>
              </w:rPr>
              <w:t>Cash-equivalent</w:t>
            </w:r>
          </w:p>
          <w:p w14:paraId="3BE15AAE" w14:textId="77777777" w:rsidR="008E0A35" w:rsidRPr="0052186F" w:rsidRDefault="008E0A35" w:rsidP="002B0AEC">
            <w:pPr>
              <w:spacing w:line="276" w:lineRule="auto"/>
              <w:jc w:val="center"/>
              <w:rPr>
                <w:b/>
              </w:rPr>
            </w:pPr>
            <w:r w:rsidRPr="0052186F">
              <w:rPr>
                <w:b/>
              </w:rPr>
              <w:t>(A)</w:t>
            </w:r>
          </w:p>
        </w:tc>
        <w:tc>
          <w:tcPr>
            <w:tcW w:w="1530" w:type="dxa"/>
            <w:vAlign w:val="center"/>
          </w:tcPr>
          <w:p w14:paraId="4F60A724" w14:textId="77777777" w:rsidR="008E0A35" w:rsidRPr="0052186F" w:rsidRDefault="008E0A35" w:rsidP="002B0AEC">
            <w:pPr>
              <w:spacing w:line="276" w:lineRule="auto"/>
              <w:jc w:val="center"/>
              <w:rPr>
                <w:b/>
              </w:rPr>
            </w:pPr>
            <w:r w:rsidRPr="0052186F">
              <w:rPr>
                <w:b/>
              </w:rPr>
              <w:t xml:space="preserve">Non-cash </w:t>
            </w:r>
            <w:r w:rsidRPr="0052186F">
              <w:rPr>
                <w:b/>
              </w:rPr>
              <w:br/>
              <w:t>(B)</w:t>
            </w:r>
          </w:p>
        </w:tc>
        <w:tc>
          <w:tcPr>
            <w:tcW w:w="2002" w:type="dxa"/>
          </w:tcPr>
          <w:p w14:paraId="49F8F96D" w14:textId="77777777" w:rsidR="008E0A35" w:rsidRPr="0052186F" w:rsidRDefault="008E0A35" w:rsidP="002B0AEC">
            <w:pPr>
              <w:spacing w:line="276" w:lineRule="auto"/>
              <w:jc w:val="center"/>
              <w:rPr>
                <w:b/>
              </w:rPr>
            </w:pPr>
            <w:r w:rsidRPr="0052186F">
              <w:rPr>
                <w:b/>
              </w:rPr>
              <w:t>Excess cash-eq.</w:t>
            </w:r>
          </w:p>
          <w:p w14:paraId="6F85B345" w14:textId="77777777" w:rsidR="008E0A35" w:rsidRPr="0052186F" w:rsidRDefault="008E0A35" w:rsidP="002B0AEC">
            <w:pPr>
              <w:spacing w:line="276" w:lineRule="auto"/>
              <w:jc w:val="center"/>
              <w:rPr>
                <w:b/>
              </w:rPr>
            </w:pPr>
            <w:r w:rsidRPr="0052186F">
              <w:rPr>
                <w:b/>
              </w:rPr>
              <w:t>If(A&gt;</w:t>
            </w:r>
            <w:proofErr w:type="gramStart"/>
            <w:r w:rsidRPr="0052186F">
              <w:rPr>
                <w:b/>
              </w:rPr>
              <w:t>B,A</w:t>
            </w:r>
            <w:proofErr w:type="gramEnd"/>
            <w:r w:rsidRPr="0052186F">
              <w:rPr>
                <w:b/>
              </w:rPr>
              <w:t>-B,0)</w:t>
            </w:r>
          </w:p>
        </w:tc>
        <w:tc>
          <w:tcPr>
            <w:tcW w:w="2003" w:type="dxa"/>
          </w:tcPr>
          <w:p w14:paraId="773B54C0" w14:textId="77777777" w:rsidR="008E0A35" w:rsidRPr="0052186F" w:rsidRDefault="008E0A35" w:rsidP="002B0AEC">
            <w:pPr>
              <w:spacing w:line="276" w:lineRule="auto"/>
              <w:jc w:val="center"/>
              <w:rPr>
                <w:b/>
              </w:rPr>
            </w:pPr>
            <w:r w:rsidRPr="0052186F">
              <w:rPr>
                <w:b/>
              </w:rPr>
              <w:t>Excess noncash</w:t>
            </w:r>
          </w:p>
          <w:p w14:paraId="3A2F3F2A" w14:textId="77777777" w:rsidR="008E0A35" w:rsidRPr="0052186F" w:rsidRDefault="008E0A35" w:rsidP="002B0AEC">
            <w:pPr>
              <w:spacing w:line="276" w:lineRule="auto"/>
              <w:jc w:val="center"/>
              <w:rPr>
                <w:b/>
              </w:rPr>
            </w:pPr>
            <w:r w:rsidRPr="0052186F">
              <w:rPr>
                <w:b/>
              </w:rPr>
              <w:t>If(B&gt;</w:t>
            </w:r>
            <w:proofErr w:type="gramStart"/>
            <w:r w:rsidRPr="0052186F">
              <w:rPr>
                <w:b/>
              </w:rPr>
              <w:t>A,B</w:t>
            </w:r>
            <w:proofErr w:type="gramEnd"/>
            <w:r w:rsidRPr="0052186F">
              <w:rPr>
                <w:b/>
              </w:rPr>
              <w:t>-A,0)</w:t>
            </w:r>
          </w:p>
        </w:tc>
      </w:tr>
      <w:tr w:rsidR="008E0A35" w:rsidRPr="0052186F" w14:paraId="07E705CD" w14:textId="77777777" w:rsidTr="002B0AEC">
        <w:tc>
          <w:tcPr>
            <w:tcW w:w="1525" w:type="dxa"/>
            <w:vAlign w:val="center"/>
          </w:tcPr>
          <w:p w14:paraId="58021111" w14:textId="77777777" w:rsidR="008E0A35" w:rsidRPr="0052186F" w:rsidRDefault="008E0A35" w:rsidP="002B0AEC">
            <w:pPr>
              <w:spacing w:line="276" w:lineRule="auto"/>
            </w:pPr>
            <w:r w:rsidRPr="0052186F">
              <w:t>CM Prop</w:t>
            </w:r>
          </w:p>
        </w:tc>
        <w:tc>
          <w:tcPr>
            <w:tcW w:w="1985" w:type="dxa"/>
            <w:vAlign w:val="center"/>
          </w:tcPr>
          <w:p w14:paraId="62559A0E" w14:textId="77777777" w:rsidR="008E0A35" w:rsidRPr="0052186F" w:rsidRDefault="008E0A35" w:rsidP="002B0AEC">
            <w:pPr>
              <w:spacing w:line="276" w:lineRule="auto"/>
              <w:jc w:val="center"/>
            </w:pPr>
            <w:r w:rsidRPr="0052186F">
              <w:t>100</w:t>
            </w:r>
          </w:p>
        </w:tc>
        <w:tc>
          <w:tcPr>
            <w:tcW w:w="1530" w:type="dxa"/>
            <w:vAlign w:val="center"/>
          </w:tcPr>
          <w:p w14:paraId="090405F9" w14:textId="77777777" w:rsidR="008E0A35" w:rsidRPr="0052186F" w:rsidRDefault="008E0A35" w:rsidP="002B0AEC">
            <w:pPr>
              <w:spacing w:line="276" w:lineRule="auto"/>
              <w:jc w:val="center"/>
            </w:pPr>
            <w:r w:rsidRPr="0052186F">
              <w:t>40</w:t>
            </w:r>
          </w:p>
        </w:tc>
        <w:tc>
          <w:tcPr>
            <w:tcW w:w="2002" w:type="dxa"/>
          </w:tcPr>
          <w:p w14:paraId="7A65D0BC" w14:textId="77777777" w:rsidR="008E0A35" w:rsidRPr="0052186F" w:rsidRDefault="008E0A35" w:rsidP="002B0AEC">
            <w:pPr>
              <w:spacing w:line="276" w:lineRule="auto"/>
              <w:jc w:val="center"/>
            </w:pPr>
            <w:r w:rsidRPr="0052186F">
              <w:t>60</w:t>
            </w:r>
          </w:p>
        </w:tc>
        <w:tc>
          <w:tcPr>
            <w:tcW w:w="2003" w:type="dxa"/>
          </w:tcPr>
          <w:p w14:paraId="2F05ADBD" w14:textId="77777777" w:rsidR="008E0A35" w:rsidRPr="0052186F" w:rsidRDefault="008E0A35" w:rsidP="002B0AEC">
            <w:pPr>
              <w:spacing w:line="276" w:lineRule="auto"/>
              <w:jc w:val="center"/>
            </w:pPr>
            <w:r w:rsidRPr="0052186F">
              <w:t>0</w:t>
            </w:r>
          </w:p>
        </w:tc>
      </w:tr>
      <w:tr w:rsidR="008E0A35" w:rsidRPr="0052186F" w14:paraId="6DAD925C" w14:textId="77777777" w:rsidTr="002B0AEC">
        <w:tc>
          <w:tcPr>
            <w:tcW w:w="1525" w:type="dxa"/>
            <w:vAlign w:val="center"/>
          </w:tcPr>
          <w:p w14:paraId="44D650A8" w14:textId="77777777" w:rsidR="008E0A35" w:rsidRPr="0052186F" w:rsidRDefault="008E0A35" w:rsidP="002B0AEC">
            <w:pPr>
              <w:spacing w:line="276" w:lineRule="auto"/>
            </w:pPr>
            <w:r w:rsidRPr="0052186F">
              <w:t>TM-1 Prop</w:t>
            </w:r>
          </w:p>
        </w:tc>
        <w:tc>
          <w:tcPr>
            <w:tcW w:w="1985" w:type="dxa"/>
            <w:vAlign w:val="center"/>
          </w:tcPr>
          <w:p w14:paraId="6CE105EF" w14:textId="77777777" w:rsidR="008E0A35" w:rsidRPr="0052186F" w:rsidRDefault="008E0A35" w:rsidP="002B0AEC">
            <w:pPr>
              <w:spacing w:line="276" w:lineRule="auto"/>
              <w:jc w:val="center"/>
            </w:pPr>
            <w:r w:rsidRPr="0052186F">
              <w:t>0</w:t>
            </w:r>
          </w:p>
        </w:tc>
        <w:tc>
          <w:tcPr>
            <w:tcW w:w="1530" w:type="dxa"/>
            <w:vAlign w:val="center"/>
          </w:tcPr>
          <w:p w14:paraId="0FAD97EA" w14:textId="77777777" w:rsidR="008E0A35" w:rsidRPr="0052186F" w:rsidRDefault="008E0A35" w:rsidP="002B0AEC">
            <w:pPr>
              <w:spacing w:line="276" w:lineRule="auto"/>
              <w:jc w:val="center"/>
            </w:pPr>
            <w:r w:rsidRPr="0052186F">
              <w:t>0</w:t>
            </w:r>
          </w:p>
        </w:tc>
        <w:tc>
          <w:tcPr>
            <w:tcW w:w="2002" w:type="dxa"/>
          </w:tcPr>
          <w:p w14:paraId="11A9A9AD" w14:textId="77777777" w:rsidR="008E0A35" w:rsidRPr="0052186F" w:rsidRDefault="008E0A35" w:rsidP="002B0AEC">
            <w:pPr>
              <w:spacing w:line="276" w:lineRule="auto"/>
              <w:jc w:val="center"/>
            </w:pPr>
            <w:r w:rsidRPr="0052186F">
              <w:t>0</w:t>
            </w:r>
          </w:p>
        </w:tc>
        <w:tc>
          <w:tcPr>
            <w:tcW w:w="2003" w:type="dxa"/>
          </w:tcPr>
          <w:p w14:paraId="34DF1822" w14:textId="77777777" w:rsidR="008E0A35" w:rsidRPr="0052186F" w:rsidRDefault="008E0A35" w:rsidP="002B0AEC">
            <w:pPr>
              <w:spacing w:line="276" w:lineRule="auto"/>
              <w:jc w:val="center"/>
            </w:pPr>
            <w:r w:rsidRPr="0052186F">
              <w:t>0</w:t>
            </w:r>
          </w:p>
        </w:tc>
      </w:tr>
      <w:tr w:rsidR="008E0A35" w:rsidRPr="0052186F" w14:paraId="0FBEC5EB" w14:textId="77777777" w:rsidTr="002B0AEC">
        <w:tc>
          <w:tcPr>
            <w:tcW w:w="1525" w:type="dxa"/>
            <w:vAlign w:val="center"/>
          </w:tcPr>
          <w:p w14:paraId="36D4D499" w14:textId="77777777" w:rsidR="008E0A35" w:rsidRPr="0052186F" w:rsidRDefault="008E0A35" w:rsidP="002B0AEC">
            <w:pPr>
              <w:spacing w:line="276" w:lineRule="auto"/>
            </w:pPr>
            <w:r w:rsidRPr="0052186F">
              <w:t>TM-1 Cli-1</w:t>
            </w:r>
          </w:p>
        </w:tc>
        <w:tc>
          <w:tcPr>
            <w:tcW w:w="1985" w:type="dxa"/>
            <w:vAlign w:val="center"/>
          </w:tcPr>
          <w:p w14:paraId="1DECD11E" w14:textId="77777777" w:rsidR="008E0A35" w:rsidRPr="0052186F" w:rsidRDefault="008E0A35" w:rsidP="002B0AEC">
            <w:pPr>
              <w:spacing w:line="276" w:lineRule="auto"/>
              <w:jc w:val="center"/>
            </w:pPr>
            <w:r w:rsidRPr="0052186F">
              <w:t>200</w:t>
            </w:r>
          </w:p>
        </w:tc>
        <w:tc>
          <w:tcPr>
            <w:tcW w:w="1530" w:type="dxa"/>
            <w:vAlign w:val="center"/>
          </w:tcPr>
          <w:p w14:paraId="211F3614" w14:textId="77777777" w:rsidR="008E0A35" w:rsidRPr="0052186F" w:rsidRDefault="008E0A35" w:rsidP="002B0AEC">
            <w:pPr>
              <w:spacing w:line="276" w:lineRule="auto"/>
              <w:jc w:val="center"/>
            </w:pPr>
            <w:r w:rsidRPr="0052186F">
              <w:t>250</w:t>
            </w:r>
          </w:p>
        </w:tc>
        <w:tc>
          <w:tcPr>
            <w:tcW w:w="2002" w:type="dxa"/>
          </w:tcPr>
          <w:p w14:paraId="456A705C" w14:textId="77777777" w:rsidR="008E0A35" w:rsidRPr="0052186F" w:rsidRDefault="008E0A35" w:rsidP="002B0AEC">
            <w:pPr>
              <w:spacing w:line="276" w:lineRule="auto"/>
              <w:jc w:val="center"/>
            </w:pPr>
            <w:r w:rsidRPr="0052186F">
              <w:t>0</w:t>
            </w:r>
          </w:p>
        </w:tc>
        <w:tc>
          <w:tcPr>
            <w:tcW w:w="2003" w:type="dxa"/>
          </w:tcPr>
          <w:p w14:paraId="1F65641F" w14:textId="77777777" w:rsidR="008E0A35" w:rsidRPr="0052186F" w:rsidRDefault="008E0A35" w:rsidP="002B0AEC">
            <w:pPr>
              <w:spacing w:line="276" w:lineRule="auto"/>
              <w:jc w:val="center"/>
            </w:pPr>
            <w:r w:rsidRPr="0052186F">
              <w:t>50</w:t>
            </w:r>
          </w:p>
        </w:tc>
      </w:tr>
      <w:tr w:rsidR="008E0A35" w:rsidRPr="0052186F" w14:paraId="0738AA9B" w14:textId="77777777" w:rsidTr="002B0AEC">
        <w:tc>
          <w:tcPr>
            <w:tcW w:w="1525" w:type="dxa"/>
            <w:vAlign w:val="center"/>
          </w:tcPr>
          <w:p w14:paraId="24BB74E1" w14:textId="77777777" w:rsidR="008E0A35" w:rsidRPr="0052186F" w:rsidRDefault="008E0A35" w:rsidP="002B0AEC">
            <w:pPr>
              <w:spacing w:line="276" w:lineRule="auto"/>
            </w:pPr>
            <w:r w:rsidRPr="0052186F">
              <w:t>TM-1 Cli-2</w:t>
            </w:r>
          </w:p>
        </w:tc>
        <w:tc>
          <w:tcPr>
            <w:tcW w:w="1985" w:type="dxa"/>
            <w:vAlign w:val="center"/>
          </w:tcPr>
          <w:p w14:paraId="467FB188" w14:textId="77777777" w:rsidR="008E0A35" w:rsidRPr="0052186F" w:rsidRDefault="008E0A35" w:rsidP="002B0AEC">
            <w:pPr>
              <w:spacing w:line="276" w:lineRule="auto"/>
              <w:jc w:val="center"/>
            </w:pPr>
            <w:r w:rsidRPr="0052186F">
              <w:t>70</w:t>
            </w:r>
          </w:p>
        </w:tc>
        <w:tc>
          <w:tcPr>
            <w:tcW w:w="1530" w:type="dxa"/>
            <w:vAlign w:val="center"/>
          </w:tcPr>
          <w:p w14:paraId="2BCA876C" w14:textId="77777777" w:rsidR="008E0A35" w:rsidRPr="0052186F" w:rsidRDefault="008E0A35" w:rsidP="002B0AEC">
            <w:pPr>
              <w:spacing w:line="276" w:lineRule="auto"/>
              <w:jc w:val="center"/>
            </w:pPr>
            <w:r w:rsidRPr="0052186F">
              <w:t>10</w:t>
            </w:r>
          </w:p>
        </w:tc>
        <w:tc>
          <w:tcPr>
            <w:tcW w:w="2002" w:type="dxa"/>
          </w:tcPr>
          <w:p w14:paraId="13BA0BFC" w14:textId="77777777" w:rsidR="008E0A35" w:rsidRPr="0052186F" w:rsidRDefault="008E0A35" w:rsidP="002B0AEC">
            <w:pPr>
              <w:spacing w:line="276" w:lineRule="auto"/>
              <w:jc w:val="center"/>
            </w:pPr>
            <w:r w:rsidRPr="0052186F">
              <w:t>60</w:t>
            </w:r>
          </w:p>
        </w:tc>
        <w:tc>
          <w:tcPr>
            <w:tcW w:w="2003" w:type="dxa"/>
          </w:tcPr>
          <w:p w14:paraId="636A7C8A" w14:textId="77777777" w:rsidR="008E0A35" w:rsidRPr="0052186F" w:rsidRDefault="008E0A35" w:rsidP="002B0AEC">
            <w:pPr>
              <w:spacing w:line="276" w:lineRule="auto"/>
              <w:jc w:val="center"/>
            </w:pPr>
            <w:r w:rsidRPr="0052186F">
              <w:t>0</w:t>
            </w:r>
          </w:p>
        </w:tc>
      </w:tr>
      <w:tr w:rsidR="008E0A35" w:rsidRPr="0052186F" w14:paraId="576B7A35" w14:textId="77777777" w:rsidTr="002B0AEC">
        <w:tc>
          <w:tcPr>
            <w:tcW w:w="1525" w:type="dxa"/>
            <w:vAlign w:val="center"/>
          </w:tcPr>
          <w:p w14:paraId="23F5A213" w14:textId="77777777" w:rsidR="008E0A35" w:rsidRPr="0052186F" w:rsidRDefault="008E0A35" w:rsidP="002B0AEC">
            <w:pPr>
              <w:spacing w:line="276" w:lineRule="auto"/>
            </w:pPr>
            <w:r w:rsidRPr="0052186F">
              <w:t>TM-1 Cli-3</w:t>
            </w:r>
          </w:p>
        </w:tc>
        <w:tc>
          <w:tcPr>
            <w:tcW w:w="1985" w:type="dxa"/>
            <w:vAlign w:val="center"/>
          </w:tcPr>
          <w:p w14:paraId="21577B5C" w14:textId="77777777" w:rsidR="008E0A35" w:rsidRPr="0052186F" w:rsidRDefault="008E0A35" w:rsidP="002B0AEC">
            <w:pPr>
              <w:spacing w:line="276" w:lineRule="auto"/>
              <w:jc w:val="center"/>
            </w:pPr>
            <w:r w:rsidRPr="0052186F">
              <w:t>70</w:t>
            </w:r>
          </w:p>
        </w:tc>
        <w:tc>
          <w:tcPr>
            <w:tcW w:w="1530" w:type="dxa"/>
            <w:vAlign w:val="center"/>
          </w:tcPr>
          <w:p w14:paraId="342444B3" w14:textId="77777777" w:rsidR="008E0A35" w:rsidRPr="0052186F" w:rsidRDefault="008E0A35" w:rsidP="002B0AEC">
            <w:pPr>
              <w:spacing w:line="276" w:lineRule="auto"/>
              <w:jc w:val="center"/>
            </w:pPr>
            <w:r w:rsidRPr="0052186F">
              <w:t>100</w:t>
            </w:r>
          </w:p>
        </w:tc>
        <w:tc>
          <w:tcPr>
            <w:tcW w:w="2002" w:type="dxa"/>
          </w:tcPr>
          <w:p w14:paraId="6E6C5D6B" w14:textId="77777777" w:rsidR="008E0A35" w:rsidRPr="0052186F" w:rsidRDefault="008E0A35" w:rsidP="002B0AEC">
            <w:pPr>
              <w:spacing w:line="276" w:lineRule="auto"/>
              <w:jc w:val="center"/>
            </w:pPr>
            <w:r w:rsidRPr="0052186F">
              <w:t>0</w:t>
            </w:r>
          </w:p>
        </w:tc>
        <w:tc>
          <w:tcPr>
            <w:tcW w:w="2003" w:type="dxa"/>
          </w:tcPr>
          <w:p w14:paraId="4E48BC45" w14:textId="77777777" w:rsidR="008E0A35" w:rsidRPr="0052186F" w:rsidRDefault="008E0A35" w:rsidP="002B0AEC">
            <w:pPr>
              <w:spacing w:line="276" w:lineRule="auto"/>
              <w:jc w:val="center"/>
            </w:pPr>
            <w:r w:rsidRPr="0052186F">
              <w:t>30</w:t>
            </w:r>
          </w:p>
        </w:tc>
      </w:tr>
      <w:tr w:rsidR="008E0A35" w:rsidRPr="0052186F" w14:paraId="006BB558" w14:textId="77777777" w:rsidTr="002B0AEC">
        <w:tc>
          <w:tcPr>
            <w:tcW w:w="1525" w:type="dxa"/>
            <w:vAlign w:val="center"/>
          </w:tcPr>
          <w:p w14:paraId="513C269C" w14:textId="77777777" w:rsidR="008E0A35" w:rsidRPr="0052186F" w:rsidRDefault="008E0A35" w:rsidP="002B0AEC">
            <w:pPr>
              <w:spacing w:line="276" w:lineRule="auto"/>
            </w:pPr>
            <w:r w:rsidRPr="0052186F">
              <w:t>TM-2 Prop</w:t>
            </w:r>
          </w:p>
        </w:tc>
        <w:tc>
          <w:tcPr>
            <w:tcW w:w="1985" w:type="dxa"/>
            <w:vAlign w:val="center"/>
          </w:tcPr>
          <w:p w14:paraId="0BA202F8" w14:textId="77777777" w:rsidR="008E0A35" w:rsidRPr="0052186F" w:rsidRDefault="008E0A35" w:rsidP="002B0AEC">
            <w:pPr>
              <w:spacing w:line="276" w:lineRule="auto"/>
              <w:jc w:val="center"/>
            </w:pPr>
            <w:r w:rsidRPr="0052186F">
              <w:t>300</w:t>
            </w:r>
          </w:p>
        </w:tc>
        <w:tc>
          <w:tcPr>
            <w:tcW w:w="1530" w:type="dxa"/>
            <w:vAlign w:val="center"/>
          </w:tcPr>
          <w:p w14:paraId="6158A4D5" w14:textId="77777777" w:rsidR="008E0A35" w:rsidRPr="0052186F" w:rsidRDefault="008E0A35" w:rsidP="002B0AEC">
            <w:pPr>
              <w:spacing w:line="276" w:lineRule="auto"/>
              <w:jc w:val="center"/>
            </w:pPr>
            <w:r w:rsidRPr="0052186F">
              <w:t>200</w:t>
            </w:r>
          </w:p>
        </w:tc>
        <w:tc>
          <w:tcPr>
            <w:tcW w:w="2002" w:type="dxa"/>
          </w:tcPr>
          <w:p w14:paraId="20B856D3" w14:textId="77777777" w:rsidR="008E0A35" w:rsidRPr="0052186F" w:rsidRDefault="008E0A35" w:rsidP="002B0AEC">
            <w:pPr>
              <w:spacing w:line="276" w:lineRule="auto"/>
              <w:jc w:val="center"/>
            </w:pPr>
            <w:r w:rsidRPr="0052186F">
              <w:t>100</w:t>
            </w:r>
          </w:p>
        </w:tc>
        <w:tc>
          <w:tcPr>
            <w:tcW w:w="2003" w:type="dxa"/>
          </w:tcPr>
          <w:p w14:paraId="5AE78F27" w14:textId="77777777" w:rsidR="008E0A35" w:rsidRPr="0052186F" w:rsidRDefault="008E0A35" w:rsidP="002B0AEC">
            <w:pPr>
              <w:spacing w:line="276" w:lineRule="auto"/>
              <w:jc w:val="center"/>
            </w:pPr>
            <w:r w:rsidRPr="0052186F">
              <w:t>0</w:t>
            </w:r>
          </w:p>
        </w:tc>
      </w:tr>
      <w:tr w:rsidR="008E0A35" w:rsidRPr="0052186F" w14:paraId="46B95623" w14:textId="77777777" w:rsidTr="002B0AEC">
        <w:tc>
          <w:tcPr>
            <w:tcW w:w="1525" w:type="dxa"/>
            <w:vAlign w:val="center"/>
          </w:tcPr>
          <w:p w14:paraId="3F18B335" w14:textId="77777777" w:rsidR="008E0A35" w:rsidRPr="0052186F" w:rsidRDefault="008E0A35" w:rsidP="002B0AEC">
            <w:pPr>
              <w:spacing w:line="276" w:lineRule="auto"/>
            </w:pPr>
            <w:r w:rsidRPr="0052186F">
              <w:t>TM-2 Cli-4</w:t>
            </w:r>
          </w:p>
        </w:tc>
        <w:tc>
          <w:tcPr>
            <w:tcW w:w="1985" w:type="dxa"/>
            <w:vAlign w:val="center"/>
          </w:tcPr>
          <w:p w14:paraId="319FC19C" w14:textId="77777777" w:rsidR="008E0A35" w:rsidRPr="0052186F" w:rsidRDefault="008E0A35" w:rsidP="002B0AEC">
            <w:pPr>
              <w:spacing w:line="276" w:lineRule="auto"/>
              <w:jc w:val="center"/>
            </w:pPr>
            <w:r w:rsidRPr="0052186F">
              <w:t>70</w:t>
            </w:r>
          </w:p>
        </w:tc>
        <w:tc>
          <w:tcPr>
            <w:tcW w:w="1530" w:type="dxa"/>
            <w:vAlign w:val="center"/>
          </w:tcPr>
          <w:p w14:paraId="58D35C4E" w14:textId="77777777" w:rsidR="008E0A35" w:rsidRPr="0052186F" w:rsidRDefault="008E0A35" w:rsidP="002B0AEC">
            <w:pPr>
              <w:spacing w:line="276" w:lineRule="auto"/>
              <w:jc w:val="center"/>
            </w:pPr>
            <w:r w:rsidRPr="0052186F">
              <w:t>90</w:t>
            </w:r>
          </w:p>
        </w:tc>
        <w:tc>
          <w:tcPr>
            <w:tcW w:w="2002" w:type="dxa"/>
          </w:tcPr>
          <w:p w14:paraId="3F8905FC" w14:textId="77777777" w:rsidR="008E0A35" w:rsidRPr="0052186F" w:rsidRDefault="008E0A35" w:rsidP="002B0AEC">
            <w:pPr>
              <w:spacing w:line="276" w:lineRule="auto"/>
              <w:jc w:val="center"/>
            </w:pPr>
            <w:r w:rsidRPr="0052186F">
              <w:t>0</w:t>
            </w:r>
          </w:p>
        </w:tc>
        <w:tc>
          <w:tcPr>
            <w:tcW w:w="2003" w:type="dxa"/>
          </w:tcPr>
          <w:p w14:paraId="06B772BC" w14:textId="77777777" w:rsidR="008E0A35" w:rsidRPr="0052186F" w:rsidRDefault="008E0A35" w:rsidP="002B0AEC">
            <w:pPr>
              <w:spacing w:line="276" w:lineRule="auto"/>
              <w:jc w:val="center"/>
            </w:pPr>
            <w:r w:rsidRPr="0052186F">
              <w:t>20</w:t>
            </w:r>
          </w:p>
        </w:tc>
      </w:tr>
      <w:tr w:rsidR="008E0A35" w:rsidRPr="0052186F" w14:paraId="1019F612" w14:textId="77777777" w:rsidTr="002B0AEC">
        <w:tc>
          <w:tcPr>
            <w:tcW w:w="1525" w:type="dxa"/>
            <w:vAlign w:val="center"/>
          </w:tcPr>
          <w:p w14:paraId="4F2A4D43" w14:textId="77777777" w:rsidR="008E0A35" w:rsidRPr="0052186F" w:rsidRDefault="008E0A35" w:rsidP="002B0AEC">
            <w:pPr>
              <w:spacing w:line="276" w:lineRule="auto"/>
            </w:pPr>
            <w:r w:rsidRPr="0052186F">
              <w:t>TM-2 Cli-5</w:t>
            </w:r>
          </w:p>
        </w:tc>
        <w:tc>
          <w:tcPr>
            <w:tcW w:w="1985" w:type="dxa"/>
            <w:vAlign w:val="center"/>
          </w:tcPr>
          <w:p w14:paraId="24E2E74C" w14:textId="77777777" w:rsidR="008E0A35" w:rsidRPr="0052186F" w:rsidRDefault="008E0A35" w:rsidP="002B0AEC">
            <w:pPr>
              <w:spacing w:line="276" w:lineRule="auto"/>
              <w:jc w:val="center"/>
            </w:pPr>
            <w:r w:rsidRPr="0052186F">
              <w:t>50</w:t>
            </w:r>
          </w:p>
        </w:tc>
        <w:tc>
          <w:tcPr>
            <w:tcW w:w="1530" w:type="dxa"/>
            <w:vAlign w:val="center"/>
          </w:tcPr>
          <w:p w14:paraId="2FD00DED" w14:textId="77777777" w:rsidR="008E0A35" w:rsidRPr="0052186F" w:rsidRDefault="008E0A35" w:rsidP="002B0AEC">
            <w:pPr>
              <w:spacing w:line="276" w:lineRule="auto"/>
              <w:jc w:val="center"/>
            </w:pPr>
            <w:r w:rsidRPr="0052186F">
              <w:t>100</w:t>
            </w:r>
          </w:p>
        </w:tc>
        <w:tc>
          <w:tcPr>
            <w:tcW w:w="2002" w:type="dxa"/>
          </w:tcPr>
          <w:p w14:paraId="5BB3033B" w14:textId="77777777" w:rsidR="008E0A35" w:rsidRPr="0052186F" w:rsidRDefault="008E0A35" w:rsidP="002B0AEC">
            <w:pPr>
              <w:spacing w:line="276" w:lineRule="auto"/>
              <w:jc w:val="center"/>
            </w:pPr>
            <w:r w:rsidRPr="0052186F">
              <w:t>0</w:t>
            </w:r>
          </w:p>
        </w:tc>
        <w:tc>
          <w:tcPr>
            <w:tcW w:w="2003" w:type="dxa"/>
          </w:tcPr>
          <w:p w14:paraId="7D8FC8DE" w14:textId="77777777" w:rsidR="008E0A35" w:rsidRPr="0052186F" w:rsidRDefault="008E0A35" w:rsidP="002B0AEC">
            <w:pPr>
              <w:spacing w:line="276" w:lineRule="auto"/>
              <w:jc w:val="center"/>
            </w:pPr>
            <w:r w:rsidRPr="0052186F">
              <w:t>50</w:t>
            </w:r>
          </w:p>
        </w:tc>
      </w:tr>
    </w:tbl>
    <w:p w14:paraId="4F01C91C" w14:textId="77777777" w:rsidR="008E0A35" w:rsidRPr="0052186F" w:rsidRDefault="008E0A35" w:rsidP="008E0A35">
      <w:pPr>
        <w:spacing w:line="276" w:lineRule="auto"/>
      </w:pPr>
    </w:p>
    <w:p w14:paraId="128D1655" w14:textId="77777777" w:rsidR="008E0A35" w:rsidRPr="0052186F" w:rsidRDefault="008E0A35" w:rsidP="008E0A35">
      <w:pPr>
        <w:spacing w:line="276" w:lineRule="auto"/>
        <w:jc w:val="both"/>
      </w:pPr>
      <w:r w:rsidRPr="0052186F">
        <w:t>Considering TM-1, the excess cash-equivalent collateral of TM-1 Cli-2 cannot be used to offset the excess non-cash collateral of TM-1 Cli-1 and TM-1 Cli-3. Therefore, there will be excess non-cash collateral to the extent of 80 (50 for Cli-1 and 30 for Cli-3) under TM-1.</w:t>
      </w:r>
    </w:p>
    <w:p w14:paraId="499E8894" w14:textId="77777777" w:rsidR="008E0A35" w:rsidRPr="0052186F" w:rsidRDefault="008E0A35" w:rsidP="008E0A35">
      <w:pPr>
        <w:spacing w:line="276" w:lineRule="auto"/>
        <w:ind w:left="851"/>
        <w:jc w:val="both"/>
      </w:pPr>
    </w:p>
    <w:p w14:paraId="61EA7D77" w14:textId="77777777" w:rsidR="008E0A35" w:rsidRPr="0052186F" w:rsidRDefault="008E0A35" w:rsidP="008E0A35">
      <w:pPr>
        <w:spacing w:line="276" w:lineRule="auto"/>
        <w:jc w:val="both"/>
      </w:pPr>
      <w:r w:rsidRPr="0052186F">
        <w:lastRenderedPageBreak/>
        <w:t>Considering TM-2, the excess proprietary cash-equivalent collateral of TM-2 can be used to offset the excess non-cash collateral of TM-2 Cli-4 and TM-2 Cli-5. Therefore, there will be no excess noncash collateral under TM-2.</w:t>
      </w:r>
    </w:p>
    <w:p w14:paraId="7BDC270D" w14:textId="77777777" w:rsidR="008E0A35" w:rsidRPr="0052186F" w:rsidRDefault="008E0A35" w:rsidP="008E0A35">
      <w:pPr>
        <w:spacing w:line="276" w:lineRule="auto"/>
        <w:ind w:left="851"/>
        <w:jc w:val="both"/>
      </w:pPr>
    </w:p>
    <w:p w14:paraId="47D32258" w14:textId="77777777" w:rsidR="008E0A35" w:rsidRPr="0052186F" w:rsidRDefault="008E0A35" w:rsidP="008E0A35">
      <w:pPr>
        <w:spacing w:line="276" w:lineRule="auto"/>
        <w:jc w:val="both"/>
      </w:pPr>
      <w:r w:rsidRPr="0052186F">
        <w:t>Summary of excess cash-equivalent and excess non-cash collateral under CM prop, TM-1 and TM-2 would be as under:</w:t>
      </w:r>
    </w:p>
    <w:p w14:paraId="09D9774B" w14:textId="77777777" w:rsidR="008E0A35" w:rsidRPr="0052186F" w:rsidRDefault="008E0A35" w:rsidP="008E0A35">
      <w:pPr>
        <w:spacing w:line="276" w:lineRule="auto"/>
        <w:ind w:left="851"/>
        <w:jc w:val="both"/>
      </w:pPr>
    </w:p>
    <w:tbl>
      <w:tblPr>
        <w:tblStyle w:val="TableGrid"/>
        <w:tblW w:w="5531" w:type="dxa"/>
        <w:jc w:val="center"/>
        <w:tblLook w:val="04A0" w:firstRow="1" w:lastRow="0" w:firstColumn="1" w:lastColumn="0" w:noHBand="0" w:noVBand="1"/>
      </w:tblPr>
      <w:tblGrid>
        <w:gridCol w:w="1525"/>
        <w:gridCol w:w="2003"/>
        <w:gridCol w:w="2003"/>
      </w:tblGrid>
      <w:tr w:rsidR="008E0A35" w:rsidRPr="0052186F" w14:paraId="26B4AF81" w14:textId="77777777" w:rsidTr="002B0AEC">
        <w:trPr>
          <w:jc w:val="center"/>
        </w:trPr>
        <w:tc>
          <w:tcPr>
            <w:tcW w:w="1525" w:type="dxa"/>
            <w:vAlign w:val="center"/>
          </w:tcPr>
          <w:p w14:paraId="76C22C3E" w14:textId="77777777" w:rsidR="008E0A35" w:rsidRPr="0052186F" w:rsidRDefault="008E0A35" w:rsidP="002B0AEC">
            <w:pPr>
              <w:spacing w:line="276" w:lineRule="auto"/>
              <w:jc w:val="center"/>
              <w:rPr>
                <w:b/>
              </w:rPr>
            </w:pPr>
            <w:r w:rsidRPr="0052186F">
              <w:rPr>
                <w:b/>
              </w:rPr>
              <w:t>Entity</w:t>
            </w:r>
          </w:p>
        </w:tc>
        <w:tc>
          <w:tcPr>
            <w:tcW w:w="2003" w:type="dxa"/>
          </w:tcPr>
          <w:p w14:paraId="122848FA" w14:textId="77777777" w:rsidR="008E0A35" w:rsidRPr="0052186F" w:rsidRDefault="008E0A35" w:rsidP="002B0AEC">
            <w:pPr>
              <w:spacing w:line="276" w:lineRule="auto"/>
              <w:jc w:val="center"/>
              <w:rPr>
                <w:b/>
              </w:rPr>
            </w:pPr>
            <w:r w:rsidRPr="0052186F">
              <w:rPr>
                <w:b/>
              </w:rPr>
              <w:t>Excess Cash-eq</w:t>
            </w:r>
          </w:p>
        </w:tc>
        <w:tc>
          <w:tcPr>
            <w:tcW w:w="2003" w:type="dxa"/>
          </w:tcPr>
          <w:p w14:paraId="2E845B70" w14:textId="77777777" w:rsidR="008E0A35" w:rsidRPr="0052186F" w:rsidRDefault="008E0A35" w:rsidP="002B0AEC">
            <w:pPr>
              <w:spacing w:line="276" w:lineRule="auto"/>
              <w:jc w:val="center"/>
              <w:rPr>
                <w:b/>
              </w:rPr>
            </w:pPr>
            <w:r w:rsidRPr="0052186F">
              <w:rPr>
                <w:b/>
              </w:rPr>
              <w:t>Excess noncash</w:t>
            </w:r>
          </w:p>
        </w:tc>
      </w:tr>
      <w:tr w:rsidR="008E0A35" w:rsidRPr="0052186F" w14:paraId="56B597B1" w14:textId="77777777" w:rsidTr="002B0AEC">
        <w:trPr>
          <w:jc w:val="center"/>
        </w:trPr>
        <w:tc>
          <w:tcPr>
            <w:tcW w:w="1525" w:type="dxa"/>
            <w:vAlign w:val="center"/>
          </w:tcPr>
          <w:p w14:paraId="7CBDBD34" w14:textId="77777777" w:rsidR="008E0A35" w:rsidRPr="0052186F" w:rsidRDefault="008E0A35" w:rsidP="002B0AEC">
            <w:pPr>
              <w:spacing w:line="276" w:lineRule="auto"/>
            </w:pPr>
            <w:r w:rsidRPr="0052186F">
              <w:t>CM Prop</w:t>
            </w:r>
          </w:p>
        </w:tc>
        <w:tc>
          <w:tcPr>
            <w:tcW w:w="2003" w:type="dxa"/>
          </w:tcPr>
          <w:p w14:paraId="16106FD3" w14:textId="77777777" w:rsidR="008E0A35" w:rsidRPr="0052186F" w:rsidRDefault="008E0A35" w:rsidP="002B0AEC">
            <w:pPr>
              <w:spacing w:line="276" w:lineRule="auto"/>
              <w:jc w:val="center"/>
            </w:pPr>
            <w:r w:rsidRPr="0052186F">
              <w:t>60</w:t>
            </w:r>
          </w:p>
        </w:tc>
        <w:tc>
          <w:tcPr>
            <w:tcW w:w="2003" w:type="dxa"/>
          </w:tcPr>
          <w:p w14:paraId="0F9EB5EA" w14:textId="77777777" w:rsidR="008E0A35" w:rsidRPr="0052186F" w:rsidRDefault="008E0A35" w:rsidP="002B0AEC">
            <w:pPr>
              <w:spacing w:line="276" w:lineRule="auto"/>
              <w:jc w:val="center"/>
            </w:pPr>
            <w:r w:rsidRPr="0052186F">
              <w:t>-</w:t>
            </w:r>
          </w:p>
        </w:tc>
      </w:tr>
      <w:tr w:rsidR="008E0A35" w:rsidRPr="0052186F" w14:paraId="4B679B99" w14:textId="77777777" w:rsidTr="002B0AEC">
        <w:trPr>
          <w:jc w:val="center"/>
        </w:trPr>
        <w:tc>
          <w:tcPr>
            <w:tcW w:w="1525" w:type="dxa"/>
            <w:vAlign w:val="center"/>
          </w:tcPr>
          <w:p w14:paraId="0F89384C" w14:textId="77777777" w:rsidR="008E0A35" w:rsidRPr="0052186F" w:rsidRDefault="008E0A35" w:rsidP="002B0AEC">
            <w:pPr>
              <w:spacing w:line="276" w:lineRule="auto"/>
            </w:pPr>
            <w:r w:rsidRPr="0052186F">
              <w:t>TM-1</w:t>
            </w:r>
          </w:p>
        </w:tc>
        <w:tc>
          <w:tcPr>
            <w:tcW w:w="2003" w:type="dxa"/>
          </w:tcPr>
          <w:p w14:paraId="1E416AAB" w14:textId="77777777" w:rsidR="008E0A35" w:rsidRPr="0052186F" w:rsidRDefault="008E0A35" w:rsidP="002B0AEC">
            <w:pPr>
              <w:spacing w:line="276" w:lineRule="auto"/>
              <w:jc w:val="center"/>
            </w:pPr>
            <w:r w:rsidRPr="0052186F">
              <w:t>-</w:t>
            </w:r>
          </w:p>
        </w:tc>
        <w:tc>
          <w:tcPr>
            <w:tcW w:w="2003" w:type="dxa"/>
          </w:tcPr>
          <w:p w14:paraId="4EA5D84B" w14:textId="77777777" w:rsidR="008E0A35" w:rsidRPr="0052186F" w:rsidRDefault="008E0A35" w:rsidP="002B0AEC">
            <w:pPr>
              <w:spacing w:line="276" w:lineRule="auto"/>
              <w:jc w:val="center"/>
            </w:pPr>
            <w:r w:rsidRPr="0052186F">
              <w:t>80</w:t>
            </w:r>
          </w:p>
        </w:tc>
      </w:tr>
      <w:tr w:rsidR="008E0A35" w:rsidRPr="0052186F" w14:paraId="2B1E7848" w14:textId="77777777" w:rsidTr="002B0AEC">
        <w:trPr>
          <w:jc w:val="center"/>
        </w:trPr>
        <w:tc>
          <w:tcPr>
            <w:tcW w:w="1525" w:type="dxa"/>
            <w:vAlign w:val="center"/>
          </w:tcPr>
          <w:p w14:paraId="60C91B11" w14:textId="77777777" w:rsidR="008E0A35" w:rsidRPr="0052186F" w:rsidRDefault="008E0A35" w:rsidP="002B0AEC">
            <w:pPr>
              <w:spacing w:line="276" w:lineRule="auto"/>
            </w:pPr>
            <w:r w:rsidRPr="0052186F">
              <w:t>TM-2</w:t>
            </w:r>
          </w:p>
        </w:tc>
        <w:tc>
          <w:tcPr>
            <w:tcW w:w="2003" w:type="dxa"/>
          </w:tcPr>
          <w:p w14:paraId="1E2036E4" w14:textId="77777777" w:rsidR="008E0A35" w:rsidRPr="0052186F" w:rsidRDefault="008E0A35" w:rsidP="002B0AEC">
            <w:pPr>
              <w:spacing w:line="276" w:lineRule="auto"/>
              <w:jc w:val="center"/>
            </w:pPr>
            <w:r w:rsidRPr="0052186F">
              <w:t>30</w:t>
            </w:r>
          </w:p>
        </w:tc>
        <w:tc>
          <w:tcPr>
            <w:tcW w:w="2003" w:type="dxa"/>
          </w:tcPr>
          <w:p w14:paraId="54E688E4" w14:textId="77777777" w:rsidR="008E0A35" w:rsidRPr="0052186F" w:rsidRDefault="008E0A35" w:rsidP="002B0AEC">
            <w:pPr>
              <w:spacing w:line="276" w:lineRule="auto"/>
              <w:jc w:val="center"/>
            </w:pPr>
            <w:r w:rsidRPr="0052186F">
              <w:t>-</w:t>
            </w:r>
          </w:p>
        </w:tc>
      </w:tr>
    </w:tbl>
    <w:p w14:paraId="4AF939BF" w14:textId="77777777" w:rsidR="008E0A35" w:rsidRPr="0052186F" w:rsidRDefault="008E0A35" w:rsidP="008E0A35">
      <w:pPr>
        <w:spacing w:line="276" w:lineRule="auto"/>
      </w:pPr>
    </w:p>
    <w:p w14:paraId="56293B30" w14:textId="77777777" w:rsidR="008E0A35" w:rsidRPr="0052186F" w:rsidRDefault="008E0A35" w:rsidP="008E0A35">
      <w:pPr>
        <w:spacing w:line="276" w:lineRule="auto"/>
        <w:jc w:val="both"/>
      </w:pPr>
      <w:r w:rsidRPr="0052186F">
        <w:t>The excess cash-equivalent collateral of TM-2 cannot be used to offset the excess non-cash collateral of TM-1. However, the excess cash-equivalent collateral of CM Prop can be used to offset excess non-cash collateral of TM-1. Therefore, the overall excess non-cash collateral will be 20, for TM-1.</w:t>
      </w:r>
    </w:p>
    <w:p w14:paraId="06D0825F" w14:textId="77777777" w:rsidR="008E0A35" w:rsidRPr="0052186F" w:rsidRDefault="008E0A35" w:rsidP="008E0A35">
      <w:pPr>
        <w:spacing w:line="276" w:lineRule="auto"/>
        <w:ind w:left="851"/>
      </w:pPr>
    </w:p>
    <w:tbl>
      <w:tblPr>
        <w:tblStyle w:val="TableGrid"/>
        <w:tblW w:w="3528" w:type="dxa"/>
        <w:jc w:val="center"/>
        <w:tblLook w:val="04A0" w:firstRow="1" w:lastRow="0" w:firstColumn="1" w:lastColumn="0" w:noHBand="0" w:noVBand="1"/>
      </w:tblPr>
      <w:tblGrid>
        <w:gridCol w:w="1525"/>
        <w:gridCol w:w="2003"/>
      </w:tblGrid>
      <w:tr w:rsidR="008E0A35" w:rsidRPr="0052186F" w14:paraId="587DECE2" w14:textId="77777777" w:rsidTr="002B0AEC">
        <w:trPr>
          <w:jc w:val="center"/>
        </w:trPr>
        <w:tc>
          <w:tcPr>
            <w:tcW w:w="1525" w:type="dxa"/>
            <w:vAlign w:val="center"/>
          </w:tcPr>
          <w:p w14:paraId="08263980" w14:textId="77777777" w:rsidR="008E0A35" w:rsidRPr="0052186F" w:rsidRDefault="008E0A35" w:rsidP="002B0AEC">
            <w:pPr>
              <w:spacing w:line="276" w:lineRule="auto"/>
              <w:jc w:val="center"/>
              <w:rPr>
                <w:b/>
              </w:rPr>
            </w:pPr>
            <w:r w:rsidRPr="0052186F">
              <w:rPr>
                <w:b/>
              </w:rPr>
              <w:t>Entity</w:t>
            </w:r>
          </w:p>
        </w:tc>
        <w:tc>
          <w:tcPr>
            <w:tcW w:w="2003" w:type="dxa"/>
          </w:tcPr>
          <w:p w14:paraId="3D78A5D0" w14:textId="77777777" w:rsidR="008E0A35" w:rsidRPr="0052186F" w:rsidRDefault="008E0A35" w:rsidP="002B0AEC">
            <w:pPr>
              <w:spacing w:line="276" w:lineRule="auto"/>
              <w:jc w:val="center"/>
              <w:rPr>
                <w:b/>
              </w:rPr>
            </w:pPr>
            <w:r w:rsidRPr="0052186F">
              <w:rPr>
                <w:b/>
              </w:rPr>
              <w:t>Excess noncash</w:t>
            </w:r>
          </w:p>
        </w:tc>
      </w:tr>
      <w:tr w:rsidR="008E0A35" w:rsidRPr="0052186F" w14:paraId="412CBA03" w14:textId="77777777" w:rsidTr="002B0AEC">
        <w:trPr>
          <w:jc w:val="center"/>
        </w:trPr>
        <w:tc>
          <w:tcPr>
            <w:tcW w:w="1525" w:type="dxa"/>
            <w:vAlign w:val="center"/>
          </w:tcPr>
          <w:p w14:paraId="71F58F83" w14:textId="77777777" w:rsidR="008E0A35" w:rsidRPr="0052186F" w:rsidRDefault="008E0A35" w:rsidP="002B0AEC">
            <w:pPr>
              <w:spacing w:line="276" w:lineRule="auto"/>
            </w:pPr>
            <w:r w:rsidRPr="0052186F">
              <w:t>TM-1</w:t>
            </w:r>
          </w:p>
        </w:tc>
        <w:tc>
          <w:tcPr>
            <w:tcW w:w="2003" w:type="dxa"/>
          </w:tcPr>
          <w:p w14:paraId="748F86A1" w14:textId="77777777" w:rsidR="008E0A35" w:rsidRPr="0052186F" w:rsidRDefault="008E0A35" w:rsidP="002B0AEC">
            <w:pPr>
              <w:spacing w:line="276" w:lineRule="auto"/>
              <w:jc w:val="center"/>
            </w:pPr>
            <w:r w:rsidRPr="0052186F">
              <w:t>20</w:t>
            </w:r>
          </w:p>
        </w:tc>
      </w:tr>
    </w:tbl>
    <w:p w14:paraId="6BE8D1BD" w14:textId="77777777" w:rsidR="008E0A35" w:rsidRPr="0052186F" w:rsidRDefault="008E0A35" w:rsidP="008E0A35">
      <w:pPr>
        <w:spacing w:line="276" w:lineRule="auto"/>
      </w:pPr>
    </w:p>
    <w:p w14:paraId="5DC338E5" w14:textId="77777777" w:rsidR="008E0A35" w:rsidRPr="0052186F" w:rsidRDefault="008E0A35" w:rsidP="008E0A35">
      <w:pPr>
        <w:spacing w:line="276" w:lineRule="auto"/>
        <w:jc w:val="both"/>
      </w:pPr>
      <w:r w:rsidRPr="0052186F">
        <w:t xml:space="preserve">The benefit of this excess non-cash collateral (20) will not be available under TM-1. The entities who </w:t>
      </w:r>
      <w:proofErr w:type="gramStart"/>
      <w:r w:rsidRPr="0052186F">
        <w:t>will get</w:t>
      </w:r>
      <w:proofErr w:type="gramEnd"/>
      <w:r w:rsidRPr="0052186F">
        <w:t xml:space="preserve"> benefit would be identified on FIFO basis of margin </w:t>
      </w:r>
      <w:proofErr w:type="spellStart"/>
      <w:r w:rsidRPr="0052186F">
        <w:t>utilisation</w:t>
      </w:r>
      <w:proofErr w:type="spellEnd"/>
      <w:r w:rsidRPr="0052186F">
        <w:t xml:space="preserve">. Accordingly, considering the clients trade in order as Cli 3 first and Cli 1 second then collateral considered as per margin </w:t>
      </w:r>
      <w:proofErr w:type="spellStart"/>
      <w:r w:rsidRPr="0052186F">
        <w:t>utilisation</w:t>
      </w:r>
      <w:proofErr w:type="spellEnd"/>
      <w:r w:rsidRPr="0052186F">
        <w:t xml:space="preserve"> shall be as under</w:t>
      </w:r>
    </w:p>
    <w:p w14:paraId="256A7F23" w14:textId="77777777" w:rsidR="008E0A35" w:rsidRPr="0052186F" w:rsidRDefault="008E0A35" w:rsidP="008E0A35">
      <w:pPr>
        <w:spacing w:line="276" w:lineRule="auto"/>
        <w:jc w:val="both"/>
      </w:pPr>
      <w:r w:rsidRPr="0052186F">
        <w:t xml:space="preserve"> </w:t>
      </w:r>
    </w:p>
    <w:tbl>
      <w:tblPr>
        <w:tblStyle w:val="TableGrid"/>
        <w:tblW w:w="9242" w:type="dxa"/>
        <w:tblLook w:val="04A0" w:firstRow="1" w:lastRow="0" w:firstColumn="1" w:lastColumn="0" w:noHBand="0" w:noVBand="1"/>
      </w:tblPr>
      <w:tblGrid>
        <w:gridCol w:w="1338"/>
        <w:gridCol w:w="2053"/>
        <w:gridCol w:w="1228"/>
        <w:gridCol w:w="1235"/>
        <w:gridCol w:w="1742"/>
        <w:gridCol w:w="1646"/>
      </w:tblGrid>
      <w:tr w:rsidR="008E0A35" w:rsidRPr="0052186F" w14:paraId="5D9FF66C" w14:textId="77777777" w:rsidTr="002B0AEC">
        <w:tc>
          <w:tcPr>
            <w:tcW w:w="1338" w:type="dxa"/>
            <w:vAlign w:val="center"/>
          </w:tcPr>
          <w:p w14:paraId="019C224F" w14:textId="77777777" w:rsidR="008E0A35" w:rsidRPr="0052186F" w:rsidRDefault="008E0A35" w:rsidP="002B0AEC">
            <w:pPr>
              <w:spacing w:line="276" w:lineRule="auto"/>
              <w:ind w:left="196" w:hanging="196"/>
              <w:jc w:val="center"/>
              <w:rPr>
                <w:b/>
              </w:rPr>
            </w:pPr>
            <w:r w:rsidRPr="0052186F">
              <w:rPr>
                <w:b/>
              </w:rPr>
              <w:t>Entity</w:t>
            </w:r>
          </w:p>
        </w:tc>
        <w:tc>
          <w:tcPr>
            <w:tcW w:w="2053" w:type="dxa"/>
            <w:vAlign w:val="center"/>
          </w:tcPr>
          <w:p w14:paraId="5DDCD3D7" w14:textId="77777777" w:rsidR="008E0A35" w:rsidRPr="0052186F" w:rsidRDefault="008E0A35" w:rsidP="002B0AEC">
            <w:pPr>
              <w:spacing w:line="276" w:lineRule="auto"/>
              <w:jc w:val="center"/>
              <w:rPr>
                <w:b/>
              </w:rPr>
            </w:pPr>
            <w:r w:rsidRPr="0052186F">
              <w:rPr>
                <w:b/>
              </w:rPr>
              <w:t>Cash-equivalent</w:t>
            </w:r>
          </w:p>
          <w:p w14:paraId="7BB7C036" w14:textId="77777777" w:rsidR="008E0A35" w:rsidRPr="0052186F" w:rsidRDefault="008E0A35" w:rsidP="002B0AEC">
            <w:pPr>
              <w:spacing w:line="276" w:lineRule="auto"/>
              <w:jc w:val="center"/>
              <w:rPr>
                <w:b/>
              </w:rPr>
            </w:pPr>
            <w:r w:rsidRPr="0052186F">
              <w:rPr>
                <w:b/>
              </w:rPr>
              <w:t>(A)</w:t>
            </w:r>
          </w:p>
        </w:tc>
        <w:tc>
          <w:tcPr>
            <w:tcW w:w="1228" w:type="dxa"/>
            <w:vAlign w:val="center"/>
          </w:tcPr>
          <w:p w14:paraId="5355CC81" w14:textId="77777777" w:rsidR="008E0A35" w:rsidRPr="0052186F" w:rsidRDefault="008E0A35" w:rsidP="002B0AEC">
            <w:pPr>
              <w:spacing w:line="276" w:lineRule="auto"/>
              <w:jc w:val="center"/>
              <w:rPr>
                <w:b/>
              </w:rPr>
            </w:pPr>
            <w:r w:rsidRPr="0052186F">
              <w:rPr>
                <w:b/>
              </w:rPr>
              <w:t xml:space="preserve">Non-cash </w:t>
            </w:r>
            <w:r w:rsidRPr="0052186F">
              <w:rPr>
                <w:b/>
              </w:rPr>
              <w:br/>
              <w:t>(B)</w:t>
            </w:r>
          </w:p>
        </w:tc>
        <w:tc>
          <w:tcPr>
            <w:tcW w:w="1235" w:type="dxa"/>
          </w:tcPr>
          <w:p w14:paraId="1D93587E" w14:textId="77777777" w:rsidR="008E0A35" w:rsidRPr="0052186F" w:rsidRDefault="008E0A35" w:rsidP="002B0AEC">
            <w:pPr>
              <w:spacing w:line="276" w:lineRule="auto"/>
              <w:jc w:val="center"/>
              <w:rPr>
                <w:b/>
              </w:rPr>
            </w:pPr>
            <w:r w:rsidRPr="0052186F">
              <w:rPr>
                <w:b/>
              </w:rPr>
              <w:t>Margins</w:t>
            </w:r>
          </w:p>
        </w:tc>
        <w:tc>
          <w:tcPr>
            <w:tcW w:w="1742" w:type="dxa"/>
          </w:tcPr>
          <w:p w14:paraId="38B69544" w14:textId="77777777" w:rsidR="008E0A35" w:rsidRPr="0052186F" w:rsidRDefault="008E0A35" w:rsidP="002B0AEC">
            <w:pPr>
              <w:spacing w:line="276" w:lineRule="auto"/>
              <w:jc w:val="center"/>
              <w:rPr>
                <w:b/>
              </w:rPr>
            </w:pPr>
            <w:r w:rsidRPr="0052186F">
              <w:rPr>
                <w:b/>
              </w:rPr>
              <w:t>Collateral considered</w:t>
            </w:r>
          </w:p>
        </w:tc>
        <w:tc>
          <w:tcPr>
            <w:tcW w:w="1646" w:type="dxa"/>
          </w:tcPr>
          <w:p w14:paraId="4F893415" w14:textId="77777777" w:rsidR="008E0A35" w:rsidRPr="0052186F" w:rsidRDefault="008E0A35" w:rsidP="002B0AEC">
            <w:pPr>
              <w:spacing w:line="276" w:lineRule="auto"/>
              <w:jc w:val="center"/>
              <w:rPr>
                <w:b/>
              </w:rPr>
            </w:pPr>
            <w:r w:rsidRPr="0052186F">
              <w:rPr>
                <w:b/>
              </w:rPr>
              <w:t>Collateral Not considered</w:t>
            </w:r>
          </w:p>
        </w:tc>
      </w:tr>
      <w:tr w:rsidR="008E0A35" w:rsidRPr="0052186F" w14:paraId="73507DE3" w14:textId="77777777" w:rsidTr="002B0AEC">
        <w:tc>
          <w:tcPr>
            <w:tcW w:w="1338" w:type="dxa"/>
            <w:vAlign w:val="center"/>
          </w:tcPr>
          <w:p w14:paraId="5CBD838B" w14:textId="77777777" w:rsidR="008E0A35" w:rsidRPr="0052186F" w:rsidRDefault="008E0A35" w:rsidP="002B0AEC">
            <w:pPr>
              <w:spacing w:line="276" w:lineRule="auto"/>
            </w:pPr>
            <w:r w:rsidRPr="0052186F">
              <w:t>TM-1 Cli-3</w:t>
            </w:r>
          </w:p>
        </w:tc>
        <w:tc>
          <w:tcPr>
            <w:tcW w:w="2053" w:type="dxa"/>
            <w:vAlign w:val="center"/>
          </w:tcPr>
          <w:p w14:paraId="6D6C646E" w14:textId="77777777" w:rsidR="008E0A35" w:rsidRPr="0052186F" w:rsidRDefault="008E0A35" w:rsidP="002B0AEC">
            <w:pPr>
              <w:spacing w:line="276" w:lineRule="auto"/>
              <w:jc w:val="center"/>
            </w:pPr>
            <w:r w:rsidRPr="0052186F">
              <w:t>70</w:t>
            </w:r>
          </w:p>
        </w:tc>
        <w:tc>
          <w:tcPr>
            <w:tcW w:w="1228" w:type="dxa"/>
            <w:vAlign w:val="center"/>
          </w:tcPr>
          <w:p w14:paraId="7255B03E" w14:textId="77777777" w:rsidR="008E0A35" w:rsidRPr="0052186F" w:rsidRDefault="008E0A35" w:rsidP="002B0AEC">
            <w:pPr>
              <w:spacing w:line="276" w:lineRule="auto"/>
              <w:jc w:val="center"/>
            </w:pPr>
            <w:r w:rsidRPr="0052186F">
              <w:t>100</w:t>
            </w:r>
          </w:p>
        </w:tc>
        <w:tc>
          <w:tcPr>
            <w:tcW w:w="1235" w:type="dxa"/>
          </w:tcPr>
          <w:p w14:paraId="5C572419" w14:textId="77777777" w:rsidR="008E0A35" w:rsidRPr="0052186F" w:rsidRDefault="008E0A35" w:rsidP="002B0AEC">
            <w:pPr>
              <w:spacing w:line="276" w:lineRule="auto"/>
              <w:jc w:val="center"/>
            </w:pPr>
            <w:r w:rsidRPr="0052186F">
              <w:t>170</w:t>
            </w:r>
          </w:p>
        </w:tc>
        <w:tc>
          <w:tcPr>
            <w:tcW w:w="1742" w:type="dxa"/>
          </w:tcPr>
          <w:p w14:paraId="1610AA60" w14:textId="77777777" w:rsidR="008E0A35" w:rsidRPr="0052186F" w:rsidRDefault="008E0A35" w:rsidP="002B0AEC">
            <w:pPr>
              <w:spacing w:line="276" w:lineRule="auto"/>
              <w:jc w:val="center"/>
            </w:pPr>
            <w:r w:rsidRPr="0052186F">
              <w:t>170</w:t>
            </w:r>
          </w:p>
        </w:tc>
        <w:tc>
          <w:tcPr>
            <w:tcW w:w="1646" w:type="dxa"/>
          </w:tcPr>
          <w:p w14:paraId="1864EFCE" w14:textId="77777777" w:rsidR="008E0A35" w:rsidRPr="0052186F" w:rsidRDefault="008E0A35" w:rsidP="002B0AEC">
            <w:pPr>
              <w:spacing w:line="276" w:lineRule="auto"/>
              <w:jc w:val="center"/>
            </w:pPr>
            <w:r w:rsidRPr="0052186F">
              <w:t>0</w:t>
            </w:r>
          </w:p>
        </w:tc>
      </w:tr>
      <w:tr w:rsidR="008E0A35" w:rsidRPr="0052186F" w14:paraId="5A4F18ED" w14:textId="77777777" w:rsidTr="002B0AEC">
        <w:tc>
          <w:tcPr>
            <w:tcW w:w="1338" w:type="dxa"/>
            <w:vAlign w:val="center"/>
          </w:tcPr>
          <w:p w14:paraId="71FA5550" w14:textId="77777777" w:rsidR="008E0A35" w:rsidRPr="0052186F" w:rsidRDefault="008E0A35" w:rsidP="002B0AEC">
            <w:pPr>
              <w:spacing w:line="276" w:lineRule="auto"/>
            </w:pPr>
            <w:r w:rsidRPr="0052186F">
              <w:t>TM-1 Cli-1</w:t>
            </w:r>
          </w:p>
        </w:tc>
        <w:tc>
          <w:tcPr>
            <w:tcW w:w="2053" w:type="dxa"/>
            <w:vAlign w:val="center"/>
          </w:tcPr>
          <w:p w14:paraId="2BA7D4FA" w14:textId="77777777" w:rsidR="008E0A35" w:rsidRPr="0052186F" w:rsidRDefault="008E0A35" w:rsidP="002B0AEC">
            <w:pPr>
              <w:spacing w:line="276" w:lineRule="auto"/>
              <w:jc w:val="center"/>
            </w:pPr>
            <w:r w:rsidRPr="0052186F">
              <w:t>200</w:t>
            </w:r>
          </w:p>
        </w:tc>
        <w:tc>
          <w:tcPr>
            <w:tcW w:w="1228" w:type="dxa"/>
            <w:vAlign w:val="center"/>
          </w:tcPr>
          <w:p w14:paraId="60A2387C" w14:textId="77777777" w:rsidR="008E0A35" w:rsidRPr="0052186F" w:rsidRDefault="008E0A35" w:rsidP="002B0AEC">
            <w:pPr>
              <w:spacing w:line="276" w:lineRule="auto"/>
              <w:jc w:val="center"/>
            </w:pPr>
            <w:r w:rsidRPr="0052186F">
              <w:t>250</w:t>
            </w:r>
          </w:p>
        </w:tc>
        <w:tc>
          <w:tcPr>
            <w:tcW w:w="1235" w:type="dxa"/>
          </w:tcPr>
          <w:p w14:paraId="4A5DD9B1" w14:textId="77777777" w:rsidR="008E0A35" w:rsidRPr="0052186F" w:rsidRDefault="008E0A35" w:rsidP="002B0AEC">
            <w:pPr>
              <w:tabs>
                <w:tab w:val="center" w:pos="517"/>
              </w:tabs>
              <w:spacing w:line="276" w:lineRule="auto"/>
              <w:ind w:firstLine="517"/>
            </w:pPr>
            <w:r w:rsidRPr="0052186F">
              <w:t>450</w:t>
            </w:r>
          </w:p>
        </w:tc>
        <w:tc>
          <w:tcPr>
            <w:tcW w:w="1742" w:type="dxa"/>
          </w:tcPr>
          <w:p w14:paraId="0D7543AE" w14:textId="77777777" w:rsidR="008E0A35" w:rsidRPr="0052186F" w:rsidRDefault="008E0A35" w:rsidP="002B0AEC">
            <w:pPr>
              <w:spacing w:line="276" w:lineRule="auto"/>
              <w:jc w:val="center"/>
            </w:pPr>
            <w:r w:rsidRPr="0052186F">
              <w:t>430</w:t>
            </w:r>
          </w:p>
        </w:tc>
        <w:tc>
          <w:tcPr>
            <w:tcW w:w="1646" w:type="dxa"/>
          </w:tcPr>
          <w:p w14:paraId="66B21EA9" w14:textId="77777777" w:rsidR="008E0A35" w:rsidRPr="0052186F" w:rsidRDefault="008E0A35" w:rsidP="002B0AEC">
            <w:pPr>
              <w:spacing w:line="276" w:lineRule="auto"/>
              <w:jc w:val="center"/>
            </w:pPr>
            <w:r w:rsidRPr="0052186F">
              <w:t>20</w:t>
            </w:r>
          </w:p>
        </w:tc>
      </w:tr>
    </w:tbl>
    <w:p w14:paraId="61C962AC" w14:textId="01741D9D" w:rsidR="008E0A35" w:rsidRPr="0052186F" w:rsidRDefault="008E0A35" w:rsidP="008E0A35">
      <w:pPr>
        <w:rPr>
          <w:b/>
          <w:bCs/>
        </w:rPr>
      </w:pPr>
    </w:p>
    <w:p w14:paraId="409502FA" w14:textId="77777777" w:rsidR="00410F53" w:rsidRPr="0052186F" w:rsidRDefault="00410F53">
      <w:pPr>
        <w:autoSpaceDN/>
        <w:rPr>
          <w:b/>
          <w:bCs/>
        </w:rPr>
      </w:pPr>
      <w:r w:rsidRPr="0052186F">
        <w:rPr>
          <w:b/>
          <w:bCs/>
        </w:rPr>
        <w:br w:type="page"/>
      </w:r>
    </w:p>
    <w:p w14:paraId="62FA52FA" w14:textId="1DF1F6EC" w:rsidR="00410F53" w:rsidRPr="0052186F" w:rsidRDefault="009A62E2" w:rsidP="00410F53">
      <w:pPr>
        <w:pStyle w:val="Heading1"/>
      </w:pPr>
      <w:bookmarkStart w:id="1660" w:name="_Toc229574648"/>
      <w:r w:rsidRPr="0052186F">
        <w:lastRenderedPageBreak/>
        <w:t>Example for change in collateral allocation</w:t>
      </w:r>
      <w:bookmarkEnd w:id="1660"/>
    </w:p>
    <w:p w14:paraId="7B487C50" w14:textId="77777777" w:rsidR="005444D7" w:rsidRPr="0052186F" w:rsidRDefault="005444D7" w:rsidP="005444D7">
      <w:pPr>
        <w:pStyle w:val="ListParagraph"/>
        <w:numPr>
          <w:ilvl w:val="0"/>
          <w:numId w:val="63"/>
        </w:numPr>
        <w:autoSpaceDN/>
        <w:spacing w:line="259" w:lineRule="auto"/>
        <w:rPr>
          <w:b/>
          <w:bCs/>
          <w:iCs/>
        </w:rPr>
      </w:pPr>
      <w:r w:rsidRPr="0052186F">
        <w:rPr>
          <w:b/>
          <w:bCs/>
          <w:iCs/>
        </w:rPr>
        <w:t>Examples for checking for change in allocation</w:t>
      </w:r>
    </w:p>
    <w:p w14:paraId="26D60E70" w14:textId="77777777" w:rsidR="005444D7" w:rsidRPr="0052186F" w:rsidRDefault="005444D7" w:rsidP="005444D7">
      <w:pPr>
        <w:spacing w:line="276" w:lineRule="auto"/>
        <w:rPr>
          <w:iCs/>
        </w:rPr>
      </w:pPr>
      <w:r w:rsidRPr="0052186F">
        <w:rPr>
          <w:iCs/>
        </w:rPr>
        <w:t>Suppose a SCM has following collateral:</w:t>
      </w:r>
    </w:p>
    <w:p w14:paraId="7CF49E73" w14:textId="77777777" w:rsidR="005444D7" w:rsidRPr="0052186F" w:rsidRDefault="005444D7" w:rsidP="005444D7">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5444D7" w:rsidRPr="0052186F" w14:paraId="66AC076A" w14:textId="77777777" w:rsidTr="002B0AEC">
        <w:trPr>
          <w:jc w:val="center"/>
        </w:trPr>
        <w:tc>
          <w:tcPr>
            <w:tcW w:w="1842" w:type="dxa"/>
            <w:vAlign w:val="center"/>
          </w:tcPr>
          <w:p w14:paraId="4F6F91B8" w14:textId="77777777" w:rsidR="005444D7" w:rsidRPr="0052186F" w:rsidRDefault="005444D7" w:rsidP="002B0AEC">
            <w:pPr>
              <w:spacing w:line="276" w:lineRule="auto"/>
              <w:jc w:val="center"/>
              <w:rPr>
                <w:b/>
                <w:iCs/>
              </w:rPr>
            </w:pPr>
            <w:r w:rsidRPr="0052186F">
              <w:rPr>
                <w:b/>
                <w:iCs/>
              </w:rPr>
              <w:t>Entity</w:t>
            </w:r>
          </w:p>
        </w:tc>
        <w:tc>
          <w:tcPr>
            <w:tcW w:w="1843" w:type="dxa"/>
          </w:tcPr>
          <w:p w14:paraId="06362813" w14:textId="77777777" w:rsidR="005444D7" w:rsidRPr="0052186F" w:rsidRDefault="005444D7" w:rsidP="002B0AEC">
            <w:pPr>
              <w:spacing w:line="276" w:lineRule="auto"/>
              <w:jc w:val="center"/>
              <w:rPr>
                <w:b/>
                <w:iCs/>
              </w:rPr>
            </w:pPr>
            <w:r w:rsidRPr="0052186F">
              <w:rPr>
                <w:b/>
                <w:iCs/>
              </w:rPr>
              <w:t>Cash (Rs)</w:t>
            </w:r>
          </w:p>
        </w:tc>
      </w:tr>
      <w:tr w:rsidR="005444D7" w:rsidRPr="0052186F" w14:paraId="64D6366A" w14:textId="77777777" w:rsidTr="002B0AEC">
        <w:trPr>
          <w:jc w:val="center"/>
        </w:trPr>
        <w:tc>
          <w:tcPr>
            <w:tcW w:w="1842" w:type="dxa"/>
            <w:vAlign w:val="center"/>
          </w:tcPr>
          <w:p w14:paraId="70A55548" w14:textId="77777777" w:rsidR="005444D7" w:rsidRPr="0052186F" w:rsidRDefault="005444D7" w:rsidP="002B0AEC">
            <w:pPr>
              <w:spacing w:line="276" w:lineRule="auto"/>
              <w:rPr>
                <w:iCs/>
              </w:rPr>
            </w:pPr>
            <w:r w:rsidRPr="0052186F">
              <w:rPr>
                <w:iCs/>
              </w:rPr>
              <w:t>SCM Prop</w:t>
            </w:r>
          </w:p>
        </w:tc>
        <w:tc>
          <w:tcPr>
            <w:tcW w:w="1843" w:type="dxa"/>
          </w:tcPr>
          <w:p w14:paraId="11C59AF4" w14:textId="77777777" w:rsidR="005444D7" w:rsidRPr="0052186F" w:rsidRDefault="005444D7" w:rsidP="002B0AEC">
            <w:pPr>
              <w:spacing w:line="276" w:lineRule="auto"/>
              <w:jc w:val="center"/>
              <w:rPr>
                <w:iCs/>
              </w:rPr>
            </w:pPr>
            <w:r w:rsidRPr="0052186F">
              <w:rPr>
                <w:iCs/>
              </w:rPr>
              <w:t>200</w:t>
            </w:r>
          </w:p>
        </w:tc>
      </w:tr>
      <w:tr w:rsidR="005444D7" w:rsidRPr="0052186F" w14:paraId="388EFAFF" w14:textId="77777777" w:rsidTr="002B0AEC">
        <w:trPr>
          <w:jc w:val="center"/>
        </w:trPr>
        <w:tc>
          <w:tcPr>
            <w:tcW w:w="1842" w:type="dxa"/>
            <w:vAlign w:val="center"/>
          </w:tcPr>
          <w:p w14:paraId="08F26E0F" w14:textId="77777777" w:rsidR="005444D7" w:rsidRPr="0052186F" w:rsidRDefault="005444D7" w:rsidP="002B0AEC">
            <w:pPr>
              <w:spacing w:line="276" w:lineRule="auto"/>
              <w:rPr>
                <w:iCs/>
              </w:rPr>
            </w:pPr>
            <w:r w:rsidRPr="0052186F">
              <w:rPr>
                <w:iCs/>
              </w:rPr>
              <w:t>Cli-1</w:t>
            </w:r>
          </w:p>
        </w:tc>
        <w:tc>
          <w:tcPr>
            <w:tcW w:w="1843" w:type="dxa"/>
          </w:tcPr>
          <w:p w14:paraId="5774D7FD" w14:textId="77777777" w:rsidR="005444D7" w:rsidRPr="0052186F" w:rsidRDefault="005444D7" w:rsidP="002B0AEC">
            <w:pPr>
              <w:spacing w:line="276" w:lineRule="auto"/>
              <w:jc w:val="center"/>
              <w:rPr>
                <w:iCs/>
              </w:rPr>
            </w:pPr>
            <w:r w:rsidRPr="0052186F">
              <w:rPr>
                <w:iCs/>
              </w:rPr>
              <w:t>200</w:t>
            </w:r>
          </w:p>
        </w:tc>
      </w:tr>
      <w:tr w:rsidR="005444D7" w:rsidRPr="0052186F" w14:paraId="029FB1CC" w14:textId="77777777" w:rsidTr="002B0AEC">
        <w:trPr>
          <w:jc w:val="center"/>
        </w:trPr>
        <w:tc>
          <w:tcPr>
            <w:tcW w:w="1842" w:type="dxa"/>
            <w:vAlign w:val="center"/>
          </w:tcPr>
          <w:p w14:paraId="603FECAA" w14:textId="77777777" w:rsidR="005444D7" w:rsidRPr="0052186F" w:rsidRDefault="005444D7" w:rsidP="002B0AEC">
            <w:pPr>
              <w:spacing w:line="276" w:lineRule="auto"/>
              <w:rPr>
                <w:iCs/>
              </w:rPr>
            </w:pPr>
            <w:r w:rsidRPr="0052186F">
              <w:rPr>
                <w:iCs/>
              </w:rPr>
              <w:t>Cli-2</w:t>
            </w:r>
          </w:p>
        </w:tc>
        <w:tc>
          <w:tcPr>
            <w:tcW w:w="1843" w:type="dxa"/>
          </w:tcPr>
          <w:p w14:paraId="0F672268" w14:textId="77777777" w:rsidR="005444D7" w:rsidRPr="0052186F" w:rsidRDefault="005444D7" w:rsidP="002B0AEC">
            <w:pPr>
              <w:spacing w:line="276" w:lineRule="auto"/>
              <w:jc w:val="center"/>
              <w:rPr>
                <w:iCs/>
              </w:rPr>
            </w:pPr>
            <w:r w:rsidRPr="0052186F">
              <w:rPr>
                <w:iCs/>
              </w:rPr>
              <w:t>200</w:t>
            </w:r>
          </w:p>
        </w:tc>
      </w:tr>
    </w:tbl>
    <w:p w14:paraId="4374938F" w14:textId="77777777" w:rsidR="005444D7" w:rsidRPr="0052186F" w:rsidRDefault="005444D7" w:rsidP="005444D7">
      <w:pPr>
        <w:spacing w:line="276" w:lineRule="auto"/>
        <w:rPr>
          <w:iCs/>
        </w:rPr>
      </w:pPr>
    </w:p>
    <w:p w14:paraId="6A4DB47C" w14:textId="77777777" w:rsidR="005444D7" w:rsidRPr="0052186F" w:rsidRDefault="005444D7" w:rsidP="005444D7">
      <w:pPr>
        <w:spacing w:line="276" w:lineRule="auto"/>
        <w:jc w:val="both"/>
        <w:rPr>
          <w:iCs/>
        </w:rPr>
      </w:pPr>
      <w:r w:rsidRPr="0052186F">
        <w:rPr>
          <w:iCs/>
        </w:rPr>
        <w:t xml:space="preserve">Out of the total available cash of Rs 600, suppose the SCM has provided an FDR of Rs 400 to the CC (with Rs 200 cash remaining with the member). </w:t>
      </w:r>
      <w:proofErr w:type="gramStart"/>
      <w:r w:rsidRPr="0052186F">
        <w:rPr>
          <w:iCs/>
        </w:rPr>
        <w:t>Suppose,</w:t>
      </w:r>
      <w:proofErr w:type="gramEnd"/>
      <w:r w:rsidRPr="0052186F">
        <w:rPr>
          <w:iCs/>
        </w:rPr>
        <w:t xml:space="preserve"> the FDR provided to the CC is allocated by </w:t>
      </w:r>
      <w:proofErr w:type="gramStart"/>
      <w:r w:rsidRPr="0052186F">
        <w:rPr>
          <w:iCs/>
        </w:rPr>
        <w:t>the SCM</w:t>
      </w:r>
      <w:proofErr w:type="gramEnd"/>
      <w:r w:rsidRPr="0052186F">
        <w:rPr>
          <w:iCs/>
        </w:rPr>
        <w:t xml:space="preserve"> as follows. Here, the SCM has chosen not to allocate any collateral to Cli-2 in the total collateral placed with the CC:</w:t>
      </w:r>
    </w:p>
    <w:p w14:paraId="4211DA3B" w14:textId="77777777" w:rsidR="005444D7" w:rsidRPr="0052186F" w:rsidRDefault="005444D7" w:rsidP="005444D7">
      <w:pPr>
        <w:spacing w:line="276" w:lineRule="auto"/>
        <w:ind w:left="851"/>
        <w:rPr>
          <w:iCs/>
        </w:rPr>
      </w:pPr>
    </w:p>
    <w:tbl>
      <w:tblPr>
        <w:tblStyle w:val="TableGrid"/>
        <w:tblW w:w="3685" w:type="dxa"/>
        <w:jc w:val="center"/>
        <w:tblLook w:val="04A0" w:firstRow="1" w:lastRow="0" w:firstColumn="1" w:lastColumn="0" w:noHBand="0" w:noVBand="1"/>
      </w:tblPr>
      <w:tblGrid>
        <w:gridCol w:w="1842"/>
        <w:gridCol w:w="1843"/>
      </w:tblGrid>
      <w:tr w:rsidR="005444D7" w:rsidRPr="0052186F" w14:paraId="459765E8" w14:textId="77777777" w:rsidTr="002B0AEC">
        <w:trPr>
          <w:jc w:val="center"/>
        </w:trPr>
        <w:tc>
          <w:tcPr>
            <w:tcW w:w="1842" w:type="dxa"/>
            <w:vAlign w:val="center"/>
          </w:tcPr>
          <w:p w14:paraId="41EDD377" w14:textId="77777777" w:rsidR="005444D7" w:rsidRPr="0052186F" w:rsidRDefault="005444D7" w:rsidP="002B0AEC">
            <w:pPr>
              <w:spacing w:line="276" w:lineRule="auto"/>
              <w:jc w:val="center"/>
              <w:rPr>
                <w:b/>
                <w:iCs/>
              </w:rPr>
            </w:pPr>
            <w:r w:rsidRPr="0052186F">
              <w:rPr>
                <w:b/>
                <w:iCs/>
              </w:rPr>
              <w:t>Entity</w:t>
            </w:r>
          </w:p>
        </w:tc>
        <w:tc>
          <w:tcPr>
            <w:tcW w:w="1843" w:type="dxa"/>
          </w:tcPr>
          <w:p w14:paraId="5BD64163" w14:textId="77777777" w:rsidR="005444D7" w:rsidRPr="0052186F" w:rsidRDefault="005444D7" w:rsidP="002B0AEC">
            <w:pPr>
              <w:spacing w:line="276" w:lineRule="auto"/>
              <w:jc w:val="center"/>
              <w:rPr>
                <w:b/>
                <w:iCs/>
              </w:rPr>
            </w:pPr>
            <w:r w:rsidRPr="0052186F">
              <w:rPr>
                <w:b/>
                <w:iCs/>
              </w:rPr>
              <w:t>Collateral allocated (Rs)</w:t>
            </w:r>
          </w:p>
        </w:tc>
      </w:tr>
      <w:tr w:rsidR="005444D7" w:rsidRPr="0052186F" w14:paraId="2CC99F8D" w14:textId="77777777" w:rsidTr="002B0AEC">
        <w:trPr>
          <w:jc w:val="center"/>
        </w:trPr>
        <w:tc>
          <w:tcPr>
            <w:tcW w:w="1842" w:type="dxa"/>
            <w:vAlign w:val="center"/>
          </w:tcPr>
          <w:p w14:paraId="5C2D412F" w14:textId="77777777" w:rsidR="005444D7" w:rsidRPr="0052186F" w:rsidRDefault="005444D7" w:rsidP="002B0AEC">
            <w:pPr>
              <w:spacing w:line="276" w:lineRule="auto"/>
              <w:rPr>
                <w:iCs/>
              </w:rPr>
            </w:pPr>
            <w:r w:rsidRPr="0052186F">
              <w:rPr>
                <w:iCs/>
              </w:rPr>
              <w:t>SCM Prop</w:t>
            </w:r>
          </w:p>
        </w:tc>
        <w:tc>
          <w:tcPr>
            <w:tcW w:w="1843" w:type="dxa"/>
          </w:tcPr>
          <w:p w14:paraId="4F2A81FD" w14:textId="77777777" w:rsidR="005444D7" w:rsidRPr="0052186F" w:rsidRDefault="005444D7" w:rsidP="002B0AEC">
            <w:pPr>
              <w:spacing w:line="276" w:lineRule="auto"/>
              <w:jc w:val="center"/>
              <w:rPr>
                <w:iCs/>
              </w:rPr>
            </w:pPr>
            <w:r w:rsidRPr="0052186F">
              <w:rPr>
                <w:iCs/>
              </w:rPr>
              <w:t>200</w:t>
            </w:r>
          </w:p>
        </w:tc>
      </w:tr>
      <w:tr w:rsidR="005444D7" w:rsidRPr="0052186F" w14:paraId="052E5C1C" w14:textId="77777777" w:rsidTr="002B0AEC">
        <w:trPr>
          <w:jc w:val="center"/>
        </w:trPr>
        <w:tc>
          <w:tcPr>
            <w:tcW w:w="1842" w:type="dxa"/>
            <w:vAlign w:val="center"/>
          </w:tcPr>
          <w:p w14:paraId="4DFAB97E" w14:textId="77777777" w:rsidR="005444D7" w:rsidRPr="0052186F" w:rsidRDefault="005444D7" w:rsidP="002B0AEC">
            <w:pPr>
              <w:spacing w:line="276" w:lineRule="auto"/>
              <w:rPr>
                <w:iCs/>
              </w:rPr>
            </w:pPr>
            <w:r w:rsidRPr="0052186F">
              <w:rPr>
                <w:iCs/>
              </w:rPr>
              <w:t>Cli-1</w:t>
            </w:r>
          </w:p>
        </w:tc>
        <w:tc>
          <w:tcPr>
            <w:tcW w:w="1843" w:type="dxa"/>
          </w:tcPr>
          <w:p w14:paraId="26AAE560" w14:textId="77777777" w:rsidR="005444D7" w:rsidRPr="0052186F" w:rsidRDefault="005444D7" w:rsidP="002B0AEC">
            <w:pPr>
              <w:spacing w:line="276" w:lineRule="auto"/>
              <w:jc w:val="center"/>
              <w:rPr>
                <w:iCs/>
              </w:rPr>
            </w:pPr>
            <w:r w:rsidRPr="0052186F">
              <w:rPr>
                <w:iCs/>
              </w:rPr>
              <w:t>200</w:t>
            </w:r>
          </w:p>
        </w:tc>
      </w:tr>
    </w:tbl>
    <w:p w14:paraId="5E90558B" w14:textId="77777777" w:rsidR="005444D7" w:rsidRPr="0052186F" w:rsidRDefault="005444D7" w:rsidP="005444D7">
      <w:pPr>
        <w:spacing w:line="276" w:lineRule="auto"/>
        <w:rPr>
          <w:iCs/>
        </w:rPr>
      </w:pPr>
    </w:p>
    <w:p w14:paraId="622E9840" w14:textId="77777777" w:rsidR="005444D7" w:rsidRPr="0052186F" w:rsidRDefault="005444D7" w:rsidP="005444D7">
      <w:pPr>
        <w:spacing w:line="276" w:lineRule="auto"/>
        <w:rPr>
          <w:iCs/>
        </w:rPr>
      </w:pPr>
      <w:r w:rsidRPr="0052186F">
        <w:rPr>
          <w:iCs/>
        </w:rPr>
        <w:t>Suppose the margin requirement is as follows:</w:t>
      </w:r>
    </w:p>
    <w:p w14:paraId="3093B887" w14:textId="77777777" w:rsidR="005444D7" w:rsidRPr="0052186F" w:rsidRDefault="005444D7" w:rsidP="005444D7">
      <w:pPr>
        <w:spacing w:line="276" w:lineRule="auto"/>
        <w:ind w:left="851"/>
        <w:rPr>
          <w:iCs/>
        </w:rPr>
      </w:pPr>
    </w:p>
    <w:tbl>
      <w:tblPr>
        <w:tblStyle w:val="TableGrid"/>
        <w:tblW w:w="5305" w:type="dxa"/>
        <w:jc w:val="center"/>
        <w:tblLook w:val="04A0" w:firstRow="1" w:lastRow="0" w:firstColumn="1" w:lastColumn="0" w:noHBand="0" w:noVBand="1"/>
      </w:tblPr>
      <w:tblGrid>
        <w:gridCol w:w="1678"/>
        <w:gridCol w:w="1678"/>
        <w:gridCol w:w="1949"/>
      </w:tblGrid>
      <w:tr w:rsidR="005444D7" w:rsidRPr="0052186F" w14:paraId="5DB6E97D" w14:textId="77777777" w:rsidTr="002B0AEC">
        <w:trPr>
          <w:jc w:val="center"/>
        </w:trPr>
        <w:tc>
          <w:tcPr>
            <w:tcW w:w="1678" w:type="dxa"/>
            <w:vAlign w:val="center"/>
          </w:tcPr>
          <w:p w14:paraId="2E1ACE63" w14:textId="77777777" w:rsidR="005444D7" w:rsidRPr="0052186F" w:rsidRDefault="005444D7" w:rsidP="002B0AEC">
            <w:pPr>
              <w:spacing w:line="276" w:lineRule="auto"/>
              <w:jc w:val="center"/>
              <w:rPr>
                <w:b/>
                <w:iCs/>
              </w:rPr>
            </w:pPr>
            <w:r w:rsidRPr="0052186F">
              <w:rPr>
                <w:b/>
                <w:iCs/>
              </w:rPr>
              <w:t>Entity</w:t>
            </w:r>
          </w:p>
        </w:tc>
        <w:tc>
          <w:tcPr>
            <w:tcW w:w="1678" w:type="dxa"/>
          </w:tcPr>
          <w:p w14:paraId="556C8068" w14:textId="77777777" w:rsidR="005444D7" w:rsidRPr="0052186F" w:rsidRDefault="005444D7" w:rsidP="002B0AEC">
            <w:pPr>
              <w:spacing w:line="276" w:lineRule="auto"/>
              <w:jc w:val="center"/>
              <w:rPr>
                <w:b/>
                <w:iCs/>
              </w:rPr>
            </w:pPr>
            <w:r w:rsidRPr="0052186F">
              <w:rPr>
                <w:b/>
                <w:iCs/>
              </w:rPr>
              <w:t>Collateral (Rs)</w:t>
            </w:r>
          </w:p>
        </w:tc>
        <w:tc>
          <w:tcPr>
            <w:tcW w:w="1949" w:type="dxa"/>
          </w:tcPr>
          <w:p w14:paraId="3E870AD2" w14:textId="77777777" w:rsidR="005444D7" w:rsidRPr="0052186F" w:rsidRDefault="005444D7" w:rsidP="002B0AEC">
            <w:pPr>
              <w:spacing w:line="276" w:lineRule="auto"/>
              <w:jc w:val="center"/>
              <w:rPr>
                <w:b/>
                <w:iCs/>
              </w:rPr>
            </w:pPr>
            <w:r w:rsidRPr="0052186F">
              <w:rPr>
                <w:b/>
                <w:iCs/>
              </w:rPr>
              <w:t>Margin blocked (Rs)</w:t>
            </w:r>
          </w:p>
        </w:tc>
      </w:tr>
      <w:tr w:rsidR="005444D7" w:rsidRPr="0052186F" w14:paraId="3E536E3E" w14:textId="77777777" w:rsidTr="002B0AEC">
        <w:trPr>
          <w:jc w:val="center"/>
        </w:trPr>
        <w:tc>
          <w:tcPr>
            <w:tcW w:w="1678" w:type="dxa"/>
            <w:vAlign w:val="center"/>
          </w:tcPr>
          <w:p w14:paraId="4D283A06" w14:textId="77777777" w:rsidR="005444D7" w:rsidRPr="0052186F" w:rsidRDefault="005444D7" w:rsidP="002B0AEC">
            <w:pPr>
              <w:spacing w:line="276" w:lineRule="auto"/>
              <w:rPr>
                <w:iCs/>
              </w:rPr>
            </w:pPr>
            <w:r w:rsidRPr="0052186F">
              <w:rPr>
                <w:iCs/>
              </w:rPr>
              <w:t>CM Prop</w:t>
            </w:r>
          </w:p>
        </w:tc>
        <w:tc>
          <w:tcPr>
            <w:tcW w:w="1678" w:type="dxa"/>
          </w:tcPr>
          <w:p w14:paraId="1B46DB50" w14:textId="77777777" w:rsidR="005444D7" w:rsidRPr="0052186F" w:rsidRDefault="005444D7" w:rsidP="002B0AEC">
            <w:pPr>
              <w:spacing w:line="276" w:lineRule="auto"/>
              <w:jc w:val="center"/>
              <w:rPr>
                <w:iCs/>
              </w:rPr>
            </w:pPr>
            <w:r w:rsidRPr="0052186F">
              <w:rPr>
                <w:iCs/>
              </w:rPr>
              <w:t>200</w:t>
            </w:r>
          </w:p>
        </w:tc>
        <w:tc>
          <w:tcPr>
            <w:tcW w:w="1949" w:type="dxa"/>
          </w:tcPr>
          <w:p w14:paraId="08584B75" w14:textId="77777777" w:rsidR="005444D7" w:rsidRPr="0052186F" w:rsidRDefault="005444D7" w:rsidP="002B0AEC">
            <w:pPr>
              <w:spacing w:line="276" w:lineRule="auto"/>
              <w:jc w:val="center"/>
              <w:rPr>
                <w:iCs/>
              </w:rPr>
            </w:pPr>
            <w:r w:rsidRPr="0052186F">
              <w:rPr>
                <w:iCs/>
              </w:rPr>
              <w:t>160</w:t>
            </w:r>
          </w:p>
        </w:tc>
      </w:tr>
      <w:tr w:rsidR="005444D7" w:rsidRPr="0052186F" w14:paraId="1707ADE4" w14:textId="77777777" w:rsidTr="002B0AEC">
        <w:trPr>
          <w:jc w:val="center"/>
        </w:trPr>
        <w:tc>
          <w:tcPr>
            <w:tcW w:w="1678" w:type="dxa"/>
            <w:vAlign w:val="center"/>
          </w:tcPr>
          <w:p w14:paraId="21B916D8" w14:textId="77777777" w:rsidR="005444D7" w:rsidRPr="0052186F" w:rsidRDefault="005444D7" w:rsidP="002B0AEC">
            <w:pPr>
              <w:spacing w:line="276" w:lineRule="auto"/>
              <w:rPr>
                <w:iCs/>
              </w:rPr>
            </w:pPr>
            <w:r w:rsidRPr="0052186F">
              <w:rPr>
                <w:iCs/>
              </w:rPr>
              <w:t>Cli-1</w:t>
            </w:r>
          </w:p>
        </w:tc>
        <w:tc>
          <w:tcPr>
            <w:tcW w:w="1678" w:type="dxa"/>
          </w:tcPr>
          <w:p w14:paraId="54AE1989" w14:textId="77777777" w:rsidR="005444D7" w:rsidRPr="0052186F" w:rsidRDefault="005444D7" w:rsidP="002B0AEC">
            <w:pPr>
              <w:spacing w:line="276" w:lineRule="auto"/>
              <w:jc w:val="center"/>
              <w:rPr>
                <w:iCs/>
              </w:rPr>
            </w:pPr>
            <w:r w:rsidRPr="0052186F">
              <w:rPr>
                <w:iCs/>
              </w:rPr>
              <w:t>200</w:t>
            </w:r>
          </w:p>
        </w:tc>
        <w:tc>
          <w:tcPr>
            <w:tcW w:w="1949" w:type="dxa"/>
          </w:tcPr>
          <w:p w14:paraId="36167808" w14:textId="77777777" w:rsidR="005444D7" w:rsidRPr="0052186F" w:rsidRDefault="005444D7" w:rsidP="002B0AEC">
            <w:pPr>
              <w:spacing w:line="276" w:lineRule="auto"/>
              <w:jc w:val="center"/>
              <w:rPr>
                <w:iCs/>
              </w:rPr>
            </w:pPr>
            <w:r w:rsidRPr="0052186F">
              <w:rPr>
                <w:iCs/>
              </w:rPr>
              <w:t>150</w:t>
            </w:r>
          </w:p>
        </w:tc>
      </w:tr>
    </w:tbl>
    <w:p w14:paraId="1CA6B549" w14:textId="77777777" w:rsidR="005444D7" w:rsidRPr="0052186F" w:rsidRDefault="005444D7" w:rsidP="005444D7">
      <w:pPr>
        <w:spacing w:line="276" w:lineRule="auto"/>
        <w:rPr>
          <w:iCs/>
        </w:rPr>
      </w:pPr>
    </w:p>
    <w:p w14:paraId="42856080" w14:textId="77777777" w:rsidR="005444D7" w:rsidRPr="0052186F" w:rsidRDefault="005444D7" w:rsidP="005444D7">
      <w:pPr>
        <w:spacing w:line="276" w:lineRule="auto"/>
        <w:jc w:val="both"/>
        <w:rPr>
          <w:iCs/>
          <w:u w:val="single"/>
        </w:rPr>
      </w:pPr>
      <w:r w:rsidRPr="0052186F">
        <w:rPr>
          <w:iCs/>
          <w:u w:val="single"/>
        </w:rPr>
        <w:t>Change in allocation: Example 1</w:t>
      </w:r>
    </w:p>
    <w:p w14:paraId="11D3E412" w14:textId="77777777" w:rsidR="005444D7" w:rsidRPr="0052186F" w:rsidRDefault="005444D7" w:rsidP="005444D7">
      <w:pPr>
        <w:spacing w:line="276" w:lineRule="auto"/>
        <w:jc w:val="both"/>
        <w:rPr>
          <w:iCs/>
        </w:rPr>
      </w:pPr>
      <w:r w:rsidRPr="0052186F">
        <w:rPr>
          <w:iCs/>
        </w:rPr>
        <w:t xml:space="preserve">The member shall be permitted to change the allocation as follows (i.e. the member chooses to consider the cash retained with it to </w:t>
      </w:r>
      <w:proofErr w:type="gramStart"/>
      <w:r w:rsidRPr="0052186F">
        <w:rPr>
          <w:iCs/>
        </w:rPr>
        <w:t>be as</w:t>
      </w:r>
      <w:proofErr w:type="gramEnd"/>
      <w:r w:rsidRPr="0052186F">
        <w:rPr>
          <w:iCs/>
        </w:rPr>
        <w:t xml:space="preserve"> Rs 50 belonging to Cli-1 and Rs 150 belonging to Cli-2):</w:t>
      </w:r>
    </w:p>
    <w:tbl>
      <w:tblPr>
        <w:tblStyle w:val="TableGrid"/>
        <w:tblW w:w="3685" w:type="dxa"/>
        <w:jc w:val="center"/>
        <w:tblLook w:val="04A0" w:firstRow="1" w:lastRow="0" w:firstColumn="1" w:lastColumn="0" w:noHBand="0" w:noVBand="1"/>
      </w:tblPr>
      <w:tblGrid>
        <w:gridCol w:w="1842"/>
        <w:gridCol w:w="1843"/>
      </w:tblGrid>
      <w:tr w:rsidR="005444D7" w:rsidRPr="0052186F" w14:paraId="148BE1BF" w14:textId="77777777" w:rsidTr="002B0AEC">
        <w:trPr>
          <w:jc w:val="center"/>
        </w:trPr>
        <w:tc>
          <w:tcPr>
            <w:tcW w:w="1842" w:type="dxa"/>
            <w:vAlign w:val="center"/>
          </w:tcPr>
          <w:p w14:paraId="08E14AA7" w14:textId="77777777" w:rsidR="005444D7" w:rsidRPr="0052186F" w:rsidRDefault="005444D7" w:rsidP="002B0AEC">
            <w:pPr>
              <w:spacing w:line="276" w:lineRule="auto"/>
              <w:jc w:val="center"/>
              <w:rPr>
                <w:b/>
                <w:iCs/>
              </w:rPr>
            </w:pPr>
            <w:r w:rsidRPr="0052186F">
              <w:rPr>
                <w:b/>
                <w:iCs/>
              </w:rPr>
              <w:t>Entity</w:t>
            </w:r>
          </w:p>
        </w:tc>
        <w:tc>
          <w:tcPr>
            <w:tcW w:w="1843" w:type="dxa"/>
          </w:tcPr>
          <w:p w14:paraId="45F9A06A" w14:textId="77777777" w:rsidR="005444D7" w:rsidRPr="0052186F" w:rsidRDefault="005444D7" w:rsidP="002B0AEC">
            <w:pPr>
              <w:spacing w:line="276" w:lineRule="auto"/>
              <w:jc w:val="center"/>
              <w:rPr>
                <w:b/>
                <w:iCs/>
              </w:rPr>
            </w:pPr>
            <w:r w:rsidRPr="0052186F">
              <w:rPr>
                <w:b/>
                <w:iCs/>
              </w:rPr>
              <w:t>Collateral (Rs)</w:t>
            </w:r>
          </w:p>
        </w:tc>
      </w:tr>
      <w:tr w:rsidR="005444D7" w:rsidRPr="0052186F" w14:paraId="37DF9FF0" w14:textId="77777777" w:rsidTr="002B0AEC">
        <w:trPr>
          <w:jc w:val="center"/>
        </w:trPr>
        <w:tc>
          <w:tcPr>
            <w:tcW w:w="1842" w:type="dxa"/>
            <w:vAlign w:val="center"/>
          </w:tcPr>
          <w:p w14:paraId="55600AB1" w14:textId="77777777" w:rsidR="005444D7" w:rsidRPr="0052186F" w:rsidRDefault="005444D7" w:rsidP="002B0AEC">
            <w:pPr>
              <w:spacing w:line="276" w:lineRule="auto"/>
              <w:rPr>
                <w:iCs/>
              </w:rPr>
            </w:pPr>
            <w:r w:rsidRPr="0052186F">
              <w:rPr>
                <w:iCs/>
              </w:rPr>
              <w:t>CM Prop</w:t>
            </w:r>
          </w:p>
        </w:tc>
        <w:tc>
          <w:tcPr>
            <w:tcW w:w="1843" w:type="dxa"/>
          </w:tcPr>
          <w:p w14:paraId="60870BE1" w14:textId="77777777" w:rsidR="005444D7" w:rsidRPr="0052186F" w:rsidRDefault="005444D7" w:rsidP="002B0AEC">
            <w:pPr>
              <w:spacing w:line="276" w:lineRule="auto"/>
              <w:jc w:val="center"/>
              <w:rPr>
                <w:iCs/>
              </w:rPr>
            </w:pPr>
            <w:r w:rsidRPr="0052186F">
              <w:rPr>
                <w:iCs/>
              </w:rPr>
              <w:t>200</w:t>
            </w:r>
          </w:p>
        </w:tc>
      </w:tr>
      <w:tr w:rsidR="005444D7" w:rsidRPr="0052186F" w14:paraId="5496E80F" w14:textId="77777777" w:rsidTr="002B0AEC">
        <w:trPr>
          <w:jc w:val="center"/>
        </w:trPr>
        <w:tc>
          <w:tcPr>
            <w:tcW w:w="1842" w:type="dxa"/>
            <w:vAlign w:val="center"/>
          </w:tcPr>
          <w:p w14:paraId="190794EE" w14:textId="77777777" w:rsidR="005444D7" w:rsidRPr="0052186F" w:rsidRDefault="005444D7" w:rsidP="002B0AEC">
            <w:pPr>
              <w:spacing w:line="276" w:lineRule="auto"/>
              <w:rPr>
                <w:iCs/>
              </w:rPr>
            </w:pPr>
            <w:r w:rsidRPr="0052186F">
              <w:rPr>
                <w:iCs/>
              </w:rPr>
              <w:t>Cli-1</w:t>
            </w:r>
          </w:p>
        </w:tc>
        <w:tc>
          <w:tcPr>
            <w:tcW w:w="1843" w:type="dxa"/>
          </w:tcPr>
          <w:p w14:paraId="52E920A9" w14:textId="77777777" w:rsidR="005444D7" w:rsidRPr="0052186F" w:rsidRDefault="005444D7" w:rsidP="002B0AEC">
            <w:pPr>
              <w:spacing w:line="276" w:lineRule="auto"/>
              <w:jc w:val="center"/>
              <w:rPr>
                <w:iCs/>
              </w:rPr>
            </w:pPr>
            <w:r w:rsidRPr="0052186F">
              <w:rPr>
                <w:iCs/>
              </w:rPr>
              <w:t>150</w:t>
            </w:r>
          </w:p>
        </w:tc>
      </w:tr>
      <w:tr w:rsidR="005444D7" w:rsidRPr="0052186F" w14:paraId="62A2465C" w14:textId="77777777" w:rsidTr="002B0AEC">
        <w:trPr>
          <w:jc w:val="center"/>
        </w:trPr>
        <w:tc>
          <w:tcPr>
            <w:tcW w:w="1842" w:type="dxa"/>
            <w:vAlign w:val="center"/>
          </w:tcPr>
          <w:p w14:paraId="3C515A2C" w14:textId="77777777" w:rsidR="005444D7" w:rsidRPr="0052186F" w:rsidRDefault="005444D7" w:rsidP="002B0AEC">
            <w:pPr>
              <w:spacing w:line="276" w:lineRule="auto"/>
              <w:rPr>
                <w:iCs/>
              </w:rPr>
            </w:pPr>
            <w:r w:rsidRPr="0052186F">
              <w:rPr>
                <w:iCs/>
              </w:rPr>
              <w:t>Cli-2</w:t>
            </w:r>
          </w:p>
        </w:tc>
        <w:tc>
          <w:tcPr>
            <w:tcW w:w="1843" w:type="dxa"/>
          </w:tcPr>
          <w:p w14:paraId="17FD11D8" w14:textId="77777777" w:rsidR="005444D7" w:rsidRPr="0052186F" w:rsidRDefault="005444D7" w:rsidP="002B0AEC">
            <w:pPr>
              <w:spacing w:line="276" w:lineRule="auto"/>
              <w:jc w:val="center"/>
              <w:rPr>
                <w:iCs/>
              </w:rPr>
            </w:pPr>
            <w:r w:rsidRPr="0052186F">
              <w:rPr>
                <w:iCs/>
              </w:rPr>
              <w:t>50</w:t>
            </w:r>
          </w:p>
        </w:tc>
      </w:tr>
    </w:tbl>
    <w:p w14:paraId="06722EC9" w14:textId="77777777" w:rsidR="005444D7" w:rsidRPr="0052186F" w:rsidRDefault="005444D7" w:rsidP="005444D7">
      <w:pPr>
        <w:spacing w:line="276" w:lineRule="auto"/>
        <w:rPr>
          <w:iCs/>
        </w:rPr>
      </w:pPr>
    </w:p>
    <w:p w14:paraId="6579960E" w14:textId="77777777" w:rsidR="005444D7" w:rsidRPr="0052186F" w:rsidRDefault="005444D7" w:rsidP="005444D7">
      <w:pPr>
        <w:spacing w:line="276" w:lineRule="auto"/>
        <w:jc w:val="both"/>
        <w:rPr>
          <w:iCs/>
          <w:u w:val="single"/>
        </w:rPr>
      </w:pPr>
      <w:r w:rsidRPr="0052186F">
        <w:rPr>
          <w:iCs/>
          <w:u w:val="single"/>
        </w:rPr>
        <w:t>Change in allocation: Example 2</w:t>
      </w:r>
    </w:p>
    <w:p w14:paraId="047E8A68" w14:textId="77777777" w:rsidR="005444D7" w:rsidRPr="0052186F" w:rsidRDefault="005444D7" w:rsidP="005444D7">
      <w:pPr>
        <w:spacing w:line="276" w:lineRule="auto"/>
        <w:jc w:val="both"/>
        <w:rPr>
          <w:iCs/>
        </w:rPr>
      </w:pPr>
      <w:r w:rsidRPr="0052186F">
        <w:rPr>
          <w:iCs/>
        </w:rPr>
        <w:t xml:space="preserve">The member shall not be permitted to change the allocation as follows (i.e. the member chooses to consider the cash retained with it to </w:t>
      </w:r>
      <w:proofErr w:type="gramStart"/>
      <w:r w:rsidRPr="0052186F">
        <w:rPr>
          <w:iCs/>
        </w:rPr>
        <w:t>be as</w:t>
      </w:r>
      <w:proofErr w:type="gramEnd"/>
      <w:r w:rsidRPr="0052186F">
        <w:rPr>
          <w:iCs/>
        </w:rPr>
        <w:t xml:space="preserve"> Rs 100 belonging to each client):</w:t>
      </w:r>
    </w:p>
    <w:tbl>
      <w:tblPr>
        <w:tblStyle w:val="TableGrid"/>
        <w:tblW w:w="3685" w:type="dxa"/>
        <w:jc w:val="center"/>
        <w:tblLook w:val="04A0" w:firstRow="1" w:lastRow="0" w:firstColumn="1" w:lastColumn="0" w:noHBand="0" w:noVBand="1"/>
      </w:tblPr>
      <w:tblGrid>
        <w:gridCol w:w="1842"/>
        <w:gridCol w:w="1843"/>
      </w:tblGrid>
      <w:tr w:rsidR="005444D7" w:rsidRPr="0052186F" w14:paraId="45901D2B" w14:textId="77777777" w:rsidTr="002B0AEC">
        <w:trPr>
          <w:jc w:val="center"/>
        </w:trPr>
        <w:tc>
          <w:tcPr>
            <w:tcW w:w="1842" w:type="dxa"/>
            <w:vAlign w:val="center"/>
          </w:tcPr>
          <w:p w14:paraId="059059CD" w14:textId="77777777" w:rsidR="005444D7" w:rsidRPr="0052186F" w:rsidRDefault="005444D7" w:rsidP="002B0AEC">
            <w:pPr>
              <w:spacing w:line="276" w:lineRule="auto"/>
              <w:jc w:val="center"/>
              <w:rPr>
                <w:b/>
                <w:iCs/>
              </w:rPr>
            </w:pPr>
            <w:r w:rsidRPr="0052186F">
              <w:rPr>
                <w:b/>
                <w:iCs/>
              </w:rPr>
              <w:lastRenderedPageBreak/>
              <w:t>Entity</w:t>
            </w:r>
          </w:p>
        </w:tc>
        <w:tc>
          <w:tcPr>
            <w:tcW w:w="1843" w:type="dxa"/>
          </w:tcPr>
          <w:p w14:paraId="0DD1D2C9" w14:textId="77777777" w:rsidR="005444D7" w:rsidRPr="0052186F" w:rsidRDefault="005444D7" w:rsidP="002B0AEC">
            <w:pPr>
              <w:spacing w:line="276" w:lineRule="auto"/>
              <w:jc w:val="center"/>
              <w:rPr>
                <w:b/>
                <w:iCs/>
              </w:rPr>
            </w:pPr>
            <w:r w:rsidRPr="0052186F">
              <w:rPr>
                <w:b/>
                <w:iCs/>
              </w:rPr>
              <w:t>Collateral (Rs)</w:t>
            </w:r>
          </w:p>
        </w:tc>
      </w:tr>
      <w:tr w:rsidR="005444D7" w:rsidRPr="0052186F" w14:paraId="569CD3E8" w14:textId="77777777" w:rsidTr="002B0AEC">
        <w:trPr>
          <w:jc w:val="center"/>
        </w:trPr>
        <w:tc>
          <w:tcPr>
            <w:tcW w:w="1842" w:type="dxa"/>
            <w:vAlign w:val="center"/>
          </w:tcPr>
          <w:p w14:paraId="44BBE4A5" w14:textId="77777777" w:rsidR="005444D7" w:rsidRPr="0052186F" w:rsidRDefault="005444D7" w:rsidP="002B0AEC">
            <w:pPr>
              <w:spacing w:line="276" w:lineRule="auto"/>
              <w:rPr>
                <w:iCs/>
              </w:rPr>
            </w:pPr>
            <w:r w:rsidRPr="0052186F">
              <w:rPr>
                <w:iCs/>
              </w:rPr>
              <w:t>CM Prop</w:t>
            </w:r>
          </w:p>
        </w:tc>
        <w:tc>
          <w:tcPr>
            <w:tcW w:w="1843" w:type="dxa"/>
          </w:tcPr>
          <w:p w14:paraId="773F689A" w14:textId="77777777" w:rsidR="005444D7" w:rsidRPr="0052186F" w:rsidRDefault="005444D7" w:rsidP="002B0AEC">
            <w:pPr>
              <w:spacing w:line="276" w:lineRule="auto"/>
              <w:jc w:val="center"/>
              <w:rPr>
                <w:iCs/>
              </w:rPr>
            </w:pPr>
            <w:r w:rsidRPr="0052186F">
              <w:rPr>
                <w:iCs/>
              </w:rPr>
              <w:t>200</w:t>
            </w:r>
          </w:p>
        </w:tc>
      </w:tr>
      <w:tr w:rsidR="005444D7" w:rsidRPr="0052186F" w14:paraId="52092BEE" w14:textId="77777777" w:rsidTr="002B0AEC">
        <w:trPr>
          <w:jc w:val="center"/>
        </w:trPr>
        <w:tc>
          <w:tcPr>
            <w:tcW w:w="1842" w:type="dxa"/>
            <w:vAlign w:val="center"/>
          </w:tcPr>
          <w:p w14:paraId="597A3DC7" w14:textId="77777777" w:rsidR="005444D7" w:rsidRPr="0052186F" w:rsidRDefault="005444D7" w:rsidP="002B0AEC">
            <w:pPr>
              <w:spacing w:line="276" w:lineRule="auto"/>
              <w:rPr>
                <w:iCs/>
              </w:rPr>
            </w:pPr>
            <w:r w:rsidRPr="0052186F">
              <w:rPr>
                <w:iCs/>
              </w:rPr>
              <w:t>Cli-1</w:t>
            </w:r>
          </w:p>
        </w:tc>
        <w:tc>
          <w:tcPr>
            <w:tcW w:w="1843" w:type="dxa"/>
          </w:tcPr>
          <w:p w14:paraId="41A0D49C" w14:textId="77777777" w:rsidR="005444D7" w:rsidRPr="0052186F" w:rsidRDefault="005444D7" w:rsidP="002B0AEC">
            <w:pPr>
              <w:spacing w:line="276" w:lineRule="auto"/>
              <w:jc w:val="center"/>
              <w:rPr>
                <w:iCs/>
              </w:rPr>
            </w:pPr>
            <w:r w:rsidRPr="0052186F">
              <w:rPr>
                <w:iCs/>
              </w:rPr>
              <w:t>100</w:t>
            </w:r>
          </w:p>
        </w:tc>
      </w:tr>
      <w:tr w:rsidR="005444D7" w:rsidRPr="0052186F" w14:paraId="213D19E0" w14:textId="77777777" w:rsidTr="002B0AEC">
        <w:trPr>
          <w:jc w:val="center"/>
        </w:trPr>
        <w:tc>
          <w:tcPr>
            <w:tcW w:w="1842" w:type="dxa"/>
            <w:vAlign w:val="center"/>
          </w:tcPr>
          <w:p w14:paraId="44E71956" w14:textId="77777777" w:rsidR="005444D7" w:rsidRPr="0052186F" w:rsidRDefault="005444D7" w:rsidP="002B0AEC">
            <w:pPr>
              <w:spacing w:line="276" w:lineRule="auto"/>
              <w:rPr>
                <w:iCs/>
              </w:rPr>
            </w:pPr>
            <w:r w:rsidRPr="0052186F">
              <w:rPr>
                <w:iCs/>
              </w:rPr>
              <w:t>Cli-2</w:t>
            </w:r>
          </w:p>
        </w:tc>
        <w:tc>
          <w:tcPr>
            <w:tcW w:w="1843" w:type="dxa"/>
          </w:tcPr>
          <w:p w14:paraId="70C3C3D8" w14:textId="77777777" w:rsidR="005444D7" w:rsidRPr="0052186F" w:rsidRDefault="005444D7" w:rsidP="002B0AEC">
            <w:pPr>
              <w:spacing w:line="276" w:lineRule="auto"/>
              <w:jc w:val="center"/>
              <w:rPr>
                <w:iCs/>
              </w:rPr>
            </w:pPr>
            <w:r w:rsidRPr="0052186F">
              <w:rPr>
                <w:iCs/>
              </w:rPr>
              <w:t>100</w:t>
            </w:r>
          </w:p>
        </w:tc>
      </w:tr>
    </w:tbl>
    <w:p w14:paraId="40166923" w14:textId="77777777" w:rsidR="005444D7" w:rsidRPr="0052186F" w:rsidRDefault="005444D7" w:rsidP="005444D7">
      <w:pPr>
        <w:spacing w:line="276" w:lineRule="auto"/>
        <w:rPr>
          <w:iCs/>
        </w:rPr>
      </w:pPr>
      <w:r w:rsidRPr="0052186F">
        <w:rPr>
          <w:iCs/>
        </w:rPr>
        <w:t>This allocation shall not be permitted since Cli-1 has a margin requirement of Rs 150.</w:t>
      </w:r>
    </w:p>
    <w:p w14:paraId="36CC377C" w14:textId="77777777" w:rsidR="005444D7" w:rsidRPr="0052186F" w:rsidRDefault="005444D7" w:rsidP="005444D7">
      <w:pPr>
        <w:rPr>
          <w:b/>
          <w:bCs/>
          <w:iCs/>
        </w:rPr>
      </w:pPr>
    </w:p>
    <w:p w14:paraId="53796CBB" w14:textId="77777777" w:rsidR="005444D7" w:rsidRPr="0052186F" w:rsidRDefault="005444D7" w:rsidP="005444D7">
      <w:pPr>
        <w:pStyle w:val="ListParagraph"/>
        <w:numPr>
          <w:ilvl w:val="0"/>
          <w:numId w:val="63"/>
        </w:numPr>
        <w:autoSpaceDN/>
        <w:spacing w:line="259" w:lineRule="auto"/>
        <w:rPr>
          <w:b/>
          <w:bCs/>
          <w:iCs/>
        </w:rPr>
      </w:pPr>
      <w:r w:rsidRPr="0052186F">
        <w:rPr>
          <w:b/>
          <w:bCs/>
          <w:iCs/>
        </w:rPr>
        <w:t>Examples for change in allocation to other segments and for release</w:t>
      </w:r>
    </w:p>
    <w:p w14:paraId="744D3638" w14:textId="77777777" w:rsidR="005444D7" w:rsidRPr="0052186F" w:rsidRDefault="005444D7" w:rsidP="005444D7">
      <w:pPr>
        <w:ind w:left="360"/>
        <w:rPr>
          <w:b/>
          <w:bCs/>
          <w:iCs/>
        </w:rPr>
      </w:pPr>
    </w:p>
    <w:tbl>
      <w:tblPr>
        <w:tblStyle w:val="TableGrid"/>
        <w:tblW w:w="0" w:type="auto"/>
        <w:tblLook w:val="04A0" w:firstRow="1" w:lastRow="0" w:firstColumn="1" w:lastColumn="0" w:noHBand="0" w:noVBand="1"/>
      </w:tblPr>
      <w:tblGrid>
        <w:gridCol w:w="2110"/>
        <w:gridCol w:w="694"/>
        <w:gridCol w:w="1669"/>
        <w:gridCol w:w="2014"/>
        <w:gridCol w:w="590"/>
        <w:gridCol w:w="1843"/>
      </w:tblGrid>
      <w:tr w:rsidR="005444D7" w:rsidRPr="0052186F" w14:paraId="11D0EDEB" w14:textId="77777777" w:rsidTr="002B0AEC">
        <w:tc>
          <w:tcPr>
            <w:tcW w:w="4644" w:type="dxa"/>
            <w:gridSpan w:val="3"/>
          </w:tcPr>
          <w:p w14:paraId="5125FEF3" w14:textId="77777777" w:rsidR="005444D7" w:rsidRPr="0052186F" w:rsidRDefault="005444D7" w:rsidP="002B0AEC">
            <w:pPr>
              <w:jc w:val="center"/>
              <w:rPr>
                <w:b/>
                <w:bCs/>
              </w:rPr>
            </w:pPr>
            <w:r w:rsidRPr="0052186F">
              <w:rPr>
                <w:b/>
                <w:bCs/>
              </w:rPr>
              <w:t>Current</w:t>
            </w:r>
          </w:p>
        </w:tc>
        <w:tc>
          <w:tcPr>
            <w:tcW w:w="4598" w:type="dxa"/>
            <w:gridSpan w:val="3"/>
          </w:tcPr>
          <w:p w14:paraId="39B28CD1" w14:textId="77777777" w:rsidR="005444D7" w:rsidRPr="0052186F" w:rsidRDefault="005444D7" w:rsidP="002B0AEC">
            <w:pPr>
              <w:jc w:val="both"/>
              <w:rPr>
                <w:b/>
                <w:bCs/>
              </w:rPr>
            </w:pPr>
            <w:r w:rsidRPr="0052186F">
              <w:rPr>
                <w:b/>
                <w:bCs/>
              </w:rPr>
              <w:t>Proposed</w:t>
            </w:r>
          </w:p>
        </w:tc>
      </w:tr>
      <w:tr w:rsidR="005444D7" w:rsidRPr="0052186F" w14:paraId="6F5B4203" w14:textId="77777777" w:rsidTr="002B0AEC">
        <w:trPr>
          <w:trHeight w:val="397"/>
        </w:trPr>
        <w:tc>
          <w:tcPr>
            <w:tcW w:w="2232" w:type="dxa"/>
          </w:tcPr>
          <w:p w14:paraId="1744087F" w14:textId="77777777" w:rsidR="005444D7" w:rsidRPr="0052186F" w:rsidRDefault="005444D7" w:rsidP="002B0AEC">
            <w:pPr>
              <w:jc w:val="both"/>
              <w:rPr>
                <w:b/>
                <w:bCs/>
              </w:rPr>
            </w:pPr>
            <w:r w:rsidRPr="0052186F">
              <w:rPr>
                <w:b/>
                <w:bCs/>
              </w:rPr>
              <w:t>Entity</w:t>
            </w:r>
          </w:p>
        </w:tc>
        <w:tc>
          <w:tcPr>
            <w:tcW w:w="711" w:type="dxa"/>
          </w:tcPr>
          <w:p w14:paraId="2806A57D" w14:textId="77777777" w:rsidR="005444D7" w:rsidRPr="0052186F" w:rsidRDefault="005444D7" w:rsidP="002B0AEC">
            <w:pPr>
              <w:jc w:val="both"/>
              <w:rPr>
                <w:b/>
                <w:bCs/>
              </w:rPr>
            </w:pPr>
            <w:r w:rsidRPr="0052186F">
              <w:rPr>
                <w:b/>
                <w:bCs/>
              </w:rPr>
              <w:t>Seg</w:t>
            </w:r>
          </w:p>
        </w:tc>
        <w:tc>
          <w:tcPr>
            <w:tcW w:w="1701" w:type="dxa"/>
          </w:tcPr>
          <w:p w14:paraId="22076C7A" w14:textId="77777777" w:rsidR="005444D7" w:rsidRPr="0052186F" w:rsidRDefault="005444D7" w:rsidP="002B0AEC">
            <w:pPr>
              <w:jc w:val="both"/>
              <w:rPr>
                <w:b/>
                <w:bCs/>
              </w:rPr>
            </w:pPr>
            <w:r w:rsidRPr="0052186F">
              <w:rPr>
                <w:b/>
                <w:bCs/>
              </w:rPr>
              <w:t xml:space="preserve">Amount </w:t>
            </w:r>
          </w:p>
        </w:tc>
        <w:tc>
          <w:tcPr>
            <w:tcW w:w="2119" w:type="dxa"/>
          </w:tcPr>
          <w:p w14:paraId="11D9436A" w14:textId="77777777" w:rsidR="005444D7" w:rsidRPr="0052186F" w:rsidRDefault="005444D7" w:rsidP="002B0AEC">
            <w:pPr>
              <w:jc w:val="both"/>
              <w:rPr>
                <w:b/>
                <w:bCs/>
              </w:rPr>
            </w:pPr>
            <w:r w:rsidRPr="0052186F">
              <w:rPr>
                <w:b/>
                <w:bCs/>
              </w:rPr>
              <w:t>Entity</w:t>
            </w:r>
          </w:p>
        </w:tc>
        <w:tc>
          <w:tcPr>
            <w:tcW w:w="576" w:type="dxa"/>
          </w:tcPr>
          <w:p w14:paraId="56FBEABC" w14:textId="77777777" w:rsidR="005444D7" w:rsidRPr="0052186F" w:rsidRDefault="005444D7" w:rsidP="002B0AEC">
            <w:pPr>
              <w:jc w:val="both"/>
              <w:rPr>
                <w:b/>
                <w:bCs/>
              </w:rPr>
            </w:pPr>
            <w:r w:rsidRPr="0052186F">
              <w:rPr>
                <w:b/>
                <w:bCs/>
              </w:rPr>
              <w:t>Seg</w:t>
            </w:r>
          </w:p>
        </w:tc>
        <w:tc>
          <w:tcPr>
            <w:tcW w:w="1903" w:type="dxa"/>
          </w:tcPr>
          <w:p w14:paraId="1969151A" w14:textId="77777777" w:rsidR="005444D7" w:rsidRPr="0052186F" w:rsidRDefault="005444D7" w:rsidP="002B0AEC">
            <w:pPr>
              <w:jc w:val="both"/>
              <w:rPr>
                <w:b/>
                <w:bCs/>
              </w:rPr>
            </w:pPr>
            <w:r w:rsidRPr="0052186F">
              <w:rPr>
                <w:b/>
                <w:bCs/>
              </w:rPr>
              <w:t xml:space="preserve">Amount </w:t>
            </w:r>
          </w:p>
        </w:tc>
      </w:tr>
      <w:tr w:rsidR="005444D7" w:rsidRPr="0052186F" w14:paraId="15944593" w14:textId="77777777" w:rsidTr="002B0AEC">
        <w:tc>
          <w:tcPr>
            <w:tcW w:w="2232" w:type="dxa"/>
          </w:tcPr>
          <w:p w14:paraId="1B005671" w14:textId="77777777" w:rsidR="005444D7" w:rsidRPr="0052186F" w:rsidRDefault="005444D7" w:rsidP="002B0AEC">
            <w:pPr>
              <w:jc w:val="both"/>
            </w:pPr>
            <w:r w:rsidRPr="0052186F">
              <w:t>CM 1 Prop</w:t>
            </w:r>
          </w:p>
        </w:tc>
        <w:tc>
          <w:tcPr>
            <w:tcW w:w="711" w:type="dxa"/>
          </w:tcPr>
          <w:p w14:paraId="7700EF82" w14:textId="77777777" w:rsidR="005444D7" w:rsidRPr="0052186F" w:rsidRDefault="005444D7" w:rsidP="002B0AEC">
            <w:pPr>
              <w:jc w:val="center"/>
            </w:pPr>
            <w:r w:rsidRPr="0052186F">
              <w:t>CM</w:t>
            </w:r>
          </w:p>
        </w:tc>
        <w:tc>
          <w:tcPr>
            <w:tcW w:w="1701" w:type="dxa"/>
          </w:tcPr>
          <w:p w14:paraId="79F152D9" w14:textId="77777777" w:rsidR="005444D7" w:rsidRPr="0052186F" w:rsidRDefault="005444D7" w:rsidP="002B0AEC">
            <w:pPr>
              <w:jc w:val="center"/>
            </w:pPr>
            <w:r w:rsidRPr="0052186F">
              <w:t>10,00,00,000</w:t>
            </w:r>
          </w:p>
        </w:tc>
        <w:tc>
          <w:tcPr>
            <w:tcW w:w="2119" w:type="dxa"/>
          </w:tcPr>
          <w:p w14:paraId="3A043C27" w14:textId="77777777" w:rsidR="005444D7" w:rsidRPr="0052186F" w:rsidRDefault="005444D7" w:rsidP="002B0AEC">
            <w:pPr>
              <w:jc w:val="center"/>
            </w:pPr>
            <w:r w:rsidRPr="0052186F">
              <w:t>CM 1 Prop</w:t>
            </w:r>
          </w:p>
        </w:tc>
        <w:tc>
          <w:tcPr>
            <w:tcW w:w="576" w:type="dxa"/>
          </w:tcPr>
          <w:p w14:paraId="4F847E9B" w14:textId="77777777" w:rsidR="005444D7" w:rsidRPr="0052186F" w:rsidRDefault="005444D7" w:rsidP="002B0AEC">
            <w:pPr>
              <w:jc w:val="center"/>
            </w:pPr>
            <w:r w:rsidRPr="0052186F">
              <w:t>CM</w:t>
            </w:r>
          </w:p>
        </w:tc>
        <w:tc>
          <w:tcPr>
            <w:tcW w:w="1903" w:type="dxa"/>
          </w:tcPr>
          <w:p w14:paraId="28F9E35E" w14:textId="77777777" w:rsidR="005444D7" w:rsidRPr="0052186F" w:rsidRDefault="005444D7" w:rsidP="002B0AEC">
            <w:pPr>
              <w:jc w:val="center"/>
            </w:pPr>
            <w:r w:rsidRPr="0052186F">
              <w:t>5,00,00,000</w:t>
            </w:r>
          </w:p>
        </w:tc>
      </w:tr>
      <w:tr w:rsidR="005444D7" w:rsidRPr="0052186F" w14:paraId="4EF314D9" w14:textId="77777777" w:rsidTr="002B0AEC">
        <w:tc>
          <w:tcPr>
            <w:tcW w:w="2232" w:type="dxa"/>
          </w:tcPr>
          <w:p w14:paraId="743DC342" w14:textId="77777777" w:rsidR="005444D7" w:rsidRPr="0052186F" w:rsidRDefault="005444D7" w:rsidP="002B0AEC">
            <w:pPr>
              <w:jc w:val="both"/>
            </w:pPr>
            <w:r w:rsidRPr="0052186F">
              <w:t>CM 1 Prop</w:t>
            </w:r>
          </w:p>
        </w:tc>
        <w:tc>
          <w:tcPr>
            <w:tcW w:w="711" w:type="dxa"/>
          </w:tcPr>
          <w:p w14:paraId="0078B749" w14:textId="77777777" w:rsidR="005444D7" w:rsidRPr="0052186F" w:rsidRDefault="005444D7" w:rsidP="002B0AEC">
            <w:pPr>
              <w:jc w:val="center"/>
            </w:pPr>
            <w:r w:rsidRPr="0052186F">
              <w:t>FO</w:t>
            </w:r>
          </w:p>
        </w:tc>
        <w:tc>
          <w:tcPr>
            <w:tcW w:w="1701" w:type="dxa"/>
          </w:tcPr>
          <w:p w14:paraId="321C2C2F" w14:textId="77777777" w:rsidR="005444D7" w:rsidRPr="0052186F" w:rsidRDefault="005444D7" w:rsidP="002B0AEC">
            <w:pPr>
              <w:jc w:val="center"/>
            </w:pPr>
            <w:r w:rsidRPr="0052186F">
              <w:t>3,00,00,000</w:t>
            </w:r>
          </w:p>
        </w:tc>
        <w:tc>
          <w:tcPr>
            <w:tcW w:w="2119" w:type="dxa"/>
          </w:tcPr>
          <w:p w14:paraId="7DD7D78C" w14:textId="77777777" w:rsidR="005444D7" w:rsidRPr="0052186F" w:rsidRDefault="005444D7" w:rsidP="002B0AEC">
            <w:pPr>
              <w:jc w:val="center"/>
            </w:pPr>
            <w:r w:rsidRPr="0052186F">
              <w:t>CM 1 Prop</w:t>
            </w:r>
          </w:p>
        </w:tc>
        <w:tc>
          <w:tcPr>
            <w:tcW w:w="576" w:type="dxa"/>
          </w:tcPr>
          <w:p w14:paraId="5C74FE58" w14:textId="77777777" w:rsidR="005444D7" w:rsidRPr="0052186F" w:rsidRDefault="005444D7" w:rsidP="002B0AEC">
            <w:pPr>
              <w:jc w:val="center"/>
            </w:pPr>
            <w:r w:rsidRPr="0052186F">
              <w:t>FO</w:t>
            </w:r>
          </w:p>
        </w:tc>
        <w:tc>
          <w:tcPr>
            <w:tcW w:w="1903" w:type="dxa"/>
          </w:tcPr>
          <w:p w14:paraId="0F4E6E88" w14:textId="77777777" w:rsidR="005444D7" w:rsidRPr="0052186F" w:rsidRDefault="005444D7" w:rsidP="002B0AEC">
            <w:pPr>
              <w:jc w:val="center"/>
            </w:pPr>
            <w:r w:rsidRPr="0052186F">
              <w:t>6,00,00,000</w:t>
            </w:r>
          </w:p>
        </w:tc>
      </w:tr>
      <w:tr w:rsidR="005444D7" w:rsidRPr="0052186F" w14:paraId="7660A6B7" w14:textId="77777777" w:rsidTr="002B0AEC">
        <w:tc>
          <w:tcPr>
            <w:tcW w:w="2232" w:type="dxa"/>
          </w:tcPr>
          <w:p w14:paraId="5E73A092" w14:textId="77777777" w:rsidR="005444D7" w:rsidRPr="0052186F" w:rsidRDefault="005444D7" w:rsidP="002B0AEC">
            <w:pPr>
              <w:jc w:val="both"/>
            </w:pPr>
            <w:r w:rsidRPr="0052186F">
              <w:t>TM XYZ Prop</w:t>
            </w:r>
          </w:p>
        </w:tc>
        <w:tc>
          <w:tcPr>
            <w:tcW w:w="711" w:type="dxa"/>
          </w:tcPr>
          <w:p w14:paraId="14E3F5C8" w14:textId="77777777" w:rsidR="005444D7" w:rsidRPr="0052186F" w:rsidRDefault="005444D7" w:rsidP="002B0AEC">
            <w:pPr>
              <w:jc w:val="center"/>
            </w:pPr>
            <w:r w:rsidRPr="0052186F">
              <w:t>CM</w:t>
            </w:r>
          </w:p>
        </w:tc>
        <w:tc>
          <w:tcPr>
            <w:tcW w:w="1701" w:type="dxa"/>
          </w:tcPr>
          <w:p w14:paraId="0858ACFC" w14:textId="77777777" w:rsidR="005444D7" w:rsidRPr="0052186F" w:rsidRDefault="005444D7" w:rsidP="002B0AEC">
            <w:pPr>
              <w:jc w:val="center"/>
            </w:pPr>
            <w:r w:rsidRPr="0052186F">
              <w:t>4,00,00,000</w:t>
            </w:r>
          </w:p>
        </w:tc>
        <w:tc>
          <w:tcPr>
            <w:tcW w:w="2119" w:type="dxa"/>
          </w:tcPr>
          <w:p w14:paraId="4CF10348" w14:textId="77777777" w:rsidR="005444D7" w:rsidRPr="0052186F" w:rsidRDefault="005444D7" w:rsidP="002B0AEC">
            <w:pPr>
              <w:jc w:val="center"/>
            </w:pPr>
            <w:r w:rsidRPr="0052186F">
              <w:t>TM XYZ Prop</w:t>
            </w:r>
          </w:p>
        </w:tc>
        <w:tc>
          <w:tcPr>
            <w:tcW w:w="576" w:type="dxa"/>
          </w:tcPr>
          <w:p w14:paraId="5517C2C9" w14:textId="77777777" w:rsidR="005444D7" w:rsidRPr="0052186F" w:rsidRDefault="005444D7" w:rsidP="002B0AEC">
            <w:pPr>
              <w:jc w:val="center"/>
            </w:pPr>
            <w:r w:rsidRPr="0052186F">
              <w:t>CM</w:t>
            </w:r>
          </w:p>
        </w:tc>
        <w:tc>
          <w:tcPr>
            <w:tcW w:w="1903" w:type="dxa"/>
          </w:tcPr>
          <w:p w14:paraId="0B988CDD" w14:textId="77777777" w:rsidR="005444D7" w:rsidRPr="0052186F" w:rsidRDefault="005444D7" w:rsidP="002B0AEC">
            <w:pPr>
              <w:jc w:val="center"/>
            </w:pPr>
            <w:r w:rsidRPr="0052186F">
              <w:t>2,00,00,000</w:t>
            </w:r>
          </w:p>
        </w:tc>
      </w:tr>
      <w:tr w:rsidR="005444D7" w:rsidRPr="0052186F" w14:paraId="78DCF3FF" w14:textId="77777777" w:rsidTr="002B0AEC">
        <w:tc>
          <w:tcPr>
            <w:tcW w:w="2232" w:type="dxa"/>
          </w:tcPr>
          <w:p w14:paraId="74E8AFAA" w14:textId="77777777" w:rsidR="005444D7" w:rsidRPr="0052186F" w:rsidRDefault="005444D7" w:rsidP="002B0AEC">
            <w:pPr>
              <w:jc w:val="both"/>
            </w:pPr>
            <w:r w:rsidRPr="0052186F">
              <w:t>TM XYZ Cli ABC</w:t>
            </w:r>
          </w:p>
        </w:tc>
        <w:tc>
          <w:tcPr>
            <w:tcW w:w="711" w:type="dxa"/>
          </w:tcPr>
          <w:p w14:paraId="1DA81042" w14:textId="77777777" w:rsidR="005444D7" w:rsidRPr="0052186F" w:rsidRDefault="005444D7" w:rsidP="002B0AEC">
            <w:pPr>
              <w:jc w:val="center"/>
            </w:pPr>
            <w:r w:rsidRPr="0052186F">
              <w:t>CM</w:t>
            </w:r>
          </w:p>
        </w:tc>
        <w:tc>
          <w:tcPr>
            <w:tcW w:w="1701" w:type="dxa"/>
          </w:tcPr>
          <w:p w14:paraId="5384856C" w14:textId="77777777" w:rsidR="005444D7" w:rsidRPr="0052186F" w:rsidRDefault="005444D7" w:rsidP="002B0AEC">
            <w:pPr>
              <w:jc w:val="center"/>
            </w:pPr>
            <w:r w:rsidRPr="0052186F">
              <w:t>0</w:t>
            </w:r>
          </w:p>
        </w:tc>
        <w:tc>
          <w:tcPr>
            <w:tcW w:w="2119" w:type="dxa"/>
          </w:tcPr>
          <w:p w14:paraId="1DFF6B16" w14:textId="77777777" w:rsidR="005444D7" w:rsidRPr="0052186F" w:rsidRDefault="005444D7" w:rsidP="002B0AEC">
            <w:pPr>
              <w:jc w:val="center"/>
            </w:pPr>
            <w:r w:rsidRPr="0052186F">
              <w:t>TM XYZ Cli ABC</w:t>
            </w:r>
          </w:p>
        </w:tc>
        <w:tc>
          <w:tcPr>
            <w:tcW w:w="576" w:type="dxa"/>
          </w:tcPr>
          <w:p w14:paraId="6ABBDF37" w14:textId="77777777" w:rsidR="005444D7" w:rsidRPr="0052186F" w:rsidRDefault="005444D7" w:rsidP="002B0AEC">
            <w:pPr>
              <w:jc w:val="center"/>
            </w:pPr>
            <w:r w:rsidRPr="0052186F">
              <w:t>FO</w:t>
            </w:r>
          </w:p>
        </w:tc>
        <w:tc>
          <w:tcPr>
            <w:tcW w:w="1903" w:type="dxa"/>
          </w:tcPr>
          <w:p w14:paraId="446F31F9" w14:textId="77777777" w:rsidR="005444D7" w:rsidRPr="0052186F" w:rsidRDefault="005444D7" w:rsidP="002B0AEC">
            <w:pPr>
              <w:jc w:val="center"/>
            </w:pPr>
            <w:r w:rsidRPr="0052186F">
              <w:t>2,00,00,000</w:t>
            </w:r>
          </w:p>
        </w:tc>
      </w:tr>
      <w:tr w:rsidR="005444D7" w:rsidRPr="0052186F" w14:paraId="707BB7E9" w14:textId="77777777" w:rsidTr="002B0AEC">
        <w:tc>
          <w:tcPr>
            <w:tcW w:w="2232" w:type="dxa"/>
          </w:tcPr>
          <w:p w14:paraId="4F8975F9" w14:textId="77777777" w:rsidR="005444D7" w:rsidRPr="0052186F" w:rsidRDefault="005444D7" w:rsidP="002B0AEC">
            <w:pPr>
              <w:jc w:val="both"/>
            </w:pPr>
            <w:r w:rsidRPr="0052186F">
              <w:t xml:space="preserve">TM XYZ </w:t>
            </w:r>
            <w:proofErr w:type="gramStart"/>
            <w:r w:rsidRPr="0052186F">
              <w:t>Cli  DEF</w:t>
            </w:r>
            <w:proofErr w:type="gramEnd"/>
          </w:p>
        </w:tc>
        <w:tc>
          <w:tcPr>
            <w:tcW w:w="711" w:type="dxa"/>
          </w:tcPr>
          <w:p w14:paraId="677FA081" w14:textId="77777777" w:rsidR="005444D7" w:rsidRPr="0052186F" w:rsidRDefault="005444D7" w:rsidP="002B0AEC">
            <w:pPr>
              <w:jc w:val="center"/>
            </w:pPr>
            <w:r w:rsidRPr="0052186F">
              <w:t>CM</w:t>
            </w:r>
          </w:p>
        </w:tc>
        <w:tc>
          <w:tcPr>
            <w:tcW w:w="1701" w:type="dxa"/>
          </w:tcPr>
          <w:p w14:paraId="263D66E8" w14:textId="77777777" w:rsidR="005444D7" w:rsidRPr="0052186F" w:rsidRDefault="005444D7" w:rsidP="002B0AEC">
            <w:pPr>
              <w:jc w:val="center"/>
            </w:pPr>
            <w:r w:rsidRPr="0052186F">
              <w:t>50,00,000</w:t>
            </w:r>
          </w:p>
        </w:tc>
        <w:tc>
          <w:tcPr>
            <w:tcW w:w="2119" w:type="dxa"/>
          </w:tcPr>
          <w:p w14:paraId="1CA1974B" w14:textId="77777777" w:rsidR="005444D7" w:rsidRPr="0052186F" w:rsidRDefault="005444D7" w:rsidP="002B0AEC">
            <w:pPr>
              <w:jc w:val="center"/>
            </w:pPr>
            <w:r w:rsidRPr="0052186F">
              <w:t xml:space="preserve">TM XYZ </w:t>
            </w:r>
            <w:proofErr w:type="gramStart"/>
            <w:r w:rsidRPr="0052186F">
              <w:t>Cli  DEF</w:t>
            </w:r>
            <w:proofErr w:type="gramEnd"/>
          </w:p>
        </w:tc>
        <w:tc>
          <w:tcPr>
            <w:tcW w:w="576" w:type="dxa"/>
          </w:tcPr>
          <w:p w14:paraId="7E35D6E2" w14:textId="77777777" w:rsidR="005444D7" w:rsidRPr="0052186F" w:rsidRDefault="005444D7" w:rsidP="002B0AEC">
            <w:pPr>
              <w:jc w:val="center"/>
            </w:pPr>
            <w:r w:rsidRPr="0052186F">
              <w:t>FO</w:t>
            </w:r>
          </w:p>
        </w:tc>
        <w:tc>
          <w:tcPr>
            <w:tcW w:w="1903" w:type="dxa"/>
          </w:tcPr>
          <w:p w14:paraId="7281969B" w14:textId="77777777" w:rsidR="005444D7" w:rsidRPr="0052186F" w:rsidRDefault="005444D7" w:rsidP="002B0AEC">
            <w:pPr>
              <w:jc w:val="center"/>
            </w:pPr>
            <w:r w:rsidRPr="0052186F">
              <w:t>50,00,000</w:t>
            </w:r>
          </w:p>
        </w:tc>
      </w:tr>
      <w:tr w:rsidR="005444D7" w:rsidRPr="0052186F" w14:paraId="698458D3" w14:textId="77777777" w:rsidTr="002B0AEC">
        <w:tc>
          <w:tcPr>
            <w:tcW w:w="2232" w:type="dxa"/>
          </w:tcPr>
          <w:p w14:paraId="554B4C5F" w14:textId="77777777" w:rsidR="005444D7" w:rsidRPr="0052186F" w:rsidRDefault="005444D7" w:rsidP="002B0AEC">
            <w:pPr>
              <w:jc w:val="both"/>
            </w:pPr>
            <w:r w:rsidRPr="0052186F">
              <w:t>TM 123 Prop</w:t>
            </w:r>
          </w:p>
        </w:tc>
        <w:tc>
          <w:tcPr>
            <w:tcW w:w="711" w:type="dxa"/>
          </w:tcPr>
          <w:p w14:paraId="44BDB38D" w14:textId="77777777" w:rsidR="005444D7" w:rsidRPr="0052186F" w:rsidRDefault="005444D7" w:rsidP="002B0AEC">
            <w:pPr>
              <w:jc w:val="center"/>
            </w:pPr>
            <w:r w:rsidRPr="0052186F">
              <w:t>CM</w:t>
            </w:r>
          </w:p>
        </w:tc>
        <w:tc>
          <w:tcPr>
            <w:tcW w:w="1701" w:type="dxa"/>
          </w:tcPr>
          <w:p w14:paraId="3C9DF64C" w14:textId="77777777" w:rsidR="005444D7" w:rsidRPr="0052186F" w:rsidRDefault="005444D7" w:rsidP="002B0AEC">
            <w:pPr>
              <w:jc w:val="center"/>
            </w:pPr>
            <w:r w:rsidRPr="0052186F">
              <w:t>5,00,00,000</w:t>
            </w:r>
          </w:p>
        </w:tc>
        <w:tc>
          <w:tcPr>
            <w:tcW w:w="2119" w:type="dxa"/>
          </w:tcPr>
          <w:p w14:paraId="12FEA5CB" w14:textId="77777777" w:rsidR="005444D7" w:rsidRPr="0052186F" w:rsidRDefault="005444D7" w:rsidP="002B0AEC">
            <w:pPr>
              <w:jc w:val="center"/>
            </w:pPr>
            <w:r w:rsidRPr="0052186F">
              <w:t>TM 123 Prop</w:t>
            </w:r>
          </w:p>
        </w:tc>
        <w:tc>
          <w:tcPr>
            <w:tcW w:w="576" w:type="dxa"/>
          </w:tcPr>
          <w:p w14:paraId="4E2B0A9A" w14:textId="77777777" w:rsidR="005444D7" w:rsidRPr="0052186F" w:rsidRDefault="005444D7" w:rsidP="002B0AEC">
            <w:pPr>
              <w:jc w:val="center"/>
            </w:pPr>
            <w:r w:rsidRPr="0052186F">
              <w:t>CM</w:t>
            </w:r>
          </w:p>
        </w:tc>
        <w:tc>
          <w:tcPr>
            <w:tcW w:w="1903" w:type="dxa"/>
          </w:tcPr>
          <w:p w14:paraId="64429614" w14:textId="77777777" w:rsidR="005444D7" w:rsidRPr="0052186F" w:rsidRDefault="005444D7" w:rsidP="002B0AEC">
            <w:pPr>
              <w:jc w:val="center"/>
            </w:pPr>
            <w:r w:rsidRPr="0052186F">
              <w:t>2,50,00,000</w:t>
            </w:r>
          </w:p>
        </w:tc>
      </w:tr>
      <w:tr w:rsidR="005444D7" w:rsidRPr="0052186F" w14:paraId="779530D9" w14:textId="77777777" w:rsidTr="002B0AEC">
        <w:tc>
          <w:tcPr>
            <w:tcW w:w="2232" w:type="dxa"/>
          </w:tcPr>
          <w:p w14:paraId="15509582" w14:textId="77777777" w:rsidR="005444D7" w:rsidRPr="0052186F" w:rsidRDefault="005444D7" w:rsidP="002B0AEC">
            <w:pPr>
              <w:jc w:val="both"/>
            </w:pPr>
            <w:r w:rsidRPr="0052186F">
              <w:t>TM 123 Cli 456</w:t>
            </w:r>
          </w:p>
        </w:tc>
        <w:tc>
          <w:tcPr>
            <w:tcW w:w="711" w:type="dxa"/>
          </w:tcPr>
          <w:p w14:paraId="4F84638F" w14:textId="77777777" w:rsidR="005444D7" w:rsidRPr="0052186F" w:rsidRDefault="005444D7" w:rsidP="002B0AEC">
            <w:pPr>
              <w:jc w:val="center"/>
            </w:pPr>
            <w:r w:rsidRPr="0052186F">
              <w:t>CM</w:t>
            </w:r>
          </w:p>
        </w:tc>
        <w:tc>
          <w:tcPr>
            <w:tcW w:w="1701" w:type="dxa"/>
          </w:tcPr>
          <w:p w14:paraId="24EC3BCB" w14:textId="77777777" w:rsidR="005444D7" w:rsidRPr="0052186F" w:rsidRDefault="005444D7" w:rsidP="002B0AEC">
            <w:pPr>
              <w:jc w:val="center"/>
            </w:pPr>
            <w:r w:rsidRPr="0052186F">
              <w:t>50,00,000</w:t>
            </w:r>
          </w:p>
        </w:tc>
        <w:tc>
          <w:tcPr>
            <w:tcW w:w="2119" w:type="dxa"/>
          </w:tcPr>
          <w:p w14:paraId="15BEA23B" w14:textId="77777777" w:rsidR="005444D7" w:rsidRPr="0052186F" w:rsidRDefault="005444D7" w:rsidP="002B0AEC">
            <w:pPr>
              <w:jc w:val="center"/>
            </w:pPr>
            <w:r w:rsidRPr="0052186F">
              <w:t>TM 123 Cli 456</w:t>
            </w:r>
          </w:p>
        </w:tc>
        <w:tc>
          <w:tcPr>
            <w:tcW w:w="576" w:type="dxa"/>
          </w:tcPr>
          <w:p w14:paraId="4D626FD9" w14:textId="77777777" w:rsidR="005444D7" w:rsidRPr="0052186F" w:rsidRDefault="005444D7" w:rsidP="002B0AEC">
            <w:pPr>
              <w:jc w:val="center"/>
            </w:pPr>
            <w:r w:rsidRPr="0052186F">
              <w:t>CM</w:t>
            </w:r>
          </w:p>
        </w:tc>
        <w:tc>
          <w:tcPr>
            <w:tcW w:w="1903" w:type="dxa"/>
          </w:tcPr>
          <w:p w14:paraId="5469BD6F" w14:textId="77777777" w:rsidR="005444D7" w:rsidRPr="0052186F" w:rsidRDefault="005444D7" w:rsidP="002B0AEC">
            <w:pPr>
              <w:jc w:val="center"/>
            </w:pPr>
            <w:r w:rsidRPr="0052186F">
              <w:t>0</w:t>
            </w:r>
          </w:p>
        </w:tc>
      </w:tr>
      <w:tr w:rsidR="005444D7" w:rsidRPr="0052186F" w14:paraId="4CFE15AB" w14:textId="77777777" w:rsidTr="002B0AEC">
        <w:tc>
          <w:tcPr>
            <w:tcW w:w="2232" w:type="dxa"/>
          </w:tcPr>
          <w:p w14:paraId="317FF9C2" w14:textId="77777777" w:rsidR="005444D7" w:rsidRPr="0052186F" w:rsidRDefault="005444D7" w:rsidP="002B0AEC">
            <w:pPr>
              <w:jc w:val="both"/>
            </w:pPr>
            <w:r w:rsidRPr="0052186F">
              <w:t>Unallocated</w:t>
            </w:r>
          </w:p>
        </w:tc>
        <w:tc>
          <w:tcPr>
            <w:tcW w:w="711" w:type="dxa"/>
          </w:tcPr>
          <w:p w14:paraId="159D43F2" w14:textId="77777777" w:rsidR="005444D7" w:rsidRPr="0052186F" w:rsidRDefault="005444D7" w:rsidP="002B0AEC">
            <w:pPr>
              <w:jc w:val="center"/>
            </w:pPr>
            <w:r w:rsidRPr="0052186F">
              <w:t>-</w:t>
            </w:r>
          </w:p>
        </w:tc>
        <w:tc>
          <w:tcPr>
            <w:tcW w:w="1701" w:type="dxa"/>
          </w:tcPr>
          <w:p w14:paraId="4D4464CB" w14:textId="77777777" w:rsidR="005444D7" w:rsidRPr="0052186F" w:rsidRDefault="005444D7" w:rsidP="002B0AEC">
            <w:pPr>
              <w:jc w:val="center"/>
            </w:pPr>
            <w:r w:rsidRPr="0052186F">
              <w:t>0</w:t>
            </w:r>
          </w:p>
        </w:tc>
        <w:tc>
          <w:tcPr>
            <w:tcW w:w="2119" w:type="dxa"/>
          </w:tcPr>
          <w:p w14:paraId="53DB9D55" w14:textId="77777777" w:rsidR="005444D7" w:rsidRPr="0052186F" w:rsidRDefault="005444D7" w:rsidP="002B0AEC">
            <w:pPr>
              <w:jc w:val="center"/>
            </w:pPr>
            <w:r w:rsidRPr="0052186F">
              <w:t>Unallocated (For release)</w:t>
            </w:r>
          </w:p>
        </w:tc>
        <w:tc>
          <w:tcPr>
            <w:tcW w:w="576" w:type="dxa"/>
          </w:tcPr>
          <w:p w14:paraId="2B2F9AB3" w14:textId="77777777" w:rsidR="005444D7" w:rsidRPr="0052186F" w:rsidRDefault="005444D7" w:rsidP="002B0AEC">
            <w:pPr>
              <w:jc w:val="center"/>
            </w:pPr>
            <w:r w:rsidRPr="0052186F">
              <w:t>-</w:t>
            </w:r>
          </w:p>
        </w:tc>
        <w:tc>
          <w:tcPr>
            <w:tcW w:w="1903" w:type="dxa"/>
          </w:tcPr>
          <w:p w14:paraId="5C4E902E" w14:textId="77777777" w:rsidR="005444D7" w:rsidRPr="0052186F" w:rsidRDefault="005444D7" w:rsidP="002B0AEC">
            <w:pPr>
              <w:jc w:val="center"/>
            </w:pPr>
            <w:r w:rsidRPr="0052186F">
              <w:t>5,00,00,000</w:t>
            </w:r>
          </w:p>
        </w:tc>
      </w:tr>
      <w:tr w:rsidR="005444D7" w:rsidRPr="0052186F" w14:paraId="4798ED8A" w14:textId="77777777" w:rsidTr="002B0AEC">
        <w:tc>
          <w:tcPr>
            <w:tcW w:w="2232" w:type="dxa"/>
          </w:tcPr>
          <w:p w14:paraId="4A921C9C" w14:textId="77777777" w:rsidR="005444D7" w:rsidRPr="0052186F" w:rsidRDefault="005444D7" w:rsidP="002B0AEC">
            <w:pPr>
              <w:jc w:val="both"/>
            </w:pPr>
            <w:r w:rsidRPr="0052186F">
              <w:t>Total</w:t>
            </w:r>
          </w:p>
        </w:tc>
        <w:tc>
          <w:tcPr>
            <w:tcW w:w="711" w:type="dxa"/>
          </w:tcPr>
          <w:p w14:paraId="62605E31" w14:textId="77777777" w:rsidR="005444D7" w:rsidRPr="0052186F" w:rsidRDefault="005444D7" w:rsidP="002B0AEC">
            <w:pPr>
              <w:jc w:val="center"/>
            </w:pPr>
          </w:p>
        </w:tc>
        <w:tc>
          <w:tcPr>
            <w:tcW w:w="1701" w:type="dxa"/>
          </w:tcPr>
          <w:p w14:paraId="260A6F9E" w14:textId="77777777" w:rsidR="005444D7" w:rsidRPr="0052186F" w:rsidRDefault="005444D7" w:rsidP="002B0AEC">
            <w:pPr>
              <w:jc w:val="center"/>
            </w:pPr>
            <w:r w:rsidRPr="0052186F">
              <w:t>23,00,00,000</w:t>
            </w:r>
          </w:p>
        </w:tc>
        <w:tc>
          <w:tcPr>
            <w:tcW w:w="2119" w:type="dxa"/>
          </w:tcPr>
          <w:p w14:paraId="7968D6DD" w14:textId="77777777" w:rsidR="005444D7" w:rsidRPr="0052186F" w:rsidRDefault="005444D7" w:rsidP="002B0AEC">
            <w:pPr>
              <w:jc w:val="center"/>
            </w:pPr>
          </w:p>
        </w:tc>
        <w:tc>
          <w:tcPr>
            <w:tcW w:w="576" w:type="dxa"/>
          </w:tcPr>
          <w:p w14:paraId="4607CDA7" w14:textId="77777777" w:rsidR="005444D7" w:rsidRPr="0052186F" w:rsidRDefault="005444D7" w:rsidP="002B0AEC">
            <w:pPr>
              <w:jc w:val="center"/>
            </w:pPr>
          </w:p>
        </w:tc>
        <w:tc>
          <w:tcPr>
            <w:tcW w:w="1903" w:type="dxa"/>
          </w:tcPr>
          <w:p w14:paraId="346952C4" w14:textId="77777777" w:rsidR="005444D7" w:rsidRPr="0052186F" w:rsidRDefault="005444D7" w:rsidP="002B0AEC">
            <w:pPr>
              <w:jc w:val="center"/>
            </w:pPr>
            <w:r w:rsidRPr="0052186F">
              <w:t>23,00,00,000</w:t>
            </w:r>
          </w:p>
        </w:tc>
      </w:tr>
    </w:tbl>
    <w:p w14:paraId="50DD93C9" w14:textId="77777777" w:rsidR="005444D7" w:rsidRPr="0052186F" w:rsidRDefault="005444D7" w:rsidP="005444D7">
      <w:pPr>
        <w:rPr>
          <w:b/>
          <w:bCs/>
          <w:iCs/>
        </w:rPr>
      </w:pPr>
    </w:p>
    <w:p w14:paraId="5F7B58E3" w14:textId="77777777" w:rsidR="005444D7" w:rsidRPr="0052186F" w:rsidRDefault="005444D7" w:rsidP="005444D7">
      <w:pPr>
        <w:rPr>
          <w:b/>
          <w:bCs/>
          <w:iCs/>
        </w:rPr>
      </w:pPr>
      <w:r w:rsidRPr="0052186F">
        <w:rPr>
          <w:b/>
          <w:bCs/>
          <w:iCs/>
        </w:rPr>
        <w:t>Records to be uploaded in file/API shall be</w:t>
      </w:r>
    </w:p>
    <w:tbl>
      <w:tblPr>
        <w:tblpPr w:leftFromText="180" w:rightFromText="180" w:vertAnchor="text" w:horzAnchor="page" w:tblpX="478" w:tblpY="127"/>
        <w:tblW w:w="10740" w:type="dxa"/>
        <w:tblLayout w:type="fixed"/>
        <w:tblLook w:val="04A0" w:firstRow="1" w:lastRow="0" w:firstColumn="1" w:lastColumn="0" w:noHBand="0" w:noVBand="1"/>
      </w:tblPr>
      <w:tblGrid>
        <w:gridCol w:w="1242"/>
        <w:gridCol w:w="531"/>
        <w:gridCol w:w="675"/>
        <w:gridCol w:w="675"/>
        <w:gridCol w:w="675"/>
        <w:gridCol w:w="675"/>
        <w:gridCol w:w="648"/>
        <w:gridCol w:w="1385"/>
        <w:gridCol w:w="548"/>
        <w:gridCol w:w="567"/>
        <w:gridCol w:w="567"/>
        <w:gridCol w:w="567"/>
        <w:gridCol w:w="567"/>
        <w:gridCol w:w="567"/>
        <w:gridCol w:w="851"/>
      </w:tblGrid>
      <w:tr w:rsidR="005444D7" w:rsidRPr="0052186F" w14:paraId="4B1AB2EA" w14:textId="77777777" w:rsidTr="002B0AEC">
        <w:trPr>
          <w:trHeight w:val="600"/>
        </w:trPr>
        <w:tc>
          <w:tcPr>
            <w:tcW w:w="1242" w:type="dxa"/>
            <w:tcBorders>
              <w:top w:val="single" w:sz="4" w:space="0" w:color="auto"/>
              <w:left w:val="single" w:sz="4" w:space="0" w:color="auto"/>
              <w:bottom w:val="single" w:sz="4" w:space="0" w:color="auto"/>
              <w:right w:val="single" w:sz="4" w:space="0" w:color="auto"/>
            </w:tcBorders>
            <w:hideMark/>
          </w:tcPr>
          <w:p w14:paraId="1A0DF8A0" w14:textId="77777777" w:rsidR="005444D7" w:rsidRPr="0052186F" w:rsidRDefault="005444D7" w:rsidP="002B0AEC">
            <w:pPr>
              <w:rPr>
                <w:color w:val="000000"/>
                <w:lang w:bidi="hi-IN"/>
              </w:rPr>
            </w:pPr>
            <w:r w:rsidRPr="0052186F">
              <w:rPr>
                <w:color w:val="000000"/>
                <w:lang w:bidi="hi-IN"/>
              </w:rPr>
              <w:t xml:space="preserve">Current Date </w:t>
            </w:r>
          </w:p>
        </w:tc>
        <w:tc>
          <w:tcPr>
            <w:tcW w:w="531" w:type="dxa"/>
            <w:tcBorders>
              <w:top w:val="single" w:sz="4" w:space="0" w:color="auto"/>
              <w:left w:val="nil"/>
              <w:bottom w:val="single" w:sz="4" w:space="0" w:color="auto"/>
              <w:right w:val="single" w:sz="4" w:space="0" w:color="auto"/>
            </w:tcBorders>
            <w:hideMark/>
          </w:tcPr>
          <w:p w14:paraId="2507C4C7" w14:textId="77777777" w:rsidR="005444D7" w:rsidRPr="0052186F" w:rsidRDefault="005444D7" w:rsidP="002B0AEC">
            <w:pPr>
              <w:rPr>
                <w:color w:val="000000"/>
                <w:lang w:bidi="hi-IN"/>
              </w:rPr>
            </w:pPr>
            <w:r w:rsidRPr="0052186F">
              <w:rPr>
                <w:color w:val="000000"/>
                <w:lang w:bidi="hi-IN"/>
              </w:rPr>
              <w:t>Seg</w:t>
            </w:r>
          </w:p>
        </w:tc>
        <w:tc>
          <w:tcPr>
            <w:tcW w:w="675" w:type="dxa"/>
            <w:tcBorders>
              <w:top w:val="single" w:sz="4" w:space="0" w:color="auto"/>
              <w:left w:val="nil"/>
              <w:bottom w:val="single" w:sz="4" w:space="0" w:color="auto"/>
              <w:right w:val="single" w:sz="4" w:space="0" w:color="auto"/>
            </w:tcBorders>
            <w:hideMark/>
          </w:tcPr>
          <w:p w14:paraId="3614D80A" w14:textId="77777777" w:rsidR="005444D7" w:rsidRPr="0052186F" w:rsidRDefault="005444D7" w:rsidP="002B0AEC">
            <w:pPr>
              <w:rPr>
                <w:color w:val="000000"/>
                <w:lang w:bidi="hi-IN"/>
              </w:rPr>
            </w:pPr>
            <w:r w:rsidRPr="0052186F">
              <w:rPr>
                <w:color w:val="000000"/>
                <w:lang w:bidi="hi-IN"/>
              </w:rPr>
              <w:t xml:space="preserve">CM Code </w:t>
            </w:r>
          </w:p>
        </w:tc>
        <w:tc>
          <w:tcPr>
            <w:tcW w:w="675" w:type="dxa"/>
            <w:tcBorders>
              <w:top w:val="single" w:sz="4" w:space="0" w:color="auto"/>
              <w:left w:val="nil"/>
              <w:bottom w:val="single" w:sz="4" w:space="0" w:color="auto"/>
              <w:right w:val="single" w:sz="4" w:space="0" w:color="auto"/>
            </w:tcBorders>
            <w:hideMark/>
          </w:tcPr>
          <w:p w14:paraId="58B0D7FD" w14:textId="77777777" w:rsidR="005444D7" w:rsidRPr="0052186F" w:rsidRDefault="005444D7" w:rsidP="002B0AEC">
            <w:pPr>
              <w:rPr>
                <w:color w:val="000000"/>
                <w:lang w:bidi="hi-IN"/>
              </w:rPr>
            </w:pPr>
            <w:r w:rsidRPr="0052186F">
              <w:rPr>
                <w:color w:val="000000"/>
                <w:lang w:bidi="hi-IN"/>
              </w:rPr>
              <w:t xml:space="preserve">TM Code </w:t>
            </w:r>
          </w:p>
        </w:tc>
        <w:tc>
          <w:tcPr>
            <w:tcW w:w="675" w:type="dxa"/>
            <w:tcBorders>
              <w:top w:val="single" w:sz="4" w:space="0" w:color="auto"/>
              <w:left w:val="nil"/>
              <w:bottom w:val="single" w:sz="4" w:space="0" w:color="auto"/>
              <w:right w:val="single" w:sz="4" w:space="0" w:color="auto"/>
            </w:tcBorders>
            <w:hideMark/>
          </w:tcPr>
          <w:p w14:paraId="135AF561" w14:textId="77777777" w:rsidR="005444D7" w:rsidRPr="0052186F" w:rsidRDefault="005444D7" w:rsidP="002B0AEC">
            <w:pPr>
              <w:rPr>
                <w:color w:val="000000"/>
                <w:lang w:bidi="hi-IN"/>
              </w:rPr>
            </w:pPr>
            <w:r w:rsidRPr="0052186F">
              <w:rPr>
                <w:color w:val="000000"/>
                <w:lang w:bidi="hi-IN"/>
              </w:rPr>
              <w:t xml:space="preserve">CP Code </w:t>
            </w:r>
          </w:p>
        </w:tc>
        <w:tc>
          <w:tcPr>
            <w:tcW w:w="675" w:type="dxa"/>
            <w:tcBorders>
              <w:top w:val="single" w:sz="4" w:space="0" w:color="auto"/>
              <w:left w:val="nil"/>
              <w:bottom w:val="single" w:sz="4" w:space="0" w:color="auto"/>
              <w:right w:val="single" w:sz="4" w:space="0" w:color="auto"/>
            </w:tcBorders>
            <w:hideMark/>
          </w:tcPr>
          <w:p w14:paraId="2384565E" w14:textId="77777777" w:rsidR="005444D7" w:rsidRPr="0052186F" w:rsidRDefault="005444D7" w:rsidP="002B0AEC">
            <w:pPr>
              <w:rPr>
                <w:color w:val="000000"/>
                <w:lang w:bidi="hi-IN"/>
              </w:rPr>
            </w:pPr>
            <w:r w:rsidRPr="0052186F">
              <w:rPr>
                <w:color w:val="000000"/>
                <w:lang w:bidi="hi-IN"/>
              </w:rPr>
              <w:t xml:space="preserve">Cli Code </w:t>
            </w:r>
          </w:p>
        </w:tc>
        <w:tc>
          <w:tcPr>
            <w:tcW w:w="648" w:type="dxa"/>
            <w:tcBorders>
              <w:top w:val="single" w:sz="4" w:space="0" w:color="auto"/>
              <w:left w:val="nil"/>
              <w:bottom w:val="single" w:sz="4" w:space="0" w:color="auto"/>
              <w:right w:val="single" w:sz="4" w:space="0" w:color="auto"/>
            </w:tcBorders>
            <w:hideMark/>
          </w:tcPr>
          <w:p w14:paraId="26F21C9B" w14:textId="77777777" w:rsidR="005444D7" w:rsidRPr="0052186F" w:rsidRDefault="005444D7" w:rsidP="002B0AEC">
            <w:pPr>
              <w:rPr>
                <w:color w:val="000000"/>
                <w:lang w:bidi="hi-IN"/>
              </w:rPr>
            </w:pPr>
            <w:r w:rsidRPr="0052186F">
              <w:rPr>
                <w:color w:val="000000"/>
                <w:lang w:bidi="hi-IN"/>
              </w:rPr>
              <w:t xml:space="preserve">Acc Type </w:t>
            </w:r>
          </w:p>
        </w:tc>
        <w:tc>
          <w:tcPr>
            <w:tcW w:w="1385" w:type="dxa"/>
            <w:tcBorders>
              <w:top w:val="single" w:sz="4" w:space="0" w:color="auto"/>
              <w:left w:val="nil"/>
              <w:bottom w:val="single" w:sz="4" w:space="0" w:color="auto"/>
              <w:right w:val="single" w:sz="4" w:space="0" w:color="auto"/>
            </w:tcBorders>
            <w:hideMark/>
          </w:tcPr>
          <w:p w14:paraId="31403296" w14:textId="77777777" w:rsidR="005444D7" w:rsidRPr="0052186F" w:rsidRDefault="005444D7" w:rsidP="002B0AEC">
            <w:pPr>
              <w:rPr>
                <w:color w:val="000000"/>
                <w:lang w:bidi="hi-IN"/>
              </w:rPr>
            </w:pPr>
            <w:r w:rsidRPr="0052186F">
              <w:rPr>
                <w:color w:val="000000"/>
                <w:lang w:bidi="hi-IN"/>
              </w:rPr>
              <w:t xml:space="preserve">Amount </w:t>
            </w:r>
          </w:p>
        </w:tc>
        <w:tc>
          <w:tcPr>
            <w:tcW w:w="548" w:type="dxa"/>
            <w:tcBorders>
              <w:top w:val="single" w:sz="4" w:space="0" w:color="auto"/>
              <w:left w:val="nil"/>
              <w:bottom w:val="single" w:sz="4" w:space="0" w:color="auto"/>
              <w:right w:val="single" w:sz="4" w:space="0" w:color="auto"/>
            </w:tcBorders>
            <w:hideMark/>
          </w:tcPr>
          <w:p w14:paraId="06E17AE3" w14:textId="77777777" w:rsidR="005444D7" w:rsidRPr="0052186F" w:rsidRDefault="005444D7" w:rsidP="002B0AEC">
            <w:pPr>
              <w:rPr>
                <w:color w:val="000000"/>
                <w:lang w:bidi="hi-IN"/>
              </w:rPr>
            </w:pPr>
            <w:r w:rsidRPr="0052186F">
              <w:rPr>
                <w:color w:val="000000"/>
                <w:lang w:bidi="hi-IN"/>
              </w:rPr>
              <w:t xml:space="preserve">Filler1 </w:t>
            </w:r>
          </w:p>
        </w:tc>
        <w:tc>
          <w:tcPr>
            <w:tcW w:w="567" w:type="dxa"/>
            <w:tcBorders>
              <w:top w:val="single" w:sz="4" w:space="0" w:color="auto"/>
              <w:left w:val="nil"/>
              <w:bottom w:val="single" w:sz="4" w:space="0" w:color="auto"/>
              <w:right w:val="single" w:sz="4" w:space="0" w:color="auto"/>
            </w:tcBorders>
            <w:hideMark/>
          </w:tcPr>
          <w:p w14:paraId="13341A81" w14:textId="77777777" w:rsidR="005444D7" w:rsidRPr="0052186F" w:rsidRDefault="005444D7" w:rsidP="002B0AEC">
            <w:pPr>
              <w:rPr>
                <w:color w:val="000000"/>
                <w:lang w:bidi="hi-IN"/>
              </w:rPr>
            </w:pPr>
            <w:r w:rsidRPr="0052186F">
              <w:rPr>
                <w:color w:val="000000"/>
                <w:lang w:bidi="hi-IN"/>
              </w:rPr>
              <w:t xml:space="preserve">Filler2 </w:t>
            </w:r>
          </w:p>
        </w:tc>
        <w:tc>
          <w:tcPr>
            <w:tcW w:w="567" w:type="dxa"/>
            <w:tcBorders>
              <w:top w:val="single" w:sz="4" w:space="0" w:color="auto"/>
              <w:left w:val="nil"/>
              <w:bottom w:val="single" w:sz="4" w:space="0" w:color="auto"/>
              <w:right w:val="single" w:sz="4" w:space="0" w:color="auto"/>
            </w:tcBorders>
            <w:hideMark/>
          </w:tcPr>
          <w:p w14:paraId="50E977A4" w14:textId="77777777" w:rsidR="005444D7" w:rsidRPr="0052186F" w:rsidRDefault="005444D7" w:rsidP="002B0AEC">
            <w:pPr>
              <w:rPr>
                <w:color w:val="000000"/>
                <w:lang w:bidi="hi-IN"/>
              </w:rPr>
            </w:pPr>
            <w:r w:rsidRPr="0052186F">
              <w:rPr>
                <w:color w:val="000000"/>
                <w:lang w:bidi="hi-IN"/>
              </w:rPr>
              <w:t xml:space="preserve">Filler3 </w:t>
            </w:r>
          </w:p>
        </w:tc>
        <w:tc>
          <w:tcPr>
            <w:tcW w:w="567" w:type="dxa"/>
            <w:tcBorders>
              <w:top w:val="single" w:sz="4" w:space="0" w:color="auto"/>
              <w:left w:val="nil"/>
              <w:bottom w:val="single" w:sz="4" w:space="0" w:color="auto"/>
              <w:right w:val="single" w:sz="4" w:space="0" w:color="auto"/>
            </w:tcBorders>
            <w:hideMark/>
          </w:tcPr>
          <w:p w14:paraId="279FB1EF" w14:textId="77777777" w:rsidR="005444D7" w:rsidRPr="0052186F" w:rsidRDefault="005444D7" w:rsidP="002B0AEC">
            <w:pPr>
              <w:rPr>
                <w:color w:val="000000"/>
                <w:lang w:bidi="hi-IN"/>
              </w:rPr>
            </w:pPr>
            <w:r w:rsidRPr="0052186F">
              <w:rPr>
                <w:color w:val="000000"/>
                <w:lang w:bidi="hi-IN"/>
              </w:rPr>
              <w:t xml:space="preserve">Filler4 </w:t>
            </w:r>
          </w:p>
        </w:tc>
        <w:tc>
          <w:tcPr>
            <w:tcW w:w="567" w:type="dxa"/>
            <w:tcBorders>
              <w:top w:val="single" w:sz="4" w:space="0" w:color="auto"/>
              <w:left w:val="nil"/>
              <w:bottom w:val="single" w:sz="4" w:space="0" w:color="auto"/>
              <w:right w:val="single" w:sz="4" w:space="0" w:color="auto"/>
            </w:tcBorders>
            <w:hideMark/>
          </w:tcPr>
          <w:p w14:paraId="3479F21F" w14:textId="77777777" w:rsidR="005444D7" w:rsidRPr="0052186F" w:rsidRDefault="005444D7" w:rsidP="002B0AEC">
            <w:pPr>
              <w:rPr>
                <w:color w:val="000000"/>
                <w:lang w:bidi="hi-IN"/>
              </w:rPr>
            </w:pPr>
            <w:r w:rsidRPr="0052186F">
              <w:rPr>
                <w:color w:val="000000"/>
                <w:lang w:bidi="hi-IN"/>
              </w:rPr>
              <w:t xml:space="preserve">Filler5 </w:t>
            </w:r>
          </w:p>
        </w:tc>
        <w:tc>
          <w:tcPr>
            <w:tcW w:w="567" w:type="dxa"/>
            <w:tcBorders>
              <w:top w:val="single" w:sz="4" w:space="0" w:color="auto"/>
              <w:left w:val="nil"/>
              <w:bottom w:val="single" w:sz="4" w:space="0" w:color="auto"/>
              <w:right w:val="single" w:sz="4" w:space="0" w:color="auto"/>
            </w:tcBorders>
            <w:hideMark/>
          </w:tcPr>
          <w:p w14:paraId="454A5000" w14:textId="77777777" w:rsidR="005444D7" w:rsidRPr="0052186F" w:rsidRDefault="005444D7" w:rsidP="002B0AEC">
            <w:pPr>
              <w:rPr>
                <w:color w:val="000000"/>
                <w:lang w:bidi="hi-IN"/>
              </w:rPr>
            </w:pPr>
            <w:r w:rsidRPr="0052186F">
              <w:rPr>
                <w:color w:val="000000"/>
                <w:lang w:bidi="hi-IN"/>
              </w:rPr>
              <w:t xml:space="preserve">Filler6 </w:t>
            </w:r>
          </w:p>
        </w:tc>
        <w:tc>
          <w:tcPr>
            <w:tcW w:w="851" w:type="dxa"/>
            <w:tcBorders>
              <w:top w:val="single" w:sz="4" w:space="0" w:color="auto"/>
              <w:left w:val="nil"/>
              <w:bottom w:val="single" w:sz="4" w:space="0" w:color="auto"/>
              <w:right w:val="single" w:sz="4" w:space="0" w:color="auto"/>
            </w:tcBorders>
            <w:hideMark/>
          </w:tcPr>
          <w:p w14:paraId="4EEBE771" w14:textId="77777777" w:rsidR="005444D7" w:rsidRPr="0052186F" w:rsidRDefault="005444D7" w:rsidP="002B0AEC">
            <w:pPr>
              <w:rPr>
                <w:color w:val="000000"/>
                <w:lang w:bidi="hi-IN"/>
              </w:rPr>
            </w:pPr>
            <w:r w:rsidRPr="0052186F">
              <w:rPr>
                <w:color w:val="000000"/>
                <w:lang w:bidi="hi-IN"/>
              </w:rPr>
              <w:t xml:space="preserve">Action </w:t>
            </w:r>
          </w:p>
        </w:tc>
      </w:tr>
      <w:tr w:rsidR="005444D7" w:rsidRPr="0052186F" w14:paraId="6B3CE350"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5A4EA52E"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1623BE50"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7448CC6A"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27D6F80B"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7CF68972"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1903D73F" w14:textId="77777777" w:rsidR="005444D7" w:rsidRPr="0052186F" w:rsidRDefault="005444D7" w:rsidP="002B0AEC">
            <w:pPr>
              <w:rPr>
                <w:color w:val="000000"/>
                <w:lang w:bidi="hi-IN"/>
              </w:rPr>
            </w:pPr>
            <w:r w:rsidRPr="0052186F">
              <w:rPr>
                <w:color w:val="000000"/>
                <w:lang w:bidi="hi-IN"/>
              </w:rPr>
              <w:t> </w:t>
            </w:r>
          </w:p>
        </w:tc>
        <w:tc>
          <w:tcPr>
            <w:tcW w:w="648" w:type="dxa"/>
            <w:tcBorders>
              <w:top w:val="nil"/>
              <w:left w:val="nil"/>
              <w:bottom w:val="single" w:sz="4" w:space="0" w:color="auto"/>
              <w:right w:val="single" w:sz="4" w:space="0" w:color="auto"/>
            </w:tcBorders>
            <w:noWrap/>
            <w:vAlign w:val="bottom"/>
            <w:hideMark/>
          </w:tcPr>
          <w:p w14:paraId="4365570A" w14:textId="77777777" w:rsidR="005444D7" w:rsidRPr="0052186F" w:rsidRDefault="005444D7"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21C8FB98" w14:textId="77777777" w:rsidR="005444D7" w:rsidRPr="0052186F" w:rsidRDefault="005444D7" w:rsidP="002B0AEC">
            <w:pPr>
              <w:jc w:val="right"/>
              <w:rPr>
                <w:color w:val="000000"/>
                <w:lang w:bidi="hi-IN"/>
              </w:rPr>
            </w:pPr>
            <w:r w:rsidRPr="0052186F">
              <w:rPr>
                <w:color w:val="000000"/>
                <w:lang w:bidi="hi-IN"/>
              </w:rPr>
              <w:t>5,00,00,000</w:t>
            </w:r>
          </w:p>
        </w:tc>
        <w:tc>
          <w:tcPr>
            <w:tcW w:w="548" w:type="dxa"/>
            <w:tcBorders>
              <w:top w:val="nil"/>
              <w:left w:val="nil"/>
              <w:bottom w:val="single" w:sz="4" w:space="0" w:color="auto"/>
              <w:right w:val="single" w:sz="4" w:space="0" w:color="auto"/>
            </w:tcBorders>
            <w:noWrap/>
            <w:vAlign w:val="bottom"/>
            <w:hideMark/>
          </w:tcPr>
          <w:p w14:paraId="3668AB58"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882207D"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3254D39"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910808A"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91FF922"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AA586BC"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1B2EBE07" w14:textId="77777777" w:rsidR="005444D7" w:rsidRPr="0052186F" w:rsidRDefault="005444D7" w:rsidP="002B0AEC">
            <w:pPr>
              <w:rPr>
                <w:color w:val="000000"/>
                <w:lang w:bidi="hi-IN"/>
              </w:rPr>
            </w:pPr>
            <w:r w:rsidRPr="0052186F">
              <w:rPr>
                <w:color w:val="000000"/>
                <w:lang w:bidi="hi-IN"/>
              </w:rPr>
              <w:t>D</w:t>
            </w:r>
          </w:p>
        </w:tc>
      </w:tr>
      <w:tr w:rsidR="005444D7" w:rsidRPr="0052186F" w14:paraId="7812F7FD"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19E96CED"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2B047320"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64C160D9"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69AD56F2" w14:textId="77777777" w:rsidR="005444D7" w:rsidRPr="0052186F" w:rsidRDefault="005444D7" w:rsidP="002B0AEC">
            <w:pPr>
              <w:rPr>
                <w:color w:val="000000"/>
                <w:lang w:bidi="hi-IN"/>
              </w:rPr>
            </w:pPr>
            <w:r w:rsidRPr="0052186F">
              <w:rPr>
                <w:color w:val="000000"/>
                <w:lang w:bidi="hi-IN"/>
              </w:rPr>
              <w:t>XYZ</w:t>
            </w:r>
          </w:p>
        </w:tc>
        <w:tc>
          <w:tcPr>
            <w:tcW w:w="675" w:type="dxa"/>
            <w:tcBorders>
              <w:top w:val="nil"/>
              <w:left w:val="nil"/>
              <w:bottom w:val="single" w:sz="4" w:space="0" w:color="auto"/>
              <w:right w:val="single" w:sz="4" w:space="0" w:color="auto"/>
            </w:tcBorders>
            <w:noWrap/>
            <w:vAlign w:val="bottom"/>
            <w:hideMark/>
          </w:tcPr>
          <w:p w14:paraId="39ED7441" w14:textId="77777777" w:rsidR="005444D7" w:rsidRPr="0052186F" w:rsidRDefault="005444D7" w:rsidP="002B0AEC">
            <w:pPr>
              <w:rPr>
                <w:color w:val="000000"/>
                <w:lang w:bidi="hi-IN"/>
              </w:rPr>
            </w:pPr>
          </w:p>
        </w:tc>
        <w:tc>
          <w:tcPr>
            <w:tcW w:w="675" w:type="dxa"/>
            <w:tcBorders>
              <w:top w:val="nil"/>
              <w:left w:val="nil"/>
              <w:bottom w:val="single" w:sz="4" w:space="0" w:color="auto"/>
              <w:right w:val="single" w:sz="4" w:space="0" w:color="auto"/>
            </w:tcBorders>
            <w:noWrap/>
            <w:vAlign w:val="bottom"/>
            <w:hideMark/>
          </w:tcPr>
          <w:p w14:paraId="6591C27E" w14:textId="77777777" w:rsidR="005444D7" w:rsidRPr="0052186F" w:rsidRDefault="005444D7" w:rsidP="002B0AEC">
            <w:pPr>
              <w:rPr>
                <w:color w:val="000000"/>
                <w:lang w:bidi="hi-IN"/>
              </w:rPr>
            </w:pPr>
            <w:r w:rsidRPr="0052186F">
              <w:rPr>
                <w:color w:val="000000"/>
                <w:lang w:bidi="hi-IN"/>
              </w:rPr>
              <w:t> </w:t>
            </w:r>
          </w:p>
        </w:tc>
        <w:tc>
          <w:tcPr>
            <w:tcW w:w="648" w:type="dxa"/>
            <w:tcBorders>
              <w:top w:val="nil"/>
              <w:left w:val="nil"/>
              <w:bottom w:val="single" w:sz="4" w:space="0" w:color="auto"/>
              <w:right w:val="single" w:sz="4" w:space="0" w:color="auto"/>
            </w:tcBorders>
            <w:noWrap/>
            <w:vAlign w:val="bottom"/>
            <w:hideMark/>
          </w:tcPr>
          <w:p w14:paraId="23DF56A8" w14:textId="77777777" w:rsidR="005444D7" w:rsidRPr="0052186F" w:rsidRDefault="005444D7"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4A0C40AD" w14:textId="77777777" w:rsidR="005444D7" w:rsidRPr="0052186F" w:rsidRDefault="005444D7" w:rsidP="002B0AEC">
            <w:pPr>
              <w:jc w:val="right"/>
              <w:rPr>
                <w:color w:val="000000"/>
                <w:lang w:bidi="hi-IN"/>
              </w:rPr>
            </w:pPr>
            <w:r w:rsidRPr="0052186F">
              <w:rPr>
                <w:color w:val="000000"/>
                <w:lang w:bidi="hi-IN"/>
              </w:rPr>
              <w:t>2,00,00,000</w:t>
            </w:r>
          </w:p>
        </w:tc>
        <w:tc>
          <w:tcPr>
            <w:tcW w:w="548" w:type="dxa"/>
            <w:tcBorders>
              <w:top w:val="nil"/>
              <w:left w:val="nil"/>
              <w:bottom w:val="single" w:sz="4" w:space="0" w:color="auto"/>
              <w:right w:val="single" w:sz="4" w:space="0" w:color="auto"/>
            </w:tcBorders>
            <w:noWrap/>
            <w:vAlign w:val="bottom"/>
            <w:hideMark/>
          </w:tcPr>
          <w:p w14:paraId="5319F7ED"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6491917"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D544099"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43F2519"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057ED8B2"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E4BE95F"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7144D101" w14:textId="77777777" w:rsidR="005444D7" w:rsidRPr="0052186F" w:rsidRDefault="005444D7" w:rsidP="002B0AEC">
            <w:pPr>
              <w:rPr>
                <w:color w:val="000000"/>
                <w:lang w:bidi="hi-IN"/>
              </w:rPr>
            </w:pPr>
            <w:r w:rsidRPr="0052186F">
              <w:rPr>
                <w:color w:val="000000"/>
                <w:lang w:bidi="hi-IN"/>
              </w:rPr>
              <w:t>D</w:t>
            </w:r>
          </w:p>
        </w:tc>
      </w:tr>
      <w:tr w:rsidR="005444D7" w:rsidRPr="0052186F" w14:paraId="782BEA57"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0AC0A305"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1B3A9EE8"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32EEE494"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11C3C162" w14:textId="77777777" w:rsidR="005444D7" w:rsidRPr="0052186F" w:rsidRDefault="005444D7" w:rsidP="002B0AEC">
            <w:pPr>
              <w:rPr>
                <w:color w:val="000000"/>
                <w:lang w:bidi="hi-IN"/>
              </w:rPr>
            </w:pPr>
            <w:r w:rsidRPr="0052186F">
              <w:rPr>
                <w:color w:val="000000"/>
                <w:lang w:bidi="hi-IN"/>
              </w:rPr>
              <w:t>XYZ</w:t>
            </w:r>
          </w:p>
        </w:tc>
        <w:tc>
          <w:tcPr>
            <w:tcW w:w="675" w:type="dxa"/>
            <w:tcBorders>
              <w:top w:val="nil"/>
              <w:left w:val="nil"/>
              <w:bottom w:val="single" w:sz="4" w:space="0" w:color="auto"/>
              <w:right w:val="single" w:sz="4" w:space="0" w:color="auto"/>
            </w:tcBorders>
            <w:noWrap/>
            <w:vAlign w:val="bottom"/>
            <w:hideMark/>
          </w:tcPr>
          <w:p w14:paraId="1DDE883F" w14:textId="77777777" w:rsidR="005444D7" w:rsidRPr="0052186F" w:rsidRDefault="005444D7" w:rsidP="002B0AEC">
            <w:pPr>
              <w:rPr>
                <w:color w:val="000000"/>
                <w:lang w:bidi="hi-IN"/>
              </w:rPr>
            </w:pPr>
          </w:p>
        </w:tc>
        <w:tc>
          <w:tcPr>
            <w:tcW w:w="675" w:type="dxa"/>
            <w:tcBorders>
              <w:top w:val="nil"/>
              <w:left w:val="nil"/>
              <w:bottom w:val="single" w:sz="4" w:space="0" w:color="auto"/>
              <w:right w:val="single" w:sz="4" w:space="0" w:color="auto"/>
            </w:tcBorders>
            <w:noWrap/>
            <w:vAlign w:val="bottom"/>
            <w:hideMark/>
          </w:tcPr>
          <w:p w14:paraId="7D1DA2D6" w14:textId="77777777" w:rsidR="005444D7" w:rsidRPr="0052186F" w:rsidRDefault="005444D7" w:rsidP="002B0AEC">
            <w:pPr>
              <w:rPr>
                <w:color w:val="000000"/>
                <w:lang w:bidi="hi-IN"/>
              </w:rPr>
            </w:pPr>
            <w:r w:rsidRPr="0052186F">
              <w:rPr>
                <w:color w:val="000000"/>
                <w:lang w:bidi="hi-IN"/>
              </w:rPr>
              <w:t>DEF</w:t>
            </w:r>
          </w:p>
        </w:tc>
        <w:tc>
          <w:tcPr>
            <w:tcW w:w="648" w:type="dxa"/>
            <w:tcBorders>
              <w:top w:val="nil"/>
              <w:left w:val="nil"/>
              <w:bottom w:val="single" w:sz="4" w:space="0" w:color="auto"/>
              <w:right w:val="single" w:sz="4" w:space="0" w:color="auto"/>
            </w:tcBorders>
            <w:noWrap/>
            <w:vAlign w:val="bottom"/>
            <w:hideMark/>
          </w:tcPr>
          <w:p w14:paraId="74FCF6A8" w14:textId="77777777" w:rsidR="005444D7" w:rsidRPr="0052186F" w:rsidRDefault="005444D7"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278F823E" w14:textId="77777777" w:rsidR="005444D7" w:rsidRPr="0052186F" w:rsidRDefault="005444D7" w:rsidP="002B0AEC">
            <w:pPr>
              <w:jc w:val="right"/>
              <w:rPr>
                <w:color w:val="000000"/>
                <w:lang w:bidi="hi-IN"/>
              </w:rPr>
            </w:pPr>
            <w:r w:rsidRPr="0052186F">
              <w:rPr>
                <w:color w:val="000000"/>
                <w:lang w:bidi="hi-IN"/>
              </w:rPr>
              <w:t>0</w:t>
            </w:r>
          </w:p>
        </w:tc>
        <w:tc>
          <w:tcPr>
            <w:tcW w:w="548" w:type="dxa"/>
            <w:tcBorders>
              <w:top w:val="nil"/>
              <w:left w:val="nil"/>
              <w:bottom w:val="single" w:sz="4" w:space="0" w:color="auto"/>
              <w:right w:val="single" w:sz="4" w:space="0" w:color="auto"/>
            </w:tcBorders>
            <w:noWrap/>
            <w:vAlign w:val="bottom"/>
            <w:hideMark/>
          </w:tcPr>
          <w:p w14:paraId="47845E10"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C1967FA"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5B6A555"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AF17A9B"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CF96625"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6D09179"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6A69CEB5" w14:textId="77777777" w:rsidR="005444D7" w:rsidRPr="0052186F" w:rsidRDefault="005444D7" w:rsidP="002B0AEC">
            <w:pPr>
              <w:rPr>
                <w:color w:val="000000"/>
                <w:lang w:bidi="hi-IN"/>
              </w:rPr>
            </w:pPr>
            <w:r w:rsidRPr="0052186F">
              <w:rPr>
                <w:color w:val="000000"/>
                <w:lang w:bidi="hi-IN"/>
              </w:rPr>
              <w:t>D</w:t>
            </w:r>
          </w:p>
        </w:tc>
      </w:tr>
      <w:tr w:rsidR="005444D7" w:rsidRPr="0052186F" w14:paraId="7B9333E6"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47C9FDB9"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2B176E43"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3CEDC1D4"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0831B26B" w14:textId="77777777" w:rsidR="005444D7" w:rsidRPr="0052186F" w:rsidRDefault="005444D7" w:rsidP="002B0AEC">
            <w:pPr>
              <w:rPr>
                <w:color w:val="000000"/>
                <w:lang w:bidi="hi-IN"/>
              </w:rPr>
            </w:pPr>
            <w:r w:rsidRPr="0052186F">
              <w:rPr>
                <w:color w:val="000000"/>
                <w:lang w:bidi="hi-IN"/>
              </w:rPr>
              <w:t>123</w:t>
            </w:r>
          </w:p>
        </w:tc>
        <w:tc>
          <w:tcPr>
            <w:tcW w:w="675" w:type="dxa"/>
            <w:tcBorders>
              <w:top w:val="nil"/>
              <w:left w:val="nil"/>
              <w:bottom w:val="single" w:sz="4" w:space="0" w:color="auto"/>
              <w:right w:val="single" w:sz="4" w:space="0" w:color="auto"/>
            </w:tcBorders>
            <w:noWrap/>
            <w:vAlign w:val="bottom"/>
            <w:hideMark/>
          </w:tcPr>
          <w:p w14:paraId="75966286"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254E9C9A" w14:textId="77777777" w:rsidR="005444D7" w:rsidRPr="0052186F" w:rsidRDefault="005444D7" w:rsidP="002B0AEC">
            <w:pPr>
              <w:rPr>
                <w:color w:val="000000"/>
                <w:lang w:bidi="hi-IN"/>
              </w:rPr>
            </w:pPr>
          </w:p>
        </w:tc>
        <w:tc>
          <w:tcPr>
            <w:tcW w:w="648" w:type="dxa"/>
            <w:tcBorders>
              <w:top w:val="nil"/>
              <w:left w:val="nil"/>
              <w:bottom w:val="single" w:sz="4" w:space="0" w:color="auto"/>
              <w:right w:val="single" w:sz="4" w:space="0" w:color="auto"/>
            </w:tcBorders>
            <w:noWrap/>
            <w:vAlign w:val="bottom"/>
            <w:hideMark/>
          </w:tcPr>
          <w:p w14:paraId="53DA8567" w14:textId="77777777" w:rsidR="005444D7" w:rsidRPr="0052186F" w:rsidRDefault="005444D7"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013CA8DF" w14:textId="77777777" w:rsidR="005444D7" w:rsidRPr="0052186F" w:rsidRDefault="005444D7" w:rsidP="002B0AEC">
            <w:pPr>
              <w:jc w:val="right"/>
              <w:rPr>
                <w:color w:val="000000"/>
                <w:lang w:bidi="hi-IN"/>
              </w:rPr>
            </w:pPr>
            <w:r w:rsidRPr="0052186F">
              <w:rPr>
                <w:color w:val="000000"/>
                <w:lang w:bidi="hi-IN"/>
              </w:rPr>
              <w:t>2,50,00,000</w:t>
            </w:r>
          </w:p>
        </w:tc>
        <w:tc>
          <w:tcPr>
            <w:tcW w:w="548" w:type="dxa"/>
            <w:tcBorders>
              <w:top w:val="nil"/>
              <w:left w:val="nil"/>
              <w:bottom w:val="single" w:sz="4" w:space="0" w:color="auto"/>
              <w:right w:val="single" w:sz="4" w:space="0" w:color="auto"/>
            </w:tcBorders>
            <w:noWrap/>
            <w:vAlign w:val="bottom"/>
            <w:hideMark/>
          </w:tcPr>
          <w:p w14:paraId="0F272E6F"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D2D0D5F"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466F1ED"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C5C15CC"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3BD00F5"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4DAACA4"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341DF029" w14:textId="77777777" w:rsidR="005444D7" w:rsidRPr="0052186F" w:rsidRDefault="005444D7" w:rsidP="002B0AEC">
            <w:pPr>
              <w:rPr>
                <w:color w:val="000000"/>
                <w:lang w:bidi="hi-IN"/>
              </w:rPr>
            </w:pPr>
            <w:r w:rsidRPr="0052186F">
              <w:rPr>
                <w:color w:val="000000"/>
                <w:lang w:bidi="hi-IN"/>
              </w:rPr>
              <w:t>D</w:t>
            </w:r>
          </w:p>
        </w:tc>
      </w:tr>
      <w:tr w:rsidR="005444D7" w:rsidRPr="0052186F" w14:paraId="3F0A882A"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593B0B0B"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49239503" w14:textId="77777777" w:rsidR="005444D7" w:rsidRPr="0052186F" w:rsidRDefault="005444D7" w:rsidP="002B0AEC">
            <w:pPr>
              <w:rPr>
                <w:color w:val="000000"/>
                <w:lang w:bidi="hi-IN"/>
              </w:rPr>
            </w:pPr>
            <w:r w:rsidRPr="0052186F">
              <w:rPr>
                <w:color w:val="000000"/>
                <w:lang w:bidi="hi-IN"/>
              </w:rPr>
              <w:t>CM</w:t>
            </w:r>
          </w:p>
        </w:tc>
        <w:tc>
          <w:tcPr>
            <w:tcW w:w="675" w:type="dxa"/>
            <w:tcBorders>
              <w:top w:val="nil"/>
              <w:left w:val="nil"/>
              <w:bottom w:val="single" w:sz="4" w:space="0" w:color="auto"/>
              <w:right w:val="single" w:sz="4" w:space="0" w:color="auto"/>
            </w:tcBorders>
            <w:noWrap/>
            <w:vAlign w:val="bottom"/>
            <w:hideMark/>
          </w:tcPr>
          <w:p w14:paraId="75188321"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486B9089" w14:textId="77777777" w:rsidR="005444D7" w:rsidRPr="0052186F" w:rsidRDefault="005444D7" w:rsidP="002B0AEC">
            <w:pPr>
              <w:rPr>
                <w:color w:val="000000"/>
                <w:lang w:bidi="hi-IN"/>
              </w:rPr>
            </w:pPr>
            <w:r w:rsidRPr="0052186F">
              <w:rPr>
                <w:color w:val="000000"/>
                <w:lang w:bidi="hi-IN"/>
              </w:rPr>
              <w:t>123</w:t>
            </w:r>
          </w:p>
        </w:tc>
        <w:tc>
          <w:tcPr>
            <w:tcW w:w="675" w:type="dxa"/>
            <w:tcBorders>
              <w:top w:val="nil"/>
              <w:left w:val="nil"/>
              <w:bottom w:val="single" w:sz="4" w:space="0" w:color="auto"/>
              <w:right w:val="single" w:sz="4" w:space="0" w:color="auto"/>
            </w:tcBorders>
            <w:noWrap/>
            <w:vAlign w:val="bottom"/>
            <w:hideMark/>
          </w:tcPr>
          <w:p w14:paraId="6194A1DF"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1E12DA81" w14:textId="77777777" w:rsidR="005444D7" w:rsidRPr="0052186F" w:rsidRDefault="005444D7" w:rsidP="002B0AEC">
            <w:pPr>
              <w:rPr>
                <w:color w:val="000000"/>
                <w:lang w:bidi="hi-IN"/>
              </w:rPr>
            </w:pPr>
            <w:r w:rsidRPr="0052186F">
              <w:rPr>
                <w:color w:val="000000"/>
                <w:lang w:bidi="hi-IN"/>
              </w:rPr>
              <w:t>456</w:t>
            </w:r>
          </w:p>
        </w:tc>
        <w:tc>
          <w:tcPr>
            <w:tcW w:w="648" w:type="dxa"/>
            <w:tcBorders>
              <w:top w:val="nil"/>
              <w:left w:val="nil"/>
              <w:bottom w:val="single" w:sz="4" w:space="0" w:color="auto"/>
              <w:right w:val="single" w:sz="4" w:space="0" w:color="auto"/>
            </w:tcBorders>
            <w:noWrap/>
            <w:vAlign w:val="bottom"/>
            <w:hideMark/>
          </w:tcPr>
          <w:p w14:paraId="54554F51" w14:textId="77777777" w:rsidR="005444D7" w:rsidRPr="0052186F" w:rsidRDefault="005444D7" w:rsidP="002B0AEC">
            <w:pPr>
              <w:rPr>
                <w:color w:val="000000"/>
                <w:lang w:bidi="hi-IN"/>
              </w:rPr>
            </w:pPr>
            <w:r w:rsidRPr="0052186F">
              <w:rPr>
                <w:color w:val="000000"/>
                <w:lang w:bidi="hi-IN"/>
              </w:rPr>
              <w:t>C</w:t>
            </w:r>
          </w:p>
        </w:tc>
        <w:tc>
          <w:tcPr>
            <w:tcW w:w="1385" w:type="dxa"/>
            <w:tcBorders>
              <w:top w:val="nil"/>
              <w:left w:val="nil"/>
              <w:bottom w:val="single" w:sz="4" w:space="0" w:color="auto"/>
              <w:right w:val="single" w:sz="4" w:space="0" w:color="auto"/>
            </w:tcBorders>
            <w:noWrap/>
            <w:vAlign w:val="bottom"/>
            <w:hideMark/>
          </w:tcPr>
          <w:p w14:paraId="67D0C910" w14:textId="77777777" w:rsidR="005444D7" w:rsidRPr="0052186F" w:rsidRDefault="005444D7" w:rsidP="002B0AEC">
            <w:pPr>
              <w:jc w:val="right"/>
              <w:rPr>
                <w:color w:val="000000"/>
                <w:lang w:bidi="hi-IN"/>
              </w:rPr>
            </w:pPr>
            <w:r w:rsidRPr="0052186F">
              <w:rPr>
                <w:color w:val="000000"/>
                <w:lang w:bidi="hi-IN"/>
              </w:rPr>
              <w:t>0</w:t>
            </w:r>
          </w:p>
        </w:tc>
        <w:tc>
          <w:tcPr>
            <w:tcW w:w="548" w:type="dxa"/>
            <w:tcBorders>
              <w:top w:val="nil"/>
              <w:left w:val="nil"/>
              <w:bottom w:val="single" w:sz="4" w:space="0" w:color="auto"/>
              <w:right w:val="single" w:sz="4" w:space="0" w:color="auto"/>
            </w:tcBorders>
            <w:noWrap/>
            <w:vAlign w:val="bottom"/>
            <w:hideMark/>
          </w:tcPr>
          <w:p w14:paraId="4FBE6791"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6981013"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2AD800C"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75160959"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97195FD"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4593F216"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57BB1467" w14:textId="77777777" w:rsidR="005444D7" w:rsidRPr="0052186F" w:rsidRDefault="005444D7" w:rsidP="002B0AEC">
            <w:pPr>
              <w:rPr>
                <w:color w:val="000000"/>
                <w:lang w:bidi="hi-IN"/>
              </w:rPr>
            </w:pPr>
            <w:r w:rsidRPr="0052186F">
              <w:rPr>
                <w:color w:val="000000"/>
                <w:lang w:bidi="hi-IN"/>
              </w:rPr>
              <w:t>D</w:t>
            </w:r>
          </w:p>
        </w:tc>
      </w:tr>
      <w:tr w:rsidR="005444D7" w:rsidRPr="0052186F" w14:paraId="7575E155" w14:textId="77777777" w:rsidTr="002B0AEC">
        <w:trPr>
          <w:trHeight w:val="300"/>
        </w:trPr>
        <w:tc>
          <w:tcPr>
            <w:tcW w:w="1242" w:type="dxa"/>
            <w:tcBorders>
              <w:top w:val="nil"/>
              <w:left w:val="single" w:sz="4" w:space="0" w:color="auto"/>
              <w:bottom w:val="single" w:sz="4" w:space="0" w:color="auto"/>
              <w:right w:val="single" w:sz="4" w:space="0" w:color="auto"/>
            </w:tcBorders>
            <w:noWrap/>
            <w:vAlign w:val="bottom"/>
            <w:hideMark/>
          </w:tcPr>
          <w:p w14:paraId="12167772"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nil"/>
              <w:left w:val="nil"/>
              <w:bottom w:val="single" w:sz="4" w:space="0" w:color="auto"/>
              <w:right w:val="single" w:sz="4" w:space="0" w:color="auto"/>
            </w:tcBorders>
            <w:noWrap/>
            <w:vAlign w:val="bottom"/>
            <w:hideMark/>
          </w:tcPr>
          <w:p w14:paraId="02F10F22" w14:textId="77777777" w:rsidR="005444D7" w:rsidRPr="0052186F" w:rsidRDefault="005444D7" w:rsidP="002B0AEC">
            <w:pPr>
              <w:rPr>
                <w:color w:val="000000"/>
                <w:lang w:bidi="hi-IN"/>
              </w:rPr>
            </w:pPr>
            <w:r w:rsidRPr="0052186F">
              <w:rPr>
                <w:color w:val="000000"/>
                <w:lang w:bidi="hi-IN"/>
              </w:rPr>
              <w:t>FO</w:t>
            </w:r>
          </w:p>
        </w:tc>
        <w:tc>
          <w:tcPr>
            <w:tcW w:w="675" w:type="dxa"/>
            <w:tcBorders>
              <w:top w:val="nil"/>
              <w:left w:val="nil"/>
              <w:bottom w:val="single" w:sz="4" w:space="0" w:color="auto"/>
              <w:right w:val="single" w:sz="4" w:space="0" w:color="auto"/>
            </w:tcBorders>
            <w:noWrap/>
            <w:vAlign w:val="bottom"/>
            <w:hideMark/>
          </w:tcPr>
          <w:p w14:paraId="74DE4019" w14:textId="77777777" w:rsidR="005444D7" w:rsidRPr="0052186F" w:rsidRDefault="005444D7" w:rsidP="002B0AEC">
            <w:pPr>
              <w:rPr>
                <w:color w:val="000000"/>
                <w:lang w:bidi="hi-IN"/>
              </w:rPr>
            </w:pPr>
            <w:r w:rsidRPr="0052186F">
              <w:rPr>
                <w:color w:val="000000"/>
                <w:lang w:bidi="hi-IN"/>
              </w:rPr>
              <w:t>CM1</w:t>
            </w:r>
          </w:p>
        </w:tc>
        <w:tc>
          <w:tcPr>
            <w:tcW w:w="675" w:type="dxa"/>
            <w:tcBorders>
              <w:top w:val="nil"/>
              <w:left w:val="nil"/>
              <w:bottom w:val="single" w:sz="4" w:space="0" w:color="auto"/>
              <w:right w:val="single" w:sz="4" w:space="0" w:color="auto"/>
            </w:tcBorders>
            <w:noWrap/>
            <w:vAlign w:val="bottom"/>
            <w:hideMark/>
          </w:tcPr>
          <w:p w14:paraId="0D4DFA7F" w14:textId="77777777" w:rsidR="005444D7" w:rsidRPr="0052186F" w:rsidRDefault="005444D7" w:rsidP="002B0AEC">
            <w:pPr>
              <w:rPr>
                <w:color w:val="000000"/>
                <w:lang w:bidi="hi-IN"/>
              </w:rPr>
            </w:pPr>
          </w:p>
        </w:tc>
        <w:tc>
          <w:tcPr>
            <w:tcW w:w="675" w:type="dxa"/>
            <w:tcBorders>
              <w:top w:val="nil"/>
              <w:left w:val="nil"/>
              <w:bottom w:val="single" w:sz="4" w:space="0" w:color="auto"/>
              <w:right w:val="single" w:sz="4" w:space="0" w:color="auto"/>
            </w:tcBorders>
            <w:noWrap/>
            <w:vAlign w:val="bottom"/>
            <w:hideMark/>
          </w:tcPr>
          <w:p w14:paraId="038F847A" w14:textId="77777777" w:rsidR="005444D7" w:rsidRPr="0052186F" w:rsidRDefault="005444D7" w:rsidP="002B0AEC">
            <w:pPr>
              <w:rPr>
                <w:color w:val="000000"/>
                <w:lang w:bidi="hi-IN"/>
              </w:rPr>
            </w:pPr>
            <w:r w:rsidRPr="0052186F">
              <w:rPr>
                <w:color w:val="000000"/>
                <w:lang w:bidi="hi-IN"/>
              </w:rPr>
              <w:t> </w:t>
            </w:r>
          </w:p>
        </w:tc>
        <w:tc>
          <w:tcPr>
            <w:tcW w:w="675" w:type="dxa"/>
            <w:tcBorders>
              <w:top w:val="nil"/>
              <w:left w:val="nil"/>
              <w:bottom w:val="single" w:sz="4" w:space="0" w:color="auto"/>
              <w:right w:val="single" w:sz="4" w:space="0" w:color="auto"/>
            </w:tcBorders>
            <w:noWrap/>
            <w:vAlign w:val="bottom"/>
            <w:hideMark/>
          </w:tcPr>
          <w:p w14:paraId="33D9E17C" w14:textId="77777777" w:rsidR="005444D7" w:rsidRPr="0052186F" w:rsidRDefault="005444D7" w:rsidP="002B0AEC">
            <w:pPr>
              <w:rPr>
                <w:color w:val="000000"/>
                <w:lang w:bidi="hi-IN"/>
              </w:rPr>
            </w:pPr>
            <w:r w:rsidRPr="0052186F">
              <w:rPr>
                <w:color w:val="000000"/>
                <w:lang w:bidi="hi-IN"/>
              </w:rPr>
              <w:t> </w:t>
            </w:r>
          </w:p>
        </w:tc>
        <w:tc>
          <w:tcPr>
            <w:tcW w:w="648" w:type="dxa"/>
            <w:tcBorders>
              <w:top w:val="nil"/>
              <w:left w:val="nil"/>
              <w:bottom w:val="single" w:sz="4" w:space="0" w:color="auto"/>
              <w:right w:val="single" w:sz="4" w:space="0" w:color="auto"/>
            </w:tcBorders>
            <w:noWrap/>
            <w:vAlign w:val="bottom"/>
            <w:hideMark/>
          </w:tcPr>
          <w:p w14:paraId="48AC2F7B" w14:textId="77777777" w:rsidR="005444D7" w:rsidRPr="0052186F" w:rsidRDefault="005444D7" w:rsidP="002B0AEC">
            <w:pPr>
              <w:rPr>
                <w:color w:val="000000"/>
                <w:lang w:bidi="hi-IN"/>
              </w:rPr>
            </w:pPr>
            <w:r w:rsidRPr="0052186F">
              <w:rPr>
                <w:color w:val="000000"/>
                <w:lang w:bidi="hi-IN"/>
              </w:rPr>
              <w:t>P</w:t>
            </w:r>
          </w:p>
        </w:tc>
        <w:tc>
          <w:tcPr>
            <w:tcW w:w="1385" w:type="dxa"/>
            <w:tcBorders>
              <w:top w:val="nil"/>
              <w:left w:val="nil"/>
              <w:bottom w:val="single" w:sz="4" w:space="0" w:color="auto"/>
              <w:right w:val="single" w:sz="4" w:space="0" w:color="auto"/>
            </w:tcBorders>
            <w:noWrap/>
            <w:vAlign w:val="bottom"/>
            <w:hideMark/>
          </w:tcPr>
          <w:p w14:paraId="10A66EEF" w14:textId="77777777" w:rsidR="005444D7" w:rsidRPr="0052186F" w:rsidRDefault="005444D7" w:rsidP="002B0AEC">
            <w:pPr>
              <w:jc w:val="right"/>
              <w:rPr>
                <w:color w:val="000000"/>
                <w:lang w:bidi="hi-IN"/>
              </w:rPr>
            </w:pPr>
            <w:r w:rsidRPr="0052186F">
              <w:rPr>
                <w:color w:val="000000"/>
                <w:lang w:bidi="hi-IN"/>
              </w:rPr>
              <w:t>6,00,00,000</w:t>
            </w:r>
          </w:p>
        </w:tc>
        <w:tc>
          <w:tcPr>
            <w:tcW w:w="548" w:type="dxa"/>
            <w:tcBorders>
              <w:top w:val="nil"/>
              <w:left w:val="nil"/>
              <w:bottom w:val="single" w:sz="4" w:space="0" w:color="auto"/>
              <w:right w:val="single" w:sz="4" w:space="0" w:color="auto"/>
            </w:tcBorders>
            <w:noWrap/>
            <w:vAlign w:val="bottom"/>
            <w:hideMark/>
          </w:tcPr>
          <w:p w14:paraId="5BFA73DB"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323B78C5"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2E94D9BC"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1F71D5AB"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6D1EC8D3" w14:textId="77777777" w:rsidR="005444D7" w:rsidRPr="0052186F" w:rsidRDefault="005444D7" w:rsidP="002B0AEC">
            <w:pPr>
              <w:rPr>
                <w:color w:val="000000"/>
                <w:lang w:bidi="hi-IN"/>
              </w:rPr>
            </w:pPr>
            <w:r w:rsidRPr="0052186F">
              <w:rPr>
                <w:color w:val="000000"/>
                <w:lang w:bidi="hi-IN"/>
              </w:rPr>
              <w:t> </w:t>
            </w:r>
          </w:p>
        </w:tc>
        <w:tc>
          <w:tcPr>
            <w:tcW w:w="567" w:type="dxa"/>
            <w:tcBorders>
              <w:top w:val="nil"/>
              <w:left w:val="nil"/>
              <w:bottom w:val="single" w:sz="4" w:space="0" w:color="auto"/>
              <w:right w:val="single" w:sz="4" w:space="0" w:color="auto"/>
            </w:tcBorders>
            <w:noWrap/>
            <w:vAlign w:val="bottom"/>
            <w:hideMark/>
          </w:tcPr>
          <w:p w14:paraId="510B4056" w14:textId="77777777" w:rsidR="005444D7" w:rsidRPr="0052186F" w:rsidRDefault="005444D7" w:rsidP="002B0AEC">
            <w:pPr>
              <w:rPr>
                <w:color w:val="000000"/>
                <w:lang w:bidi="hi-IN"/>
              </w:rPr>
            </w:pPr>
            <w:r w:rsidRPr="0052186F">
              <w:rPr>
                <w:color w:val="000000"/>
                <w:lang w:bidi="hi-IN"/>
              </w:rPr>
              <w:t> </w:t>
            </w:r>
          </w:p>
        </w:tc>
        <w:tc>
          <w:tcPr>
            <w:tcW w:w="851" w:type="dxa"/>
            <w:tcBorders>
              <w:top w:val="nil"/>
              <w:left w:val="nil"/>
              <w:bottom w:val="single" w:sz="4" w:space="0" w:color="auto"/>
              <w:right w:val="single" w:sz="4" w:space="0" w:color="auto"/>
            </w:tcBorders>
            <w:noWrap/>
            <w:vAlign w:val="bottom"/>
            <w:hideMark/>
          </w:tcPr>
          <w:p w14:paraId="37AFFC7C" w14:textId="77777777" w:rsidR="005444D7" w:rsidRPr="0052186F" w:rsidRDefault="005444D7" w:rsidP="002B0AEC">
            <w:pPr>
              <w:rPr>
                <w:color w:val="000000"/>
                <w:lang w:bidi="hi-IN"/>
              </w:rPr>
            </w:pPr>
            <w:r w:rsidRPr="0052186F">
              <w:rPr>
                <w:color w:val="000000"/>
                <w:lang w:bidi="hi-IN"/>
              </w:rPr>
              <w:t>U</w:t>
            </w:r>
          </w:p>
        </w:tc>
      </w:tr>
      <w:tr w:rsidR="005444D7" w:rsidRPr="0052186F" w14:paraId="38DC5892" w14:textId="77777777" w:rsidTr="002B0AEC">
        <w:trPr>
          <w:trHeight w:val="300"/>
        </w:trPr>
        <w:tc>
          <w:tcPr>
            <w:tcW w:w="1242" w:type="dxa"/>
            <w:tcBorders>
              <w:top w:val="single" w:sz="4" w:space="0" w:color="auto"/>
              <w:left w:val="single" w:sz="4" w:space="0" w:color="auto"/>
              <w:bottom w:val="single" w:sz="4" w:space="0" w:color="auto"/>
              <w:right w:val="single" w:sz="4" w:space="0" w:color="auto"/>
            </w:tcBorders>
            <w:noWrap/>
            <w:vAlign w:val="bottom"/>
            <w:hideMark/>
          </w:tcPr>
          <w:p w14:paraId="4652743D" w14:textId="77777777" w:rsidR="005444D7" w:rsidRPr="0052186F" w:rsidRDefault="005444D7" w:rsidP="002B0AEC">
            <w:pPr>
              <w:jc w:val="right"/>
              <w:rPr>
                <w:color w:val="000000"/>
                <w:lang w:bidi="hi-IN"/>
              </w:rPr>
            </w:pPr>
            <w:r w:rsidRPr="0052186F">
              <w:rPr>
                <w:color w:val="000000"/>
                <w:lang w:bidi="hi-IN"/>
              </w:rPr>
              <w:t>01-Mar-22</w:t>
            </w:r>
          </w:p>
        </w:tc>
        <w:tc>
          <w:tcPr>
            <w:tcW w:w="531" w:type="dxa"/>
            <w:tcBorders>
              <w:top w:val="single" w:sz="4" w:space="0" w:color="auto"/>
              <w:left w:val="nil"/>
              <w:bottom w:val="single" w:sz="4" w:space="0" w:color="auto"/>
              <w:right w:val="single" w:sz="4" w:space="0" w:color="auto"/>
            </w:tcBorders>
            <w:noWrap/>
            <w:vAlign w:val="bottom"/>
            <w:hideMark/>
          </w:tcPr>
          <w:p w14:paraId="64421376" w14:textId="77777777" w:rsidR="005444D7" w:rsidRPr="0052186F" w:rsidRDefault="005444D7" w:rsidP="002B0AEC">
            <w:pPr>
              <w:rPr>
                <w:color w:val="000000"/>
                <w:lang w:bidi="hi-IN"/>
              </w:rPr>
            </w:pPr>
            <w:r w:rsidRPr="0052186F">
              <w:rPr>
                <w:color w:val="000000"/>
                <w:lang w:bidi="hi-IN"/>
              </w:rPr>
              <w:t>FO</w:t>
            </w:r>
          </w:p>
        </w:tc>
        <w:tc>
          <w:tcPr>
            <w:tcW w:w="675" w:type="dxa"/>
            <w:tcBorders>
              <w:top w:val="single" w:sz="4" w:space="0" w:color="auto"/>
              <w:left w:val="nil"/>
              <w:bottom w:val="single" w:sz="4" w:space="0" w:color="auto"/>
              <w:right w:val="single" w:sz="4" w:space="0" w:color="auto"/>
            </w:tcBorders>
            <w:noWrap/>
            <w:vAlign w:val="bottom"/>
            <w:hideMark/>
          </w:tcPr>
          <w:p w14:paraId="55F184C3" w14:textId="77777777" w:rsidR="005444D7" w:rsidRPr="0052186F" w:rsidRDefault="005444D7" w:rsidP="002B0AEC">
            <w:pPr>
              <w:rPr>
                <w:color w:val="000000"/>
                <w:lang w:bidi="hi-IN"/>
              </w:rPr>
            </w:pPr>
            <w:r w:rsidRPr="0052186F">
              <w:rPr>
                <w:color w:val="000000"/>
                <w:lang w:bidi="hi-IN"/>
              </w:rPr>
              <w:t>CM1</w:t>
            </w:r>
          </w:p>
        </w:tc>
        <w:tc>
          <w:tcPr>
            <w:tcW w:w="675" w:type="dxa"/>
            <w:tcBorders>
              <w:top w:val="single" w:sz="4" w:space="0" w:color="auto"/>
              <w:left w:val="nil"/>
              <w:bottom w:val="single" w:sz="4" w:space="0" w:color="auto"/>
              <w:right w:val="single" w:sz="4" w:space="0" w:color="auto"/>
            </w:tcBorders>
            <w:noWrap/>
            <w:vAlign w:val="bottom"/>
            <w:hideMark/>
          </w:tcPr>
          <w:p w14:paraId="2D7F0016" w14:textId="77777777" w:rsidR="005444D7" w:rsidRPr="0052186F" w:rsidRDefault="005444D7" w:rsidP="002B0AEC">
            <w:pPr>
              <w:rPr>
                <w:color w:val="000000"/>
                <w:lang w:bidi="hi-IN"/>
              </w:rPr>
            </w:pPr>
            <w:r w:rsidRPr="0052186F">
              <w:rPr>
                <w:color w:val="000000"/>
                <w:lang w:bidi="hi-IN"/>
              </w:rPr>
              <w:t>XYZ</w:t>
            </w:r>
          </w:p>
        </w:tc>
        <w:tc>
          <w:tcPr>
            <w:tcW w:w="675" w:type="dxa"/>
            <w:tcBorders>
              <w:top w:val="single" w:sz="4" w:space="0" w:color="auto"/>
              <w:left w:val="nil"/>
              <w:bottom w:val="single" w:sz="4" w:space="0" w:color="auto"/>
              <w:right w:val="single" w:sz="4" w:space="0" w:color="auto"/>
            </w:tcBorders>
            <w:noWrap/>
            <w:vAlign w:val="bottom"/>
            <w:hideMark/>
          </w:tcPr>
          <w:p w14:paraId="7C331E43" w14:textId="77777777" w:rsidR="005444D7" w:rsidRPr="0052186F" w:rsidRDefault="005444D7" w:rsidP="002B0AEC">
            <w:pPr>
              <w:rPr>
                <w:color w:val="000000"/>
                <w:lang w:bidi="hi-IN"/>
              </w:rPr>
            </w:pPr>
            <w:r w:rsidRPr="0052186F">
              <w:rPr>
                <w:color w:val="000000"/>
                <w:lang w:bidi="hi-IN"/>
              </w:rPr>
              <w:t> </w:t>
            </w:r>
          </w:p>
        </w:tc>
        <w:tc>
          <w:tcPr>
            <w:tcW w:w="675" w:type="dxa"/>
            <w:tcBorders>
              <w:top w:val="single" w:sz="4" w:space="0" w:color="auto"/>
              <w:left w:val="nil"/>
              <w:bottom w:val="single" w:sz="4" w:space="0" w:color="auto"/>
              <w:right w:val="single" w:sz="4" w:space="0" w:color="auto"/>
            </w:tcBorders>
            <w:noWrap/>
            <w:vAlign w:val="bottom"/>
            <w:hideMark/>
          </w:tcPr>
          <w:p w14:paraId="501CDB1D" w14:textId="77777777" w:rsidR="005444D7" w:rsidRPr="0052186F" w:rsidRDefault="005444D7" w:rsidP="002B0AEC">
            <w:pPr>
              <w:rPr>
                <w:color w:val="000000"/>
                <w:lang w:bidi="hi-IN"/>
              </w:rPr>
            </w:pPr>
            <w:r w:rsidRPr="0052186F">
              <w:rPr>
                <w:color w:val="000000"/>
                <w:lang w:bidi="hi-IN"/>
              </w:rPr>
              <w:t>ABC</w:t>
            </w:r>
          </w:p>
        </w:tc>
        <w:tc>
          <w:tcPr>
            <w:tcW w:w="648" w:type="dxa"/>
            <w:tcBorders>
              <w:top w:val="single" w:sz="4" w:space="0" w:color="auto"/>
              <w:left w:val="nil"/>
              <w:bottom w:val="single" w:sz="4" w:space="0" w:color="auto"/>
              <w:right w:val="single" w:sz="4" w:space="0" w:color="auto"/>
            </w:tcBorders>
            <w:noWrap/>
            <w:vAlign w:val="bottom"/>
            <w:hideMark/>
          </w:tcPr>
          <w:p w14:paraId="7E0EBB3A" w14:textId="77777777" w:rsidR="005444D7" w:rsidRPr="0052186F" w:rsidRDefault="005444D7" w:rsidP="002B0AEC">
            <w:pPr>
              <w:rPr>
                <w:color w:val="000000"/>
                <w:lang w:bidi="hi-IN"/>
              </w:rPr>
            </w:pPr>
            <w:r w:rsidRPr="0052186F">
              <w:rPr>
                <w:color w:val="000000"/>
                <w:lang w:bidi="hi-IN"/>
              </w:rPr>
              <w:t>C</w:t>
            </w:r>
          </w:p>
        </w:tc>
        <w:tc>
          <w:tcPr>
            <w:tcW w:w="1385" w:type="dxa"/>
            <w:tcBorders>
              <w:top w:val="single" w:sz="4" w:space="0" w:color="auto"/>
              <w:left w:val="nil"/>
              <w:bottom w:val="single" w:sz="4" w:space="0" w:color="auto"/>
              <w:right w:val="single" w:sz="4" w:space="0" w:color="auto"/>
            </w:tcBorders>
            <w:noWrap/>
            <w:vAlign w:val="bottom"/>
            <w:hideMark/>
          </w:tcPr>
          <w:p w14:paraId="16319C28" w14:textId="77777777" w:rsidR="005444D7" w:rsidRPr="0052186F" w:rsidRDefault="005444D7" w:rsidP="002B0AEC">
            <w:pPr>
              <w:jc w:val="right"/>
              <w:rPr>
                <w:color w:val="000000"/>
                <w:lang w:bidi="hi-IN"/>
              </w:rPr>
            </w:pPr>
            <w:r w:rsidRPr="0052186F">
              <w:rPr>
                <w:color w:val="000000"/>
                <w:lang w:bidi="hi-IN"/>
              </w:rPr>
              <w:t>2,00,00,000</w:t>
            </w:r>
          </w:p>
        </w:tc>
        <w:tc>
          <w:tcPr>
            <w:tcW w:w="548" w:type="dxa"/>
            <w:tcBorders>
              <w:top w:val="single" w:sz="4" w:space="0" w:color="auto"/>
              <w:left w:val="nil"/>
              <w:bottom w:val="single" w:sz="4" w:space="0" w:color="auto"/>
              <w:right w:val="single" w:sz="4" w:space="0" w:color="auto"/>
            </w:tcBorders>
            <w:noWrap/>
            <w:vAlign w:val="bottom"/>
            <w:hideMark/>
          </w:tcPr>
          <w:p w14:paraId="08405638"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273851DA"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36A8D1D1"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05860C8E"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029C5DF6" w14:textId="77777777" w:rsidR="005444D7" w:rsidRPr="0052186F" w:rsidRDefault="005444D7" w:rsidP="002B0AEC">
            <w:pPr>
              <w:rPr>
                <w:color w:val="000000"/>
                <w:lang w:bidi="hi-IN"/>
              </w:rPr>
            </w:pPr>
            <w:r w:rsidRPr="0052186F">
              <w:rPr>
                <w:color w:val="000000"/>
                <w:lang w:bidi="hi-IN"/>
              </w:rPr>
              <w:t> </w:t>
            </w:r>
          </w:p>
        </w:tc>
        <w:tc>
          <w:tcPr>
            <w:tcW w:w="567" w:type="dxa"/>
            <w:tcBorders>
              <w:top w:val="single" w:sz="4" w:space="0" w:color="auto"/>
              <w:left w:val="nil"/>
              <w:bottom w:val="single" w:sz="4" w:space="0" w:color="auto"/>
              <w:right w:val="single" w:sz="4" w:space="0" w:color="auto"/>
            </w:tcBorders>
            <w:noWrap/>
            <w:vAlign w:val="bottom"/>
            <w:hideMark/>
          </w:tcPr>
          <w:p w14:paraId="43CD4696" w14:textId="77777777" w:rsidR="005444D7" w:rsidRPr="0052186F" w:rsidRDefault="005444D7" w:rsidP="002B0AEC">
            <w:pPr>
              <w:rPr>
                <w:color w:val="000000"/>
                <w:lang w:bidi="hi-IN"/>
              </w:rPr>
            </w:pPr>
            <w:r w:rsidRPr="0052186F">
              <w:rPr>
                <w:color w:val="000000"/>
                <w:lang w:bidi="hi-IN"/>
              </w:rPr>
              <w:t> </w:t>
            </w:r>
          </w:p>
        </w:tc>
        <w:tc>
          <w:tcPr>
            <w:tcW w:w="851" w:type="dxa"/>
            <w:tcBorders>
              <w:top w:val="single" w:sz="4" w:space="0" w:color="auto"/>
              <w:left w:val="nil"/>
              <w:bottom w:val="single" w:sz="4" w:space="0" w:color="auto"/>
              <w:right w:val="single" w:sz="4" w:space="0" w:color="auto"/>
            </w:tcBorders>
            <w:noWrap/>
            <w:vAlign w:val="bottom"/>
            <w:hideMark/>
          </w:tcPr>
          <w:p w14:paraId="3519C661" w14:textId="77777777" w:rsidR="005444D7" w:rsidRPr="0052186F" w:rsidRDefault="005444D7" w:rsidP="002B0AEC">
            <w:pPr>
              <w:rPr>
                <w:color w:val="000000"/>
                <w:lang w:bidi="hi-IN"/>
              </w:rPr>
            </w:pPr>
            <w:r w:rsidRPr="0052186F">
              <w:rPr>
                <w:color w:val="000000"/>
                <w:lang w:bidi="hi-IN"/>
              </w:rPr>
              <w:t>U</w:t>
            </w:r>
          </w:p>
        </w:tc>
      </w:tr>
      <w:tr w:rsidR="005444D7" w:rsidRPr="0052186F" w14:paraId="58C7B8A6" w14:textId="77777777" w:rsidTr="002B0AEC">
        <w:trPr>
          <w:trHeight w:val="300"/>
        </w:trPr>
        <w:tc>
          <w:tcPr>
            <w:tcW w:w="1242" w:type="dxa"/>
            <w:tcBorders>
              <w:top w:val="single" w:sz="4" w:space="0" w:color="auto"/>
              <w:left w:val="single" w:sz="4" w:space="0" w:color="auto"/>
              <w:bottom w:val="single" w:sz="4" w:space="0" w:color="auto"/>
              <w:right w:val="single" w:sz="4" w:space="0" w:color="auto"/>
            </w:tcBorders>
            <w:noWrap/>
            <w:vAlign w:val="bottom"/>
          </w:tcPr>
          <w:p w14:paraId="783EB100" w14:textId="77777777" w:rsidR="005444D7" w:rsidRPr="0052186F" w:rsidRDefault="005444D7" w:rsidP="002B0AEC">
            <w:pPr>
              <w:jc w:val="right"/>
              <w:rPr>
                <w:color w:val="000000"/>
                <w:lang w:bidi="hi-IN"/>
              </w:rPr>
            </w:pPr>
            <w:r w:rsidRPr="0052186F">
              <w:rPr>
                <w:color w:val="000000"/>
                <w:lang w:bidi="hi-IN"/>
              </w:rPr>
              <w:lastRenderedPageBreak/>
              <w:t>01-Mar-22</w:t>
            </w:r>
          </w:p>
        </w:tc>
        <w:tc>
          <w:tcPr>
            <w:tcW w:w="531" w:type="dxa"/>
            <w:tcBorders>
              <w:top w:val="single" w:sz="4" w:space="0" w:color="auto"/>
              <w:left w:val="nil"/>
              <w:bottom w:val="single" w:sz="4" w:space="0" w:color="auto"/>
              <w:right w:val="single" w:sz="4" w:space="0" w:color="auto"/>
            </w:tcBorders>
            <w:noWrap/>
            <w:vAlign w:val="bottom"/>
          </w:tcPr>
          <w:p w14:paraId="181956A5" w14:textId="77777777" w:rsidR="005444D7" w:rsidRPr="0052186F" w:rsidRDefault="005444D7" w:rsidP="002B0AEC">
            <w:pPr>
              <w:rPr>
                <w:color w:val="000000"/>
                <w:lang w:bidi="hi-IN"/>
              </w:rPr>
            </w:pPr>
            <w:r w:rsidRPr="0052186F">
              <w:rPr>
                <w:color w:val="000000"/>
                <w:lang w:bidi="hi-IN"/>
              </w:rPr>
              <w:t>FO</w:t>
            </w:r>
          </w:p>
        </w:tc>
        <w:tc>
          <w:tcPr>
            <w:tcW w:w="675" w:type="dxa"/>
            <w:tcBorders>
              <w:top w:val="single" w:sz="4" w:space="0" w:color="auto"/>
              <w:left w:val="nil"/>
              <w:bottom w:val="single" w:sz="4" w:space="0" w:color="auto"/>
              <w:right w:val="single" w:sz="4" w:space="0" w:color="auto"/>
            </w:tcBorders>
            <w:noWrap/>
            <w:vAlign w:val="bottom"/>
          </w:tcPr>
          <w:p w14:paraId="1F1DC558" w14:textId="77777777" w:rsidR="005444D7" w:rsidRPr="0052186F" w:rsidRDefault="005444D7" w:rsidP="002B0AEC">
            <w:pPr>
              <w:rPr>
                <w:color w:val="000000"/>
                <w:lang w:bidi="hi-IN"/>
              </w:rPr>
            </w:pPr>
            <w:r w:rsidRPr="0052186F">
              <w:rPr>
                <w:color w:val="000000"/>
                <w:lang w:bidi="hi-IN"/>
              </w:rPr>
              <w:t>CM1</w:t>
            </w:r>
          </w:p>
        </w:tc>
        <w:tc>
          <w:tcPr>
            <w:tcW w:w="675" w:type="dxa"/>
            <w:tcBorders>
              <w:top w:val="single" w:sz="4" w:space="0" w:color="auto"/>
              <w:left w:val="nil"/>
              <w:bottom w:val="single" w:sz="4" w:space="0" w:color="auto"/>
              <w:right w:val="single" w:sz="4" w:space="0" w:color="auto"/>
            </w:tcBorders>
            <w:noWrap/>
            <w:vAlign w:val="bottom"/>
          </w:tcPr>
          <w:p w14:paraId="54288CCC" w14:textId="77777777" w:rsidR="005444D7" w:rsidRPr="0052186F" w:rsidRDefault="005444D7" w:rsidP="002B0AEC">
            <w:pPr>
              <w:rPr>
                <w:color w:val="000000"/>
                <w:lang w:bidi="hi-IN"/>
              </w:rPr>
            </w:pPr>
            <w:r w:rsidRPr="0052186F">
              <w:rPr>
                <w:color w:val="000000"/>
                <w:lang w:bidi="hi-IN"/>
              </w:rPr>
              <w:t>XYZ</w:t>
            </w:r>
          </w:p>
        </w:tc>
        <w:tc>
          <w:tcPr>
            <w:tcW w:w="675" w:type="dxa"/>
            <w:tcBorders>
              <w:top w:val="single" w:sz="4" w:space="0" w:color="auto"/>
              <w:left w:val="nil"/>
              <w:bottom w:val="single" w:sz="4" w:space="0" w:color="auto"/>
              <w:right w:val="single" w:sz="4" w:space="0" w:color="auto"/>
            </w:tcBorders>
            <w:noWrap/>
            <w:vAlign w:val="bottom"/>
          </w:tcPr>
          <w:p w14:paraId="32AE410E" w14:textId="77777777" w:rsidR="005444D7" w:rsidRPr="0052186F" w:rsidRDefault="005444D7" w:rsidP="002B0AEC">
            <w:pPr>
              <w:rPr>
                <w:color w:val="000000"/>
                <w:lang w:bidi="hi-IN"/>
              </w:rPr>
            </w:pPr>
          </w:p>
        </w:tc>
        <w:tc>
          <w:tcPr>
            <w:tcW w:w="675" w:type="dxa"/>
            <w:tcBorders>
              <w:top w:val="single" w:sz="4" w:space="0" w:color="auto"/>
              <w:left w:val="nil"/>
              <w:bottom w:val="single" w:sz="4" w:space="0" w:color="auto"/>
              <w:right w:val="single" w:sz="4" w:space="0" w:color="auto"/>
            </w:tcBorders>
            <w:noWrap/>
            <w:vAlign w:val="bottom"/>
          </w:tcPr>
          <w:p w14:paraId="620292D8" w14:textId="77777777" w:rsidR="005444D7" w:rsidRPr="0052186F" w:rsidRDefault="005444D7" w:rsidP="002B0AEC">
            <w:pPr>
              <w:rPr>
                <w:color w:val="000000"/>
                <w:lang w:bidi="hi-IN"/>
              </w:rPr>
            </w:pPr>
            <w:r w:rsidRPr="0052186F">
              <w:rPr>
                <w:color w:val="000000"/>
                <w:lang w:bidi="hi-IN"/>
              </w:rPr>
              <w:t>DEF</w:t>
            </w:r>
          </w:p>
        </w:tc>
        <w:tc>
          <w:tcPr>
            <w:tcW w:w="648" w:type="dxa"/>
            <w:tcBorders>
              <w:top w:val="single" w:sz="4" w:space="0" w:color="auto"/>
              <w:left w:val="nil"/>
              <w:bottom w:val="single" w:sz="4" w:space="0" w:color="auto"/>
              <w:right w:val="single" w:sz="4" w:space="0" w:color="auto"/>
            </w:tcBorders>
            <w:noWrap/>
            <w:vAlign w:val="bottom"/>
          </w:tcPr>
          <w:p w14:paraId="17C863BB" w14:textId="77777777" w:rsidR="005444D7" w:rsidRPr="0052186F" w:rsidRDefault="005444D7" w:rsidP="002B0AEC">
            <w:pPr>
              <w:rPr>
                <w:color w:val="000000"/>
                <w:lang w:bidi="hi-IN"/>
              </w:rPr>
            </w:pPr>
            <w:r w:rsidRPr="0052186F">
              <w:rPr>
                <w:color w:val="000000"/>
                <w:lang w:bidi="hi-IN"/>
              </w:rPr>
              <w:t>C</w:t>
            </w:r>
          </w:p>
        </w:tc>
        <w:tc>
          <w:tcPr>
            <w:tcW w:w="1385" w:type="dxa"/>
            <w:tcBorders>
              <w:top w:val="single" w:sz="4" w:space="0" w:color="auto"/>
              <w:left w:val="nil"/>
              <w:bottom w:val="single" w:sz="4" w:space="0" w:color="auto"/>
              <w:right w:val="single" w:sz="4" w:space="0" w:color="auto"/>
            </w:tcBorders>
            <w:noWrap/>
            <w:vAlign w:val="bottom"/>
          </w:tcPr>
          <w:p w14:paraId="7DA6A8B0" w14:textId="77777777" w:rsidR="005444D7" w:rsidRPr="0052186F" w:rsidRDefault="005444D7" w:rsidP="002B0AEC">
            <w:pPr>
              <w:jc w:val="right"/>
              <w:rPr>
                <w:color w:val="000000"/>
                <w:lang w:bidi="hi-IN"/>
              </w:rPr>
            </w:pPr>
            <w:r w:rsidRPr="0052186F">
              <w:rPr>
                <w:color w:val="000000"/>
                <w:lang w:bidi="hi-IN"/>
              </w:rPr>
              <w:t>50,00,000</w:t>
            </w:r>
          </w:p>
        </w:tc>
        <w:tc>
          <w:tcPr>
            <w:tcW w:w="548" w:type="dxa"/>
            <w:tcBorders>
              <w:top w:val="single" w:sz="4" w:space="0" w:color="auto"/>
              <w:left w:val="nil"/>
              <w:bottom w:val="single" w:sz="4" w:space="0" w:color="auto"/>
              <w:right w:val="single" w:sz="4" w:space="0" w:color="auto"/>
            </w:tcBorders>
            <w:noWrap/>
            <w:vAlign w:val="bottom"/>
          </w:tcPr>
          <w:p w14:paraId="7DA26B22"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5AF4F9A7"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031A50B7"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2397362D"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7B0630F1" w14:textId="77777777" w:rsidR="005444D7" w:rsidRPr="0052186F" w:rsidRDefault="005444D7" w:rsidP="002B0AEC">
            <w:pPr>
              <w:rPr>
                <w:color w:val="000000"/>
                <w:lang w:bidi="hi-IN"/>
              </w:rPr>
            </w:pPr>
          </w:p>
        </w:tc>
        <w:tc>
          <w:tcPr>
            <w:tcW w:w="567" w:type="dxa"/>
            <w:tcBorders>
              <w:top w:val="single" w:sz="4" w:space="0" w:color="auto"/>
              <w:left w:val="nil"/>
              <w:bottom w:val="single" w:sz="4" w:space="0" w:color="auto"/>
              <w:right w:val="single" w:sz="4" w:space="0" w:color="auto"/>
            </w:tcBorders>
            <w:noWrap/>
            <w:vAlign w:val="bottom"/>
          </w:tcPr>
          <w:p w14:paraId="3790812A" w14:textId="77777777" w:rsidR="005444D7" w:rsidRPr="0052186F" w:rsidRDefault="005444D7" w:rsidP="002B0AEC">
            <w:pPr>
              <w:rPr>
                <w:color w:val="000000"/>
                <w:lang w:bidi="hi-IN"/>
              </w:rPr>
            </w:pPr>
          </w:p>
        </w:tc>
        <w:tc>
          <w:tcPr>
            <w:tcW w:w="851" w:type="dxa"/>
            <w:tcBorders>
              <w:top w:val="single" w:sz="4" w:space="0" w:color="auto"/>
              <w:left w:val="nil"/>
              <w:bottom w:val="single" w:sz="4" w:space="0" w:color="auto"/>
              <w:right w:val="single" w:sz="4" w:space="0" w:color="auto"/>
            </w:tcBorders>
            <w:noWrap/>
            <w:vAlign w:val="bottom"/>
          </w:tcPr>
          <w:p w14:paraId="3DB80C96" w14:textId="77777777" w:rsidR="005444D7" w:rsidRPr="0052186F" w:rsidRDefault="005444D7" w:rsidP="002B0AEC">
            <w:pPr>
              <w:rPr>
                <w:color w:val="000000"/>
                <w:lang w:bidi="hi-IN"/>
              </w:rPr>
            </w:pPr>
            <w:r w:rsidRPr="0052186F">
              <w:rPr>
                <w:color w:val="000000"/>
                <w:lang w:bidi="hi-IN"/>
              </w:rPr>
              <w:t>U</w:t>
            </w:r>
          </w:p>
        </w:tc>
      </w:tr>
    </w:tbl>
    <w:p w14:paraId="01039033" w14:textId="77777777" w:rsidR="005444D7" w:rsidRPr="0052186F" w:rsidRDefault="005444D7" w:rsidP="005444D7">
      <w:pPr>
        <w:rPr>
          <w:iCs/>
        </w:rPr>
      </w:pPr>
      <w:r w:rsidRPr="0052186F">
        <w:rPr>
          <w:iCs/>
        </w:rPr>
        <w:t>All downward allocation records to be sent/kept before the upward allocation records</w:t>
      </w:r>
    </w:p>
    <w:p w14:paraId="00BFAA7B" w14:textId="77777777" w:rsidR="005444D7" w:rsidRPr="0052186F" w:rsidRDefault="005444D7" w:rsidP="005444D7">
      <w:pPr>
        <w:rPr>
          <w:iCs/>
        </w:rPr>
      </w:pPr>
    </w:p>
    <w:p w14:paraId="53FBDBC5" w14:textId="77777777" w:rsidR="005444D7" w:rsidRPr="0052186F" w:rsidRDefault="005444D7" w:rsidP="005444D7">
      <w:pPr>
        <w:pStyle w:val="ListParagraph"/>
        <w:numPr>
          <w:ilvl w:val="0"/>
          <w:numId w:val="63"/>
        </w:numPr>
        <w:autoSpaceDN/>
        <w:spacing w:after="160" w:line="259" w:lineRule="auto"/>
        <w:rPr>
          <w:b/>
          <w:bCs/>
          <w:iCs/>
        </w:rPr>
      </w:pPr>
      <w:r w:rsidRPr="0052186F">
        <w:rPr>
          <w:b/>
          <w:bCs/>
          <w:iCs/>
        </w:rPr>
        <w:t xml:space="preserve">Change in allocation and release for G-sec place </w:t>
      </w:r>
      <w:proofErr w:type="gramStart"/>
      <w:r w:rsidRPr="0052186F">
        <w:rPr>
          <w:b/>
          <w:bCs/>
          <w:iCs/>
        </w:rPr>
        <w:t>thru</w:t>
      </w:r>
      <w:proofErr w:type="gramEnd"/>
      <w:r w:rsidRPr="0052186F">
        <w:rPr>
          <w:b/>
          <w:bCs/>
          <w:iCs/>
        </w:rPr>
        <w:t xml:space="preserve"> E-Kuber</w:t>
      </w:r>
    </w:p>
    <w:p w14:paraId="002AE48E" w14:textId="77777777" w:rsidR="005444D7" w:rsidRPr="0052186F" w:rsidRDefault="005444D7" w:rsidP="005444D7">
      <w:pPr>
        <w:pStyle w:val="ListParagraph"/>
        <w:numPr>
          <w:ilvl w:val="0"/>
          <w:numId w:val="62"/>
        </w:numPr>
        <w:autoSpaceDN/>
        <w:spacing w:after="160" w:line="259" w:lineRule="auto"/>
        <w:jc w:val="both"/>
        <w:rPr>
          <w:iCs/>
        </w:rPr>
      </w:pPr>
      <w:r w:rsidRPr="0052186F">
        <w:rPr>
          <w:iCs/>
        </w:rPr>
        <w:t xml:space="preserve">CMs shall be permitted </w:t>
      </w:r>
      <w:proofErr w:type="gramStart"/>
      <w:r w:rsidRPr="0052186F">
        <w:rPr>
          <w:iCs/>
        </w:rPr>
        <w:t>change</w:t>
      </w:r>
      <w:proofErr w:type="gramEnd"/>
      <w:r w:rsidRPr="0052186F">
        <w:rPr>
          <w:iCs/>
        </w:rPr>
        <w:t xml:space="preserve"> allocation of G-sec placed </w:t>
      </w:r>
      <w:proofErr w:type="gramStart"/>
      <w:r w:rsidRPr="0052186F">
        <w:rPr>
          <w:iCs/>
        </w:rPr>
        <w:t>thru</w:t>
      </w:r>
      <w:proofErr w:type="gramEnd"/>
      <w:r w:rsidRPr="0052186F">
        <w:rPr>
          <w:iCs/>
        </w:rPr>
        <w:t xml:space="preserve"> E-Kuber. CMs shall upload a file in NMASS – Collateral Management – </w:t>
      </w:r>
      <w:proofErr w:type="spellStart"/>
      <w:r w:rsidRPr="0052186F">
        <w:rPr>
          <w:iCs/>
        </w:rPr>
        <w:t>Gsec</w:t>
      </w:r>
      <w:proofErr w:type="spellEnd"/>
      <w:r w:rsidRPr="0052186F">
        <w:rPr>
          <w:iCs/>
        </w:rPr>
        <w:t xml:space="preserve"> Reallocation module.</w:t>
      </w:r>
    </w:p>
    <w:p w14:paraId="088EC77F" w14:textId="77777777" w:rsidR="005444D7" w:rsidRPr="0052186F" w:rsidRDefault="005444D7" w:rsidP="005444D7">
      <w:pPr>
        <w:pStyle w:val="ListParagraph"/>
        <w:numPr>
          <w:ilvl w:val="0"/>
          <w:numId w:val="62"/>
        </w:numPr>
        <w:autoSpaceDN/>
        <w:spacing w:after="160" w:line="259" w:lineRule="auto"/>
        <w:jc w:val="both"/>
        <w:rPr>
          <w:iCs/>
        </w:rPr>
      </w:pPr>
      <w:r w:rsidRPr="0052186F">
        <w:rPr>
          <w:iCs/>
        </w:rPr>
        <w:t xml:space="preserve">Change in G-Sec allocation shall be </w:t>
      </w:r>
      <w:proofErr w:type="gramStart"/>
      <w:r w:rsidRPr="0052186F">
        <w:rPr>
          <w:iCs/>
        </w:rPr>
        <w:t>done</w:t>
      </w:r>
      <w:proofErr w:type="gramEnd"/>
      <w:r w:rsidRPr="0052186F">
        <w:rPr>
          <w:iCs/>
        </w:rPr>
        <w:t xml:space="preserve"> subject to margin check as mentioned above.  </w:t>
      </w:r>
    </w:p>
    <w:p w14:paraId="6888178C" w14:textId="77777777" w:rsidR="005444D7" w:rsidRPr="0052186F" w:rsidRDefault="005444D7" w:rsidP="005444D7">
      <w:pPr>
        <w:pStyle w:val="ListParagraph"/>
        <w:numPr>
          <w:ilvl w:val="0"/>
          <w:numId w:val="62"/>
        </w:numPr>
        <w:autoSpaceDN/>
        <w:spacing w:after="160" w:line="259" w:lineRule="auto"/>
        <w:jc w:val="both"/>
        <w:rPr>
          <w:iCs/>
        </w:rPr>
      </w:pPr>
      <w:r w:rsidRPr="0052186F">
        <w:rPr>
          <w:iCs/>
        </w:rPr>
        <w:t>The format of the file to be uploaded shall be as under:</w:t>
      </w:r>
    </w:p>
    <w:p w14:paraId="47FC37DB" w14:textId="77777777" w:rsidR="005444D7" w:rsidRPr="0052186F" w:rsidRDefault="005444D7" w:rsidP="005444D7">
      <w:pPr>
        <w:pStyle w:val="ListParagraph"/>
        <w:numPr>
          <w:ilvl w:val="0"/>
          <w:numId w:val="69"/>
        </w:numPr>
        <w:autoSpaceDN/>
        <w:spacing w:line="360" w:lineRule="auto"/>
        <w:contextualSpacing w:val="0"/>
        <w:jc w:val="both"/>
        <w:rPr>
          <w:i/>
          <w:iCs/>
        </w:rPr>
      </w:pPr>
      <w:r w:rsidRPr="0052186F">
        <w:rPr>
          <w:i/>
          <w:iCs/>
        </w:rPr>
        <w:t>Request File Format:</w:t>
      </w:r>
    </w:p>
    <w:p w14:paraId="31F7AD98" w14:textId="77777777" w:rsidR="005444D7" w:rsidRPr="0052186F" w:rsidRDefault="005444D7" w:rsidP="005444D7">
      <w:pPr>
        <w:pStyle w:val="ListParagraph"/>
        <w:numPr>
          <w:ilvl w:val="0"/>
          <w:numId w:val="68"/>
        </w:numPr>
        <w:autoSpaceDN/>
        <w:spacing w:line="360" w:lineRule="auto"/>
        <w:ind w:left="1080"/>
        <w:contextualSpacing w:val="0"/>
      </w:pPr>
      <w:r w:rsidRPr="0052186F">
        <w:t>Nomenclature</w:t>
      </w:r>
    </w:p>
    <w:p w14:paraId="05CB5C51" w14:textId="77777777" w:rsidR="005444D7" w:rsidRPr="0052186F" w:rsidRDefault="005444D7" w:rsidP="005444D7">
      <w:pPr>
        <w:spacing w:line="360" w:lineRule="auto"/>
        <w:ind w:firstLine="360"/>
        <w:jc w:val="both"/>
      </w:pPr>
      <w:r w:rsidRPr="0052186F">
        <w:t>&lt;MEMCODE&gt;_GSEALLOC_&lt;DDMMYYYY&gt;.T&lt;</w:t>
      </w:r>
      <w:proofErr w:type="spellStart"/>
      <w:r w:rsidRPr="0052186F">
        <w:t>batchno</w:t>
      </w:r>
      <w:proofErr w:type="spellEnd"/>
      <w:r w:rsidRPr="0052186F">
        <w:t>&gt;</w:t>
      </w:r>
    </w:p>
    <w:p w14:paraId="65A13676" w14:textId="77777777" w:rsidR="005444D7" w:rsidRPr="0052186F" w:rsidRDefault="005444D7" w:rsidP="005444D7">
      <w:pPr>
        <w:spacing w:line="360" w:lineRule="auto"/>
        <w:ind w:firstLine="360"/>
        <w:jc w:val="both"/>
      </w:pPr>
      <w:r w:rsidRPr="0052186F">
        <w:t>Where       Member code – Primary Member Code</w:t>
      </w:r>
    </w:p>
    <w:p w14:paraId="74B33F0E" w14:textId="77777777" w:rsidR="005444D7" w:rsidRPr="0052186F" w:rsidRDefault="005444D7" w:rsidP="005444D7">
      <w:pPr>
        <w:spacing w:line="360" w:lineRule="auto"/>
        <w:ind w:left="1080" w:firstLine="360"/>
      </w:pPr>
      <w:r w:rsidRPr="0052186F">
        <w:t>DDMMYYYY - Current business date</w:t>
      </w:r>
    </w:p>
    <w:p w14:paraId="1B86F566" w14:textId="77777777" w:rsidR="005444D7" w:rsidRPr="0052186F" w:rsidRDefault="005444D7" w:rsidP="005444D7">
      <w:pPr>
        <w:spacing w:line="360" w:lineRule="auto"/>
        <w:ind w:left="720" w:firstLine="720"/>
      </w:pPr>
      <w:r w:rsidRPr="0052186F">
        <w:t xml:space="preserve">Batch No – Unique </w:t>
      </w:r>
      <w:proofErr w:type="gramStart"/>
      <w:r w:rsidRPr="0052186F">
        <w:t>four digit</w:t>
      </w:r>
      <w:proofErr w:type="gramEnd"/>
      <w:r w:rsidRPr="0052186F">
        <w:t xml:space="preserve"> no. This batch no will be sequential (incremental) for the day across segments.</w:t>
      </w:r>
    </w:p>
    <w:p w14:paraId="23810088" w14:textId="77777777" w:rsidR="005444D7" w:rsidRPr="0052186F" w:rsidRDefault="005444D7" w:rsidP="005444D7">
      <w:pPr>
        <w:pStyle w:val="ListParagraph"/>
        <w:numPr>
          <w:ilvl w:val="0"/>
          <w:numId w:val="67"/>
        </w:numPr>
        <w:autoSpaceDN/>
        <w:spacing w:line="360" w:lineRule="auto"/>
        <w:ind w:left="1080"/>
        <w:contextualSpacing w:val="0"/>
        <w:rPr>
          <w:i/>
          <w:iCs/>
          <w:lang w:val="en-GB"/>
        </w:rPr>
      </w:pPr>
      <w:r w:rsidRPr="0052186F">
        <w:rPr>
          <w:i/>
          <w:iCs/>
          <w:lang w:val="en-GB"/>
        </w:rPr>
        <w:t>File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1021"/>
        <w:gridCol w:w="2476"/>
      </w:tblGrid>
      <w:tr w:rsidR="005444D7" w:rsidRPr="0052186F" w14:paraId="2061002C" w14:textId="77777777" w:rsidTr="002B0AEC">
        <w:trPr>
          <w:trHeight w:val="300"/>
        </w:trPr>
        <w:tc>
          <w:tcPr>
            <w:tcW w:w="675" w:type="dxa"/>
            <w:vAlign w:val="center"/>
          </w:tcPr>
          <w:p w14:paraId="26FE16E8" w14:textId="77777777" w:rsidR="005444D7" w:rsidRPr="0052186F" w:rsidRDefault="005444D7" w:rsidP="002B0AEC">
            <w:pPr>
              <w:jc w:val="both"/>
              <w:rPr>
                <w:color w:val="000000"/>
              </w:rPr>
            </w:pPr>
            <w:r w:rsidRPr="0052186F">
              <w:rPr>
                <w:b/>
                <w:bCs/>
                <w:color w:val="000000"/>
              </w:rPr>
              <w:t>Sr. No.</w:t>
            </w:r>
            <w:r w:rsidRPr="0052186F">
              <w:rPr>
                <w:color w:val="000000"/>
              </w:rPr>
              <w:t xml:space="preserve"> </w:t>
            </w:r>
          </w:p>
        </w:tc>
        <w:tc>
          <w:tcPr>
            <w:tcW w:w="1843" w:type="dxa"/>
            <w:vAlign w:val="center"/>
          </w:tcPr>
          <w:p w14:paraId="7CC19047" w14:textId="77777777" w:rsidR="005444D7" w:rsidRPr="0052186F" w:rsidRDefault="005444D7" w:rsidP="002B0AEC">
            <w:pPr>
              <w:jc w:val="both"/>
              <w:rPr>
                <w:color w:val="000000"/>
              </w:rPr>
            </w:pPr>
            <w:r w:rsidRPr="0052186F">
              <w:rPr>
                <w:b/>
                <w:bCs/>
                <w:color w:val="000000"/>
              </w:rPr>
              <w:t xml:space="preserve">Field Details </w:t>
            </w:r>
            <w:r w:rsidRPr="0052186F">
              <w:rPr>
                <w:color w:val="000000"/>
              </w:rPr>
              <w:t xml:space="preserve"> </w:t>
            </w:r>
          </w:p>
        </w:tc>
        <w:tc>
          <w:tcPr>
            <w:tcW w:w="1021" w:type="dxa"/>
            <w:vAlign w:val="center"/>
          </w:tcPr>
          <w:p w14:paraId="28C8F75E" w14:textId="77777777" w:rsidR="005444D7" w:rsidRPr="0052186F" w:rsidRDefault="005444D7" w:rsidP="002B0AEC">
            <w:pPr>
              <w:jc w:val="both"/>
              <w:rPr>
                <w:color w:val="000000"/>
              </w:rPr>
            </w:pPr>
            <w:r w:rsidRPr="0052186F">
              <w:rPr>
                <w:b/>
                <w:bCs/>
                <w:color w:val="000000"/>
              </w:rPr>
              <w:t>Length</w:t>
            </w:r>
            <w:r w:rsidRPr="0052186F">
              <w:rPr>
                <w:color w:val="000000"/>
              </w:rPr>
              <w:t xml:space="preserve"> </w:t>
            </w:r>
          </w:p>
        </w:tc>
        <w:tc>
          <w:tcPr>
            <w:tcW w:w="2476" w:type="dxa"/>
            <w:vAlign w:val="center"/>
          </w:tcPr>
          <w:p w14:paraId="40C6A97D" w14:textId="77777777" w:rsidR="005444D7" w:rsidRPr="0052186F" w:rsidRDefault="005444D7" w:rsidP="002B0AEC">
            <w:pPr>
              <w:jc w:val="both"/>
              <w:rPr>
                <w:color w:val="000000"/>
              </w:rPr>
            </w:pPr>
            <w:r w:rsidRPr="0052186F">
              <w:rPr>
                <w:b/>
                <w:bCs/>
                <w:color w:val="000000"/>
              </w:rPr>
              <w:t>Description</w:t>
            </w:r>
            <w:r w:rsidRPr="0052186F">
              <w:rPr>
                <w:color w:val="000000"/>
              </w:rPr>
              <w:t xml:space="preserve"> </w:t>
            </w:r>
          </w:p>
        </w:tc>
      </w:tr>
      <w:tr w:rsidR="005444D7" w:rsidRPr="0052186F" w14:paraId="3DF947DE" w14:textId="77777777" w:rsidTr="002B0AEC">
        <w:trPr>
          <w:trHeight w:val="405"/>
        </w:trPr>
        <w:tc>
          <w:tcPr>
            <w:tcW w:w="675" w:type="dxa"/>
          </w:tcPr>
          <w:p w14:paraId="445050B5" w14:textId="77777777" w:rsidR="005444D7" w:rsidRPr="0052186F" w:rsidRDefault="005444D7" w:rsidP="002B0AEC">
            <w:pPr>
              <w:jc w:val="both"/>
            </w:pPr>
            <w:r w:rsidRPr="0052186F">
              <w:t xml:space="preserve">1 </w:t>
            </w:r>
          </w:p>
        </w:tc>
        <w:tc>
          <w:tcPr>
            <w:tcW w:w="1843" w:type="dxa"/>
          </w:tcPr>
          <w:p w14:paraId="5834F67C" w14:textId="77777777" w:rsidR="005444D7" w:rsidRPr="0052186F" w:rsidRDefault="005444D7" w:rsidP="002B0AEC">
            <w:pPr>
              <w:jc w:val="both"/>
            </w:pPr>
            <w:r w:rsidRPr="0052186F">
              <w:t xml:space="preserve">Current Date </w:t>
            </w:r>
          </w:p>
        </w:tc>
        <w:tc>
          <w:tcPr>
            <w:tcW w:w="1021" w:type="dxa"/>
          </w:tcPr>
          <w:p w14:paraId="02E0DEDF" w14:textId="77777777" w:rsidR="005444D7" w:rsidRPr="0052186F" w:rsidRDefault="005444D7" w:rsidP="002B0AEC">
            <w:pPr>
              <w:jc w:val="both"/>
            </w:pPr>
            <w:r w:rsidRPr="0052186F">
              <w:t xml:space="preserve">11 </w:t>
            </w:r>
          </w:p>
        </w:tc>
        <w:tc>
          <w:tcPr>
            <w:tcW w:w="2476" w:type="dxa"/>
          </w:tcPr>
          <w:p w14:paraId="07D2D31A" w14:textId="77777777" w:rsidR="005444D7" w:rsidRPr="0052186F" w:rsidRDefault="005444D7" w:rsidP="002B0AEC">
            <w:pPr>
              <w:jc w:val="both"/>
            </w:pPr>
            <w:r w:rsidRPr="0052186F">
              <w:t xml:space="preserve">DD-MON-YYYY </w:t>
            </w:r>
          </w:p>
        </w:tc>
      </w:tr>
      <w:tr w:rsidR="005444D7" w:rsidRPr="0052186F" w14:paraId="41A193BA" w14:textId="77777777" w:rsidTr="002B0AEC">
        <w:trPr>
          <w:trHeight w:val="405"/>
        </w:trPr>
        <w:tc>
          <w:tcPr>
            <w:tcW w:w="675" w:type="dxa"/>
          </w:tcPr>
          <w:p w14:paraId="1F46DBB2" w14:textId="77777777" w:rsidR="005444D7" w:rsidRPr="0052186F" w:rsidRDefault="005444D7" w:rsidP="002B0AEC">
            <w:pPr>
              <w:jc w:val="both"/>
            </w:pPr>
            <w:r w:rsidRPr="0052186F">
              <w:t xml:space="preserve">2 </w:t>
            </w:r>
          </w:p>
        </w:tc>
        <w:tc>
          <w:tcPr>
            <w:tcW w:w="1843" w:type="dxa"/>
          </w:tcPr>
          <w:p w14:paraId="7C66EDDD" w14:textId="77777777" w:rsidR="005444D7" w:rsidRPr="0052186F" w:rsidRDefault="005444D7" w:rsidP="002B0AEC">
            <w:pPr>
              <w:jc w:val="both"/>
            </w:pPr>
            <w:r w:rsidRPr="0052186F">
              <w:t xml:space="preserve">Source Segment </w:t>
            </w:r>
          </w:p>
        </w:tc>
        <w:tc>
          <w:tcPr>
            <w:tcW w:w="1021" w:type="dxa"/>
          </w:tcPr>
          <w:p w14:paraId="13C02BF4" w14:textId="77777777" w:rsidR="005444D7" w:rsidRPr="0052186F" w:rsidRDefault="005444D7" w:rsidP="002B0AEC">
            <w:pPr>
              <w:jc w:val="both"/>
            </w:pPr>
            <w:r w:rsidRPr="0052186F">
              <w:t xml:space="preserve">3 </w:t>
            </w:r>
          </w:p>
        </w:tc>
        <w:tc>
          <w:tcPr>
            <w:tcW w:w="2476" w:type="dxa"/>
          </w:tcPr>
          <w:p w14:paraId="4E62DC13" w14:textId="28F306A7" w:rsidR="005444D7" w:rsidRPr="0052186F" w:rsidRDefault="005444D7" w:rsidP="002B0AEC">
            <w:pPr>
              <w:jc w:val="both"/>
            </w:pPr>
            <w:r w:rsidRPr="0052186F">
              <w:t xml:space="preserve">CM, FO, CD, DT, CO, </w:t>
            </w:r>
            <w:proofErr w:type="gramStart"/>
            <w:r w:rsidRPr="0052186F">
              <w:t>SLB</w:t>
            </w:r>
            <w:r w:rsidR="00245671" w:rsidRPr="0052186F">
              <w:t>,EGR</w:t>
            </w:r>
            <w:proofErr w:type="gramEnd"/>
          </w:p>
        </w:tc>
      </w:tr>
      <w:tr w:rsidR="005444D7" w:rsidRPr="0052186F" w14:paraId="3D87F271" w14:textId="77777777" w:rsidTr="002B0AEC">
        <w:trPr>
          <w:trHeight w:val="300"/>
        </w:trPr>
        <w:tc>
          <w:tcPr>
            <w:tcW w:w="675" w:type="dxa"/>
          </w:tcPr>
          <w:p w14:paraId="6EAD23B4" w14:textId="77777777" w:rsidR="005444D7" w:rsidRPr="0052186F" w:rsidRDefault="005444D7" w:rsidP="002B0AEC">
            <w:pPr>
              <w:jc w:val="both"/>
            </w:pPr>
            <w:r w:rsidRPr="0052186F">
              <w:t>3</w:t>
            </w:r>
          </w:p>
        </w:tc>
        <w:tc>
          <w:tcPr>
            <w:tcW w:w="1843" w:type="dxa"/>
          </w:tcPr>
          <w:p w14:paraId="033FA821" w14:textId="77777777" w:rsidR="005444D7" w:rsidRPr="0052186F" w:rsidRDefault="005444D7" w:rsidP="002B0AEC">
            <w:pPr>
              <w:jc w:val="both"/>
            </w:pPr>
            <w:r w:rsidRPr="0052186F">
              <w:t xml:space="preserve">Source TM Code </w:t>
            </w:r>
          </w:p>
        </w:tc>
        <w:tc>
          <w:tcPr>
            <w:tcW w:w="1021" w:type="dxa"/>
          </w:tcPr>
          <w:p w14:paraId="3C21B7A8" w14:textId="77777777" w:rsidR="005444D7" w:rsidRPr="0052186F" w:rsidRDefault="005444D7" w:rsidP="002B0AEC">
            <w:pPr>
              <w:jc w:val="both"/>
            </w:pPr>
            <w:r w:rsidRPr="0052186F">
              <w:t xml:space="preserve">5 </w:t>
            </w:r>
          </w:p>
        </w:tc>
        <w:tc>
          <w:tcPr>
            <w:tcW w:w="2476" w:type="dxa"/>
          </w:tcPr>
          <w:p w14:paraId="748F6E50" w14:textId="77777777" w:rsidR="005444D7" w:rsidRPr="0052186F" w:rsidRDefault="005444D7" w:rsidP="002B0AEC">
            <w:pPr>
              <w:jc w:val="both"/>
            </w:pPr>
            <w:r w:rsidRPr="0052186F">
              <w:t xml:space="preserve">TM Code </w:t>
            </w:r>
          </w:p>
        </w:tc>
      </w:tr>
      <w:tr w:rsidR="005444D7" w:rsidRPr="0052186F" w14:paraId="2AB13AFD" w14:textId="77777777" w:rsidTr="002B0AEC">
        <w:trPr>
          <w:trHeight w:val="300"/>
        </w:trPr>
        <w:tc>
          <w:tcPr>
            <w:tcW w:w="675" w:type="dxa"/>
          </w:tcPr>
          <w:p w14:paraId="236CAACD" w14:textId="77777777" w:rsidR="005444D7" w:rsidRPr="0052186F" w:rsidRDefault="005444D7" w:rsidP="002B0AEC">
            <w:pPr>
              <w:jc w:val="both"/>
            </w:pPr>
            <w:r w:rsidRPr="0052186F">
              <w:t xml:space="preserve">4 </w:t>
            </w:r>
          </w:p>
        </w:tc>
        <w:tc>
          <w:tcPr>
            <w:tcW w:w="1843" w:type="dxa"/>
          </w:tcPr>
          <w:p w14:paraId="1AE13478" w14:textId="77777777" w:rsidR="005444D7" w:rsidRPr="0052186F" w:rsidRDefault="005444D7" w:rsidP="002B0AEC">
            <w:pPr>
              <w:jc w:val="both"/>
            </w:pPr>
            <w:r w:rsidRPr="0052186F">
              <w:t xml:space="preserve">Source CP Code </w:t>
            </w:r>
          </w:p>
        </w:tc>
        <w:tc>
          <w:tcPr>
            <w:tcW w:w="1021" w:type="dxa"/>
          </w:tcPr>
          <w:p w14:paraId="4CA6A9B3" w14:textId="77777777" w:rsidR="005444D7" w:rsidRPr="0052186F" w:rsidRDefault="005444D7" w:rsidP="002B0AEC">
            <w:pPr>
              <w:jc w:val="both"/>
            </w:pPr>
            <w:r w:rsidRPr="0052186F">
              <w:t xml:space="preserve">12 </w:t>
            </w:r>
          </w:p>
        </w:tc>
        <w:tc>
          <w:tcPr>
            <w:tcW w:w="2476" w:type="dxa"/>
          </w:tcPr>
          <w:p w14:paraId="30C90428" w14:textId="77777777" w:rsidR="005444D7" w:rsidRPr="0052186F" w:rsidRDefault="005444D7" w:rsidP="002B0AEC">
            <w:pPr>
              <w:jc w:val="both"/>
            </w:pPr>
            <w:r w:rsidRPr="0052186F">
              <w:t xml:space="preserve">CP Code </w:t>
            </w:r>
          </w:p>
        </w:tc>
      </w:tr>
      <w:tr w:rsidR="005444D7" w:rsidRPr="0052186F" w14:paraId="70C1348C" w14:textId="77777777" w:rsidTr="002B0AEC">
        <w:trPr>
          <w:trHeight w:val="300"/>
        </w:trPr>
        <w:tc>
          <w:tcPr>
            <w:tcW w:w="675" w:type="dxa"/>
          </w:tcPr>
          <w:p w14:paraId="6C30C82F" w14:textId="77777777" w:rsidR="005444D7" w:rsidRPr="0052186F" w:rsidRDefault="005444D7" w:rsidP="002B0AEC">
            <w:pPr>
              <w:jc w:val="both"/>
            </w:pPr>
            <w:r w:rsidRPr="0052186F">
              <w:t xml:space="preserve">5 </w:t>
            </w:r>
          </w:p>
        </w:tc>
        <w:tc>
          <w:tcPr>
            <w:tcW w:w="1843" w:type="dxa"/>
          </w:tcPr>
          <w:p w14:paraId="267CAFD5" w14:textId="77777777" w:rsidR="005444D7" w:rsidRPr="0052186F" w:rsidRDefault="005444D7" w:rsidP="002B0AEC">
            <w:pPr>
              <w:jc w:val="both"/>
            </w:pPr>
            <w:r w:rsidRPr="0052186F">
              <w:t xml:space="preserve">Source Cli Code </w:t>
            </w:r>
          </w:p>
        </w:tc>
        <w:tc>
          <w:tcPr>
            <w:tcW w:w="1021" w:type="dxa"/>
          </w:tcPr>
          <w:p w14:paraId="1872427E" w14:textId="77777777" w:rsidR="005444D7" w:rsidRPr="0052186F" w:rsidRDefault="005444D7" w:rsidP="002B0AEC">
            <w:pPr>
              <w:jc w:val="both"/>
            </w:pPr>
            <w:r w:rsidRPr="0052186F">
              <w:t xml:space="preserve">10 </w:t>
            </w:r>
          </w:p>
        </w:tc>
        <w:tc>
          <w:tcPr>
            <w:tcW w:w="2476" w:type="dxa"/>
          </w:tcPr>
          <w:p w14:paraId="726D9384" w14:textId="77777777" w:rsidR="005444D7" w:rsidRPr="0052186F" w:rsidRDefault="005444D7" w:rsidP="002B0AEC">
            <w:pPr>
              <w:jc w:val="both"/>
            </w:pPr>
            <w:r w:rsidRPr="0052186F">
              <w:t xml:space="preserve">Cli Code </w:t>
            </w:r>
          </w:p>
        </w:tc>
      </w:tr>
      <w:tr w:rsidR="005444D7" w:rsidRPr="0052186F" w14:paraId="3ABBB59D" w14:textId="77777777" w:rsidTr="002B0AEC">
        <w:trPr>
          <w:trHeight w:val="300"/>
        </w:trPr>
        <w:tc>
          <w:tcPr>
            <w:tcW w:w="675" w:type="dxa"/>
          </w:tcPr>
          <w:p w14:paraId="3F09D9F8" w14:textId="77777777" w:rsidR="005444D7" w:rsidRPr="0052186F" w:rsidRDefault="005444D7" w:rsidP="002B0AEC">
            <w:pPr>
              <w:jc w:val="both"/>
            </w:pPr>
            <w:r w:rsidRPr="0052186F">
              <w:t xml:space="preserve">6 </w:t>
            </w:r>
          </w:p>
        </w:tc>
        <w:tc>
          <w:tcPr>
            <w:tcW w:w="1843" w:type="dxa"/>
          </w:tcPr>
          <w:p w14:paraId="77FBC35A" w14:textId="77777777" w:rsidR="005444D7" w:rsidRPr="0052186F" w:rsidRDefault="005444D7" w:rsidP="002B0AEC">
            <w:pPr>
              <w:jc w:val="both"/>
            </w:pPr>
            <w:r w:rsidRPr="0052186F">
              <w:t xml:space="preserve">Source CM Code </w:t>
            </w:r>
          </w:p>
        </w:tc>
        <w:tc>
          <w:tcPr>
            <w:tcW w:w="1021" w:type="dxa"/>
          </w:tcPr>
          <w:p w14:paraId="10823FBF" w14:textId="77777777" w:rsidR="005444D7" w:rsidRPr="0052186F" w:rsidRDefault="005444D7" w:rsidP="002B0AEC">
            <w:pPr>
              <w:jc w:val="both"/>
            </w:pPr>
            <w:r w:rsidRPr="0052186F">
              <w:t>5</w:t>
            </w:r>
          </w:p>
        </w:tc>
        <w:tc>
          <w:tcPr>
            <w:tcW w:w="2476" w:type="dxa"/>
          </w:tcPr>
          <w:p w14:paraId="6FD4332A" w14:textId="77777777" w:rsidR="005444D7" w:rsidRPr="0052186F" w:rsidRDefault="005444D7" w:rsidP="002B0AEC">
            <w:pPr>
              <w:jc w:val="both"/>
            </w:pPr>
            <w:r w:rsidRPr="0052186F">
              <w:t xml:space="preserve">Primary Member Code </w:t>
            </w:r>
          </w:p>
        </w:tc>
      </w:tr>
      <w:tr w:rsidR="005444D7" w:rsidRPr="0052186F" w14:paraId="59778401" w14:textId="77777777" w:rsidTr="002B0AEC">
        <w:trPr>
          <w:trHeight w:val="300"/>
        </w:trPr>
        <w:tc>
          <w:tcPr>
            <w:tcW w:w="675" w:type="dxa"/>
          </w:tcPr>
          <w:p w14:paraId="4E331C7B" w14:textId="77777777" w:rsidR="005444D7" w:rsidRPr="0052186F" w:rsidRDefault="005444D7" w:rsidP="002B0AEC">
            <w:pPr>
              <w:jc w:val="both"/>
            </w:pPr>
            <w:r w:rsidRPr="0052186F">
              <w:t>7</w:t>
            </w:r>
          </w:p>
        </w:tc>
        <w:tc>
          <w:tcPr>
            <w:tcW w:w="1843" w:type="dxa"/>
          </w:tcPr>
          <w:p w14:paraId="19D8695C" w14:textId="77777777" w:rsidR="005444D7" w:rsidRPr="0052186F" w:rsidRDefault="005444D7" w:rsidP="002B0AEC">
            <w:pPr>
              <w:jc w:val="both"/>
            </w:pPr>
            <w:r w:rsidRPr="0052186F">
              <w:t>ISIN</w:t>
            </w:r>
          </w:p>
        </w:tc>
        <w:tc>
          <w:tcPr>
            <w:tcW w:w="1021" w:type="dxa"/>
          </w:tcPr>
          <w:p w14:paraId="1E4EBDA0" w14:textId="77777777" w:rsidR="005444D7" w:rsidRPr="0052186F" w:rsidRDefault="005444D7" w:rsidP="002B0AEC">
            <w:pPr>
              <w:jc w:val="both"/>
            </w:pPr>
            <w:r w:rsidRPr="0052186F">
              <w:t>12</w:t>
            </w:r>
          </w:p>
        </w:tc>
        <w:tc>
          <w:tcPr>
            <w:tcW w:w="2476" w:type="dxa"/>
          </w:tcPr>
          <w:p w14:paraId="4DCD5660" w14:textId="77777777" w:rsidR="005444D7" w:rsidRPr="0052186F" w:rsidRDefault="005444D7" w:rsidP="002B0AEC">
            <w:pPr>
              <w:jc w:val="both"/>
            </w:pPr>
          </w:p>
        </w:tc>
      </w:tr>
      <w:tr w:rsidR="005444D7" w:rsidRPr="0052186F" w14:paraId="60015CD2" w14:textId="77777777" w:rsidTr="002B0AEC">
        <w:trPr>
          <w:trHeight w:val="300"/>
        </w:trPr>
        <w:tc>
          <w:tcPr>
            <w:tcW w:w="675" w:type="dxa"/>
          </w:tcPr>
          <w:p w14:paraId="5910001D" w14:textId="77777777" w:rsidR="005444D7" w:rsidRPr="0052186F" w:rsidRDefault="005444D7" w:rsidP="002B0AEC">
            <w:pPr>
              <w:jc w:val="both"/>
            </w:pPr>
            <w:r w:rsidRPr="0052186F">
              <w:t>8</w:t>
            </w:r>
          </w:p>
        </w:tc>
        <w:tc>
          <w:tcPr>
            <w:tcW w:w="1843" w:type="dxa"/>
          </w:tcPr>
          <w:p w14:paraId="55E14C00" w14:textId="77777777" w:rsidR="005444D7" w:rsidRPr="0052186F" w:rsidRDefault="005444D7" w:rsidP="002B0AEC">
            <w:pPr>
              <w:jc w:val="both"/>
            </w:pPr>
            <w:r w:rsidRPr="0052186F">
              <w:t xml:space="preserve">Face Value </w:t>
            </w:r>
          </w:p>
        </w:tc>
        <w:tc>
          <w:tcPr>
            <w:tcW w:w="1021" w:type="dxa"/>
          </w:tcPr>
          <w:p w14:paraId="3F2D7251" w14:textId="77777777" w:rsidR="005444D7" w:rsidRPr="0052186F" w:rsidRDefault="005444D7" w:rsidP="002B0AEC">
            <w:pPr>
              <w:jc w:val="both"/>
            </w:pPr>
            <w:r w:rsidRPr="0052186F">
              <w:t xml:space="preserve">(13) </w:t>
            </w:r>
          </w:p>
        </w:tc>
        <w:tc>
          <w:tcPr>
            <w:tcW w:w="2476" w:type="dxa"/>
          </w:tcPr>
          <w:p w14:paraId="4D8770DB" w14:textId="77777777" w:rsidR="005444D7" w:rsidRPr="0052186F" w:rsidRDefault="005444D7" w:rsidP="002B0AEC">
            <w:pPr>
              <w:jc w:val="both"/>
            </w:pPr>
            <w:r w:rsidRPr="0052186F">
              <w:t>Amount</w:t>
            </w:r>
          </w:p>
        </w:tc>
      </w:tr>
      <w:tr w:rsidR="005444D7" w:rsidRPr="0052186F" w14:paraId="22A771A9" w14:textId="77777777" w:rsidTr="002B0AEC">
        <w:trPr>
          <w:trHeight w:val="300"/>
        </w:trPr>
        <w:tc>
          <w:tcPr>
            <w:tcW w:w="675" w:type="dxa"/>
          </w:tcPr>
          <w:p w14:paraId="2F52C745" w14:textId="77777777" w:rsidR="005444D7" w:rsidRPr="0052186F" w:rsidRDefault="005444D7" w:rsidP="002B0AEC">
            <w:pPr>
              <w:jc w:val="both"/>
            </w:pPr>
            <w:r w:rsidRPr="0052186F">
              <w:t>9</w:t>
            </w:r>
          </w:p>
        </w:tc>
        <w:tc>
          <w:tcPr>
            <w:tcW w:w="1843" w:type="dxa"/>
          </w:tcPr>
          <w:p w14:paraId="15B379E3" w14:textId="77777777" w:rsidR="005444D7" w:rsidRPr="0052186F" w:rsidRDefault="005444D7" w:rsidP="002B0AEC">
            <w:pPr>
              <w:jc w:val="both"/>
            </w:pPr>
            <w:r w:rsidRPr="0052186F">
              <w:t>Target Segment</w:t>
            </w:r>
          </w:p>
        </w:tc>
        <w:tc>
          <w:tcPr>
            <w:tcW w:w="1021" w:type="dxa"/>
          </w:tcPr>
          <w:p w14:paraId="2157A872" w14:textId="77777777" w:rsidR="005444D7" w:rsidRPr="0052186F" w:rsidRDefault="005444D7" w:rsidP="002B0AEC">
            <w:pPr>
              <w:jc w:val="both"/>
            </w:pPr>
            <w:r w:rsidRPr="0052186F">
              <w:t>3</w:t>
            </w:r>
          </w:p>
        </w:tc>
        <w:tc>
          <w:tcPr>
            <w:tcW w:w="2476" w:type="dxa"/>
          </w:tcPr>
          <w:p w14:paraId="3AE5F2FC" w14:textId="3388277C" w:rsidR="005444D7" w:rsidRPr="0052186F" w:rsidRDefault="005444D7" w:rsidP="002B0AEC">
            <w:pPr>
              <w:jc w:val="both"/>
            </w:pPr>
            <w:r w:rsidRPr="0052186F">
              <w:t xml:space="preserve">CM, FO, CD, DT, CO, </w:t>
            </w:r>
            <w:proofErr w:type="gramStart"/>
            <w:r w:rsidRPr="0052186F">
              <w:t>SLB</w:t>
            </w:r>
            <w:r w:rsidR="00245671" w:rsidRPr="0052186F">
              <w:t>,EGR</w:t>
            </w:r>
            <w:proofErr w:type="gramEnd"/>
          </w:p>
        </w:tc>
      </w:tr>
      <w:tr w:rsidR="005444D7" w:rsidRPr="0052186F" w14:paraId="1E5334CB" w14:textId="77777777" w:rsidTr="002B0AEC">
        <w:trPr>
          <w:trHeight w:val="300"/>
        </w:trPr>
        <w:tc>
          <w:tcPr>
            <w:tcW w:w="675" w:type="dxa"/>
          </w:tcPr>
          <w:p w14:paraId="0CC01825" w14:textId="77777777" w:rsidR="005444D7" w:rsidRPr="0052186F" w:rsidRDefault="005444D7" w:rsidP="002B0AEC">
            <w:pPr>
              <w:jc w:val="both"/>
            </w:pPr>
            <w:r w:rsidRPr="0052186F">
              <w:t>10</w:t>
            </w:r>
          </w:p>
        </w:tc>
        <w:tc>
          <w:tcPr>
            <w:tcW w:w="1843" w:type="dxa"/>
          </w:tcPr>
          <w:p w14:paraId="406AFC50" w14:textId="77777777" w:rsidR="005444D7" w:rsidRPr="0052186F" w:rsidRDefault="005444D7" w:rsidP="002B0AEC">
            <w:pPr>
              <w:jc w:val="both"/>
            </w:pPr>
            <w:r w:rsidRPr="0052186F">
              <w:t>Target TM Code</w:t>
            </w:r>
          </w:p>
        </w:tc>
        <w:tc>
          <w:tcPr>
            <w:tcW w:w="1021" w:type="dxa"/>
          </w:tcPr>
          <w:p w14:paraId="635E5DBB" w14:textId="77777777" w:rsidR="005444D7" w:rsidRPr="0052186F" w:rsidRDefault="005444D7" w:rsidP="002B0AEC">
            <w:pPr>
              <w:jc w:val="both"/>
            </w:pPr>
            <w:r w:rsidRPr="0052186F">
              <w:t>5</w:t>
            </w:r>
          </w:p>
        </w:tc>
        <w:tc>
          <w:tcPr>
            <w:tcW w:w="2476" w:type="dxa"/>
          </w:tcPr>
          <w:p w14:paraId="363EB284" w14:textId="77777777" w:rsidR="005444D7" w:rsidRPr="0052186F" w:rsidRDefault="005444D7" w:rsidP="002B0AEC">
            <w:pPr>
              <w:jc w:val="both"/>
            </w:pPr>
          </w:p>
        </w:tc>
      </w:tr>
      <w:tr w:rsidR="005444D7" w:rsidRPr="0052186F" w14:paraId="3506CB71" w14:textId="77777777" w:rsidTr="002B0AEC">
        <w:trPr>
          <w:trHeight w:val="300"/>
        </w:trPr>
        <w:tc>
          <w:tcPr>
            <w:tcW w:w="675" w:type="dxa"/>
          </w:tcPr>
          <w:p w14:paraId="791D041E" w14:textId="77777777" w:rsidR="005444D7" w:rsidRPr="0052186F" w:rsidRDefault="005444D7" w:rsidP="002B0AEC">
            <w:pPr>
              <w:jc w:val="both"/>
            </w:pPr>
            <w:r w:rsidRPr="0052186F">
              <w:t>11</w:t>
            </w:r>
          </w:p>
        </w:tc>
        <w:tc>
          <w:tcPr>
            <w:tcW w:w="1843" w:type="dxa"/>
          </w:tcPr>
          <w:p w14:paraId="6933F1D3" w14:textId="77777777" w:rsidR="005444D7" w:rsidRPr="0052186F" w:rsidRDefault="005444D7" w:rsidP="002B0AEC">
            <w:pPr>
              <w:jc w:val="both"/>
            </w:pPr>
            <w:r w:rsidRPr="0052186F">
              <w:t>Target CP code</w:t>
            </w:r>
          </w:p>
        </w:tc>
        <w:tc>
          <w:tcPr>
            <w:tcW w:w="1021" w:type="dxa"/>
          </w:tcPr>
          <w:p w14:paraId="08D12078" w14:textId="77777777" w:rsidR="005444D7" w:rsidRPr="0052186F" w:rsidRDefault="005444D7" w:rsidP="002B0AEC">
            <w:pPr>
              <w:jc w:val="both"/>
            </w:pPr>
            <w:r w:rsidRPr="0052186F">
              <w:t>12</w:t>
            </w:r>
          </w:p>
        </w:tc>
        <w:tc>
          <w:tcPr>
            <w:tcW w:w="2476" w:type="dxa"/>
          </w:tcPr>
          <w:p w14:paraId="59D755E3" w14:textId="77777777" w:rsidR="005444D7" w:rsidRPr="0052186F" w:rsidRDefault="005444D7" w:rsidP="002B0AEC">
            <w:pPr>
              <w:jc w:val="both"/>
            </w:pPr>
          </w:p>
        </w:tc>
      </w:tr>
      <w:tr w:rsidR="005444D7" w:rsidRPr="0052186F" w14:paraId="0ED86ECE" w14:textId="77777777" w:rsidTr="002B0AEC">
        <w:trPr>
          <w:trHeight w:val="300"/>
        </w:trPr>
        <w:tc>
          <w:tcPr>
            <w:tcW w:w="675" w:type="dxa"/>
          </w:tcPr>
          <w:p w14:paraId="60B7900E" w14:textId="77777777" w:rsidR="005444D7" w:rsidRPr="0052186F" w:rsidRDefault="005444D7" w:rsidP="002B0AEC">
            <w:pPr>
              <w:jc w:val="both"/>
            </w:pPr>
            <w:r w:rsidRPr="0052186F">
              <w:t>12</w:t>
            </w:r>
          </w:p>
        </w:tc>
        <w:tc>
          <w:tcPr>
            <w:tcW w:w="1843" w:type="dxa"/>
          </w:tcPr>
          <w:p w14:paraId="7D1E5966" w14:textId="77777777" w:rsidR="005444D7" w:rsidRPr="0052186F" w:rsidRDefault="005444D7" w:rsidP="002B0AEC">
            <w:pPr>
              <w:jc w:val="both"/>
            </w:pPr>
            <w:r w:rsidRPr="0052186F">
              <w:t>Target Cli Code</w:t>
            </w:r>
          </w:p>
        </w:tc>
        <w:tc>
          <w:tcPr>
            <w:tcW w:w="1021" w:type="dxa"/>
          </w:tcPr>
          <w:p w14:paraId="1058A8FA" w14:textId="77777777" w:rsidR="005444D7" w:rsidRPr="0052186F" w:rsidRDefault="005444D7" w:rsidP="002B0AEC">
            <w:pPr>
              <w:jc w:val="both"/>
            </w:pPr>
            <w:r w:rsidRPr="0052186F">
              <w:t>10</w:t>
            </w:r>
          </w:p>
        </w:tc>
        <w:tc>
          <w:tcPr>
            <w:tcW w:w="2476" w:type="dxa"/>
          </w:tcPr>
          <w:p w14:paraId="3457294E" w14:textId="77777777" w:rsidR="005444D7" w:rsidRPr="0052186F" w:rsidRDefault="005444D7" w:rsidP="002B0AEC">
            <w:pPr>
              <w:jc w:val="both"/>
            </w:pPr>
          </w:p>
        </w:tc>
      </w:tr>
      <w:tr w:rsidR="005444D7" w:rsidRPr="0052186F" w14:paraId="20F97F01" w14:textId="77777777" w:rsidTr="002B0AEC">
        <w:trPr>
          <w:trHeight w:val="300"/>
        </w:trPr>
        <w:tc>
          <w:tcPr>
            <w:tcW w:w="675" w:type="dxa"/>
          </w:tcPr>
          <w:p w14:paraId="201F83AB" w14:textId="77777777" w:rsidR="005444D7" w:rsidRPr="0052186F" w:rsidRDefault="005444D7" w:rsidP="002B0AEC">
            <w:pPr>
              <w:jc w:val="both"/>
            </w:pPr>
            <w:r w:rsidRPr="0052186F">
              <w:t>13</w:t>
            </w:r>
          </w:p>
        </w:tc>
        <w:tc>
          <w:tcPr>
            <w:tcW w:w="1843" w:type="dxa"/>
          </w:tcPr>
          <w:p w14:paraId="740AFEC0" w14:textId="77777777" w:rsidR="005444D7" w:rsidRPr="0052186F" w:rsidRDefault="005444D7" w:rsidP="002B0AEC">
            <w:pPr>
              <w:jc w:val="both"/>
            </w:pPr>
            <w:r w:rsidRPr="0052186F">
              <w:t>Target CM Code</w:t>
            </w:r>
          </w:p>
        </w:tc>
        <w:tc>
          <w:tcPr>
            <w:tcW w:w="1021" w:type="dxa"/>
          </w:tcPr>
          <w:p w14:paraId="64DBFE77" w14:textId="77777777" w:rsidR="005444D7" w:rsidRPr="0052186F" w:rsidRDefault="005444D7" w:rsidP="002B0AEC">
            <w:pPr>
              <w:jc w:val="both"/>
            </w:pPr>
            <w:r w:rsidRPr="0052186F">
              <w:t>5</w:t>
            </w:r>
          </w:p>
        </w:tc>
        <w:tc>
          <w:tcPr>
            <w:tcW w:w="2476" w:type="dxa"/>
          </w:tcPr>
          <w:p w14:paraId="66BDF8AA" w14:textId="77777777" w:rsidR="005444D7" w:rsidRPr="0052186F" w:rsidRDefault="005444D7" w:rsidP="002B0AEC">
            <w:pPr>
              <w:jc w:val="both"/>
            </w:pPr>
            <w:r w:rsidRPr="0052186F">
              <w:t xml:space="preserve">Primary Member Code </w:t>
            </w:r>
          </w:p>
        </w:tc>
      </w:tr>
    </w:tbl>
    <w:p w14:paraId="1E8A1CC3" w14:textId="77777777" w:rsidR="005444D7" w:rsidRPr="0052186F" w:rsidRDefault="005444D7" w:rsidP="005444D7">
      <w:pPr>
        <w:rPr>
          <w:iCs/>
        </w:rPr>
      </w:pPr>
    </w:p>
    <w:p w14:paraId="3DE91A57" w14:textId="77777777" w:rsidR="00AC4F1A" w:rsidRPr="0052186F" w:rsidRDefault="00AC4F1A" w:rsidP="005444D7">
      <w:pPr>
        <w:spacing w:line="360" w:lineRule="auto"/>
        <w:ind w:left="720"/>
        <w:rPr>
          <w:b/>
          <w:bCs/>
          <w:lang w:val="en-GB"/>
        </w:rPr>
      </w:pPr>
    </w:p>
    <w:p w14:paraId="62E52550" w14:textId="77777777" w:rsidR="00AC4F1A" w:rsidRPr="0052186F" w:rsidRDefault="00AC4F1A" w:rsidP="005444D7">
      <w:pPr>
        <w:spacing w:line="360" w:lineRule="auto"/>
        <w:ind w:left="720"/>
        <w:rPr>
          <w:b/>
          <w:bCs/>
          <w:lang w:val="en-GB"/>
        </w:rPr>
      </w:pPr>
    </w:p>
    <w:p w14:paraId="337E1EB0" w14:textId="32A44483" w:rsidR="005444D7" w:rsidRPr="0052186F" w:rsidRDefault="005444D7" w:rsidP="005444D7">
      <w:pPr>
        <w:spacing w:line="360" w:lineRule="auto"/>
        <w:ind w:left="720"/>
        <w:rPr>
          <w:rFonts w:eastAsia="Calibri body"/>
          <w:b/>
          <w:bCs/>
          <w:lang w:val="en-GB"/>
        </w:rPr>
      </w:pPr>
      <w:r w:rsidRPr="0052186F">
        <w:rPr>
          <w:b/>
          <w:bCs/>
          <w:lang w:val="en-GB"/>
        </w:rPr>
        <w:lastRenderedPageBreak/>
        <w:t>Response Return File</w:t>
      </w:r>
      <w:r w:rsidRPr="0052186F">
        <w:rPr>
          <w:rFonts w:eastAsia="Calibri body"/>
          <w:b/>
          <w:bCs/>
          <w:lang w:val="en-GB"/>
        </w:rPr>
        <w:t xml:space="preserve">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097"/>
        <w:gridCol w:w="992"/>
        <w:gridCol w:w="2416"/>
      </w:tblGrid>
      <w:tr w:rsidR="005444D7" w:rsidRPr="0052186F" w14:paraId="44F62B0A" w14:textId="77777777" w:rsidTr="002B0AEC">
        <w:trPr>
          <w:trHeight w:val="300"/>
        </w:trPr>
        <w:tc>
          <w:tcPr>
            <w:tcW w:w="988" w:type="dxa"/>
            <w:vAlign w:val="center"/>
          </w:tcPr>
          <w:p w14:paraId="086C021C" w14:textId="77777777" w:rsidR="005444D7" w:rsidRPr="0052186F" w:rsidRDefault="005444D7" w:rsidP="002B0AEC">
            <w:pPr>
              <w:jc w:val="both"/>
              <w:rPr>
                <w:color w:val="000000"/>
              </w:rPr>
            </w:pPr>
            <w:r w:rsidRPr="0052186F">
              <w:rPr>
                <w:b/>
                <w:bCs/>
                <w:color w:val="000000"/>
              </w:rPr>
              <w:t>Sr. No.</w:t>
            </w:r>
            <w:r w:rsidRPr="0052186F">
              <w:rPr>
                <w:color w:val="000000"/>
              </w:rPr>
              <w:t xml:space="preserve"> </w:t>
            </w:r>
          </w:p>
        </w:tc>
        <w:tc>
          <w:tcPr>
            <w:tcW w:w="2097" w:type="dxa"/>
            <w:vAlign w:val="center"/>
          </w:tcPr>
          <w:p w14:paraId="32999A2E" w14:textId="77777777" w:rsidR="005444D7" w:rsidRPr="0052186F" w:rsidRDefault="005444D7" w:rsidP="002B0AEC">
            <w:pPr>
              <w:jc w:val="both"/>
              <w:rPr>
                <w:color w:val="000000"/>
              </w:rPr>
            </w:pPr>
            <w:r w:rsidRPr="0052186F">
              <w:rPr>
                <w:b/>
                <w:bCs/>
                <w:color w:val="000000"/>
              </w:rPr>
              <w:t xml:space="preserve">Field Details </w:t>
            </w:r>
            <w:r w:rsidRPr="0052186F">
              <w:rPr>
                <w:color w:val="000000"/>
              </w:rPr>
              <w:t xml:space="preserve"> </w:t>
            </w:r>
          </w:p>
        </w:tc>
        <w:tc>
          <w:tcPr>
            <w:tcW w:w="992" w:type="dxa"/>
            <w:vAlign w:val="center"/>
          </w:tcPr>
          <w:p w14:paraId="49BC9E6B" w14:textId="77777777" w:rsidR="005444D7" w:rsidRPr="0052186F" w:rsidRDefault="005444D7" w:rsidP="002B0AEC">
            <w:pPr>
              <w:jc w:val="both"/>
              <w:rPr>
                <w:color w:val="000000"/>
              </w:rPr>
            </w:pPr>
            <w:r w:rsidRPr="0052186F">
              <w:rPr>
                <w:b/>
                <w:bCs/>
                <w:color w:val="000000"/>
              </w:rPr>
              <w:t>Length</w:t>
            </w:r>
            <w:r w:rsidRPr="0052186F">
              <w:rPr>
                <w:color w:val="000000"/>
              </w:rPr>
              <w:t xml:space="preserve"> </w:t>
            </w:r>
          </w:p>
        </w:tc>
        <w:tc>
          <w:tcPr>
            <w:tcW w:w="2416" w:type="dxa"/>
            <w:vAlign w:val="center"/>
          </w:tcPr>
          <w:p w14:paraId="64164231" w14:textId="77777777" w:rsidR="005444D7" w:rsidRPr="0052186F" w:rsidRDefault="005444D7" w:rsidP="002B0AEC">
            <w:pPr>
              <w:jc w:val="both"/>
              <w:rPr>
                <w:color w:val="000000"/>
              </w:rPr>
            </w:pPr>
            <w:r w:rsidRPr="0052186F">
              <w:rPr>
                <w:b/>
                <w:bCs/>
                <w:color w:val="000000"/>
              </w:rPr>
              <w:t>Description</w:t>
            </w:r>
            <w:r w:rsidRPr="0052186F">
              <w:rPr>
                <w:color w:val="000000"/>
              </w:rPr>
              <w:t xml:space="preserve"> </w:t>
            </w:r>
          </w:p>
        </w:tc>
      </w:tr>
      <w:tr w:rsidR="005444D7" w:rsidRPr="0052186F" w14:paraId="0794B496" w14:textId="77777777" w:rsidTr="002B0AEC">
        <w:trPr>
          <w:trHeight w:val="405"/>
        </w:trPr>
        <w:tc>
          <w:tcPr>
            <w:tcW w:w="988" w:type="dxa"/>
          </w:tcPr>
          <w:p w14:paraId="32DE0549" w14:textId="77777777" w:rsidR="005444D7" w:rsidRPr="0052186F" w:rsidRDefault="005444D7" w:rsidP="002B0AEC">
            <w:pPr>
              <w:jc w:val="both"/>
            </w:pPr>
            <w:r w:rsidRPr="0052186F">
              <w:t xml:space="preserve">1 </w:t>
            </w:r>
          </w:p>
        </w:tc>
        <w:tc>
          <w:tcPr>
            <w:tcW w:w="2097" w:type="dxa"/>
          </w:tcPr>
          <w:p w14:paraId="0A7D9585" w14:textId="77777777" w:rsidR="005444D7" w:rsidRPr="0052186F" w:rsidRDefault="005444D7" w:rsidP="002B0AEC">
            <w:pPr>
              <w:jc w:val="both"/>
            </w:pPr>
            <w:r w:rsidRPr="0052186F">
              <w:t xml:space="preserve">Current Date </w:t>
            </w:r>
          </w:p>
        </w:tc>
        <w:tc>
          <w:tcPr>
            <w:tcW w:w="992" w:type="dxa"/>
          </w:tcPr>
          <w:p w14:paraId="0EDDB42F" w14:textId="77777777" w:rsidR="005444D7" w:rsidRPr="0052186F" w:rsidRDefault="005444D7" w:rsidP="002B0AEC">
            <w:pPr>
              <w:jc w:val="both"/>
            </w:pPr>
            <w:r w:rsidRPr="0052186F">
              <w:t xml:space="preserve">11 </w:t>
            </w:r>
          </w:p>
        </w:tc>
        <w:tc>
          <w:tcPr>
            <w:tcW w:w="2416" w:type="dxa"/>
          </w:tcPr>
          <w:p w14:paraId="6A5630A2" w14:textId="77777777" w:rsidR="005444D7" w:rsidRPr="0052186F" w:rsidRDefault="005444D7" w:rsidP="002B0AEC">
            <w:pPr>
              <w:jc w:val="both"/>
            </w:pPr>
            <w:r w:rsidRPr="0052186F">
              <w:t xml:space="preserve">DD-MON-YYYY </w:t>
            </w:r>
          </w:p>
        </w:tc>
      </w:tr>
      <w:tr w:rsidR="005444D7" w:rsidRPr="0052186F" w14:paraId="3CCD150E" w14:textId="77777777" w:rsidTr="002B0AEC">
        <w:trPr>
          <w:trHeight w:val="405"/>
        </w:trPr>
        <w:tc>
          <w:tcPr>
            <w:tcW w:w="988" w:type="dxa"/>
          </w:tcPr>
          <w:p w14:paraId="6EE08A06" w14:textId="77777777" w:rsidR="005444D7" w:rsidRPr="0052186F" w:rsidRDefault="005444D7" w:rsidP="002B0AEC">
            <w:pPr>
              <w:jc w:val="both"/>
            </w:pPr>
            <w:r w:rsidRPr="0052186F">
              <w:t xml:space="preserve">2 </w:t>
            </w:r>
          </w:p>
        </w:tc>
        <w:tc>
          <w:tcPr>
            <w:tcW w:w="2097" w:type="dxa"/>
          </w:tcPr>
          <w:p w14:paraId="371BF67A" w14:textId="77777777" w:rsidR="005444D7" w:rsidRPr="0052186F" w:rsidRDefault="005444D7" w:rsidP="002B0AEC">
            <w:pPr>
              <w:jc w:val="both"/>
            </w:pPr>
            <w:r w:rsidRPr="0052186F">
              <w:t xml:space="preserve">Source Segment </w:t>
            </w:r>
          </w:p>
        </w:tc>
        <w:tc>
          <w:tcPr>
            <w:tcW w:w="992" w:type="dxa"/>
          </w:tcPr>
          <w:p w14:paraId="46CB682F" w14:textId="77777777" w:rsidR="005444D7" w:rsidRPr="0052186F" w:rsidRDefault="005444D7" w:rsidP="002B0AEC">
            <w:pPr>
              <w:jc w:val="both"/>
            </w:pPr>
            <w:r w:rsidRPr="0052186F">
              <w:t xml:space="preserve">3 </w:t>
            </w:r>
          </w:p>
        </w:tc>
        <w:tc>
          <w:tcPr>
            <w:tcW w:w="2416" w:type="dxa"/>
          </w:tcPr>
          <w:p w14:paraId="04689FF4" w14:textId="70AA843B" w:rsidR="005444D7" w:rsidRPr="0052186F" w:rsidRDefault="005444D7" w:rsidP="002B0AEC">
            <w:pPr>
              <w:jc w:val="both"/>
            </w:pPr>
            <w:r w:rsidRPr="0052186F">
              <w:t xml:space="preserve">CM, FO, CD, DT, CO, </w:t>
            </w:r>
            <w:proofErr w:type="gramStart"/>
            <w:r w:rsidRPr="0052186F">
              <w:t>SLB</w:t>
            </w:r>
            <w:r w:rsidR="00245671" w:rsidRPr="0052186F">
              <w:t>,EGR</w:t>
            </w:r>
            <w:proofErr w:type="gramEnd"/>
          </w:p>
        </w:tc>
      </w:tr>
      <w:tr w:rsidR="005444D7" w:rsidRPr="0052186F" w14:paraId="471BF01E" w14:textId="77777777" w:rsidTr="002B0AEC">
        <w:trPr>
          <w:trHeight w:val="300"/>
        </w:trPr>
        <w:tc>
          <w:tcPr>
            <w:tcW w:w="988" w:type="dxa"/>
          </w:tcPr>
          <w:p w14:paraId="22AD8385" w14:textId="77777777" w:rsidR="005444D7" w:rsidRPr="0052186F" w:rsidRDefault="005444D7" w:rsidP="002B0AEC">
            <w:pPr>
              <w:jc w:val="both"/>
            </w:pPr>
            <w:r w:rsidRPr="0052186F">
              <w:t>3</w:t>
            </w:r>
          </w:p>
        </w:tc>
        <w:tc>
          <w:tcPr>
            <w:tcW w:w="2097" w:type="dxa"/>
          </w:tcPr>
          <w:p w14:paraId="759B3917" w14:textId="77777777" w:rsidR="005444D7" w:rsidRPr="0052186F" w:rsidRDefault="005444D7" w:rsidP="002B0AEC">
            <w:pPr>
              <w:jc w:val="both"/>
            </w:pPr>
            <w:r w:rsidRPr="0052186F">
              <w:t xml:space="preserve">Source TM Code </w:t>
            </w:r>
          </w:p>
        </w:tc>
        <w:tc>
          <w:tcPr>
            <w:tcW w:w="992" w:type="dxa"/>
          </w:tcPr>
          <w:p w14:paraId="5EEA14E6" w14:textId="77777777" w:rsidR="005444D7" w:rsidRPr="0052186F" w:rsidRDefault="005444D7" w:rsidP="002B0AEC">
            <w:pPr>
              <w:jc w:val="both"/>
            </w:pPr>
            <w:r w:rsidRPr="0052186F">
              <w:t xml:space="preserve">5 </w:t>
            </w:r>
          </w:p>
        </w:tc>
        <w:tc>
          <w:tcPr>
            <w:tcW w:w="2416" w:type="dxa"/>
          </w:tcPr>
          <w:p w14:paraId="5530AAF9" w14:textId="77777777" w:rsidR="005444D7" w:rsidRPr="0052186F" w:rsidRDefault="005444D7" w:rsidP="002B0AEC">
            <w:pPr>
              <w:jc w:val="both"/>
            </w:pPr>
            <w:r w:rsidRPr="0052186F">
              <w:t xml:space="preserve">TM Code </w:t>
            </w:r>
          </w:p>
        </w:tc>
      </w:tr>
      <w:tr w:rsidR="005444D7" w:rsidRPr="0052186F" w14:paraId="07C4DB99" w14:textId="77777777" w:rsidTr="002B0AEC">
        <w:trPr>
          <w:trHeight w:val="300"/>
        </w:trPr>
        <w:tc>
          <w:tcPr>
            <w:tcW w:w="988" w:type="dxa"/>
          </w:tcPr>
          <w:p w14:paraId="15D78AB0" w14:textId="77777777" w:rsidR="005444D7" w:rsidRPr="0052186F" w:rsidRDefault="005444D7" w:rsidP="002B0AEC">
            <w:pPr>
              <w:jc w:val="both"/>
            </w:pPr>
            <w:r w:rsidRPr="0052186F">
              <w:t xml:space="preserve">4 </w:t>
            </w:r>
          </w:p>
        </w:tc>
        <w:tc>
          <w:tcPr>
            <w:tcW w:w="2097" w:type="dxa"/>
          </w:tcPr>
          <w:p w14:paraId="08F048F9" w14:textId="77777777" w:rsidR="005444D7" w:rsidRPr="0052186F" w:rsidRDefault="005444D7" w:rsidP="002B0AEC">
            <w:pPr>
              <w:jc w:val="both"/>
            </w:pPr>
            <w:r w:rsidRPr="0052186F">
              <w:t xml:space="preserve">Source CP Code </w:t>
            </w:r>
          </w:p>
        </w:tc>
        <w:tc>
          <w:tcPr>
            <w:tcW w:w="992" w:type="dxa"/>
          </w:tcPr>
          <w:p w14:paraId="052C336E" w14:textId="77777777" w:rsidR="005444D7" w:rsidRPr="0052186F" w:rsidRDefault="005444D7" w:rsidP="002B0AEC">
            <w:pPr>
              <w:jc w:val="both"/>
            </w:pPr>
            <w:r w:rsidRPr="0052186F">
              <w:t xml:space="preserve">12 </w:t>
            </w:r>
          </w:p>
        </w:tc>
        <w:tc>
          <w:tcPr>
            <w:tcW w:w="2416" w:type="dxa"/>
          </w:tcPr>
          <w:p w14:paraId="0BBDB491" w14:textId="77777777" w:rsidR="005444D7" w:rsidRPr="0052186F" w:rsidRDefault="005444D7" w:rsidP="002B0AEC">
            <w:pPr>
              <w:jc w:val="both"/>
            </w:pPr>
            <w:r w:rsidRPr="0052186F">
              <w:t xml:space="preserve">CP Code </w:t>
            </w:r>
          </w:p>
        </w:tc>
      </w:tr>
      <w:tr w:rsidR="005444D7" w:rsidRPr="0052186F" w14:paraId="78BE1565" w14:textId="77777777" w:rsidTr="002B0AEC">
        <w:trPr>
          <w:trHeight w:val="300"/>
        </w:trPr>
        <w:tc>
          <w:tcPr>
            <w:tcW w:w="988" w:type="dxa"/>
          </w:tcPr>
          <w:p w14:paraId="2629238C" w14:textId="77777777" w:rsidR="005444D7" w:rsidRPr="0052186F" w:rsidRDefault="005444D7" w:rsidP="002B0AEC">
            <w:pPr>
              <w:jc w:val="both"/>
            </w:pPr>
            <w:r w:rsidRPr="0052186F">
              <w:t xml:space="preserve">5 </w:t>
            </w:r>
          </w:p>
        </w:tc>
        <w:tc>
          <w:tcPr>
            <w:tcW w:w="2097" w:type="dxa"/>
          </w:tcPr>
          <w:p w14:paraId="134576B9" w14:textId="77777777" w:rsidR="005444D7" w:rsidRPr="0052186F" w:rsidRDefault="005444D7" w:rsidP="002B0AEC">
            <w:pPr>
              <w:jc w:val="both"/>
            </w:pPr>
            <w:r w:rsidRPr="0052186F">
              <w:t xml:space="preserve">Source Cli Code </w:t>
            </w:r>
          </w:p>
        </w:tc>
        <w:tc>
          <w:tcPr>
            <w:tcW w:w="992" w:type="dxa"/>
          </w:tcPr>
          <w:p w14:paraId="6AE847E8" w14:textId="77777777" w:rsidR="005444D7" w:rsidRPr="0052186F" w:rsidRDefault="005444D7" w:rsidP="002B0AEC">
            <w:pPr>
              <w:jc w:val="both"/>
            </w:pPr>
            <w:r w:rsidRPr="0052186F">
              <w:t xml:space="preserve">10 </w:t>
            </w:r>
          </w:p>
        </w:tc>
        <w:tc>
          <w:tcPr>
            <w:tcW w:w="2416" w:type="dxa"/>
          </w:tcPr>
          <w:p w14:paraId="6C1B9207" w14:textId="77777777" w:rsidR="005444D7" w:rsidRPr="0052186F" w:rsidRDefault="005444D7" w:rsidP="002B0AEC">
            <w:pPr>
              <w:jc w:val="both"/>
            </w:pPr>
            <w:r w:rsidRPr="0052186F">
              <w:t xml:space="preserve">Cli Code </w:t>
            </w:r>
          </w:p>
        </w:tc>
      </w:tr>
      <w:tr w:rsidR="005444D7" w:rsidRPr="0052186F" w14:paraId="2599BB16" w14:textId="77777777" w:rsidTr="002B0AEC">
        <w:trPr>
          <w:trHeight w:val="300"/>
        </w:trPr>
        <w:tc>
          <w:tcPr>
            <w:tcW w:w="988" w:type="dxa"/>
          </w:tcPr>
          <w:p w14:paraId="2F47B176" w14:textId="77777777" w:rsidR="005444D7" w:rsidRPr="0052186F" w:rsidRDefault="005444D7" w:rsidP="002B0AEC">
            <w:pPr>
              <w:jc w:val="both"/>
            </w:pPr>
            <w:r w:rsidRPr="0052186F">
              <w:t xml:space="preserve">6 </w:t>
            </w:r>
          </w:p>
        </w:tc>
        <w:tc>
          <w:tcPr>
            <w:tcW w:w="2097" w:type="dxa"/>
          </w:tcPr>
          <w:p w14:paraId="6C6FD9C0" w14:textId="77777777" w:rsidR="005444D7" w:rsidRPr="0052186F" w:rsidRDefault="005444D7" w:rsidP="002B0AEC">
            <w:pPr>
              <w:jc w:val="both"/>
            </w:pPr>
            <w:r w:rsidRPr="0052186F">
              <w:t xml:space="preserve">Source CM Code </w:t>
            </w:r>
          </w:p>
        </w:tc>
        <w:tc>
          <w:tcPr>
            <w:tcW w:w="992" w:type="dxa"/>
          </w:tcPr>
          <w:p w14:paraId="1A018B72" w14:textId="77777777" w:rsidR="005444D7" w:rsidRPr="0052186F" w:rsidRDefault="005444D7" w:rsidP="002B0AEC">
            <w:pPr>
              <w:jc w:val="both"/>
            </w:pPr>
            <w:r w:rsidRPr="0052186F">
              <w:t>5</w:t>
            </w:r>
          </w:p>
        </w:tc>
        <w:tc>
          <w:tcPr>
            <w:tcW w:w="2416" w:type="dxa"/>
          </w:tcPr>
          <w:p w14:paraId="484F4F15" w14:textId="77777777" w:rsidR="005444D7" w:rsidRPr="0052186F" w:rsidRDefault="005444D7" w:rsidP="002B0AEC">
            <w:pPr>
              <w:jc w:val="both"/>
            </w:pPr>
            <w:r w:rsidRPr="0052186F">
              <w:t xml:space="preserve">Primary Member Code </w:t>
            </w:r>
          </w:p>
        </w:tc>
      </w:tr>
      <w:tr w:rsidR="005444D7" w:rsidRPr="0052186F" w14:paraId="57365C57" w14:textId="77777777" w:rsidTr="002B0AEC">
        <w:trPr>
          <w:trHeight w:val="300"/>
        </w:trPr>
        <w:tc>
          <w:tcPr>
            <w:tcW w:w="988" w:type="dxa"/>
          </w:tcPr>
          <w:p w14:paraId="15AB0865" w14:textId="77777777" w:rsidR="005444D7" w:rsidRPr="0052186F" w:rsidRDefault="005444D7" w:rsidP="002B0AEC">
            <w:pPr>
              <w:jc w:val="both"/>
            </w:pPr>
            <w:r w:rsidRPr="0052186F">
              <w:t>7</w:t>
            </w:r>
          </w:p>
        </w:tc>
        <w:tc>
          <w:tcPr>
            <w:tcW w:w="2097" w:type="dxa"/>
          </w:tcPr>
          <w:p w14:paraId="5D6DD684" w14:textId="77777777" w:rsidR="005444D7" w:rsidRPr="0052186F" w:rsidRDefault="005444D7" w:rsidP="002B0AEC">
            <w:pPr>
              <w:jc w:val="both"/>
            </w:pPr>
            <w:r w:rsidRPr="0052186F">
              <w:t>ISIN</w:t>
            </w:r>
          </w:p>
        </w:tc>
        <w:tc>
          <w:tcPr>
            <w:tcW w:w="992" w:type="dxa"/>
          </w:tcPr>
          <w:p w14:paraId="59CB7F43" w14:textId="77777777" w:rsidR="005444D7" w:rsidRPr="0052186F" w:rsidRDefault="005444D7" w:rsidP="002B0AEC">
            <w:pPr>
              <w:jc w:val="both"/>
            </w:pPr>
            <w:r w:rsidRPr="0052186F">
              <w:t>12</w:t>
            </w:r>
          </w:p>
        </w:tc>
        <w:tc>
          <w:tcPr>
            <w:tcW w:w="2416" w:type="dxa"/>
          </w:tcPr>
          <w:p w14:paraId="6EDE0A19" w14:textId="77777777" w:rsidR="005444D7" w:rsidRPr="0052186F" w:rsidRDefault="005444D7" w:rsidP="002B0AEC">
            <w:pPr>
              <w:jc w:val="both"/>
            </w:pPr>
          </w:p>
        </w:tc>
      </w:tr>
      <w:tr w:rsidR="005444D7" w:rsidRPr="0052186F" w14:paraId="0F073922" w14:textId="77777777" w:rsidTr="002B0AEC">
        <w:trPr>
          <w:trHeight w:val="300"/>
        </w:trPr>
        <w:tc>
          <w:tcPr>
            <w:tcW w:w="988" w:type="dxa"/>
          </w:tcPr>
          <w:p w14:paraId="5B8147CD" w14:textId="77777777" w:rsidR="005444D7" w:rsidRPr="0052186F" w:rsidRDefault="005444D7" w:rsidP="002B0AEC">
            <w:pPr>
              <w:jc w:val="both"/>
            </w:pPr>
            <w:r w:rsidRPr="0052186F">
              <w:t>8</w:t>
            </w:r>
          </w:p>
        </w:tc>
        <w:tc>
          <w:tcPr>
            <w:tcW w:w="2097" w:type="dxa"/>
          </w:tcPr>
          <w:p w14:paraId="09AC6748" w14:textId="77777777" w:rsidR="005444D7" w:rsidRPr="0052186F" w:rsidRDefault="005444D7" w:rsidP="002B0AEC">
            <w:pPr>
              <w:jc w:val="both"/>
            </w:pPr>
            <w:r w:rsidRPr="0052186F">
              <w:t xml:space="preserve">Face Value </w:t>
            </w:r>
          </w:p>
        </w:tc>
        <w:tc>
          <w:tcPr>
            <w:tcW w:w="992" w:type="dxa"/>
          </w:tcPr>
          <w:p w14:paraId="3602E689" w14:textId="77777777" w:rsidR="005444D7" w:rsidRPr="0052186F" w:rsidRDefault="005444D7" w:rsidP="002B0AEC">
            <w:pPr>
              <w:jc w:val="both"/>
            </w:pPr>
            <w:r w:rsidRPr="0052186F">
              <w:t xml:space="preserve">(13) </w:t>
            </w:r>
          </w:p>
        </w:tc>
        <w:tc>
          <w:tcPr>
            <w:tcW w:w="2416" w:type="dxa"/>
          </w:tcPr>
          <w:p w14:paraId="2852E425" w14:textId="77777777" w:rsidR="005444D7" w:rsidRPr="0052186F" w:rsidRDefault="005444D7" w:rsidP="002B0AEC">
            <w:pPr>
              <w:jc w:val="both"/>
            </w:pPr>
            <w:r w:rsidRPr="0052186F">
              <w:t>Amount</w:t>
            </w:r>
          </w:p>
        </w:tc>
      </w:tr>
      <w:tr w:rsidR="005444D7" w:rsidRPr="0052186F" w14:paraId="3B4056D9" w14:textId="77777777" w:rsidTr="002B0AEC">
        <w:trPr>
          <w:trHeight w:val="300"/>
        </w:trPr>
        <w:tc>
          <w:tcPr>
            <w:tcW w:w="988" w:type="dxa"/>
          </w:tcPr>
          <w:p w14:paraId="23279117" w14:textId="77777777" w:rsidR="005444D7" w:rsidRPr="0052186F" w:rsidRDefault="005444D7" w:rsidP="002B0AEC">
            <w:pPr>
              <w:jc w:val="both"/>
            </w:pPr>
            <w:r w:rsidRPr="0052186F">
              <w:t>9</w:t>
            </w:r>
          </w:p>
        </w:tc>
        <w:tc>
          <w:tcPr>
            <w:tcW w:w="2097" w:type="dxa"/>
          </w:tcPr>
          <w:p w14:paraId="3FF5DAA0" w14:textId="77777777" w:rsidR="005444D7" w:rsidRPr="0052186F" w:rsidRDefault="005444D7" w:rsidP="002B0AEC">
            <w:pPr>
              <w:jc w:val="both"/>
            </w:pPr>
            <w:r w:rsidRPr="0052186F">
              <w:t>Target Segment</w:t>
            </w:r>
          </w:p>
        </w:tc>
        <w:tc>
          <w:tcPr>
            <w:tcW w:w="992" w:type="dxa"/>
          </w:tcPr>
          <w:p w14:paraId="55D0F99A" w14:textId="77777777" w:rsidR="005444D7" w:rsidRPr="0052186F" w:rsidRDefault="005444D7" w:rsidP="002B0AEC">
            <w:pPr>
              <w:jc w:val="both"/>
            </w:pPr>
            <w:r w:rsidRPr="0052186F">
              <w:t>3</w:t>
            </w:r>
          </w:p>
        </w:tc>
        <w:tc>
          <w:tcPr>
            <w:tcW w:w="2416" w:type="dxa"/>
          </w:tcPr>
          <w:p w14:paraId="4D045BBE" w14:textId="02DC2674" w:rsidR="005444D7" w:rsidRPr="0052186F" w:rsidRDefault="005444D7" w:rsidP="002B0AEC">
            <w:pPr>
              <w:jc w:val="both"/>
            </w:pPr>
            <w:r w:rsidRPr="0052186F">
              <w:t xml:space="preserve">CM, FO, CD, DT, CO, </w:t>
            </w:r>
            <w:proofErr w:type="gramStart"/>
            <w:r w:rsidRPr="0052186F">
              <w:t>SLB</w:t>
            </w:r>
            <w:r w:rsidR="00245671" w:rsidRPr="0052186F">
              <w:t>,EGR</w:t>
            </w:r>
            <w:proofErr w:type="gramEnd"/>
          </w:p>
        </w:tc>
      </w:tr>
      <w:tr w:rsidR="005444D7" w:rsidRPr="0052186F" w14:paraId="0E526F5C" w14:textId="77777777" w:rsidTr="002B0AEC">
        <w:trPr>
          <w:trHeight w:val="300"/>
        </w:trPr>
        <w:tc>
          <w:tcPr>
            <w:tcW w:w="988" w:type="dxa"/>
          </w:tcPr>
          <w:p w14:paraId="2E509FF8" w14:textId="77777777" w:rsidR="005444D7" w:rsidRPr="0052186F" w:rsidRDefault="005444D7" w:rsidP="002B0AEC">
            <w:pPr>
              <w:jc w:val="both"/>
            </w:pPr>
            <w:r w:rsidRPr="0052186F">
              <w:t>10</w:t>
            </w:r>
          </w:p>
        </w:tc>
        <w:tc>
          <w:tcPr>
            <w:tcW w:w="2097" w:type="dxa"/>
          </w:tcPr>
          <w:p w14:paraId="6615BE77" w14:textId="77777777" w:rsidR="005444D7" w:rsidRPr="0052186F" w:rsidRDefault="005444D7" w:rsidP="002B0AEC">
            <w:pPr>
              <w:jc w:val="both"/>
            </w:pPr>
            <w:r w:rsidRPr="0052186F">
              <w:t>Target TM Code</w:t>
            </w:r>
          </w:p>
        </w:tc>
        <w:tc>
          <w:tcPr>
            <w:tcW w:w="992" w:type="dxa"/>
          </w:tcPr>
          <w:p w14:paraId="6B38BF1C" w14:textId="77777777" w:rsidR="005444D7" w:rsidRPr="0052186F" w:rsidRDefault="005444D7" w:rsidP="002B0AEC">
            <w:pPr>
              <w:jc w:val="both"/>
            </w:pPr>
            <w:r w:rsidRPr="0052186F">
              <w:t>5</w:t>
            </w:r>
          </w:p>
        </w:tc>
        <w:tc>
          <w:tcPr>
            <w:tcW w:w="2416" w:type="dxa"/>
          </w:tcPr>
          <w:p w14:paraId="7B0873E1" w14:textId="77777777" w:rsidR="005444D7" w:rsidRPr="0052186F" w:rsidRDefault="005444D7" w:rsidP="002B0AEC">
            <w:pPr>
              <w:jc w:val="both"/>
            </w:pPr>
          </w:p>
        </w:tc>
      </w:tr>
      <w:tr w:rsidR="005444D7" w:rsidRPr="0052186F" w14:paraId="614CF0F2" w14:textId="77777777" w:rsidTr="002B0AEC">
        <w:trPr>
          <w:trHeight w:val="300"/>
        </w:trPr>
        <w:tc>
          <w:tcPr>
            <w:tcW w:w="988" w:type="dxa"/>
          </w:tcPr>
          <w:p w14:paraId="0B86D033" w14:textId="77777777" w:rsidR="005444D7" w:rsidRPr="0052186F" w:rsidRDefault="005444D7" w:rsidP="002B0AEC">
            <w:pPr>
              <w:jc w:val="both"/>
            </w:pPr>
            <w:r w:rsidRPr="0052186F">
              <w:t>11</w:t>
            </w:r>
          </w:p>
        </w:tc>
        <w:tc>
          <w:tcPr>
            <w:tcW w:w="2097" w:type="dxa"/>
          </w:tcPr>
          <w:p w14:paraId="4DEDFBB5" w14:textId="77777777" w:rsidR="005444D7" w:rsidRPr="0052186F" w:rsidRDefault="005444D7" w:rsidP="002B0AEC">
            <w:pPr>
              <w:jc w:val="both"/>
            </w:pPr>
            <w:r w:rsidRPr="0052186F">
              <w:t>Target CP code</w:t>
            </w:r>
          </w:p>
        </w:tc>
        <w:tc>
          <w:tcPr>
            <w:tcW w:w="992" w:type="dxa"/>
          </w:tcPr>
          <w:p w14:paraId="3DDE3E06" w14:textId="77777777" w:rsidR="005444D7" w:rsidRPr="0052186F" w:rsidRDefault="005444D7" w:rsidP="002B0AEC">
            <w:pPr>
              <w:jc w:val="both"/>
            </w:pPr>
            <w:r w:rsidRPr="0052186F">
              <w:t>12</w:t>
            </w:r>
          </w:p>
        </w:tc>
        <w:tc>
          <w:tcPr>
            <w:tcW w:w="2416" w:type="dxa"/>
          </w:tcPr>
          <w:p w14:paraId="11FE3BE8" w14:textId="77777777" w:rsidR="005444D7" w:rsidRPr="0052186F" w:rsidRDefault="005444D7" w:rsidP="002B0AEC">
            <w:pPr>
              <w:jc w:val="both"/>
            </w:pPr>
          </w:p>
        </w:tc>
      </w:tr>
      <w:tr w:rsidR="005444D7" w:rsidRPr="0052186F" w14:paraId="7B3399E1" w14:textId="77777777" w:rsidTr="002B0AEC">
        <w:trPr>
          <w:trHeight w:val="300"/>
        </w:trPr>
        <w:tc>
          <w:tcPr>
            <w:tcW w:w="988" w:type="dxa"/>
          </w:tcPr>
          <w:p w14:paraId="5FC4608F" w14:textId="77777777" w:rsidR="005444D7" w:rsidRPr="0052186F" w:rsidRDefault="005444D7" w:rsidP="002B0AEC">
            <w:pPr>
              <w:jc w:val="both"/>
            </w:pPr>
            <w:r w:rsidRPr="0052186F">
              <w:t>12</w:t>
            </w:r>
          </w:p>
        </w:tc>
        <w:tc>
          <w:tcPr>
            <w:tcW w:w="2097" w:type="dxa"/>
          </w:tcPr>
          <w:p w14:paraId="0BB93654" w14:textId="77777777" w:rsidR="005444D7" w:rsidRPr="0052186F" w:rsidRDefault="005444D7" w:rsidP="002B0AEC">
            <w:pPr>
              <w:jc w:val="both"/>
            </w:pPr>
            <w:r w:rsidRPr="0052186F">
              <w:t>Target Cli Code</w:t>
            </w:r>
          </w:p>
        </w:tc>
        <w:tc>
          <w:tcPr>
            <w:tcW w:w="992" w:type="dxa"/>
          </w:tcPr>
          <w:p w14:paraId="5B65E8F7" w14:textId="77777777" w:rsidR="005444D7" w:rsidRPr="0052186F" w:rsidRDefault="005444D7" w:rsidP="002B0AEC">
            <w:pPr>
              <w:jc w:val="both"/>
            </w:pPr>
            <w:r w:rsidRPr="0052186F">
              <w:t>10</w:t>
            </w:r>
          </w:p>
        </w:tc>
        <w:tc>
          <w:tcPr>
            <w:tcW w:w="2416" w:type="dxa"/>
          </w:tcPr>
          <w:p w14:paraId="6FA72B43" w14:textId="77777777" w:rsidR="005444D7" w:rsidRPr="0052186F" w:rsidRDefault="005444D7" w:rsidP="002B0AEC">
            <w:pPr>
              <w:jc w:val="both"/>
            </w:pPr>
          </w:p>
        </w:tc>
      </w:tr>
      <w:tr w:rsidR="005444D7" w:rsidRPr="0052186F" w14:paraId="593D5E2F" w14:textId="77777777" w:rsidTr="002B0AEC">
        <w:trPr>
          <w:trHeight w:val="300"/>
        </w:trPr>
        <w:tc>
          <w:tcPr>
            <w:tcW w:w="988" w:type="dxa"/>
          </w:tcPr>
          <w:p w14:paraId="05A3465A" w14:textId="77777777" w:rsidR="005444D7" w:rsidRPr="0052186F" w:rsidRDefault="005444D7" w:rsidP="002B0AEC">
            <w:pPr>
              <w:jc w:val="both"/>
            </w:pPr>
            <w:r w:rsidRPr="0052186F">
              <w:t>13</w:t>
            </w:r>
          </w:p>
        </w:tc>
        <w:tc>
          <w:tcPr>
            <w:tcW w:w="2097" w:type="dxa"/>
          </w:tcPr>
          <w:p w14:paraId="63CE96AD" w14:textId="77777777" w:rsidR="005444D7" w:rsidRPr="0052186F" w:rsidRDefault="005444D7" w:rsidP="002B0AEC">
            <w:pPr>
              <w:jc w:val="both"/>
            </w:pPr>
            <w:r w:rsidRPr="0052186F">
              <w:t>Target CM Code</w:t>
            </w:r>
          </w:p>
        </w:tc>
        <w:tc>
          <w:tcPr>
            <w:tcW w:w="992" w:type="dxa"/>
          </w:tcPr>
          <w:p w14:paraId="07775C98" w14:textId="77777777" w:rsidR="005444D7" w:rsidRPr="0052186F" w:rsidRDefault="005444D7" w:rsidP="002B0AEC">
            <w:pPr>
              <w:jc w:val="both"/>
            </w:pPr>
            <w:r w:rsidRPr="0052186F">
              <w:t>5</w:t>
            </w:r>
          </w:p>
        </w:tc>
        <w:tc>
          <w:tcPr>
            <w:tcW w:w="2416" w:type="dxa"/>
          </w:tcPr>
          <w:p w14:paraId="0927DC5C" w14:textId="77777777" w:rsidR="005444D7" w:rsidRPr="0052186F" w:rsidRDefault="005444D7" w:rsidP="002B0AEC">
            <w:pPr>
              <w:jc w:val="both"/>
            </w:pPr>
            <w:r w:rsidRPr="0052186F">
              <w:t xml:space="preserve">Primary Member Code </w:t>
            </w:r>
          </w:p>
        </w:tc>
      </w:tr>
      <w:tr w:rsidR="005444D7" w:rsidRPr="0052186F" w14:paraId="55739A50" w14:textId="77777777" w:rsidTr="002B0AEC">
        <w:trPr>
          <w:trHeight w:val="300"/>
        </w:trPr>
        <w:tc>
          <w:tcPr>
            <w:tcW w:w="988" w:type="dxa"/>
          </w:tcPr>
          <w:p w14:paraId="225303B9" w14:textId="77777777" w:rsidR="005444D7" w:rsidRPr="0052186F" w:rsidRDefault="005444D7" w:rsidP="002B0AEC">
            <w:pPr>
              <w:jc w:val="both"/>
            </w:pPr>
            <w:r w:rsidRPr="0052186F">
              <w:t>14</w:t>
            </w:r>
          </w:p>
        </w:tc>
        <w:tc>
          <w:tcPr>
            <w:tcW w:w="2097" w:type="dxa"/>
          </w:tcPr>
          <w:p w14:paraId="65C29118" w14:textId="77777777" w:rsidR="005444D7" w:rsidRPr="0052186F" w:rsidRDefault="005444D7" w:rsidP="002B0AEC">
            <w:pPr>
              <w:jc w:val="both"/>
            </w:pPr>
            <w:r w:rsidRPr="0052186F">
              <w:t>Error Code</w:t>
            </w:r>
          </w:p>
        </w:tc>
        <w:tc>
          <w:tcPr>
            <w:tcW w:w="992" w:type="dxa"/>
          </w:tcPr>
          <w:p w14:paraId="74452B18" w14:textId="77777777" w:rsidR="005444D7" w:rsidRPr="0052186F" w:rsidRDefault="005444D7" w:rsidP="002B0AEC">
            <w:pPr>
              <w:jc w:val="both"/>
            </w:pPr>
            <w:r w:rsidRPr="0052186F">
              <w:t>8</w:t>
            </w:r>
          </w:p>
        </w:tc>
        <w:tc>
          <w:tcPr>
            <w:tcW w:w="2416" w:type="dxa"/>
          </w:tcPr>
          <w:p w14:paraId="1C932EB5" w14:textId="77777777" w:rsidR="005444D7" w:rsidRPr="0052186F" w:rsidRDefault="005444D7" w:rsidP="002B0AEC">
            <w:pPr>
              <w:jc w:val="both"/>
            </w:pPr>
          </w:p>
        </w:tc>
      </w:tr>
    </w:tbl>
    <w:p w14:paraId="4EF3D09E" w14:textId="77777777" w:rsidR="005444D7" w:rsidRPr="0052186F" w:rsidRDefault="005444D7" w:rsidP="005444D7">
      <w:r w:rsidRPr="0052186F">
        <w:t xml:space="preserve">                                           </w:t>
      </w:r>
    </w:p>
    <w:p w14:paraId="7A972A44" w14:textId="77777777" w:rsidR="005444D7" w:rsidRPr="0052186F" w:rsidRDefault="005444D7" w:rsidP="005444D7">
      <w:pPr>
        <w:pStyle w:val="ListParagraph"/>
        <w:spacing w:line="360" w:lineRule="auto"/>
        <w:ind w:left="0"/>
        <w:jc w:val="both"/>
        <w:rPr>
          <w:rFonts w:eastAsia="Calibri"/>
          <w:b/>
          <w:bCs/>
        </w:rPr>
      </w:pPr>
      <w:r w:rsidRPr="0052186F">
        <w:rPr>
          <w:rFonts w:eastAsia="Calibri"/>
          <w:b/>
          <w:bCs/>
        </w:rPr>
        <w:t>Validations:</w:t>
      </w:r>
    </w:p>
    <w:p w14:paraId="143D6FFC" w14:textId="77777777" w:rsidR="005444D7" w:rsidRPr="0052186F" w:rsidRDefault="005444D7" w:rsidP="005444D7">
      <w:pPr>
        <w:pStyle w:val="ListParagraph"/>
        <w:numPr>
          <w:ilvl w:val="0"/>
          <w:numId w:val="66"/>
        </w:numPr>
        <w:autoSpaceDN/>
        <w:spacing w:line="360" w:lineRule="auto"/>
        <w:contextualSpacing w:val="0"/>
        <w:jc w:val="both"/>
        <w:rPr>
          <w:rFonts w:eastAsia="Calibri"/>
        </w:rPr>
      </w:pPr>
      <w:r w:rsidRPr="0052186F">
        <w:rPr>
          <w:rFonts w:eastAsia="Calibri"/>
        </w:rPr>
        <w:t>Response code shall be populated in the field “</w:t>
      </w:r>
      <w:r w:rsidRPr="0052186F">
        <w:rPr>
          <w:rFonts w:eastAsia="Calibri"/>
          <w:b/>
          <w:bCs/>
        </w:rPr>
        <w:t>Error Code</w:t>
      </w:r>
      <w:r w:rsidRPr="0052186F">
        <w:rPr>
          <w:rFonts w:eastAsia="Calibri"/>
        </w:rPr>
        <w:t>” in the response return file.</w:t>
      </w:r>
      <w:r w:rsidRPr="0052186F">
        <w:rPr>
          <w:rFonts w:eastAsia="Calibri"/>
          <w:b/>
          <w:bCs/>
        </w:rPr>
        <w:t xml:space="preserve"> </w:t>
      </w:r>
    </w:p>
    <w:p w14:paraId="13FDE500" w14:textId="77777777" w:rsidR="005444D7" w:rsidRPr="0052186F" w:rsidRDefault="005444D7" w:rsidP="005444D7">
      <w:pPr>
        <w:pStyle w:val="ListParagraph"/>
        <w:numPr>
          <w:ilvl w:val="0"/>
          <w:numId w:val="65"/>
        </w:numPr>
        <w:autoSpaceDN/>
        <w:spacing w:line="360" w:lineRule="auto"/>
        <w:contextualSpacing w:val="0"/>
        <w:jc w:val="both"/>
        <w:rPr>
          <w:rFonts w:eastAsia="Calibri"/>
        </w:rPr>
      </w:pPr>
      <w:r w:rsidRPr="0052186F">
        <w:rPr>
          <w:rFonts w:eastAsia="Calibri"/>
        </w:rPr>
        <w:t xml:space="preserve">It shall be of </w:t>
      </w:r>
      <w:proofErr w:type="gramStart"/>
      <w:r w:rsidRPr="0052186F">
        <w:rPr>
          <w:rFonts w:eastAsia="Calibri"/>
        </w:rPr>
        <w:t>below format</w:t>
      </w:r>
      <w:proofErr w:type="gramEnd"/>
      <w:r w:rsidRPr="0052186F">
        <w:rPr>
          <w:rFonts w:eastAsia="Calibri"/>
          <w:b/>
          <w:bCs/>
        </w:rPr>
        <w:t xml:space="preserve"> </w:t>
      </w:r>
    </w:p>
    <w:p w14:paraId="0E46EB4C" w14:textId="77777777" w:rsidR="005444D7" w:rsidRPr="0052186F" w:rsidRDefault="005444D7" w:rsidP="005444D7">
      <w:pPr>
        <w:pStyle w:val="ListParagraph"/>
        <w:numPr>
          <w:ilvl w:val="0"/>
          <w:numId w:val="64"/>
        </w:numPr>
        <w:autoSpaceDN/>
        <w:spacing w:line="360" w:lineRule="auto"/>
        <w:contextualSpacing w:val="0"/>
        <w:jc w:val="both"/>
        <w:rPr>
          <w:rFonts w:eastAsia="Calibri"/>
        </w:rPr>
      </w:pPr>
      <w:r w:rsidRPr="0052186F">
        <w:rPr>
          <w:rFonts w:eastAsia="Calibri"/>
        </w:rPr>
        <w:t>First four characters (Field Identifier)</w:t>
      </w:r>
      <w:proofErr w:type="gramStart"/>
      <w:r w:rsidRPr="0052186F">
        <w:rPr>
          <w:rFonts w:eastAsia="Calibri"/>
        </w:rPr>
        <w:t>:  refers</w:t>
      </w:r>
      <w:proofErr w:type="gramEnd"/>
      <w:r w:rsidRPr="0052186F">
        <w:rPr>
          <w:rFonts w:eastAsia="Calibri"/>
        </w:rPr>
        <w:t xml:space="preserve"> to specific field or the entire message</w:t>
      </w:r>
      <w:r w:rsidRPr="0052186F">
        <w:rPr>
          <w:rFonts w:eastAsia="Calibri"/>
          <w:b/>
          <w:bCs/>
        </w:rPr>
        <w:t xml:space="preserve"> </w:t>
      </w:r>
    </w:p>
    <w:p w14:paraId="51BD8239" w14:textId="77777777" w:rsidR="005444D7" w:rsidRPr="0052186F" w:rsidRDefault="005444D7" w:rsidP="005444D7">
      <w:pPr>
        <w:pStyle w:val="ListParagraph"/>
        <w:numPr>
          <w:ilvl w:val="0"/>
          <w:numId w:val="71"/>
        </w:numPr>
        <w:autoSpaceDN/>
        <w:spacing w:line="360" w:lineRule="auto"/>
        <w:contextualSpacing w:val="0"/>
        <w:jc w:val="both"/>
      </w:pPr>
      <w:r w:rsidRPr="0052186F">
        <w:rPr>
          <w:rFonts w:eastAsia="Calibri"/>
        </w:rPr>
        <w:t xml:space="preserve">Next characters (Validation code): </w:t>
      </w:r>
      <w:proofErr w:type="gramStart"/>
      <w:r w:rsidRPr="0052186F">
        <w:rPr>
          <w:rFonts w:eastAsia="Calibri"/>
        </w:rPr>
        <w:t>refers</w:t>
      </w:r>
      <w:proofErr w:type="gramEnd"/>
      <w:r w:rsidRPr="0052186F">
        <w:rPr>
          <w:rFonts w:eastAsia="Calibri"/>
        </w:rPr>
        <w:t xml:space="preserve"> to specific validation failure or success. Success code shall be populated only on successful acceptance of the message.</w:t>
      </w:r>
      <w:r w:rsidRPr="0052186F">
        <w:rPr>
          <w:rFonts w:eastAsia="Calibri"/>
          <w:b/>
          <w:bCs/>
        </w:rPr>
        <w:t xml:space="preserve"> </w:t>
      </w:r>
    </w:p>
    <w:p w14:paraId="6E39A6B6" w14:textId="77777777" w:rsidR="005444D7" w:rsidRPr="0052186F" w:rsidRDefault="005444D7" w:rsidP="005444D7">
      <w:pPr>
        <w:pStyle w:val="ListParagraph"/>
        <w:numPr>
          <w:ilvl w:val="1"/>
          <w:numId w:val="70"/>
        </w:numPr>
        <w:autoSpaceDN/>
        <w:spacing w:line="360" w:lineRule="auto"/>
        <w:contextualSpacing w:val="0"/>
        <w:jc w:val="both"/>
        <w:rPr>
          <w:rFonts w:eastAsia="Calibri"/>
        </w:rPr>
      </w:pPr>
      <w:r w:rsidRPr="0052186F">
        <w:rPr>
          <w:rFonts w:eastAsia="Calibri"/>
        </w:rPr>
        <w:t>Field Identifier</w:t>
      </w:r>
    </w:p>
    <w:tbl>
      <w:tblPr>
        <w:tblW w:w="0" w:type="auto"/>
        <w:tblLayout w:type="fixed"/>
        <w:tblLook w:val="04A0" w:firstRow="1" w:lastRow="0" w:firstColumn="1" w:lastColumn="0" w:noHBand="0" w:noVBand="1"/>
      </w:tblPr>
      <w:tblGrid>
        <w:gridCol w:w="690"/>
        <w:gridCol w:w="1860"/>
        <w:gridCol w:w="1386"/>
      </w:tblGrid>
      <w:tr w:rsidR="005444D7" w:rsidRPr="0052186F" w14:paraId="446B301B" w14:textId="77777777" w:rsidTr="002B0AEC">
        <w:trPr>
          <w:trHeight w:val="87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4BD8470" w14:textId="77777777" w:rsidR="005444D7" w:rsidRPr="0052186F" w:rsidRDefault="005444D7" w:rsidP="002B0AEC">
            <w:r w:rsidRPr="0052186F">
              <w:rPr>
                <w:b/>
                <w:bCs/>
                <w:color w:val="000000"/>
              </w:rPr>
              <w:t>Sr. No.</w:t>
            </w:r>
            <w:r w:rsidRPr="0052186F">
              <w:rPr>
                <w:color w:val="000000"/>
              </w:rPr>
              <w:t xml:space="preserve"> </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658E7AF3" w14:textId="77777777" w:rsidR="005444D7" w:rsidRPr="0052186F" w:rsidRDefault="005444D7" w:rsidP="002B0AEC">
            <w:r w:rsidRPr="0052186F">
              <w:rPr>
                <w:b/>
                <w:bCs/>
                <w:color w:val="000000"/>
              </w:rPr>
              <w:t>Field Name</w:t>
            </w:r>
            <w:r w:rsidRPr="0052186F">
              <w:rPr>
                <w:color w:val="000000"/>
              </w:rPr>
              <w:t xml:space="preserv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60FBA4F" w14:textId="77777777" w:rsidR="005444D7" w:rsidRPr="0052186F" w:rsidRDefault="005444D7" w:rsidP="002B0AEC">
            <w:r w:rsidRPr="0052186F">
              <w:rPr>
                <w:b/>
                <w:bCs/>
                <w:color w:val="000000"/>
              </w:rPr>
              <w:t>Field Identifier</w:t>
            </w:r>
            <w:r w:rsidRPr="0052186F">
              <w:rPr>
                <w:color w:val="000000"/>
              </w:rPr>
              <w:t xml:space="preserve"> </w:t>
            </w:r>
          </w:p>
        </w:tc>
      </w:tr>
      <w:tr w:rsidR="005444D7" w:rsidRPr="0052186F" w14:paraId="4B5C3297"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5F21599E" w14:textId="77777777" w:rsidR="005444D7" w:rsidRPr="0052186F" w:rsidRDefault="005444D7" w:rsidP="002B0AEC">
            <w:pPr>
              <w:jc w:val="center"/>
            </w:pPr>
            <w:r w:rsidRPr="0052186F">
              <w:rPr>
                <w:color w:val="000000"/>
              </w:rPr>
              <w:t>1</w:t>
            </w:r>
          </w:p>
        </w:tc>
        <w:tc>
          <w:tcPr>
            <w:tcW w:w="1860" w:type="dxa"/>
            <w:tcBorders>
              <w:top w:val="single" w:sz="8" w:space="0" w:color="auto"/>
              <w:left w:val="single" w:sz="8" w:space="0" w:color="auto"/>
              <w:bottom w:val="single" w:sz="8" w:space="0" w:color="auto"/>
              <w:right w:val="single" w:sz="8" w:space="0" w:color="auto"/>
            </w:tcBorders>
            <w:shd w:val="clear" w:color="auto" w:fill="FFFFFF"/>
            <w:vAlign w:val="center"/>
          </w:tcPr>
          <w:p w14:paraId="1D77EC20" w14:textId="77777777" w:rsidR="005444D7" w:rsidRPr="0052186F" w:rsidRDefault="005444D7" w:rsidP="002B0AEC">
            <w:r w:rsidRPr="0052186F">
              <w:rPr>
                <w:color w:val="000000"/>
              </w:rPr>
              <w:t>Entire Record</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CAA466B" w14:textId="77777777" w:rsidR="005444D7" w:rsidRPr="0052186F" w:rsidRDefault="005444D7" w:rsidP="002B0AEC">
            <w:pPr>
              <w:jc w:val="both"/>
            </w:pPr>
            <w:r w:rsidRPr="0052186F">
              <w:rPr>
                <w:color w:val="000000"/>
              </w:rPr>
              <w:t xml:space="preserve">0105 </w:t>
            </w:r>
          </w:p>
        </w:tc>
      </w:tr>
      <w:tr w:rsidR="005444D7" w:rsidRPr="0052186F" w14:paraId="64593AF2"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2B0D9BC8" w14:textId="77777777" w:rsidR="005444D7" w:rsidRPr="0052186F" w:rsidRDefault="005444D7" w:rsidP="002B0AEC">
            <w:pPr>
              <w:jc w:val="center"/>
            </w:pPr>
            <w:r w:rsidRPr="0052186F">
              <w:rPr>
                <w:color w:val="000000"/>
              </w:rPr>
              <w:t>2</w:t>
            </w:r>
          </w:p>
        </w:tc>
        <w:tc>
          <w:tcPr>
            <w:tcW w:w="1860" w:type="dxa"/>
            <w:vAlign w:val="bottom"/>
          </w:tcPr>
          <w:p w14:paraId="441E01BA" w14:textId="77777777" w:rsidR="005444D7" w:rsidRPr="0052186F" w:rsidRDefault="005444D7" w:rsidP="002B0AEC">
            <w:r w:rsidRPr="0052186F">
              <w:rPr>
                <w:color w:val="000000"/>
              </w:rPr>
              <w:t xml:space="preserve">Current Date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E350DA4" w14:textId="77777777" w:rsidR="005444D7" w:rsidRPr="0052186F" w:rsidRDefault="005444D7" w:rsidP="002B0AEC">
            <w:r w:rsidRPr="0052186F">
              <w:rPr>
                <w:color w:val="000000"/>
              </w:rPr>
              <w:t xml:space="preserve">0107 </w:t>
            </w:r>
          </w:p>
        </w:tc>
      </w:tr>
      <w:tr w:rsidR="005444D7" w:rsidRPr="0052186F" w14:paraId="0E983C29"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E37451B" w14:textId="77777777" w:rsidR="005444D7" w:rsidRPr="0052186F" w:rsidRDefault="005444D7" w:rsidP="002B0AEC">
            <w:pPr>
              <w:jc w:val="center"/>
            </w:pPr>
            <w:r w:rsidRPr="0052186F">
              <w:t>3</w:t>
            </w:r>
          </w:p>
        </w:tc>
        <w:tc>
          <w:tcPr>
            <w:tcW w:w="1860" w:type="dxa"/>
            <w:tcBorders>
              <w:top w:val="single" w:sz="8" w:space="0" w:color="auto"/>
              <w:left w:val="single" w:sz="8" w:space="0" w:color="auto"/>
              <w:bottom w:val="single" w:sz="8" w:space="0" w:color="auto"/>
              <w:right w:val="single" w:sz="8" w:space="0" w:color="auto"/>
            </w:tcBorders>
          </w:tcPr>
          <w:p w14:paraId="39630BEE" w14:textId="77777777" w:rsidR="005444D7" w:rsidRPr="0052186F" w:rsidRDefault="005444D7" w:rsidP="002B0AEC">
            <w:pPr>
              <w:jc w:val="both"/>
            </w:pPr>
            <w:r w:rsidRPr="0052186F">
              <w:t xml:space="preserve">Face Value </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27CD6B40" w14:textId="77777777" w:rsidR="005444D7" w:rsidRPr="0052186F" w:rsidRDefault="005444D7" w:rsidP="002B0AEC">
            <w:r w:rsidRPr="0052186F">
              <w:rPr>
                <w:color w:val="000000"/>
              </w:rPr>
              <w:t xml:space="preserve">0314 </w:t>
            </w:r>
          </w:p>
        </w:tc>
      </w:tr>
      <w:tr w:rsidR="005444D7" w:rsidRPr="0052186F" w14:paraId="262735CA" w14:textId="77777777" w:rsidTr="002B0AEC">
        <w:trPr>
          <w:trHeight w:val="285"/>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148B66F" w14:textId="77777777" w:rsidR="005444D7" w:rsidRPr="0052186F" w:rsidRDefault="005444D7" w:rsidP="002B0AEC">
            <w:pPr>
              <w:jc w:val="center"/>
            </w:pPr>
            <w:r w:rsidRPr="0052186F">
              <w:rPr>
                <w:color w:val="000000"/>
              </w:rPr>
              <w:t>4</w:t>
            </w:r>
          </w:p>
        </w:tc>
        <w:tc>
          <w:tcPr>
            <w:tcW w:w="1860" w:type="dxa"/>
            <w:tcBorders>
              <w:top w:val="single" w:sz="8" w:space="0" w:color="auto"/>
              <w:left w:val="single" w:sz="8" w:space="0" w:color="auto"/>
              <w:bottom w:val="single" w:sz="8" w:space="0" w:color="auto"/>
              <w:right w:val="single" w:sz="8" w:space="0" w:color="auto"/>
            </w:tcBorders>
          </w:tcPr>
          <w:p w14:paraId="5D8B6304" w14:textId="77777777" w:rsidR="005444D7" w:rsidRPr="0052186F" w:rsidRDefault="005444D7" w:rsidP="002B0AEC">
            <w:pPr>
              <w:jc w:val="both"/>
            </w:pPr>
            <w:r w:rsidRPr="0052186F">
              <w:t>Target Segment</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7626E1D" w14:textId="77777777" w:rsidR="005444D7" w:rsidRPr="0052186F" w:rsidRDefault="005444D7" w:rsidP="002B0AEC">
            <w:r w:rsidRPr="0052186F">
              <w:rPr>
                <w:color w:val="000000"/>
              </w:rPr>
              <w:t xml:space="preserve">0315 </w:t>
            </w:r>
          </w:p>
        </w:tc>
      </w:tr>
      <w:tr w:rsidR="005444D7" w:rsidRPr="0052186F" w14:paraId="66017C1F"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49474566" w14:textId="77777777" w:rsidR="005444D7" w:rsidRPr="0052186F" w:rsidRDefault="005444D7" w:rsidP="002B0AEC">
            <w:pPr>
              <w:jc w:val="center"/>
            </w:pPr>
            <w:r w:rsidRPr="0052186F">
              <w:rPr>
                <w:color w:val="000000"/>
              </w:rPr>
              <w:t>5</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4E3E2AAD" w14:textId="77777777" w:rsidR="005444D7" w:rsidRPr="0052186F" w:rsidRDefault="005444D7" w:rsidP="002B0AEC">
            <w:pPr>
              <w:jc w:val="both"/>
            </w:pPr>
            <w:r w:rsidRPr="0052186F">
              <w:t>Target TM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41F819C5" w14:textId="77777777" w:rsidR="005444D7" w:rsidRPr="0052186F" w:rsidRDefault="005444D7" w:rsidP="002B0AEC">
            <w:r w:rsidRPr="0052186F">
              <w:rPr>
                <w:color w:val="000000"/>
              </w:rPr>
              <w:t xml:space="preserve">0316 </w:t>
            </w:r>
          </w:p>
        </w:tc>
      </w:tr>
      <w:tr w:rsidR="005444D7" w:rsidRPr="0052186F" w14:paraId="2910D69D" w14:textId="77777777" w:rsidTr="002B0AEC">
        <w:trPr>
          <w:trHeight w:val="33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62039E21" w14:textId="77777777" w:rsidR="005444D7" w:rsidRPr="0052186F" w:rsidRDefault="005444D7" w:rsidP="002B0AEC">
            <w:pPr>
              <w:jc w:val="center"/>
            </w:pPr>
            <w:r w:rsidRPr="0052186F">
              <w:rPr>
                <w:color w:val="000000"/>
              </w:rPr>
              <w:t>6</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3FD65545" w14:textId="77777777" w:rsidR="005444D7" w:rsidRPr="0052186F" w:rsidRDefault="005444D7" w:rsidP="002B0AEC">
            <w:pPr>
              <w:jc w:val="both"/>
            </w:pPr>
            <w:r w:rsidRPr="0052186F">
              <w:t>Target CP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1C920685" w14:textId="77777777" w:rsidR="005444D7" w:rsidRPr="0052186F" w:rsidRDefault="005444D7" w:rsidP="002B0AEC">
            <w:r w:rsidRPr="0052186F">
              <w:rPr>
                <w:color w:val="000000"/>
              </w:rPr>
              <w:t xml:space="preserve">0317 </w:t>
            </w:r>
          </w:p>
        </w:tc>
      </w:tr>
      <w:tr w:rsidR="005444D7" w:rsidRPr="0052186F" w14:paraId="2CB52F02"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060604A7" w14:textId="77777777" w:rsidR="005444D7" w:rsidRPr="0052186F" w:rsidRDefault="005444D7" w:rsidP="002B0AEC">
            <w:pPr>
              <w:jc w:val="center"/>
            </w:pPr>
            <w:r w:rsidRPr="0052186F">
              <w:rPr>
                <w:color w:val="000000"/>
              </w:rPr>
              <w:t>7</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2FED3650" w14:textId="77777777" w:rsidR="005444D7" w:rsidRPr="0052186F" w:rsidRDefault="005444D7" w:rsidP="002B0AEC">
            <w:pPr>
              <w:jc w:val="both"/>
            </w:pPr>
            <w:r w:rsidRPr="0052186F">
              <w:t>Target Cli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3A496504" w14:textId="77777777" w:rsidR="005444D7" w:rsidRPr="0052186F" w:rsidRDefault="005444D7" w:rsidP="002B0AEC">
            <w:r w:rsidRPr="0052186F">
              <w:rPr>
                <w:color w:val="000000"/>
              </w:rPr>
              <w:t xml:space="preserve">0318 </w:t>
            </w:r>
          </w:p>
        </w:tc>
      </w:tr>
      <w:tr w:rsidR="005444D7" w:rsidRPr="0052186F" w14:paraId="6C896AB1" w14:textId="77777777" w:rsidTr="002B0AEC">
        <w:trPr>
          <w:trHeight w:val="300"/>
        </w:trPr>
        <w:tc>
          <w:tcPr>
            <w:tcW w:w="690" w:type="dxa"/>
            <w:tcBorders>
              <w:top w:val="single" w:sz="8" w:space="0" w:color="auto"/>
              <w:left w:val="single" w:sz="8" w:space="0" w:color="auto"/>
              <w:bottom w:val="single" w:sz="8" w:space="0" w:color="auto"/>
              <w:right w:val="single" w:sz="8" w:space="0" w:color="auto"/>
            </w:tcBorders>
            <w:shd w:val="clear" w:color="auto" w:fill="FFFFFF"/>
            <w:vAlign w:val="center"/>
          </w:tcPr>
          <w:p w14:paraId="3DD9306D" w14:textId="77777777" w:rsidR="005444D7" w:rsidRPr="0052186F" w:rsidRDefault="005444D7" w:rsidP="002B0AEC">
            <w:pPr>
              <w:jc w:val="center"/>
            </w:pPr>
            <w:r w:rsidRPr="0052186F">
              <w:rPr>
                <w:color w:val="000000"/>
              </w:rPr>
              <w:lastRenderedPageBreak/>
              <w:t>9</w:t>
            </w:r>
          </w:p>
        </w:tc>
        <w:tc>
          <w:tcPr>
            <w:tcW w:w="1860" w:type="dxa"/>
            <w:tcBorders>
              <w:top w:val="single" w:sz="8" w:space="0" w:color="auto"/>
              <w:left w:val="single" w:sz="8" w:space="0" w:color="auto"/>
              <w:bottom w:val="single" w:sz="8" w:space="0" w:color="auto"/>
              <w:right w:val="single" w:sz="8" w:space="0" w:color="auto"/>
            </w:tcBorders>
            <w:shd w:val="clear" w:color="auto" w:fill="FFFFFF"/>
          </w:tcPr>
          <w:p w14:paraId="50239120" w14:textId="77777777" w:rsidR="005444D7" w:rsidRPr="0052186F" w:rsidRDefault="005444D7" w:rsidP="002B0AEC">
            <w:pPr>
              <w:jc w:val="both"/>
            </w:pPr>
            <w:r w:rsidRPr="0052186F">
              <w:t>Target CM Code</w:t>
            </w:r>
          </w:p>
        </w:tc>
        <w:tc>
          <w:tcPr>
            <w:tcW w:w="1386" w:type="dxa"/>
            <w:tcBorders>
              <w:top w:val="single" w:sz="8" w:space="0" w:color="auto"/>
              <w:left w:val="single" w:sz="8" w:space="0" w:color="auto"/>
              <w:bottom w:val="single" w:sz="8" w:space="0" w:color="auto"/>
              <w:right w:val="single" w:sz="8" w:space="0" w:color="auto"/>
            </w:tcBorders>
            <w:shd w:val="clear" w:color="auto" w:fill="FFFFFF"/>
            <w:vAlign w:val="center"/>
          </w:tcPr>
          <w:p w14:paraId="7F83560F" w14:textId="77777777" w:rsidR="005444D7" w:rsidRPr="0052186F" w:rsidRDefault="005444D7" w:rsidP="002B0AEC">
            <w:r w:rsidRPr="0052186F">
              <w:rPr>
                <w:color w:val="000000"/>
              </w:rPr>
              <w:t xml:space="preserve">0319 </w:t>
            </w:r>
          </w:p>
        </w:tc>
      </w:tr>
    </w:tbl>
    <w:p w14:paraId="6ECF0235" w14:textId="77777777" w:rsidR="005444D7" w:rsidRPr="0052186F" w:rsidRDefault="005444D7" w:rsidP="005444D7">
      <w:pPr>
        <w:spacing w:line="360" w:lineRule="auto"/>
        <w:jc w:val="both"/>
      </w:pPr>
      <w:r w:rsidRPr="0052186F">
        <w:t xml:space="preserve"> </w:t>
      </w:r>
    </w:p>
    <w:p w14:paraId="1694997A" w14:textId="77777777" w:rsidR="005444D7" w:rsidRPr="0052186F" w:rsidRDefault="005444D7" w:rsidP="005444D7">
      <w:pPr>
        <w:pStyle w:val="ListParagraph"/>
        <w:numPr>
          <w:ilvl w:val="1"/>
          <w:numId w:val="70"/>
        </w:numPr>
        <w:autoSpaceDN/>
        <w:spacing w:line="360" w:lineRule="auto"/>
        <w:contextualSpacing w:val="0"/>
        <w:jc w:val="both"/>
        <w:rPr>
          <w:rFonts w:eastAsia="Calibri"/>
        </w:rPr>
      </w:pPr>
      <w:r w:rsidRPr="0052186F">
        <w:rPr>
          <w:rFonts w:eastAsia="Calibri"/>
        </w:rPr>
        <w:t>Validation Codes</w:t>
      </w:r>
    </w:p>
    <w:tbl>
      <w:tblPr>
        <w:tblW w:w="0" w:type="auto"/>
        <w:tblInd w:w="75" w:type="dxa"/>
        <w:tblLayout w:type="fixed"/>
        <w:tblLook w:val="04A0" w:firstRow="1" w:lastRow="0" w:firstColumn="1" w:lastColumn="0" w:noHBand="0" w:noVBand="1"/>
      </w:tblPr>
      <w:tblGrid>
        <w:gridCol w:w="675"/>
        <w:gridCol w:w="2820"/>
        <w:gridCol w:w="1710"/>
        <w:gridCol w:w="2190"/>
      </w:tblGrid>
      <w:tr w:rsidR="005444D7" w:rsidRPr="0052186F" w14:paraId="28EDFB9D" w14:textId="77777777" w:rsidTr="002B0AEC">
        <w:trPr>
          <w:trHeight w:val="585"/>
        </w:trPr>
        <w:tc>
          <w:tcPr>
            <w:tcW w:w="675" w:type="dxa"/>
            <w:tcBorders>
              <w:top w:val="single" w:sz="8" w:space="0" w:color="auto"/>
              <w:left w:val="single" w:sz="8" w:space="0" w:color="auto"/>
              <w:bottom w:val="single" w:sz="8" w:space="0" w:color="auto"/>
              <w:right w:val="single" w:sz="8" w:space="0" w:color="auto"/>
            </w:tcBorders>
          </w:tcPr>
          <w:p w14:paraId="5DD0984A" w14:textId="77777777" w:rsidR="005444D7" w:rsidRPr="0052186F" w:rsidRDefault="005444D7" w:rsidP="002B0AEC">
            <w:pPr>
              <w:jc w:val="both"/>
            </w:pPr>
            <w:r w:rsidRPr="0052186F">
              <w:rPr>
                <w:b/>
                <w:bCs/>
                <w:color w:val="000000"/>
              </w:rPr>
              <w:t>Sr. No.</w:t>
            </w:r>
            <w:r w:rsidRPr="0052186F">
              <w:rPr>
                <w:color w:val="000000"/>
              </w:rPr>
              <w:t xml:space="preserve"> </w:t>
            </w:r>
          </w:p>
        </w:tc>
        <w:tc>
          <w:tcPr>
            <w:tcW w:w="2820" w:type="dxa"/>
            <w:tcBorders>
              <w:top w:val="single" w:sz="8" w:space="0" w:color="auto"/>
              <w:left w:val="single" w:sz="8" w:space="0" w:color="auto"/>
              <w:bottom w:val="single" w:sz="8" w:space="0" w:color="auto"/>
              <w:right w:val="single" w:sz="8" w:space="0" w:color="auto"/>
            </w:tcBorders>
          </w:tcPr>
          <w:p w14:paraId="266F26DA" w14:textId="77777777" w:rsidR="005444D7" w:rsidRPr="0052186F" w:rsidRDefault="005444D7" w:rsidP="002B0AEC">
            <w:pPr>
              <w:jc w:val="both"/>
            </w:pPr>
            <w:r w:rsidRPr="0052186F">
              <w:rPr>
                <w:b/>
                <w:bCs/>
                <w:color w:val="000000"/>
              </w:rPr>
              <w:t>Validation</w:t>
            </w:r>
            <w:r w:rsidRPr="0052186F">
              <w:rPr>
                <w:color w:val="000000"/>
              </w:rPr>
              <w:t xml:space="preserve"> </w:t>
            </w:r>
          </w:p>
        </w:tc>
        <w:tc>
          <w:tcPr>
            <w:tcW w:w="1710" w:type="dxa"/>
            <w:tcBorders>
              <w:top w:val="single" w:sz="8" w:space="0" w:color="auto"/>
              <w:left w:val="single" w:sz="8" w:space="0" w:color="auto"/>
              <w:bottom w:val="single" w:sz="8" w:space="0" w:color="auto"/>
              <w:right w:val="single" w:sz="8" w:space="0" w:color="auto"/>
            </w:tcBorders>
          </w:tcPr>
          <w:p w14:paraId="1132361D" w14:textId="77777777" w:rsidR="005444D7" w:rsidRPr="0052186F" w:rsidRDefault="005444D7" w:rsidP="002B0AEC">
            <w:pPr>
              <w:jc w:val="both"/>
            </w:pPr>
            <w:r w:rsidRPr="0052186F">
              <w:rPr>
                <w:b/>
                <w:bCs/>
                <w:color w:val="000000"/>
              </w:rPr>
              <w:t xml:space="preserve">Validation </w:t>
            </w:r>
            <w:r w:rsidRPr="0052186F">
              <w:rPr>
                <w:color w:val="000000"/>
              </w:rPr>
              <w:t xml:space="preserve"> </w:t>
            </w:r>
          </w:p>
          <w:p w14:paraId="4E52C3DC" w14:textId="77777777" w:rsidR="005444D7" w:rsidRPr="0052186F" w:rsidRDefault="005444D7" w:rsidP="002B0AEC">
            <w:pPr>
              <w:jc w:val="both"/>
            </w:pPr>
            <w:r w:rsidRPr="0052186F">
              <w:rPr>
                <w:b/>
                <w:bCs/>
                <w:color w:val="000000"/>
              </w:rPr>
              <w:t>Code</w:t>
            </w:r>
            <w:r w:rsidRPr="0052186F">
              <w:rPr>
                <w:color w:val="000000"/>
              </w:rPr>
              <w:t xml:space="preserve"> </w:t>
            </w:r>
          </w:p>
        </w:tc>
        <w:tc>
          <w:tcPr>
            <w:tcW w:w="2190" w:type="dxa"/>
            <w:tcBorders>
              <w:top w:val="single" w:sz="8" w:space="0" w:color="auto"/>
              <w:left w:val="single" w:sz="8" w:space="0" w:color="auto"/>
              <w:bottom w:val="single" w:sz="8" w:space="0" w:color="auto"/>
              <w:right w:val="single" w:sz="8" w:space="0" w:color="auto"/>
            </w:tcBorders>
          </w:tcPr>
          <w:p w14:paraId="5830BA25" w14:textId="77777777" w:rsidR="005444D7" w:rsidRPr="0052186F" w:rsidRDefault="005444D7" w:rsidP="002B0AEC">
            <w:r w:rsidRPr="0052186F">
              <w:rPr>
                <w:b/>
                <w:bCs/>
                <w:color w:val="000000"/>
              </w:rPr>
              <w:t>Validation performed on Field</w:t>
            </w:r>
            <w:r w:rsidRPr="0052186F">
              <w:rPr>
                <w:color w:val="000000"/>
              </w:rPr>
              <w:t xml:space="preserve"> </w:t>
            </w:r>
          </w:p>
          <w:p w14:paraId="6061F482" w14:textId="77777777" w:rsidR="005444D7" w:rsidRPr="0052186F" w:rsidRDefault="005444D7" w:rsidP="002B0AEC">
            <w:r w:rsidRPr="0052186F">
              <w:rPr>
                <w:b/>
                <w:bCs/>
                <w:color w:val="000000"/>
              </w:rPr>
              <w:t xml:space="preserve"> </w:t>
            </w:r>
            <w:r w:rsidRPr="0052186F">
              <w:rPr>
                <w:color w:val="000000"/>
              </w:rPr>
              <w:t xml:space="preserve"> </w:t>
            </w:r>
          </w:p>
        </w:tc>
      </w:tr>
      <w:tr w:rsidR="005444D7" w:rsidRPr="0052186F" w14:paraId="3CBCA84E"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CDA8E73" w14:textId="77777777" w:rsidR="005444D7" w:rsidRPr="0052186F" w:rsidRDefault="005444D7" w:rsidP="002B0AEC">
            <w:pPr>
              <w:jc w:val="both"/>
            </w:pPr>
            <w:r w:rsidRPr="0052186F">
              <w:rPr>
                <w:color w:val="000000"/>
              </w:rPr>
              <w:t xml:space="preserve">1 </w:t>
            </w:r>
          </w:p>
        </w:tc>
        <w:tc>
          <w:tcPr>
            <w:tcW w:w="2820" w:type="dxa"/>
            <w:tcBorders>
              <w:top w:val="single" w:sz="8" w:space="0" w:color="auto"/>
              <w:left w:val="single" w:sz="8" w:space="0" w:color="auto"/>
              <w:bottom w:val="single" w:sz="8" w:space="0" w:color="auto"/>
              <w:right w:val="single" w:sz="8" w:space="0" w:color="auto"/>
            </w:tcBorders>
          </w:tcPr>
          <w:p w14:paraId="7797B880" w14:textId="77777777" w:rsidR="005444D7" w:rsidRPr="0052186F" w:rsidRDefault="005444D7" w:rsidP="002B0AEC">
            <w:pPr>
              <w:jc w:val="both"/>
            </w:pPr>
            <w:r w:rsidRPr="0052186F">
              <w:rPr>
                <w:color w:val="000000"/>
              </w:rPr>
              <w:t>Submitted to server successfully.</w:t>
            </w:r>
          </w:p>
        </w:tc>
        <w:tc>
          <w:tcPr>
            <w:tcW w:w="1710" w:type="dxa"/>
            <w:tcBorders>
              <w:top w:val="single" w:sz="8" w:space="0" w:color="auto"/>
              <w:left w:val="single" w:sz="8" w:space="0" w:color="auto"/>
              <w:bottom w:val="single" w:sz="8" w:space="0" w:color="auto"/>
              <w:right w:val="single" w:sz="8" w:space="0" w:color="auto"/>
            </w:tcBorders>
          </w:tcPr>
          <w:p w14:paraId="128E07D4" w14:textId="77777777" w:rsidR="005444D7" w:rsidRPr="0052186F" w:rsidRDefault="005444D7" w:rsidP="002B0AEC">
            <w:pPr>
              <w:jc w:val="both"/>
            </w:pPr>
            <w:r w:rsidRPr="0052186F">
              <w:rPr>
                <w:color w:val="000000"/>
              </w:rPr>
              <w:t xml:space="preserve">NA </w:t>
            </w:r>
          </w:p>
        </w:tc>
        <w:tc>
          <w:tcPr>
            <w:tcW w:w="2190" w:type="dxa"/>
            <w:tcBorders>
              <w:top w:val="single" w:sz="8" w:space="0" w:color="auto"/>
              <w:left w:val="single" w:sz="8" w:space="0" w:color="auto"/>
              <w:bottom w:val="single" w:sz="8" w:space="0" w:color="auto"/>
              <w:right w:val="single" w:sz="8" w:space="0" w:color="auto"/>
            </w:tcBorders>
          </w:tcPr>
          <w:p w14:paraId="6DCF1745" w14:textId="77777777" w:rsidR="005444D7" w:rsidRPr="0052186F" w:rsidRDefault="005444D7" w:rsidP="002B0AEC">
            <w:r w:rsidRPr="0052186F">
              <w:rPr>
                <w:color w:val="000000"/>
              </w:rPr>
              <w:t xml:space="preserve">NA </w:t>
            </w:r>
          </w:p>
        </w:tc>
      </w:tr>
      <w:tr w:rsidR="005444D7" w:rsidRPr="0052186F" w14:paraId="2E268CD4" w14:textId="77777777" w:rsidTr="002B0AEC">
        <w:trPr>
          <w:trHeight w:val="1260"/>
        </w:trPr>
        <w:tc>
          <w:tcPr>
            <w:tcW w:w="675" w:type="dxa"/>
            <w:tcBorders>
              <w:top w:val="single" w:sz="8" w:space="0" w:color="auto"/>
              <w:left w:val="single" w:sz="8" w:space="0" w:color="auto"/>
              <w:bottom w:val="single" w:sz="8" w:space="0" w:color="auto"/>
              <w:right w:val="single" w:sz="8" w:space="0" w:color="auto"/>
            </w:tcBorders>
          </w:tcPr>
          <w:p w14:paraId="2C918417" w14:textId="77777777" w:rsidR="005444D7" w:rsidRPr="0052186F" w:rsidRDefault="005444D7" w:rsidP="002B0AEC">
            <w:pPr>
              <w:jc w:val="both"/>
            </w:pPr>
            <w:r w:rsidRPr="0052186F">
              <w:rPr>
                <w:color w:val="000000"/>
              </w:rPr>
              <w:t xml:space="preserve">2 </w:t>
            </w:r>
          </w:p>
        </w:tc>
        <w:tc>
          <w:tcPr>
            <w:tcW w:w="2820" w:type="dxa"/>
            <w:tcBorders>
              <w:top w:val="single" w:sz="8" w:space="0" w:color="auto"/>
              <w:left w:val="single" w:sz="8" w:space="0" w:color="auto"/>
              <w:bottom w:val="single" w:sz="8" w:space="0" w:color="auto"/>
              <w:right w:val="single" w:sz="8" w:space="0" w:color="auto"/>
            </w:tcBorders>
          </w:tcPr>
          <w:p w14:paraId="65853255" w14:textId="77777777" w:rsidR="005444D7" w:rsidRPr="0052186F" w:rsidRDefault="005444D7" w:rsidP="002B0AEC">
            <w:r w:rsidRPr="0052186F">
              <w:rPr>
                <w:color w:val="000000"/>
              </w:rPr>
              <w:t xml:space="preserve">Status </w:t>
            </w:r>
          </w:p>
          <w:p w14:paraId="41E8C7C3" w14:textId="77777777" w:rsidR="005444D7" w:rsidRPr="0052186F" w:rsidRDefault="005444D7" w:rsidP="002B0AEC">
            <w:r w:rsidRPr="0052186F">
              <w:rPr>
                <w:color w:val="000000"/>
              </w:rPr>
              <w:t>Request Rejected due to higher margin utilization - 0103</w:t>
            </w:r>
          </w:p>
          <w:p w14:paraId="1A44585D" w14:textId="77777777" w:rsidR="005444D7" w:rsidRPr="0052186F" w:rsidRDefault="005444D7" w:rsidP="002B0AEC">
            <w:r w:rsidRPr="0052186F">
              <w:rPr>
                <w:color w:val="000000"/>
              </w:rPr>
              <w:t xml:space="preserve">Request partially accepted due to higher margin utilization – 0104 </w:t>
            </w:r>
          </w:p>
          <w:p w14:paraId="4AFE9711" w14:textId="77777777" w:rsidR="005444D7" w:rsidRPr="0052186F" w:rsidRDefault="005444D7" w:rsidP="002B0AEC">
            <w:pPr>
              <w:jc w:val="both"/>
              <w:rPr>
                <w:color w:val="000000"/>
              </w:rPr>
            </w:pPr>
            <w:r w:rsidRPr="0052186F">
              <w:rPr>
                <w:color w:val="000000"/>
              </w:rPr>
              <w:t xml:space="preserve">Request accepted successfully - 0100  </w:t>
            </w:r>
          </w:p>
          <w:p w14:paraId="23F63242" w14:textId="77777777" w:rsidR="005444D7" w:rsidRPr="0052186F" w:rsidRDefault="005444D7" w:rsidP="002B0AEC">
            <w:pPr>
              <w:jc w:val="both"/>
            </w:pPr>
            <w:r w:rsidRPr="0052186F">
              <w:rPr>
                <w:color w:val="000000"/>
              </w:rPr>
              <w:t>Processing – 0102</w:t>
            </w:r>
          </w:p>
        </w:tc>
        <w:tc>
          <w:tcPr>
            <w:tcW w:w="1710" w:type="dxa"/>
            <w:tcBorders>
              <w:top w:val="single" w:sz="8" w:space="0" w:color="auto"/>
              <w:left w:val="single" w:sz="8" w:space="0" w:color="auto"/>
              <w:bottom w:val="single" w:sz="8" w:space="0" w:color="auto"/>
              <w:right w:val="single" w:sz="8" w:space="0" w:color="auto"/>
            </w:tcBorders>
          </w:tcPr>
          <w:p w14:paraId="36F2C19A" w14:textId="77777777" w:rsidR="005444D7" w:rsidRPr="0052186F" w:rsidRDefault="005444D7" w:rsidP="002B0AEC">
            <w:r w:rsidRPr="0052186F">
              <w:rPr>
                <w:color w:val="000000"/>
              </w:rPr>
              <w:t xml:space="preserve">0103 </w:t>
            </w:r>
          </w:p>
          <w:p w14:paraId="19FA108E" w14:textId="77777777" w:rsidR="005444D7" w:rsidRPr="0052186F" w:rsidRDefault="005444D7" w:rsidP="002B0AEC">
            <w:r w:rsidRPr="0052186F">
              <w:rPr>
                <w:color w:val="000000"/>
              </w:rPr>
              <w:t xml:space="preserve">0104 </w:t>
            </w:r>
          </w:p>
          <w:p w14:paraId="2959E8BC" w14:textId="77777777" w:rsidR="005444D7" w:rsidRPr="0052186F" w:rsidRDefault="005444D7" w:rsidP="002B0AEC">
            <w:pPr>
              <w:jc w:val="both"/>
              <w:rPr>
                <w:color w:val="000000"/>
              </w:rPr>
            </w:pPr>
            <w:r w:rsidRPr="0052186F">
              <w:rPr>
                <w:color w:val="000000"/>
              </w:rPr>
              <w:t xml:space="preserve">0100 </w:t>
            </w:r>
          </w:p>
          <w:p w14:paraId="79424345" w14:textId="77777777" w:rsidR="005444D7" w:rsidRPr="0052186F" w:rsidRDefault="005444D7" w:rsidP="002B0AEC">
            <w:pPr>
              <w:jc w:val="both"/>
            </w:pPr>
            <w:r w:rsidRPr="0052186F">
              <w:rPr>
                <w:color w:val="000000"/>
              </w:rPr>
              <w:t>0102</w:t>
            </w:r>
          </w:p>
        </w:tc>
        <w:tc>
          <w:tcPr>
            <w:tcW w:w="2190" w:type="dxa"/>
            <w:tcBorders>
              <w:top w:val="single" w:sz="8" w:space="0" w:color="auto"/>
              <w:left w:val="single" w:sz="8" w:space="0" w:color="auto"/>
              <w:bottom w:val="single" w:sz="8" w:space="0" w:color="auto"/>
              <w:right w:val="single" w:sz="8" w:space="0" w:color="auto"/>
            </w:tcBorders>
          </w:tcPr>
          <w:p w14:paraId="7E1B9923" w14:textId="77777777" w:rsidR="005444D7" w:rsidRPr="0052186F" w:rsidRDefault="005444D7" w:rsidP="002B0AEC">
            <w:pPr>
              <w:rPr>
                <w:color w:val="000000"/>
              </w:rPr>
            </w:pPr>
            <w:r w:rsidRPr="0052186F">
              <w:rPr>
                <w:color w:val="000000"/>
              </w:rPr>
              <w:t xml:space="preserve">Entire request </w:t>
            </w:r>
          </w:p>
          <w:p w14:paraId="03CEC349" w14:textId="77777777" w:rsidR="005444D7" w:rsidRPr="0052186F" w:rsidRDefault="005444D7" w:rsidP="002B0AEC"/>
        </w:tc>
      </w:tr>
      <w:tr w:rsidR="005444D7" w:rsidRPr="0052186F" w14:paraId="7949DFE8"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7F57B88" w14:textId="77777777" w:rsidR="005444D7" w:rsidRPr="0052186F" w:rsidRDefault="005444D7" w:rsidP="002B0AEC">
            <w:pPr>
              <w:jc w:val="both"/>
            </w:pPr>
            <w:r w:rsidRPr="0052186F">
              <w:rPr>
                <w:color w:val="000000"/>
              </w:rPr>
              <w:t xml:space="preserve">3 </w:t>
            </w:r>
          </w:p>
        </w:tc>
        <w:tc>
          <w:tcPr>
            <w:tcW w:w="2820" w:type="dxa"/>
            <w:tcBorders>
              <w:top w:val="single" w:sz="8" w:space="0" w:color="auto"/>
              <w:left w:val="single" w:sz="8" w:space="0" w:color="auto"/>
              <w:bottom w:val="single" w:sz="8" w:space="0" w:color="auto"/>
              <w:right w:val="single" w:sz="8" w:space="0" w:color="auto"/>
            </w:tcBorders>
          </w:tcPr>
          <w:p w14:paraId="3F90D411" w14:textId="77777777" w:rsidR="005444D7" w:rsidRPr="0052186F" w:rsidRDefault="005444D7" w:rsidP="002B0AEC">
            <w:r w:rsidRPr="0052186F">
              <w:rPr>
                <w:color w:val="000000"/>
              </w:rPr>
              <w:t xml:space="preserve">Minimum Required Length </w:t>
            </w:r>
          </w:p>
        </w:tc>
        <w:tc>
          <w:tcPr>
            <w:tcW w:w="1710" w:type="dxa"/>
            <w:tcBorders>
              <w:top w:val="single" w:sz="8" w:space="0" w:color="auto"/>
              <w:left w:val="single" w:sz="8" w:space="0" w:color="auto"/>
              <w:bottom w:val="single" w:sz="8" w:space="0" w:color="auto"/>
              <w:right w:val="single" w:sz="8" w:space="0" w:color="auto"/>
            </w:tcBorders>
          </w:tcPr>
          <w:p w14:paraId="32246AD7" w14:textId="77777777" w:rsidR="005444D7" w:rsidRPr="0052186F" w:rsidRDefault="005444D7" w:rsidP="002B0AEC">
            <w:r w:rsidRPr="0052186F">
              <w:rPr>
                <w:color w:val="000000"/>
              </w:rPr>
              <w:t xml:space="preserve">0201 </w:t>
            </w:r>
          </w:p>
        </w:tc>
        <w:tc>
          <w:tcPr>
            <w:tcW w:w="2190" w:type="dxa"/>
            <w:tcBorders>
              <w:top w:val="single" w:sz="8" w:space="0" w:color="auto"/>
              <w:left w:val="single" w:sz="8" w:space="0" w:color="auto"/>
              <w:bottom w:val="single" w:sz="8" w:space="0" w:color="auto"/>
              <w:right w:val="single" w:sz="8" w:space="0" w:color="auto"/>
            </w:tcBorders>
          </w:tcPr>
          <w:p w14:paraId="3A238BB4" w14:textId="77777777" w:rsidR="005444D7" w:rsidRPr="0052186F" w:rsidRDefault="005444D7" w:rsidP="002B0AEC">
            <w:r w:rsidRPr="0052186F">
              <w:rPr>
                <w:color w:val="000000"/>
              </w:rPr>
              <w:t xml:space="preserve">All Fields </w:t>
            </w:r>
          </w:p>
          <w:p w14:paraId="00B34AD1" w14:textId="77777777" w:rsidR="005444D7" w:rsidRPr="0052186F" w:rsidRDefault="005444D7" w:rsidP="002B0AEC">
            <w:r w:rsidRPr="0052186F">
              <w:rPr>
                <w:color w:val="000000"/>
              </w:rPr>
              <w:t xml:space="preserve"> </w:t>
            </w:r>
          </w:p>
        </w:tc>
      </w:tr>
      <w:tr w:rsidR="005444D7" w:rsidRPr="0052186F" w14:paraId="4537D0A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21FB907" w14:textId="77777777" w:rsidR="005444D7" w:rsidRPr="0052186F" w:rsidRDefault="005444D7" w:rsidP="002B0AEC">
            <w:pPr>
              <w:jc w:val="both"/>
            </w:pPr>
            <w:r w:rsidRPr="0052186F">
              <w:rPr>
                <w:color w:val="000000"/>
              </w:rPr>
              <w:t xml:space="preserve">4 </w:t>
            </w:r>
          </w:p>
        </w:tc>
        <w:tc>
          <w:tcPr>
            <w:tcW w:w="2820" w:type="dxa"/>
            <w:tcBorders>
              <w:top w:val="single" w:sz="8" w:space="0" w:color="auto"/>
              <w:left w:val="single" w:sz="8" w:space="0" w:color="auto"/>
              <w:bottom w:val="single" w:sz="8" w:space="0" w:color="auto"/>
              <w:right w:val="single" w:sz="8" w:space="0" w:color="auto"/>
            </w:tcBorders>
          </w:tcPr>
          <w:p w14:paraId="3609F638" w14:textId="77777777" w:rsidR="005444D7" w:rsidRPr="0052186F" w:rsidRDefault="005444D7" w:rsidP="002B0AEC">
            <w:pPr>
              <w:jc w:val="both"/>
            </w:pPr>
            <w:r w:rsidRPr="0052186F">
              <w:rPr>
                <w:color w:val="000000"/>
              </w:rPr>
              <w:t xml:space="preserve">Maximum Required Length </w:t>
            </w:r>
          </w:p>
        </w:tc>
        <w:tc>
          <w:tcPr>
            <w:tcW w:w="1710" w:type="dxa"/>
            <w:tcBorders>
              <w:top w:val="single" w:sz="8" w:space="0" w:color="auto"/>
              <w:left w:val="single" w:sz="8" w:space="0" w:color="auto"/>
              <w:bottom w:val="single" w:sz="8" w:space="0" w:color="auto"/>
              <w:right w:val="single" w:sz="8" w:space="0" w:color="auto"/>
            </w:tcBorders>
          </w:tcPr>
          <w:p w14:paraId="3737906B" w14:textId="77777777" w:rsidR="005444D7" w:rsidRPr="0052186F" w:rsidRDefault="005444D7" w:rsidP="002B0AEC">
            <w:pPr>
              <w:jc w:val="both"/>
            </w:pPr>
            <w:r w:rsidRPr="0052186F">
              <w:rPr>
                <w:color w:val="000000"/>
              </w:rPr>
              <w:t xml:space="preserve">0202 </w:t>
            </w:r>
          </w:p>
        </w:tc>
        <w:tc>
          <w:tcPr>
            <w:tcW w:w="2190" w:type="dxa"/>
            <w:tcBorders>
              <w:top w:val="single" w:sz="8" w:space="0" w:color="auto"/>
              <w:left w:val="single" w:sz="8" w:space="0" w:color="auto"/>
              <w:bottom w:val="single" w:sz="8" w:space="0" w:color="auto"/>
              <w:right w:val="single" w:sz="8" w:space="0" w:color="auto"/>
            </w:tcBorders>
          </w:tcPr>
          <w:p w14:paraId="69AC3D0C" w14:textId="77777777" w:rsidR="005444D7" w:rsidRPr="0052186F" w:rsidRDefault="005444D7" w:rsidP="002B0AEC">
            <w:r w:rsidRPr="0052186F">
              <w:rPr>
                <w:color w:val="000000"/>
              </w:rPr>
              <w:t xml:space="preserve">All Fields </w:t>
            </w:r>
          </w:p>
          <w:p w14:paraId="0FAEEFF2" w14:textId="77777777" w:rsidR="005444D7" w:rsidRPr="0052186F" w:rsidRDefault="005444D7" w:rsidP="002B0AEC">
            <w:r w:rsidRPr="0052186F">
              <w:rPr>
                <w:color w:val="000000"/>
              </w:rPr>
              <w:t xml:space="preserve"> </w:t>
            </w:r>
          </w:p>
        </w:tc>
      </w:tr>
      <w:tr w:rsidR="005444D7" w:rsidRPr="0052186F" w14:paraId="2029CEBB"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94DA524" w14:textId="77777777" w:rsidR="005444D7" w:rsidRPr="0052186F" w:rsidRDefault="005444D7" w:rsidP="002B0AEC">
            <w:pPr>
              <w:jc w:val="both"/>
            </w:pPr>
            <w:r w:rsidRPr="0052186F">
              <w:rPr>
                <w:rFonts w:eastAsia="Segoe UI"/>
              </w:rPr>
              <w:t>5</w:t>
            </w:r>
          </w:p>
        </w:tc>
        <w:tc>
          <w:tcPr>
            <w:tcW w:w="2820" w:type="dxa"/>
            <w:tcBorders>
              <w:top w:val="single" w:sz="8" w:space="0" w:color="auto"/>
              <w:left w:val="single" w:sz="8" w:space="0" w:color="auto"/>
              <w:bottom w:val="single" w:sz="8" w:space="0" w:color="auto"/>
              <w:right w:val="single" w:sz="8" w:space="0" w:color="auto"/>
            </w:tcBorders>
          </w:tcPr>
          <w:p w14:paraId="02C50836" w14:textId="77777777" w:rsidR="005444D7" w:rsidRPr="0052186F" w:rsidRDefault="005444D7" w:rsidP="002B0AEC">
            <w:pPr>
              <w:jc w:val="both"/>
            </w:pPr>
            <w:r w:rsidRPr="0052186F">
              <w:rPr>
                <w:color w:val="000000"/>
              </w:rPr>
              <w:t xml:space="preserve">Range validation </w:t>
            </w:r>
          </w:p>
        </w:tc>
        <w:tc>
          <w:tcPr>
            <w:tcW w:w="1710" w:type="dxa"/>
            <w:tcBorders>
              <w:top w:val="single" w:sz="8" w:space="0" w:color="auto"/>
              <w:left w:val="single" w:sz="8" w:space="0" w:color="auto"/>
              <w:bottom w:val="single" w:sz="8" w:space="0" w:color="auto"/>
              <w:right w:val="single" w:sz="8" w:space="0" w:color="auto"/>
            </w:tcBorders>
          </w:tcPr>
          <w:p w14:paraId="5BD8A096" w14:textId="77777777" w:rsidR="005444D7" w:rsidRPr="0052186F" w:rsidRDefault="005444D7" w:rsidP="002B0AEC">
            <w:pPr>
              <w:jc w:val="both"/>
            </w:pPr>
            <w:r w:rsidRPr="0052186F">
              <w:rPr>
                <w:color w:val="000000"/>
              </w:rPr>
              <w:t xml:space="preserve">0203 </w:t>
            </w:r>
          </w:p>
        </w:tc>
        <w:tc>
          <w:tcPr>
            <w:tcW w:w="2190" w:type="dxa"/>
            <w:tcBorders>
              <w:top w:val="single" w:sz="8" w:space="0" w:color="auto"/>
              <w:left w:val="single" w:sz="8" w:space="0" w:color="auto"/>
              <w:bottom w:val="single" w:sz="8" w:space="0" w:color="auto"/>
              <w:right w:val="single" w:sz="8" w:space="0" w:color="auto"/>
            </w:tcBorders>
          </w:tcPr>
          <w:p w14:paraId="20957157" w14:textId="77777777" w:rsidR="005444D7" w:rsidRPr="0052186F" w:rsidRDefault="005444D7" w:rsidP="002B0AEC">
            <w:r w:rsidRPr="0052186F">
              <w:rPr>
                <w:color w:val="000000"/>
              </w:rPr>
              <w:t xml:space="preserve">All Fields </w:t>
            </w:r>
          </w:p>
        </w:tc>
      </w:tr>
      <w:tr w:rsidR="005444D7" w:rsidRPr="0052186F" w14:paraId="7AC414A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EEC9147" w14:textId="77777777" w:rsidR="005444D7" w:rsidRPr="0052186F" w:rsidRDefault="005444D7" w:rsidP="002B0AEC">
            <w:pPr>
              <w:jc w:val="both"/>
            </w:pPr>
            <w:r w:rsidRPr="0052186F">
              <w:rPr>
                <w:color w:val="000000"/>
              </w:rPr>
              <w:t xml:space="preserve">6 </w:t>
            </w:r>
          </w:p>
        </w:tc>
        <w:tc>
          <w:tcPr>
            <w:tcW w:w="2820" w:type="dxa"/>
            <w:tcBorders>
              <w:top w:val="single" w:sz="8" w:space="0" w:color="auto"/>
              <w:left w:val="single" w:sz="8" w:space="0" w:color="auto"/>
              <w:bottom w:val="single" w:sz="8" w:space="0" w:color="auto"/>
              <w:right w:val="single" w:sz="8" w:space="0" w:color="auto"/>
            </w:tcBorders>
          </w:tcPr>
          <w:p w14:paraId="548E5D95" w14:textId="77777777" w:rsidR="005444D7" w:rsidRPr="0052186F" w:rsidRDefault="005444D7" w:rsidP="002B0AEC">
            <w:r w:rsidRPr="0052186F">
              <w:rPr>
                <w:color w:val="000000"/>
              </w:rPr>
              <w:t xml:space="preserve">Mandatory Field </w:t>
            </w:r>
          </w:p>
        </w:tc>
        <w:tc>
          <w:tcPr>
            <w:tcW w:w="1710" w:type="dxa"/>
            <w:tcBorders>
              <w:top w:val="single" w:sz="8" w:space="0" w:color="auto"/>
              <w:left w:val="single" w:sz="8" w:space="0" w:color="auto"/>
              <w:bottom w:val="single" w:sz="8" w:space="0" w:color="auto"/>
              <w:right w:val="single" w:sz="8" w:space="0" w:color="auto"/>
            </w:tcBorders>
          </w:tcPr>
          <w:p w14:paraId="74A902A7" w14:textId="77777777" w:rsidR="005444D7" w:rsidRPr="0052186F" w:rsidRDefault="005444D7" w:rsidP="002B0AEC">
            <w:r w:rsidRPr="0052186F">
              <w:rPr>
                <w:color w:val="000000"/>
              </w:rPr>
              <w:t xml:space="preserve">0204 </w:t>
            </w:r>
          </w:p>
        </w:tc>
        <w:tc>
          <w:tcPr>
            <w:tcW w:w="2190" w:type="dxa"/>
            <w:tcBorders>
              <w:top w:val="single" w:sz="8" w:space="0" w:color="auto"/>
              <w:left w:val="single" w:sz="8" w:space="0" w:color="auto"/>
              <w:bottom w:val="single" w:sz="8" w:space="0" w:color="auto"/>
              <w:right w:val="single" w:sz="8" w:space="0" w:color="auto"/>
            </w:tcBorders>
          </w:tcPr>
          <w:p w14:paraId="12D7C598" w14:textId="77777777" w:rsidR="005444D7" w:rsidRPr="0052186F" w:rsidRDefault="005444D7" w:rsidP="002B0AEC">
            <w:r w:rsidRPr="0052186F">
              <w:rPr>
                <w:color w:val="000000"/>
              </w:rPr>
              <w:t xml:space="preserve">All Fields </w:t>
            </w:r>
          </w:p>
        </w:tc>
      </w:tr>
      <w:tr w:rsidR="005444D7" w:rsidRPr="0052186F" w14:paraId="18F57E0D"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F5A6DD1" w14:textId="77777777" w:rsidR="005444D7" w:rsidRPr="0052186F" w:rsidRDefault="005444D7" w:rsidP="002B0AEC">
            <w:pPr>
              <w:jc w:val="both"/>
            </w:pPr>
            <w:r w:rsidRPr="0052186F">
              <w:rPr>
                <w:color w:val="000000"/>
              </w:rPr>
              <w:t xml:space="preserve">7 </w:t>
            </w:r>
          </w:p>
        </w:tc>
        <w:tc>
          <w:tcPr>
            <w:tcW w:w="2820" w:type="dxa"/>
            <w:tcBorders>
              <w:top w:val="single" w:sz="8" w:space="0" w:color="auto"/>
              <w:left w:val="single" w:sz="8" w:space="0" w:color="auto"/>
              <w:bottom w:val="single" w:sz="8" w:space="0" w:color="auto"/>
              <w:right w:val="single" w:sz="8" w:space="0" w:color="auto"/>
            </w:tcBorders>
          </w:tcPr>
          <w:p w14:paraId="5B33C8A9" w14:textId="77777777" w:rsidR="005444D7" w:rsidRPr="0052186F" w:rsidRDefault="005444D7" w:rsidP="002B0AEC">
            <w:pPr>
              <w:jc w:val="both"/>
            </w:pPr>
            <w:r w:rsidRPr="0052186F">
              <w:rPr>
                <w:color w:val="000000"/>
              </w:rPr>
              <w:t xml:space="preserve">Special Characters not allowed </w:t>
            </w:r>
          </w:p>
        </w:tc>
        <w:tc>
          <w:tcPr>
            <w:tcW w:w="1710" w:type="dxa"/>
            <w:tcBorders>
              <w:top w:val="single" w:sz="8" w:space="0" w:color="auto"/>
              <w:left w:val="single" w:sz="8" w:space="0" w:color="auto"/>
              <w:bottom w:val="single" w:sz="8" w:space="0" w:color="auto"/>
              <w:right w:val="single" w:sz="8" w:space="0" w:color="auto"/>
            </w:tcBorders>
          </w:tcPr>
          <w:p w14:paraId="6CA5DE26" w14:textId="77777777" w:rsidR="005444D7" w:rsidRPr="0052186F" w:rsidRDefault="005444D7" w:rsidP="002B0AEC">
            <w:r w:rsidRPr="0052186F">
              <w:rPr>
                <w:color w:val="000000"/>
              </w:rPr>
              <w:t xml:space="preserve">0205 </w:t>
            </w:r>
          </w:p>
        </w:tc>
        <w:tc>
          <w:tcPr>
            <w:tcW w:w="2190" w:type="dxa"/>
            <w:tcBorders>
              <w:top w:val="single" w:sz="8" w:space="0" w:color="auto"/>
              <w:left w:val="single" w:sz="8" w:space="0" w:color="auto"/>
              <w:bottom w:val="single" w:sz="8" w:space="0" w:color="auto"/>
              <w:right w:val="single" w:sz="8" w:space="0" w:color="auto"/>
            </w:tcBorders>
          </w:tcPr>
          <w:p w14:paraId="32484115" w14:textId="77777777" w:rsidR="005444D7" w:rsidRPr="0052186F" w:rsidRDefault="005444D7" w:rsidP="002B0AEC">
            <w:r w:rsidRPr="0052186F">
              <w:rPr>
                <w:color w:val="000000"/>
              </w:rPr>
              <w:t xml:space="preserve">All Fields </w:t>
            </w:r>
          </w:p>
        </w:tc>
      </w:tr>
      <w:tr w:rsidR="005444D7" w:rsidRPr="0052186F" w14:paraId="570D93D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CF16DC6" w14:textId="77777777" w:rsidR="005444D7" w:rsidRPr="0052186F" w:rsidRDefault="005444D7" w:rsidP="002B0AEC">
            <w:pPr>
              <w:jc w:val="both"/>
            </w:pPr>
            <w:r w:rsidRPr="0052186F">
              <w:rPr>
                <w:rFonts w:eastAsia="Segoe UI"/>
              </w:rPr>
              <w:t>8</w:t>
            </w:r>
          </w:p>
        </w:tc>
        <w:tc>
          <w:tcPr>
            <w:tcW w:w="2820" w:type="dxa"/>
            <w:tcBorders>
              <w:top w:val="single" w:sz="8" w:space="0" w:color="auto"/>
              <w:left w:val="single" w:sz="8" w:space="0" w:color="auto"/>
              <w:bottom w:val="single" w:sz="8" w:space="0" w:color="auto"/>
              <w:right w:val="single" w:sz="8" w:space="0" w:color="auto"/>
            </w:tcBorders>
          </w:tcPr>
          <w:p w14:paraId="750D0F7B" w14:textId="77777777" w:rsidR="005444D7" w:rsidRPr="0052186F" w:rsidRDefault="005444D7" w:rsidP="002B0AEC">
            <w:r w:rsidRPr="0052186F">
              <w:rPr>
                <w:color w:val="000000"/>
              </w:rPr>
              <w:t xml:space="preserve">Data Format like Msg Id or File Name/ Date Format </w:t>
            </w:r>
          </w:p>
        </w:tc>
        <w:tc>
          <w:tcPr>
            <w:tcW w:w="1710" w:type="dxa"/>
            <w:tcBorders>
              <w:top w:val="single" w:sz="8" w:space="0" w:color="auto"/>
              <w:left w:val="single" w:sz="8" w:space="0" w:color="auto"/>
              <w:bottom w:val="single" w:sz="8" w:space="0" w:color="auto"/>
              <w:right w:val="single" w:sz="8" w:space="0" w:color="auto"/>
            </w:tcBorders>
          </w:tcPr>
          <w:p w14:paraId="1117D7A0" w14:textId="77777777" w:rsidR="005444D7" w:rsidRPr="0052186F" w:rsidRDefault="005444D7" w:rsidP="002B0AEC">
            <w:r w:rsidRPr="0052186F">
              <w:rPr>
                <w:color w:val="000000"/>
              </w:rPr>
              <w:t xml:space="preserve">0206 </w:t>
            </w:r>
          </w:p>
        </w:tc>
        <w:tc>
          <w:tcPr>
            <w:tcW w:w="2190" w:type="dxa"/>
            <w:tcBorders>
              <w:top w:val="single" w:sz="8" w:space="0" w:color="auto"/>
              <w:left w:val="single" w:sz="8" w:space="0" w:color="auto"/>
              <w:bottom w:val="single" w:sz="8" w:space="0" w:color="auto"/>
              <w:right w:val="single" w:sz="8" w:space="0" w:color="auto"/>
            </w:tcBorders>
          </w:tcPr>
          <w:p w14:paraId="5AB7C501" w14:textId="77777777" w:rsidR="005444D7" w:rsidRPr="0052186F" w:rsidRDefault="005444D7" w:rsidP="002B0AEC">
            <w:r w:rsidRPr="0052186F">
              <w:rPr>
                <w:color w:val="000000"/>
              </w:rPr>
              <w:t xml:space="preserve">All Fields </w:t>
            </w:r>
          </w:p>
        </w:tc>
      </w:tr>
      <w:tr w:rsidR="005444D7" w:rsidRPr="0052186F" w14:paraId="36E0B7DF"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EECE509" w14:textId="77777777" w:rsidR="005444D7" w:rsidRPr="0052186F" w:rsidRDefault="005444D7" w:rsidP="002B0AEC">
            <w:pPr>
              <w:jc w:val="both"/>
            </w:pPr>
            <w:r w:rsidRPr="0052186F">
              <w:rPr>
                <w:color w:val="000000"/>
              </w:rPr>
              <w:t xml:space="preserve">9 </w:t>
            </w:r>
          </w:p>
        </w:tc>
        <w:tc>
          <w:tcPr>
            <w:tcW w:w="2820" w:type="dxa"/>
            <w:tcBorders>
              <w:top w:val="single" w:sz="8" w:space="0" w:color="auto"/>
              <w:left w:val="single" w:sz="8" w:space="0" w:color="auto"/>
              <w:bottom w:val="single" w:sz="8" w:space="0" w:color="auto"/>
              <w:right w:val="single" w:sz="8" w:space="0" w:color="auto"/>
            </w:tcBorders>
          </w:tcPr>
          <w:p w14:paraId="211B6CE1" w14:textId="77777777" w:rsidR="005444D7" w:rsidRPr="0052186F" w:rsidRDefault="005444D7" w:rsidP="002B0AEC">
            <w:r w:rsidRPr="0052186F">
              <w:rPr>
                <w:color w:val="000000"/>
              </w:rPr>
              <w:t xml:space="preserve">Minimum allowed value </w:t>
            </w:r>
          </w:p>
        </w:tc>
        <w:tc>
          <w:tcPr>
            <w:tcW w:w="1710" w:type="dxa"/>
            <w:tcBorders>
              <w:top w:val="single" w:sz="8" w:space="0" w:color="auto"/>
              <w:left w:val="single" w:sz="8" w:space="0" w:color="auto"/>
              <w:bottom w:val="single" w:sz="8" w:space="0" w:color="auto"/>
              <w:right w:val="single" w:sz="8" w:space="0" w:color="auto"/>
            </w:tcBorders>
          </w:tcPr>
          <w:p w14:paraId="342CA8B7" w14:textId="77777777" w:rsidR="005444D7" w:rsidRPr="0052186F" w:rsidRDefault="005444D7" w:rsidP="002B0AEC">
            <w:r w:rsidRPr="0052186F">
              <w:rPr>
                <w:color w:val="000000"/>
              </w:rPr>
              <w:t xml:space="preserve">0207 </w:t>
            </w:r>
          </w:p>
        </w:tc>
        <w:tc>
          <w:tcPr>
            <w:tcW w:w="2190" w:type="dxa"/>
            <w:tcBorders>
              <w:top w:val="single" w:sz="8" w:space="0" w:color="auto"/>
              <w:left w:val="single" w:sz="8" w:space="0" w:color="auto"/>
              <w:bottom w:val="single" w:sz="8" w:space="0" w:color="auto"/>
              <w:right w:val="single" w:sz="8" w:space="0" w:color="auto"/>
            </w:tcBorders>
          </w:tcPr>
          <w:p w14:paraId="30513811" w14:textId="77777777" w:rsidR="005444D7" w:rsidRPr="0052186F" w:rsidRDefault="005444D7" w:rsidP="002B0AEC">
            <w:r w:rsidRPr="0052186F">
              <w:rPr>
                <w:color w:val="000000"/>
              </w:rPr>
              <w:t xml:space="preserve">All Fields  </w:t>
            </w:r>
          </w:p>
        </w:tc>
      </w:tr>
      <w:tr w:rsidR="005444D7" w:rsidRPr="0052186F" w14:paraId="30ED6062"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65FABBBA" w14:textId="77777777" w:rsidR="005444D7" w:rsidRPr="0052186F" w:rsidRDefault="005444D7" w:rsidP="002B0AEC">
            <w:pPr>
              <w:jc w:val="both"/>
            </w:pPr>
            <w:r w:rsidRPr="0052186F">
              <w:rPr>
                <w:color w:val="000000"/>
              </w:rPr>
              <w:t xml:space="preserve">10 </w:t>
            </w:r>
          </w:p>
        </w:tc>
        <w:tc>
          <w:tcPr>
            <w:tcW w:w="2820" w:type="dxa"/>
            <w:tcBorders>
              <w:top w:val="single" w:sz="8" w:space="0" w:color="auto"/>
              <w:left w:val="single" w:sz="8" w:space="0" w:color="auto"/>
              <w:bottom w:val="single" w:sz="8" w:space="0" w:color="auto"/>
              <w:right w:val="single" w:sz="8" w:space="0" w:color="auto"/>
            </w:tcBorders>
          </w:tcPr>
          <w:p w14:paraId="5F00C6FA" w14:textId="77777777" w:rsidR="005444D7" w:rsidRPr="0052186F" w:rsidRDefault="005444D7" w:rsidP="002B0AEC">
            <w:r w:rsidRPr="0052186F">
              <w:rPr>
                <w:color w:val="000000"/>
              </w:rPr>
              <w:t xml:space="preserve">Maximum allowed value </w:t>
            </w:r>
          </w:p>
        </w:tc>
        <w:tc>
          <w:tcPr>
            <w:tcW w:w="1710" w:type="dxa"/>
            <w:tcBorders>
              <w:top w:val="single" w:sz="8" w:space="0" w:color="auto"/>
              <w:left w:val="single" w:sz="8" w:space="0" w:color="auto"/>
              <w:bottom w:val="single" w:sz="8" w:space="0" w:color="auto"/>
              <w:right w:val="single" w:sz="8" w:space="0" w:color="auto"/>
            </w:tcBorders>
          </w:tcPr>
          <w:p w14:paraId="3BDE610D" w14:textId="77777777" w:rsidR="005444D7" w:rsidRPr="0052186F" w:rsidRDefault="005444D7" w:rsidP="002B0AEC">
            <w:r w:rsidRPr="0052186F">
              <w:rPr>
                <w:color w:val="000000"/>
              </w:rPr>
              <w:t xml:space="preserve">0208 </w:t>
            </w:r>
          </w:p>
        </w:tc>
        <w:tc>
          <w:tcPr>
            <w:tcW w:w="2190" w:type="dxa"/>
            <w:tcBorders>
              <w:top w:val="single" w:sz="8" w:space="0" w:color="auto"/>
              <w:left w:val="single" w:sz="8" w:space="0" w:color="auto"/>
              <w:bottom w:val="single" w:sz="8" w:space="0" w:color="auto"/>
              <w:right w:val="single" w:sz="8" w:space="0" w:color="auto"/>
            </w:tcBorders>
          </w:tcPr>
          <w:p w14:paraId="5D3E0FB4" w14:textId="77777777" w:rsidR="005444D7" w:rsidRPr="0052186F" w:rsidRDefault="005444D7" w:rsidP="002B0AEC">
            <w:r w:rsidRPr="0052186F">
              <w:rPr>
                <w:color w:val="000000"/>
              </w:rPr>
              <w:t xml:space="preserve">All Fields </w:t>
            </w:r>
          </w:p>
        </w:tc>
      </w:tr>
      <w:tr w:rsidR="005444D7" w:rsidRPr="0052186F" w14:paraId="531C83F9"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D9749F9" w14:textId="77777777" w:rsidR="005444D7" w:rsidRPr="0052186F" w:rsidRDefault="005444D7" w:rsidP="002B0AEC">
            <w:pPr>
              <w:jc w:val="both"/>
            </w:pPr>
            <w:r w:rsidRPr="0052186F">
              <w:rPr>
                <w:color w:val="000000"/>
              </w:rPr>
              <w:t xml:space="preserve">11 </w:t>
            </w:r>
          </w:p>
        </w:tc>
        <w:tc>
          <w:tcPr>
            <w:tcW w:w="2820" w:type="dxa"/>
            <w:tcBorders>
              <w:top w:val="single" w:sz="8" w:space="0" w:color="auto"/>
              <w:left w:val="single" w:sz="8" w:space="0" w:color="auto"/>
              <w:bottom w:val="single" w:sz="8" w:space="0" w:color="auto"/>
              <w:right w:val="single" w:sz="8" w:space="0" w:color="auto"/>
            </w:tcBorders>
          </w:tcPr>
          <w:p w14:paraId="4FFD9C0A" w14:textId="77777777" w:rsidR="005444D7" w:rsidRPr="0052186F" w:rsidRDefault="005444D7" w:rsidP="002B0AEC">
            <w:r w:rsidRPr="0052186F">
              <w:rPr>
                <w:color w:val="000000"/>
              </w:rPr>
              <w:t xml:space="preserve">Invalid Value </w:t>
            </w:r>
          </w:p>
        </w:tc>
        <w:tc>
          <w:tcPr>
            <w:tcW w:w="1710" w:type="dxa"/>
            <w:tcBorders>
              <w:top w:val="single" w:sz="8" w:space="0" w:color="auto"/>
              <w:left w:val="single" w:sz="8" w:space="0" w:color="auto"/>
              <w:bottom w:val="single" w:sz="8" w:space="0" w:color="auto"/>
              <w:right w:val="single" w:sz="8" w:space="0" w:color="auto"/>
            </w:tcBorders>
          </w:tcPr>
          <w:p w14:paraId="4F580984" w14:textId="77777777" w:rsidR="005444D7" w:rsidRPr="0052186F" w:rsidRDefault="005444D7" w:rsidP="002B0AEC">
            <w:r w:rsidRPr="0052186F">
              <w:rPr>
                <w:color w:val="000000"/>
              </w:rPr>
              <w:t xml:space="preserve">0209 </w:t>
            </w:r>
          </w:p>
        </w:tc>
        <w:tc>
          <w:tcPr>
            <w:tcW w:w="2190" w:type="dxa"/>
            <w:tcBorders>
              <w:top w:val="single" w:sz="8" w:space="0" w:color="auto"/>
              <w:left w:val="single" w:sz="8" w:space="0" w:color="auto"/>
              <w:bottom w:val="single" w:sz="8" w:space="0" w:color="auto"/>
              <w:right w:val="single" w:sz="8" w:space="0" w:color="auto"/>
            </w:tcBorders>
          </w:tcPr>
          <w:p w14:paraId="7F71FDA4" w14:textId="77777777" w:rsidR="005444D7" w:rsidRPr="0052186F" w:rsidRDefault="005444D7" w:rsidP="002B0AEC">
            <w:r w:rsidRPr="0052186F">
              <w:rPr>
                <w:color w:val="000000"/>
              </w:rPr>
              <w:t>All Fields</w:t>
            </w:r>
          </w:p>
        </w:tc>
      </w:tr>
      <w:tr w:rsidR="005444D7" w:rsidRPr="0052186F" w14:paraId="015A7368" w14:textId="77777777" w:rsidTr="002B0AEC">
        <w:trPr>
          <w:trHeight w:val="385"/>
        </w:trPr>
        <w:tc>
          <w:tcPr>
            <w:tcW w:w="675" w:type="dxa"/>
            <w:tcBorders>
              <w:top w:val="single" w:sz="8" w:space="0" w:color="auto"/>
              <w:left w:val="single" w:sz="8" w:space="0" w:color="auto"/>
              <w:bottom w:val="single" w:sz="8" w:space="0" w:color="auto"/>
              <w:right w:val="single" w:sz="8" w:space="0" w:color="auto"/>
            </w:tcBorders>
          </w:tcPr>
          <w:p w14:paraId="07FFC9FE" w14:textId="77777777" w:rsidR="005444D7" w:rsidRPr="0052186F" w:rsidRDefault="005444D7" w:rsidP="002B0AEC">
            <w:pPr>
              <w:jc w:val="both"/>
            </w:pPr>
            <w:r w:rsidRPr="0052186F">
              <w:rPr>
                <w:color w:val="000000"/>
              </w:rPr>
              <w:t xml:space="preserve">12 </w:t>
            </w:r>
          </w:p>
        </w:tc>
        <w:tc>
          <w:tcPr>
            <w:tcW w:w="2820" w:type="dxa"/>
            <w:tcBorders>
              <w:top w:val="single" w:sz="8" w:space="0" w:color="auto"/>
              <w:left w:val="single" w:sz="8" w:space="0" w:color="auto"/>
              <w:bottom w:val="single" w:sz="8" w:space="0" w:color="auto"/>
              <w:right w:val="single" w:sz="8" w:space="0" w:color="auto"/>
            </w:tcBorders>
          </w:tcPr>
          <w:p w14:paraId="7AF4C347" w14:textId="77777777" w:rsidR="005444D7" w:rsidRPr="0052186F" w:rsidRDefault="005444D7" w:rsidP="002B0AEC">
            <w:r w:rsidRPr="0052186F">
              <w:rPr>
                <w:color w:val="000000"/>
              </w:rPr>
              <w:t xml:space="preserve">Duplicate </w:t>
            </w:r>
            <w:proofErr w:type="spellStart"/>
            <w:r w:rsidRPr="0052186F">
              <w:rPr>
                <w:color w:val="000000"/>
              </w:rPr>
              <w:t>MsgID</w:t>
            </w:r>
            <w:proofErr w:type="spellEnd"/>
            <w:r w:rsidRPr="0052186F">
              <w:rPr>
                <w:color w:val="000000"/>
              </w:rPr>
              <w:t xml:space="preserve"> /File Name</w:t>
            </w:r>
          </w:p>
        </w:tc>
        <w:tc>
          <w:tcPr>
            <w:tcW w:w="1710" w:type="dxa"/>
            <w:tcBorders>
              <w:top w:val="single" w:sz="8" w:space="0" w:color="auto"/>
              <w:left w:val="single" w:sz="8" w:space="0" w:color="auto"/>
              <w:bottom w:val="single" w:sz="8" w:space="0" w:color="auto"/>
              <w:right w:val="single" w:sz="8" w:space="0" w:color="auto"/>
            </w:tcBorders>
          </w:tcPr>
          <w:p w14:paraId="1AF468DD" w14:textId="77777777" w:rsidR="005444D7" w:rsidRPr="0052186F" w:rsidRDefault="005444D7" w:rsidP="002B0AEC">
            <w:r w:rsidRPr="0052186F">
              <w:rPr>
                <w:color w:val="000000"/>
              </w:rPr>
              <w:t xml:space="preserve">0210 </w:t>
            </w:r>
          </w:p>
        </w:tc>
        <w:tc>
          <w:tcPr>
            <w:tcW w:w="2190" w:type="dxa"/>
            <w:tcBorders>
              <w:top w:val="single" w:sz="8" w:space="0" w:color="auto"/>
              <w:left w:val="single" w:sz="8" w:space="0" w:color="auto"/>
              <w:bottom w:val="single" w:sz="8" w:space="0" w:color="auto"/>
              <w:right w:val="single" w:sz="8" w:space="0" w:color="auto"/>
            </w:tcBorders>
          </w:tcPr>
          <w:p w14:paraId="2D67B9AF" w14:textId="77777777" w:rsidR="005444D7" w:rsidRPr="0052186F" w:rsidRDefault="005444D7" w:rsidP="002B0AEC">
            <w:r w:rsidRPr="0052186F">
              <w:rPr>
                <w:color w:val="000000"/>
              </w:rPr>
              <w:t xml:space="preserve">All Fields </w:t>
            </w:r>
          </w:p>
          <w:p w14:paraId="7F4B286A" w14:textId="77777777" w:rsidR="005444D7" w:rsidRPr="0052186F" w:rsidRDefault="005444D7" w:rsidP="002B0AEC">
            <w:r w:rsidRPr="0052186F">
              <w:rPr>
                <w:color w:val="000000"/>
              </w:rPr>
              <w:t xml:space="preserve"> </w:t>
            </w:r>
          </w:p>
        </w:tc>
      </w:tr>
      <w:tr w:rsidR="005444D7" w:rsidRPr="0052186F" w14:paraId="2F6E8D9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060A0ADE" w14:textId="77777777" w:rsidR="005444D7" w:rsidRPr="0052186F" w:rsidRDefault="005444D7" w:rsidP="002B0AEC">
            <w:pPr>
              <w:jc w:val="both"/>
            </w:pPr>
            <w:r w:rsidRPr="0052186F">
              <w:rPr>
                <w:color w:val="000000"/>
              </w:rPr>
              <w:t xml:space="preserve">13 </w:t>
            </w:r>
          </w:p>
        </w:tc>
        <w:tc>
          <w:tcPr>
            <w:tcW w:w="2820" w:type="dxa"/>
            <w:tcBorders>
              <w:top w:val="single" w:sz="8" w:space="0" w:color="auto"/>
              <w:left w:val="single" w:sz="8" w:space="0" w:color="auto"/>
              <w:bottom w:val="single" w:sz="8" w:space="0" w:color="auto"/>
              <w:right w:val="single" w:sz="8" w:space="0" w:color="auto"/>
            </w:tcBorders>
          </w:tcPr>
          <w:p w14:paraId="4A4F8EF6" w14:textId="77777777" w:rsidR="005444D7" w:rsidRPr="0052186F" w:rsidRDefault="005444D7" w:rsidP="002B0AEC">
            <w:pPr>
              <w:jc w:val="both"/>
            </w:pPr>
            <w:r w:rsidRPr="0052186F">
              <w:rPr>
                <w:color w:val="000000"/>
              </w:rPr>
              <w:t xml:space="preserve">Service Unavailable </w:t>
            </w:r>
          </w:p>
        </w:tc>
        <w:tc>
          <w:tcPr>
            <w:tcW w:w="1710" w:type="dxa"/>
            <w:tcBorders>
              <w:top w:val="single" w:sz="8" w:space="0" w:color="auto"/>
              <w:left w:val="single" w:sz="8" w:space="0" w:color="auto"/>
              <w:bottom w:val="single" w:sz="8" w:space="0" w:color="auto"/>
              <w:right w:val="single" w:sz="8" w:space="0" w:color="auto"/>
            </w:tcBorders>
          </w:tcPr>
          <w:p w14:paraId="692C4E10" w14:textId="77777777" w:rsidR="005444D7" w:rsidRPr="0052186F" w:rsidRDefault="005444D7" w:rsidP="002B0AEC">
            <w:pPr>
              <w:jc w:val="both"/>
            </w:pPr>
            <w:r w:rsidRPr="0052186F">
              <w:rPr>
                <w:color w:val="000000"/>
              </w:rPr>
              <w:t xml:space="preserve">0212 </w:t>
            </w:r>
          </w:p>
        </w:tc>
        <w:tc>
          <w:tcPr>
            <w:tcW w:w="2190" w:type="dxa"/>
            <w:tcBorders>
              <w:top w:val="single" w:sz="8" w:space="0" w:color="auto"/>
              <w:left w:val="single" w:sz="8" w:space="0" w:color="auto"/>
              <w:bottom w:val="single" w:sz="8" w:space="0" w:color="auto"/>
              <w:right w:val="single" w:sz="8" w:space="0" w:color="auto"/>
            </w:tcBorders>
          </w:tcPr>
          <w:p w14:paraId="63BB9C78" w14:textId="77777777" w:rsidR="005444D7" w:rsidRPr="0052186F" w:rsidRDefault="005444D7" w:rsidP="002B0AEC">
            <w:r w:rsidRPr="0052186F">
              <w:rPr>
                <w:color w:val="000000"/>
              </w:rPr>
              <w:t xml:space="preserve">NA </w:t>
            </w:r>
          </w:p>
        </w:tc>
      </w:tr>
      <w:tr w:rsidR="005444D7" w:rsidRPr="0052186F" w14:paraId="66DFA39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F39FC0C" w14:textId="77777777" w:rsidR="005444D7" w:rsidRPr="0052186F" w:rsidRDefault="005444D7" w:rsidP="002B0AEC">
            <w:pPr>
              <w:jc w:val="both"/>
            </w:pPr>
            <w:r w:rsidRPr="0052186F">
              <w:rPr>
                <w:color w:val="000000"/>
              </w:rPr>
              <w:t xml:space="preserve">14 </w:t>
            </w:r>
          </w:p>
        </w:tc>
        <w:tc>
          <w:tcPr>
            <w:tcW w:w="2820" w:type="dxa"/>
            <w:tcBorders>
              <w:top w:val="single" w:sz="8" w:space="0" w:color="auto"/>
              <w:left w:val="single" w:sz="8" w:space="0" w:color="auto"/>
              <w:bottom w:val="single" w:sz="8" w:space="0" w:color="auto"/>
              <w:right w:val="single" w:sz="8" w:space="0" w:color="auto"/>
            </w:tcBorders>
          </w:tcPr>
          <w:p w14:paraId="2E872251" w14:textId="77777777" w:rsidR="005444D7" w:rsidRPr="0052186F" w:rsidRDefault="005444D7" w:rsidP="002B0AEC">
            <w:pPr>
              <w:jc w:val="both"/>
            </w:pPr>
            <w:r w:rsidRPr="0052186F">
              <w:rPr>
                <w:color w:val="000000"/>
              </w:rPr>
              <w:t xml:space="preserve">System Error </w:t>
            </w:r>
          </w:p>
        </w:tc>
        <w:tc>
          <w:tcPr>
            <w:tcW w:w="1710" w:type="dxa"/>
            <w:tcBorders>
              <w:top w:val="single" w:sz="8" w:space="0" w:color="auto"/>
              <w:left w:val="single" w:sz="8" w:space="0" w:color="auto"/>
              <w:bottom w:val="single" w:sz="8" w:space="0" w:color="auto"/>
              <w:right w:val="single" w:sz="8" w:space="0" w:color="auto"/>
            </w:tcBorders>
          </w:tcPr>
          <w:p w14:paraId="113C3B9F" w14:textId="77777777" w:rsidR="005444D7" w:rsidRPr="0052186F" w:rsidRDefault="005444D7" w:rsidP="002B0AEC">
            <w:pPr>
              <w:jc w:val="both"/>
            </w:pPr>
            <w:r w:rsidRPr="0052186F">
              <w:rPr>
                <w:color w:val="000000"/>
              </w:rPr>
              <w:t xml:space="preserve">0213 </w:t>
            </w:r>
          </w:p>
        </w:tc>
        <w:tc>
          <w:tcPr>
            <w:tcW w:w="2190" w:type="dxa"/>
            <w:tcBorders>
              <w:top w:val="single" w:sz="8" w:space="0" w:color="auto"/>
              <w:left w:val="single" w:sz="8" w:space="0" w:color="auto"/>
              <w:bottom w:val="single" w:sz="8" w:space="0" w:color="auto"/>
              <w:right w:val="single" w:sz="8" w:space="0" w:color="auto"/>
            </w:tcBorders>
          </w:tcPr>
          <w:p w14:paraId="4EC7ED18" w14:textId="77777777" w:rsidR="005444D7" w:rsidRPr="0052186F" w:rsidRDefault="005444D7" w:rsidP="002B0AEC">
            <w:r w:rsidRPr="0052186F">
              <w:rPr>
                <w:color w:val="000000"/>
              </w:rPr>
              <w:t xml:space="preserve">NA </w:t>
            </w:r>
          </w:p>
        </w:tc>
      </w:tr>
      <w:tr w:rsidR="005444D7" w:rsidRPr="0052186F" w14:paraId="3739115C"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C94751C" w14:textId="77777777" w:rsidR="005444D7" w:rsidRPr="0052186F" w:rsidRDefault="005444D7" w:rsidP="002B0AEC">
            <w:pPr>
              <w:jc w:val="both"/>
            </w:pPr>
            <w:r w:rsidRPr="0052186F">
              <w:rPr>
                <w:color w:val="000000"/>
              </w:rPr>
              <w:t xml:space="preserve">15 </w:t>
            </w:r>
          </w:p>
        </w:tc>
        <w:tc>
          <w:tcPr>
            <w:tcW w:w="2820" w:type="dxa"/>
            <w:tcBorders>
              <w:top w:val="single" w:sz="8" w:space="0" w:color="auto"/>
              <w:left w:val="single" w:sz="8" w:space="0" w:color="auto"/>
              <w:bottom w:val="single" w:sz="8" w:space="0" w:color="auto"/>
              <w:right w:val="single" w:sz="8" w:space="0" w:color="auto"/>
            </w:tcBorders>
          </w:tcPr>
          <w:p w14:paraId="565D7A0E" w14:textId="77777777" w:rsidR="005444D7" w:rsidRPr="0052186F" w:rsidRDefault="005444D7" w:rsidP="002B0AEC">
            <w:pPr>
              <w:jc w:val="both"/>
            </w:pPr>
            <w:r w:rsidRPr="0052186F">
              <w:rPr>
                <w:color w:val="000000"/>
              </w:rPr>
              <w:t xml:space="preserve">Number of records </w:t>
            </w:r>
          </w:p>
        </w:tc>
        <w:tc>
          <w:tcPr>
            <w:tcW w:w="1710" w:type="dxa"/>
            <w:tcBorders>
              <w:top w:val="single" w:sz="8" w:space="0" w:color="auto"/>
              <w:left w:val="single" w:sz="8" w:space="0" w:color="auto"/>
              <w:bottom w:val="single" w:sz="8" w:space="0" w:color="auto"/>
              <w:right w:val="single" w:sz="8" w:space="0" w:color="auto"/>
            </w:tcBorders>
          </w:tcPr>
          <w:p w14:paraId="5B203E7B" w14:textId="77777777" w:rsidR="005444D7" w:rsidRPr="0052186F" w:rsidRDefault="005444D7" w:rsidP="002B0AEC">
            <w:pPr>
              <w:jc w:val="both"/>
            </w:pPr>
            <w:r w:rsidRPr="0052186F">
              <w:rPr>
                <w:color w:val="000000"/>
              </w:rPr>
              <w:t xml:space="preserve">0214 </w:t>
            </w:r>
          </w:p>
        </w:tc>
        <w:tc>
          <w:tcPr>
            <w:tcW w:w="2190" w:type="dxa"/>
            <w:tcBorders>
              <w:top w:val="single" w:sz="8" w:space="0" w:color="auto"/>
              <w:left w:val="single" w:sz="8" w:space="0" w:color="auto"/>
              <w:bottom w:val="single" w:sz="8" w:space="0" w:color="auto"/>
              <w:right w:val="single" w:sz="8" w:space="0" w:color="auto"/>
            </w:tcBorders>
          </w:tcPr>
          <w:p w14:paraId="7F09D4E3" w14:textId="77777777" w:rsidR="005444D7" w:rsidRPr="0052186F" w:rsidRDefault="005444D7" w:rsidP="002B0AEC">
            <w:r w:rsidRPr="0052186F">
              <w:rPr>
                <w:color w:val="000000"/>
              </w:rPr>
              <w:t>Number of records submitted is greater than configured allowed records per request.</w:t>
            </w:r>
          </w:p>
        </w:tc>
      </w:tr>
      <w:tr w:rsidR="005444D7" w:rsidRPr="0052186F" w14:paraId="03B7B7D5"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235BCADE" w14:textId="77777777" w:rsidR="005444D7" w:rsidRPr="0052186F" w:rsidRDefault="005444D7" w:rsidP="002B0AEC">
            <w:pPr>
              <w:jc w:val="both"/>
            </w:pPr>
            <w:r w:rsidRPr="0052186F">
              <w:rPr>
                <w:color w:val="000000"/>
              </w:rPr>
              <w:lastRenderedPageBreak/>
              <w:t xml:space="preserve">16 </w:t>
            </w:r>
          </w:p>
        </w:tc>
        <w:tc>
          <w:tcPr>
            <w:tcW w:w="2820" w:type="dxa"/>
            <w:tcBorders>
              <w:top w:val="single" w:sz="8" w:space="0" w:color="auto"/>
              <w:left w:val="single" w:sz="8" w:space="0" w:color="auto"/>
              <w:bottom w:val="single" w:sz="8" w:space="0" w:color="auto"/>
              <w:right w:val="single" w:sz="8" w:space="0" w:color="auto"/>
            </w:tcBorders>
          </w:tcPr>
          <w:p w14:paraId="13827554" w14:textId="77777777" w:rsidR="005444D7" w:rsidRPr="0052186F" w:rsidRDefault="005444D7" w:rsidP="002B0AEC">
            <w:pPr>
              <w:jc w:val="both"/>
            </w:pPr>
            <w:r w:rsidRPr="0052186F">
              <w:rPr>
                <w:color w:val="000000"/>
              </w:rPr>
              <w:t xml:space="preserve">Current Date </w:t>
            </w:r>
          </w:p>
        </w:tc>
        <w:tc>
          <w:tcPr>
            <w:tcW w:w="1710" w:type="dxa"/>
            <w:tcBorders>
              <w:top w:val="single" w:sz="8" w:space="0" w:color="auto"/>
              <w:left w:val="single" w:sz="8" w:space="0" w:color="auto"/>
              <w:bottom w:val="single" w:sz="8" w:space="0" w:color="auto"/>
              <w:right w:val="single" w:sz="8" w:space="0" w:color="auto"/>
            </w:tcBorders>
          </w:tcPr>
          <w:p w14:paraId="0EDBC05B" w14:textId="77777777" w:rsidR="005444D7" w:rsidRPr="0052186F" w:rsidRDefault="005444D7" w:rsidP="002B0AEC">
            <w:pPr>
              <w:jc w:val="both"/>
            </w:pPr>
            <w:r w:rsidRPr="0052186F">
              <w:rPr>
                <w:color w:val="000000"/>
              </w:rPr>
              <w:t xml:space="preserve">0217 </w:t>
            </w:r>
          </w:p>
        </w:tc>
        <w:tc>
          <w:tcPr>
            <w:tcW w:w="2190" w:type="dxa"/>
            <w:tcBorders>
              <w:top w:val="single" w:sz="8" w:space="0" w:color="auto"/>
              <w:left w:val="single" w:sz="8" w:space="0" w:color="auto"/>
              <w:bottom w:val="single" w:sz="8" w:space="0" w:color="auto"/>
              <w:right w:val="single" w:sz="8" w:space="0" w:color="auto"/>
            </w:tcBorders>
          </w:tcPr>
          <w:p w14:paraId="1F6F1650" w14:textId="77777777" w:rsidR="005444D7" w:rsidRPr="0052186F" w:rsidRDefault="005444D7" w:rsidP="002B0AEC">
            <w:r w:rsidRPr="0052186F">
              <w:rPr>
                <w:color w:val="000000"/>
              </w:rPr>
              <w:t xml:space="preserve">Current Date </w:t>
            </w:r>
          </w:p>
        </w:tc>
      </w:tr>
      <w:tr w:rsidR="005444D7" w:rsidRPr="0052186F" w14:paraId="0A5246E1"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3A1425C5" w14:textId="77777777" w:rsidR="005444D7" w:rsidRPr="0052186F" w:rsidRDefault="005444D7" w:rsidP="002B0AEC">
            <w:pPr>
              <w:jc w:val="both"/>
            </w:pPr>
            <w:r w:rsidRPr="0052186F">
              <w:rPr>
                <w:color w:val="000000"/>
              </w:rPr>
              <w:t xml:space="preserve">17 </w:t>
            </w:r>
          </w:p>
        </w:tc>
        <w:tc>
          <w:tcPr>
            <w:tcW w:w="2820" w:type="dxa"/>
            <w:tcBorders>
              <w:top w:val="single" w:sz="8" w:space="0" w:color="auto"/>
              <w:left w:val="single" w:sz="8" w:space="0" w:color="auto"/>
              <w:bottom w:val="single" w:sz="8" w:space="0" w:color="auto"/>
              <w:right w:val="single" w:sz="8" w:space="0" w:color="auto"/>
            </w:tcBorders>
          </w:tcPr>
          <w:p w14:paraId="31F9C3AB" w14:textId="77777777" w:rsidR="005444D7" w:rsidRPr="0052186F" w:rsidRDefault="005444D7" w:rsidP="002B0AEC">
            <w:pPr>
              <w:jc w:val="both"/>
            </w:pPr>
            <w:r w:rsidRPr="0052186F">
              <w:t>Face Value</w:t>
            </w:r>
          </w:p>
          <w:p w14:paraId="55D44D70" w14:textId="77777777" w:rsidR="005444D7" w:rsidRPr="0052186F" w:rsidRDefault="005444D7" w:rsidP="002B0AEC">
            <w:pPr>
              <w:jc w:val="both"/>
            </w:pPr>
            <w:r w:rsidRPr="0052186F">
              <w:t xml:space="preserve">Should be </w:t>
            </w:r>
            <w:proofErr w:type="gramStart"/>
            <w:r w:rsidRPr="0052186F">
              <w:t>multiple of</w:t>
            </w:r>
            <w:proofErr w:type="gramEnd"/>
            <w:r w:rsidRPr="0052186F">
              <w:t xml:space="preserve"> hundreds.</w:t>
            </w:r>
          </w:p>
        </w:tc>
        <w:tc>
          <w:tcPr>
            <w:tcW w:w="1710" w:type="dxa"/>
            <w:tcBorders>
              <w:top w:val="single" w:sz="8" w:space="0" w:color="auto"/>
              <w:left w:val="single" w:sz="8" w:space="0" w:color="auto"/>
              <w:bottom w:val="single" w:sz="8" w:space="0" w:color="auto"/>
              <w:right w:val="single" w:sz="8" w:space="0" w:color="auto"/>
            </w:tcBorders>
          </w:tcPr>
          <w:p w14:paraId="4CABA51E" w14:textId="77777777" w:rsidR="005444D7" w:rsidRPr="0052186F" w:rsidRDefault="005444D7" w:rsidP="002B0AEC">
            <w:pPr>
              <w:jc w:val="both"/>
            </w:pPr>
            <w:r w:rsidRPr="0052186F">
              <w:t>0423</w:t>
            </w:r>
          </w:p>
        </w:tc>
        <w:tc>
          <w:tcPr>
            <w:tcW w:w="2190" w:type="dxa"/>
            <w:tcBorders>
              <w:top w:val="single" w:sz="8" w:space="0" w:color="auto"/>
              <w:left w:val="single" w:sz="8" w:space="0" w:color="auto"/>
              <w:bottom w:val="single" w:sz="8" w:space="0" w:color="auto"/>
              <w:right w:val="single" w:sz="8" w:space="0" w:color="auto"/>
            </w:tcBorders>
          </w:tcPr>
          <w:p w14:paraId="6FEA4B29" w14:textId="77777777" w:rsidR="005444D7" w:rsidRPr="0052186F" w:rsidRDefault="005444D7" w:rsidP="002B0AEC">
            <w:r w:rsidRPr="0052186F">
              <w:t>Face Value</w:t>
            </w:r>
          </w:p>
        </w:tc>
      </w:tr>
      <w:tr w:rsidR="005444D7" w:rsidRPr="0052186F" w14:paraId="3C7F17A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1175D745" w14:textId="77777777" w:rsidR="005444D7" w:rsidRPr="0052186F" w:rsidRDefault="005444D7" w:rsidP="002B0AEC">
            <w:pPr>
              <w:jc w:val="both"/>
              <w:rPr>
                <w:color w:val="000000"/>
              </w:rPr>
            </w:pPr>
            <w:r w:rsidRPr="0052186F">
              <w:rPr>
                <w:color w:val="000000"/>
              </w:rPr>
              <w:t>18</w:t>
            </w:r>
          </w:p>
        </w:tc>
        <w:tc>
          <w:tcPr>
            <w:tcW w:w="2820" w:type="dxa"/>
            <w:tcBorders>
              <w:top w:val="single" w:sz="8" w:space="0" w:color="auto"/>
              <w:left w:val="single" w:sz="8" w:space="0" w:color="auto"/>
              <w:bottom w:val="single" w:sz="8" w:space="0" w:color="auto"/>
              <w:right w:val="single" w:sz="8" w:space="0" w:color="auto"/>
            </w:tcBorders>
          </w:tcPr>
          <w:p w14:paraId="70D02803" w14:textId="77777777" w:rsidR="005444D7" w:rsidRPr="0052186F" w:rsidRDefault="005444D7" w:rsidP="002B0AEC">
            <w:pPr>
              <w:jc w:val="both"/>
            </w:pPr>
            <w:r w:rsidRPr="0052186F">
              <w:t xml:space="preserve">Segment </w:t>
            </w:r>
          </w:p>
          <w:p w14:paraId="7C9BF2E6" w14:textId="77777777" w:rsidR="005444D7" w:rsidRPr="0052186F" w:rsidRDefault="005444D7" w:rsidP="002B0AEC">
            <w:pPr>
              <w:jc w:val="both"/>
            </w:pPr>
            <w:r w:rsidRPr="0052186F">
              <w:t xml:space="preserve">Valid segment </w:t>
            </w:r>
          </w:p>
          <w:p w14:paraId="05C24C7B" w14:textId="77777777" w:rsidR="005444D7" w:rsidRPr="0052186F" w:rsidRDefault="005444D7" w:rsidP="002B0AEC">
            <w:pPr>
              <w:jc w:val="both"/>
            </w:pPr>
            <w:r w:rsidRPr="0052186F">
              <w:t xml:space="preserve">CM  </w:t>
            </w:r>
          </w:p>
          <w:p w14:paraId="09FCC5F5" w14:textId="77777777" w:rsidR="005444D7" w:rsidRPr="0052186F" w:rsidRDefault="005444D7" w:rsidP="002B0AEC">
            <w:pPr>
              <w:jc w:val="both"/>
            </w:pPr>
            <w:r w:rsidRPr="0052186F">
              <w:t xml:space="preserve">FO </w:t>
            </w:r>
          </w:p>
          <w:p w14:paraId="4142EF1E" w14:textId="77777777" w:rsidR="005444D7" w:rsidRPr="0052186F" w:rsidRDefault="005444D7" w:rsidP="002B0AEC">
            <w:pPr>
              <w:jc w:val="both"/>
            </w:pPr>
            <w:r w:rsidRPr="0052186F">
              <w:t xml:space="preserve">CD </w:t>
            </w:r>
          </w:p>
          <w:p w14:paraId="3FDC24B2" w14:textId="77777777" w:rsidR="005444D7" w:rsidRPr="0052186F" w:rsidRDefault="005444D7" w:rsidP="002B0AEC">
            <w:pPr>
              <w:jc w:val="both"/>
            </w:pPr>
            <w:r w:rsidRPr="0052186F">
              <w:t xml:space="preserve">DT  </w:t>
            </w:r>
          </w:p>
          <w:p w14:paraId="2FE2A0DB" w14:textId="77777777" w:rsidR="005444D7" w:rsidRPr="0052186F" w:rsidRDefault="005444D7" w:rsidP="002B0AEC">
            <w:pPr>
              <w:jc w:val="both"/>
            </w:pPr>
            <w:r w:rsidRPr="0052186F">
              <w:t>SLB</w:t>
            </w:r>
          </w:p>
          <w:p w14:paraId="7B788F7C" w14:textId="4A4CCC83" w:rsidR="001D0A0A" w:rsidRPr="0052186F" w:rsidRDefault="001D0A0A" w:rsidP="002B0AEC">
            <w:pPr>
              <w:jc w:val="both"/>
            </w:pPr>
            <w:r w:rsidRPr="0052186F">
              <w:t>EGR</w:t>
            </w:r>
          </w:p>
        </w:tc>
        <w:tc>
          <w:tcPr>
            <w:tcW w:w="1710" w:type="dxa"/>
            <w:tcBorders>
              <w:top w:val="single" w:sz="8" w:space="0" w:color="auto"/>
              <w:left w:val="single" w:sz="8" w:space="0" w:color="auto"/>
              <w:bottom w:val="single" w:sz="8" w:space="0" w:color="auto"/>
              <w:right w:val="single" w:sz="8" w:space="0" w:color="auto"/>
            </w:tcBorders>
          </w:tcPr>
          <w:p w14:paraId="5B258B8B" w14:textId="77777777" w:rsidR="005444D7" w:rsidRPr="0052186F" w:rsidRDefault="005444D7" w:rsidP="002B0AEC">
            <w:pPr>
              <w:jc w:val="both"/>
            </w:pPr>
            <w:r w:rsidRPr="0052186F">
              <w:t>0424</w:t>
            </w:r>
          </w:p>
        </w:tc>
        <w:tc>
          <w:tcPr>
            <w:tcW w:w="2190" w:type="dxa"/>
            <w:tcBorders>
              <w:top w:val="single" w:sz="8" w:space="0" w:color="auto"/>
              <w:left w:val="single" w:sz="8" w:space="0" w:color="auto"/>
              <w:bottom w:val="single" w:sz="8" w:space="0" w:color="auto"/>
              <w:right w:val="single" w:sz="8" w:space="0" w:color="auto"/>
            </w:tcBorders>
          </w:tcPr>
          <w:p w14:paraId="4A674B4E" w14:textId="77777777" w:rsidR="005444D7" w:rsidRPr="0052186F" w:rsidRDefault="005444D7" w:rsidP="002B0AEC">
            <w:r w:rsidRPr="0052186F">
              <w:t xml:space="preserve">Target Segment </w:t>
            </w:r>
          </w:p>
          <w:p w14:paraId="77C0DA2E" w14:textId="77777777" w:rsidR="005444D7" w:rsidRPr="0052186F" w:rsidRDefault="005444D7" w:rsidP="002B0AEC">
            <w:r w:rsidRPr="0052186F">
              <w:t xml:space="preserve"> </w:t>
            </w:r>
          </w:p>
        </w:tc>
      </w:tr>
      <w:tr w:rsidR="005444D7" w:rsidRPr="0052186F" w14:paraId="0B837813"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72BB9F75" w14:textId="77777777" w:rsidR="005444D7" w:rsidRPr="0052186F" w:rsidRDefault="005444D7" w:rsidP="002B0AEC">
            <w:pPr>
              <w:jc w:val="both"/>
              <w:rPr>
                <w:color w:val="000000"/>
              </w:rPr>
            </w:pPr>
            <w:r w:rsidRPr="0052186F">
              <w:rPr>
                <w:color w:val="000000"/>
              </w:rPr>
              <w:t xml:space="preserve">19 </w:t>
            </w:r>
          </w:p>
        </w:tc>
        <w:tc>
          <w:tcPr>
            <w:tcW w:w="2820" w:type="dxa"/>
            <w:tcBorders>
              <w:top w:val="single" w:sz="8" w:space="0" w:color="auto"/>
              <w:left w:val="single" w:sz="8" w:space="0" w:color="auto"/>
              <w:bottom w:val="single" w:sz="8" w:space="0" w:color="auto"/>
              <w:right w:val="single" w:sz="8" w:space="0" w:color="auto"/>
            </w:tcBorders>
          </w:tcPr>
          <w:p w14:paraId="22E14F61" w14:textId="77777777" w:rsidR="005444D7" w:rsidRPr="0052186F" w:rsidRDefault="005444D7" w:rsidP="002B0AEC">
            <w:pPr>
              <w:jc w:val="both"/>
            </w:pPr>
            <w:r w:rsidRPr="0052186F">
              <w:t xml:space="preserve">Primary Member Code </w:t>
            </w:r>
          </w:p>
        </w:tc>
        <w:tc>
          <w:tcPr>
            <w:tcW w:w="1710" w:type="dxa"/>
            <w:tcBorders>
              <w:top w:val="single" w:sz="8" w:space="0" w:color="auto"/>
              <w:left w:val="single" w:sz="8" w:space="0" w:color="auto"/>
              <w:bottom w:val="single" w:sz="8" w:space="0" w:color="auto"/>
              <w:right w:val="single" w:sz="8" w:space="0" w:color="auto"/>
            </w:tcBorders>
          </w:tcPr>
          <w:p w14:paraId="38AF0A17" w14:textId="77777777" w:rsidR="005444D7" w:rsidRPr="0052186F" w:rsidRDefault="005444D7" w:rsidP="002B0AEC">
            <w:pPr>
              <w:jc w:val="both"/>
            </w:pPr>
            <w:r w:rsidRPr="0052186F">
              <w:t xml:space="preserve">0425 </w:t>
            </w:r>
          </w:p>
        </w:tc>
        <w:tc>
          <w:tcPr>
            <w:tcW w:w="2190" w:type="dxa"/>
            <w:tcBorders>
              <w:top w:val="single" w:sz="8" w:space="0" w:color="auto"/>
              <w:left w:val="single" w:sz="8" w:space="0" w:color="auto"/>
              <w:bottom w:val="single" w:sz="8" w:space="0" w:color="auto"/>
              <w:right w:val="single" w:sz="8" w:space="0" w:color="auto"/>
            </w:tcBorders>
          </w:tcPr>
          <w:p w14:paraId="2E22E3A2" w14:textId="77777777" w:rsidR="005444D7" w:rsidRPr="0052186F" w:rsidRDefault="005444D7" w:rsidP="002B0AEC">
            <w:r w:rsidRPr="0052186F">
              <w:t xml:space="preserve">Target CM Code </w:t>
            </w:r>
          </w:p>
        </w:tc>
      </w:tr>
      <w:tr w:rsidR="005444D7" w:rsidRPr="0052186F" w14:paraId="2DACE75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4DA2298C" w14:textId="77777777" w:rsidR="005444D7" w:rsidRPr="0052186F" w:rsidRDefault="005444D7" w:rsidP="002B0AEC">
            <w:pPr>
              <w:jc w:val="both"/>
              <w:rPr>
                <w:color w:val="000000"/>
              </w:rPr>
            </w:pPr>
            <w:r w:rsidRPr="0052186F">
              <w:rPr>
                <w:color w:val="000000"/>
              </w:rPr>
              <w:t xml:space="preserve">20 </w:t>
            </w:r>
          </w:p>
        </w:tc>
        <w:tc>
          <w:tcPr>
            <w:tcW w:w="2820" w:type="dxa"/>
            <w:tcBorders>
              <w:top w:val="single" w:sz="8" w:space="0" w:color="auto"/>
              <w:left w:val="single" w:sz="8" w:space="0" w:color="auto"/>
              <w:bottom w:val="single" w:sz="8" w:space="0" w:color="auto"/>
              <w:right w:val="single" w:sz="8" w:space="0" w:color="auto"/>
            </w:tcBorders>
          </w:tcPr>
          <w:p w14:paraId="6120C5FC" w14:textId="77777777" w:rsidR="005444D7" w:rsidRPr="0052186F" w:rsidRDefault="005444D7" w:rsidP="002B0AEC">
            <w:pPr>
              <w:jc w:val="both"/>
            </w:pPr>
            <w:r w:rsidRPr="0052186F">
              <w:t xml:space="preserve">Trading Member Code </w:t>
            </w:r>
          </w:p>
          <w:p w14:paraId="4158447D" w14:textId="77777777" w:rsidR="005444D7" w:rsidRPr="0052186F" w:rsidRDefault="005444D7" w:rsidP="002B0AEC">
            <w:pPr>
              <w:jc w:val="both"/>
            </w:pPr>
            <w:r w:rsidRPr="0052186F">
              <w:t>Should be the part of valid CM-TM link of specified segment</w:t>
            </w:r>
          </w:p>
        </w:tc>
        <w:tc>
          <w:tcPr>
            <w:tcW w:w="1710" w:type="dxa"/>
            <w:tcBorders>
              <w:top w:val="single" w:sz="8" w:space="0" w:color="auto"/>
              <w:left w:val="single" w:sz="8" w:space="0" w:color="auto"/>
              <w:bottom w:val="single" w:sz="8" w:space="0" w:color="auto"/>
              <w:right w:val="single" w:sz="8" w:space="0" w:color="auto"/>
            </w:tcBorders>
          </w:tcPr>
          <w:p w14:paraId="7248577C" w14:textId="77777777" w:rsidR="005444D7" w:rsidRPr="0052186F" w:rsidRDefault="005444D7" w:rsidP="002B0AEC">
            <w:pPr>
              <w:jc w:val="both"/>
            </w:pPr>
            <w:r w:rsidRPr="0052186F">
              <w:t xml:space="preserve">0426 </w:t>
            </w:r>
          </w:p>
        </w:tc>
        <w:tc>
          <w:tcPr>
            <w:tcW w:w="2190" w:type="dxa"/>
            <w:tcBorders>
              <w:top w:val="single" w:sz="8" w:space="0" w:color="auto"/>
              <w:left w:val="single" w:sz="8" w:space="0" w:color="auto"/>
              <w:bottom w:val="single" w:sz="8" w:space="0" w:color="auto"/>
              <w:right w:val="single" w:sz="8" w:space="0" w:color="auto"/>
            </w:tcBorders>
          </w:tcPr>
          <w:p w14:paraId="5C511559" w14:textId="77777777" w:rsidR="005444D7" w:rsidRPr="0052186F" w:rsidRDefault="005444D7" w:rsidP="002B0AEC">
            <w:r w:rsidRPr="0052186F">
              <w:t xml:space="preserve">Target TM Code </w:t>
            </w:r>
          </w:p>
        </w:tc>
      </w:tr>
      <w:tr w:rsidR="005444D7" w:rsidRPr="0052186F" w14:paraId="1781636A"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D343060" w14:textId="77777777" w:rsidR="005444D7" w:rsidRPr="0052186F" w:rsidRDefault="005444D7" w:rsidP="002B0AEC">
            <w:pPr>
              <w:jc w:val="both"/>
              <w:rPr>
                <w:color w:val="000000"/>
              </w:rPr>
            </w:pPr>
            <w:r w:rsidRPr="0052186F">
              <w:rPr>
                <w:color w:val="000000"/>
              </w:rPr>
              <w:t xml:space="preserve">21 </w:t>
            </w:r>
          </w:p>
        </w:tc>
        <w:tc>
          <w:tcPr>
            <w:tcW w:w="2820" w:type="dxa"/>
            <w:tcBorders>
              <w:top w:val="single" w:sz="8" w:space="0" w:color="auto"/>
              <w:left w:val="single" w:sz="8" w:space="0" w:color="auto"/>
              <w:bottom w:val="single" w:sz="8" w:space="0" w:color="auto"/>
              <w:right w:val="single" w:sz="8" w:space="0" w:color="auto"/>
            </w:tcBorders>
          </w:tcPr>
          <w:p w14:paraId="3630B40F" w14:textId="77777777" w:rsidR="005444D7" w:rsidRPr="0052186F" w:rsidRDefault="005444D7" w:rsidP="002B0AEC">
            <w:pPr>
              <w:jc w:val="both"/>
            </w:pPr>
            <w:r w:rsidRPr="0052186F">
              <w:t xml:space="preserve">CP code </w:t>
            </w:r>
          </w:p>
          <w:p w14:paraId="05786D7B" w14:textId="77777777" w:rsidR="005444D7" w:rsidRPr="0052186F" w:rsidRDefault="005444D7" w:rsidP="002B0AEC">
            <w:pPr>
              <w:jc w:val="both"/>
            </w:pPr>
            <w:r w:rsidRPr="0052186F">
              <w:t xml:space="preserve">Should be the part of valid CM-TM link of specified segment </w:t>
            </w:r>
          </w:p>
        </w:tc>
        <w:tc>
          <w:tcPr>
            <w:tcW w:w="1710" w:type="dxa"/>
            <w:tcBorders>
              <w:top w:val="single" w:sz="8" w:space="0" w:color="auto"/>
              <w:left w:val="single" w:sz="8" w:space="0" w:color="auto"/>
              <w:bottom w:val="single" w:sz="8" w:space="0" w:color="auto"/>
              <w:right w:val="single" w:sz="8" w:space="0" w:color="auto"/>
            </w:tcBorders>
          </w:tcPr>
          <w:p w14:paraId="780CCCD7" w14:textId="77777777" w:rsidR="005444D7" w:rsidRPr="0052186F" w:rsidRDefault="005444D7" w:rsidP="002B0AEC">
            <w:pPr>
              <w:jc w:val="both"/>
            </w:pPr>
            <w:r w:rsidRPr="0052186F">
              <w:t xml:space="preserve">0427 </w:t>
            </w:r>
          </w:p>
        </w:tc>
        <w:tc>
          <w:tcPr>
            <w:tcW w:w="2190" w:type="dxa"/>
            <w:tcBorders>
              <w:top w:val="single" w:sz="8" w:space="0" w:color="auto"/>
              <w:left w:val="single" w:sz="8" w:space="0" w:color="auto"/>
              <w:bottom w:val="single" w:sz="8" w:space="0" w:color="auto"/>
              <w:right w:val="single" w:sz="8" w:space="0" w:color="auto"/>
            </w:tcBorders>
          </w:tcPr>
          <w:p w14:paraId="1E1B470C" w14:textId="77777777" w:rsidR="005444D7" w:rsidRPr="0052186F" w:rsidRDefault="005444D7" w:rsidP="002B0AEC">
            <w:r w:rsidRPr="0052186F">
              <w:t xml:space="preserve">Target CP Code </w:t>
            </w:r>
          </w:p>
        </w:tc>
      </w:tr>
      <w:tr w:rsidR="005444D7" w:rsidRPr="0052186F" w14:paraId="5D8E28C6" w14:textId="77777777" w:rsidTr="002B0AEC">
        <w:trPr>
          <w:trHeight w:val="300"/>
        </w:trPr>
        <w:tc>
          <w:tcPr>
            <w:tcW w:w="675" w:type="dxa"/>
            <w:tcBorders>
              <w:top w:val="single" w:sz="8" w:space="0" w:color="auto"/>
              <w:left w:val="single" w:sz="8" w:space="0" w:color="auto"/>
              <w:bottom w:val="single" w:sz="8" w:space="0" w:color="auto"/>
              <w:right w:val="single" w:sz="8" w:space="0" w:color="auto"/>
            </w:tcBorders>
          </w:tcPr>
          <w:p w14:paraId="59CF9AFE" w14:textId="77777777" w:rsidR="005444D7" w:rsidRPr="0052186F" w:rsidRDefault="005444D7" w:rsidP="002B0AEC">
            <w:pPr>
              <w:jc w:val="both"/>
              <w:rPr>
                <w:color w:val="000000"/>
              </w:rPr>
            </w:pPr>
            <w:r w:rsidRPr="0052186F">
              <w:rPr>
                <w:color w:val="000000"/>
              </w:rPr>
              <w:t>22</w:t>
            </w:r>
          </w:p>
        </w:tc>
        <w:tc>
          <w:tcPr>
            <w:tcW w:w="2820" w:type="dxa"/>
            <w:tcBorders>
              <w:top w:val="single" w:sz="8" w:space="0" w:color="auto"/>
              <w:left w:val="single" w:sz="8" w:space="0" w:color="auto"/>
              <w:bottom w:val="single" w:sz="8" w:space="0" w:color="auto"/>
              <w:right w:val="single" w:sz="8" w:space="0" w:color="auto"/>
            </w:tcBorders>
          </w:tcPr>
          <w:p w14:paraId="0C79F90A" w14:textId="77777777" w:rsidR="005444D7" w:rsidRPr="0052186F" w:rsidRDefault="005444D7" w:rsidP="002B0AEC">
            <w:pPr>
              <w:jc w:val="both"/>
            </w:pPr>
            <w:r w:rsidRPr="0052186F">
              <w:t>Invalid/wrong source information.</w:t>
            </w:r>
          </w:p>
        </w:tc>
        <w:tc>
          <w:tcPr>
            <w:tcW w:w="1710" w:type="dxa"/>
            <w:tcBorders>
              <w:top w:val="single" w:sz="8" w:space="0" w:color="auto"/>
              <w:left w:val="single" w:sz="8" w:space="0" w:color="auto"/>
              <w:bottom w:val="single" w:sz="8" w:space="0" w:color="auto"/>
              <w:right w:val="single" w:sz="8" w:space="0" w:color="auto"/>
            </w:tcBorders>
          </w:tcPr>
          <w:p w14:paraId="3E53A44A" w14:textId="77777777" w:rsidR="005444D7" w:rsidRPr="0052186F" w:rsidRDefault="005444D7" w:rsidP="002B0AEC">
            <w:pPr>
              <w:jc w:val="both"/>
            </w:pPr>
            <w:r w:rsidRPr="0052186F">
              <w:t>0428</w:t>
            </w:r>
          </w:p>
        </w:tc>
        <w:tc>
          <w:tcPr>
            <w:tcW w:w="2190" w:type="dxa"/>
            <w:tcBorders>
              <w:top w:val="single" w:sz="8" w:space="0" w:color="auto"/>
              <w:left w:val="single" w:sz="8" w:space="0" w:color="auto"/>
              <w:bottom w:val="single" w:sz="8" w:space="0" w:color="auto"/>
              <w:right w:val="single" w:sz="8" w:space="0" w:color="auto"/>
            </w:tcBorders>
          </w:tcPr>
          <w:p w14:paraId="29D27271" w14:textId="77777777" w:rsidR="005444D7" w:rsidRPr="0052186F" w:rsidRDefault="005444D7" w:rsidP="002B0AEC">
            <w:pPr>
              <w:jc w:val="both"/>
              <w:rPr>
                <w:color w:val="242424"/>
                <w:shd w:val="clear" w:color="auto" w:fill="FFFFFF"/>
              </w:rPr>
            </w:pPr>
            <w:r w:rsidRPr="0052186F">
              <w:rPr>
                <w:color w:val="242424"/>
                <w:shd w:val="clear" w:color="auto" w:fill="FFFFFF"/>
              </w:rPr>
              <w:t xml:space="preserve">Source Segment </w:t>
            </w:r>
          </w:p>
          <w:p w14:paraId="097D1E70" w14:textId="77777777" w:rsidR="005444D7" w:rsidRPr="0052186F" w:rsidRDefault="005444D7" w:rsidP="002B0AEC">
            <w:pPr>
              <w:jc w:val="both"/>
              <w:rPr>
                <w:color w:val="242424"/>
                <w:shd w:val="clear" w:color="auto" w:fill="FFFFFF"/>
              </w:rPr>
            </w:pPr>
            <w:r w:rsidRPr="0052186F">
              <w:rPr>
                <w:color w:val="242424"/>
                <w:shd w:val="clear" w:color="auto" w:fill="FFFFFF"/>
              </w:rPr>
              <w:t>Source TM code</w:t>
            </w:r>
          </w:p>
          <w:p w14:paraId="200569CF" w14:textId="77777777" w:rsidR="005444D7" w:rsidRPr="0052186F" w:rsidRDefault="005444D7" w:rsidP="002B0AEC">
            <w:pPr>
              <w:jc w:val="both"/>
              <w:rPr>
                <w:color w:val="242424"/>
                <w:shd w:val="clear" w:color="auto" w:fill="FFFFFF"/>
              </w:rPr>
            </w:pPr>
            <w:r w:rsidRPr="0052186F">
              <w:rPr>
                <w:color w:val="242424"/>
                <w:shd w:val="clear" w:color="auto" w:fill="FFFFFF"/>
              </w:rPr>
              <w:t>Source CP code</w:t>
            </w:r>
          </w:p>
          <w:p w14:paraId="0AB8E9BE" w14:textId="77777777" w:rsidR="005444D7" w:rsidRPr="0052186F" w:rsidRDefault="005444D7" w:rsidP="002B0AEC">
            <w:pPr>
              <w:jc w:val="both"/>
              <w:rPr>
                <w:color w:val="242424"/>
                <w:shd w:val="clear" w:color="auto" w:fill="FFFFFF"/>
              </w:rPr>
            </w:pPr>
            <w:r w:rsidRPr="0052186F">
              <w:rPr>
                <w:color w:val="242424"/>
                <w:shd w:val="clear" w:color="auto" w:fill="FFFFFF"/>
              </w:rPr>
              <w:t>Source Cli code</w:t>
            </w:r>
          </w:p>
          <w:p w14:paraId="72EBD2B2" w14:textId="77777777" w:rsidR="005444D7" w:rsidRPr="0052186F" w:rsidRDefault="005444D7" w:rsidP="002B0AEC">
            <w:pPr>
              <w:jc w:val="both"/>
              <w:rPr>
                <w:color w:val="242424"/>
                <w:shd w:val="clear" w:color="auto" w:fill="FFFFFF"/>
              </w:rPr>
            </w:pPr>
            <w:r w:rsidRPr="0052186F">
              <w:rPr>
                <w:color w:val="242424"/>
                <w:shd w:val="clear" w:color="auto" w:fill="FFFFFF"/>
              </w:rPr>
              <w:t xml:space="preserve">Source CM code </w:t>
            </w:r>
          </w:p>
          <w:p w14:paraId="5BFEEB1A" w14:textId="77777777" w:rsidR="005444D7" w:rsidRPr="0052186F" w:rsidRDefault="005444D7" w:rsidP="002B0AEC">
            <w:r w:rsidRPr="0052186F">
              <w:rPr>
                <w:color w:val="242424"/>
                <w:shd w:val="clear" w:color="auto" w:fill="FFFFFF"/>
              </w:rPr>
              <w:t>Source ISIN</w:t>
            </w:r>
          </w:p>
        </w:tc>
      </w:tr>
    </w:tbl>
    <w:p w14:paraId="31BF1616" w14:textId="77777777" w:rsidR="005444D7" w:rsidRPr="0052186F" w:rsidRDefault="005444D7" w:rsidP="005444D7">
      <w:pPr>
        <w:rPr>
          <w:iCs/>
        </w:rPr>
      </w:pPr>
    </w:p>
    <w:p w14:paraId="0ABF21E3" w14:textId="77777777" w:rsidR="005444D7" w:rsidRPr="0052186F" w:rsidRDefault="005444D7" w:rsidP="005444D7">
      <w:pPr>
        <w:rPr>
          <w:iCs/>
        </w:rPr>
      </w:pPr>
      <w:r w:rsidRPr="0052186F">
        <w:rPr>
          <w:iCs/>
        </w:rPr>
        <w:t>Note: The segment to be selected while uploading the file shall be the segment where the G-sec is currently allocated</w:t>
      </w:r>
    </w:p>
    <w:p w14:paraId="6183B769" w14:textId="08873E46" w:rsidR="005444D7" w:rsidRPr="0052186F" w:rsidRDefault="005444D7" w:rsidP="005444D7">
      <w:pPr>
        <w:rPr>
          <w:iCs/>
        </w:rPr>
      </w:pPr>
      <w:r w:rsidRPr="0052186F">
        <w:rPr>
          <w:iCs/>
        </w:rPr>
        <w:t xml:space="preserve">For release of G-sec placed </w:t>
      </w:r>
      <w:proofErr w:type="gramStart"/>
      <w:r w:rsidRPr="0052186F">
        <w:rPr>
          <w:iCs/>
        </w:rPr>
        <w:t>thru</w:t>
      </w:r>
      <w:proofErr w:type="gramEnd"/>
      <w:r w:rsidRPr="0052186F">
        <w:rPr>
          <w:iCs/>
        </w:rPr>
        <w:t xml:space="preserve"> E-Kuber CMs shall select the records in </w:t>
      </w:r>
      <w:r w:rsidR="00695ADD" w:rsidRPr="0052186F">
        <w:rPr>
          <w:iCs/>
        </w:rPr>
        <w:t>N-MASS</w:t>
      </w:r>
      <w:r w:rsidRPr="0052186F">
        <w:rPr>
          <w:iCs/>
        </w:rPr>
        <w:t xml:space="preserve"> and the same shall be released subject to margin checks.</w:t>
      </w:r>
    </w:p>
    <w:p w14:paraId="5EA0B4F9" w14:textId="43ED6818" w:rsidR="009A62E2" w:rsidRPr="0052186F" w:rsidRDefault="009A62E2">
      <w:pPr>
        <w:autoSpaceDN/>
        <w:rPr>
          <w:b/>
          <w:bCs/>
        </w:rPr>
      </w:pPr>
      <w:r w:rsidRPr="0052186F">
        <w:rPr>
          <w:b/>
          <w:bCs/>
        </w:rPr>
        <w:br w:type="page"/>
      </w:r>
    </w:p>
    <w:p w14:paraId="05BF3158" w14:textId="77777777" w:rsidR="008E0A35" w:rsidRPr="0052186F" w:rsidRDefault="008E0A35">
      <w:pPr>
        <w:autoSpaceDN/>
        <w:rPr>
          <w:b/>
          <w:bCs/>
        </w:rPr>
      </w:pPr>
    </w:p>
    <w:p w14:paraId="47B71AF3" w14:textId="686D126D" w:rsidR="005B0591" w:rsidRPr="0052186F" w:rsidRDefault="005B0591" w:rsidP="00E239D0">
      <w:pPr>
        <w:pStyle w:val="Heading1"/>
      </w:pPr>
      <w:bookmarkStart w:id="1661" w:name="_Toc229574649"/>
      <w:r w:rsidRPr="0052186F">
        <w:t>Methodology for computation of MTM Margin</w:t>
      </w:r>
      <w:bookmarkEnd w:id="1661"/>
    </w:p>
    <w:p w14:paraId="5691ACD3" w14:textId="77777777" w:rsidR="005B0591" w:rsidRPr="0052186F" w:rsidRDefault="005B0591" w:rsidP="005B0591">
      <w:pPr>
        <w:ind w:left="360"/>
        <w:jc w:val="center"/>
        <w:rPr>
          <w:b/>
          <w:bCs/>
          <w:spacing w:val="-3"/>
          <w:lang w:val="en-IN"/>
        </w:rPr>
      </w:pPr>
    </w:p>
    <w:p w14:paraId="2D9FFE9C" w14:textId="77777777" w:rsidR="00322E68" w:rsidRPr="0052186F" w:rsidRDefault="00322E68" w:rsidP="00275382">
      <w:pPr>
        <w:numPr>
          <w:ilvl w:val="0"/>
          <w:numId w:val="35"/>
        </w:numPr>
        <w:jc w:val="both"/>
        <w:rPr>
          <w:b/>
          <w:bCs/>
          <w:spacing w:val="-3"/>
          <w:lang w:val="en-IN"/>
        </w:rPr>
      </w:pPr>
      <w:r w:rsidRPr="0052186F">
        <w:rPr>
          <w:b/>
          <w:bCs/>
          <w:spacing w:val="-3"/>
          <w:lang w:val="en-IN"/>
        </w:rPr>
        <w:t>End of Day MTM</w:t>
      </w:r>
    </w:p>
    <w:p w14:paraId="6DF765FC" w14:textId="77777777" w:rsidR="005B0591" w:rsidRPr="0052186F" w:rsidRDefault="005B0591" w:rsidP="005B0591">
      <w:pPr>
        <w:ind w:left="360"/>
        <w:jc w:val="both"/>
        <w:rPr>
          <w:bCs/>
          <w:spacing w:val="-3"/>
          <w:lang w:val="en-IN"/>
        </w:rPr>
      </w:pPr>
      <w:r w:rsidRPr="0052186F">
        <w:rPr>
          <w:bCs/>
          <w:spacing w:val="-3"/>
          <w:lang w:val="en-IN"/>
        </w:rPr>
        <w:t xml:space="preserve">For a Client A, his MTM profit/ loss would be calculated separately for his positions on T-1 and </w:t>
      </w:r>
      <w:proofErr w:type="gramStart"/>
      <w:r w:rsidRPr="0052186F">
        <w:rPr>
          <w:bCs/>
          <w:spacing w:val="-3"/>
          <w:lang w:val="en-IN"/>
        </w:rPr>
        <w:t>T day</w:t>
      </w:r>
      <w:proofErr w:type="gramEnd"/>
      <w:r w:rsidRPr="0052186F">
        <w:rPr>
          <w:bCs/>
          <w:spacing w:val="-3"/>
          <w:lang w:val="en-IN"/>
        </w:rPr>
        <w:t xml:space="preserve"> (two different rolling settlements). For the same day positions of the client, his losses in some securities can be set off/netted against profits of some other securities. Thus, we would arrive at the MTM loss/profit figures of the two different days T and T-1. These two figures cannot be netted. Any loss will have to be collected and same will not be </w:t>
      </w:r>
      <w:proofErr w:type="spellStart"/>
      <w:r w:rsidRPr="0052186F">
        <w:rPr>
          <w:bCs/>
          <w:spacing w:val="-3"/>
          <w:lang w:val="en-IN"/>
        </w:rPr>
        <w:t>setoff</w:t>
      </w:r>
      <w:proofErr w:type="spellEnd"/>
      <w:r w:rsidRPr="0052186F">
        <w:rPr>
          <w:bCs/>
          <w:spacing w:val="-3"/>
          <w:lang w:val="en-IN"/>
        </w:rPr>
        <w:t xml:space="preserve"> against profit arising out of positions of the other day. </w:t>
      </w:r>
    </w:p>
    <w:p w14:paraId="4710610B" w14:textId="77777777" w:rsidR="005B0591" w:rsidRPr="0052186F" w:rsidRDefault="005B0591" w:rsidP="005B0591">
      <w:pPr>
        <w:ind w:left="360"/>
        <w:jc w:val="both"/>
        <w:rPr>
          <w:bCs/>
          <w:spacing w:val="-3"/>
          <w:lang w:val="en-IN"/>
        </w:rPr>
      </w:pPr>
    </w:p>
    <w:p w14:paraId="5A67BD6F" w14:textId="77777777" w:rsidR="005B0591" w:rsidRPr="0052186F" w:rsidRDefault="005B0591" w:rsidP="005B0591">
      <w:pPr>
        <w:ind w:left="360"/>
        <w:jc w:val="both"/>
        <w:rPr>
          <w:bCs/>
          <w:spacing w:val="-3"/>
          <w:lang w:val="en-IN"/>
        </w:rPr>
      </w:pPr>
      <w:r w:rsidRPr="0052186F">
        <w:rPr>
          <w:bCs/>
          <w:spacing w:val="-3"/>
          <w:lang w:val="en-IN"/>
        </w:rPr>
        <w:t xml:space="preserve">Thus, as stated above MTM profits / losses would be computed for each of the clients; Client A, Client B, Client C etc. As regards collection of </w:t>
      </w:r>
      <w:proofErr w:type="gramStart"/>
      <w:r w:rsidRPr="0052186F">
        <w:rPr>
          <w:bCs/>
          <w:spacing w:val="-3"/>
          <w:lang w:val="en-IN"/>
        </w:rPr>
        <w:t>margin</w:t>
      </w:r>
      <w:proofErr w:type="gramEnd"/>
      <w:r w:rsidRPr="0052186F">
        <w:rPr>
          <w:bCs/>
          <w:spacing w:val="-3"/>
          <w:lang w:val="en-IN"/>
        </w:rPr>
        <w:t xml:space="preserve"> from the broker, the MTM would be grossed across all the clients i.e. no setoff of loss of one client with the profit of another client. In other words, only the losses will be added to give the total MTM loss that the broker has to deposit with the exchange. </w:t>
      </w:r>
    </w:p>
    <w:p w14:paraId="58DB2E61" w14:textId="77777777" w:rsidR="005B0591" w:rsidRPr="0052186F" w:rsidRDefault="005B0591" w:rsidP="005B0591">
      <w:pPr>
        <w:ind w:left="360"/>
        <w:jc w:val="both"/>
        <w:rPr>
          <w:bCs/>
          <w:spacing w:val="-3"/>
          <w:lang w:val="en-IN"/>
        </w:rPr>
      </w:pPr>
    </w:p>
    <w:tbl>
      <w:tblPr>
        <w:tblW w:w="7247" w:type="dxa"/>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260"/>
        <w:gridCol w:w="780"/>
        <w:gridCol w:w="960"/>
        <w:gridCol w:w="560"/>
        <w:gridCol w:w="1157"/>
        <w:gridCol w:w="560"/>
        <w:gridCol w:w="960"/>
      </w:tblGrid>
      <w:tr w:rsidR="005B0591" w:rsidRPr="0052186F" w14:paraId="0B20C2F0" w14:textId="77777777">
        <w:trPr>
          <w:trHeight w:val="782"/>
        </w:trPr>
        <w:tc>
          <w:tcPr>
            <w:tcW w:w="1095" w:type="dxa"/>
            <w:tcBorders>
              <w:top w:val="single" w:sz="4" w:space="0" w:color="auto"/>
              <w:left w:val="single" w:sz="4" w:space="0" w:color="auto"/>
              <w:bottom w:val="single" w:sz="4" w:space="0" w:color="auto"/>
              <w:right w:val="single" w:sz="4" w:space="0" w:color="auto"/>
            </w:tcBorders>
            <w:noWrap/>
            <w:vAlign w:val="bottom"/>
          </w:tcPr>
          <w:p w14:paraId="6B8F1E05" w14:textId="77777777" w:rsidR="005B0591" w:rsidRPr="0052186F" w:rsidRDefault="005B0591" w:rsidP="005B0591">
            <w:pPr>
              <w:rPr>
                <w:spacing w:val="-3"/>
                <w:lang w:val="en-IN"/>
              </w:rPr>
            </w:pPr>
            <w:r w:rsidRPr="0052186F">
              <w:rPr>
                <w:spacing w:val="-3"/>
                <w:lang w:val="en-IN"/>
              </w:rPr>
              <w:t>Client</w:t>
            </w:r>
          </w:p>
        </w:tc>
        <w:tc>
          <w:tcPr>
            <w:tcW w:w="1260" w:type="dxa"/>
            <w:tcBorders>
              <w:top w:val="single" w:sz="4" w:space="0" w:color="auto"/>
              <w:left w:val="single" w:sz="4" w:space="0" w:color="auto"/>
              <w:bottom w:val="single" w:sz="4" w:space="0" w:color="auto"/>
              <w:right w:val="single" w:sz="4" w:space="0" w:color="auto"/>
            </w:tcBorders>
            <w:noWrap/>
            <w:vAlign w:val="bottom"/>
          </w:tcPr>
          <w:p w14:paraId="6C7F9D66" w14:textId="77777777" w:rsidR="005B0591" w:rsidRPr="0052186F" w:rsidRDefault="005B0591" w:rsidP="005B0591">
            <w:pPr>
              <w:rPr>
                <w:spacing w:val="-3"/>
                <w:lang w:val="en-IN"/>
              </w:rPr>
            </w:pPr>
            <w:r w:rsidRPr="0052186F">
              <w:rPr>
                <w:spacing w:val="-3"/>
                <w:lang w:val="en-IN"/>
              </w:rPr>
              <w:t>Security</w:t>
            </w:r>
          </w:p>
        </w:tc>
        <w:tc>
          <w:tcPr>
            <w:tcW w:w="780" w:type="dxa"/>
            <w:tcBorders>
              <w:top w:val="single" w:sz="4" w:space="0" w:color="auto"/>
              <w:left w:val="single" w:sz="4" w:space="0" w:color="auto"/>
              <w:bottom w:val="single" w:sz="4" w:space="0" w:color="auto"/>
              <w:right w:val="single" w:sz="4" w:space="0" w:color="auto"/>
            </w:tcBorders>
            <w:noWrap/>
            <w:vAlign w:val="bottom"/>
          </w:tcPr>
          <w:p w14:paraId="76C64E5C" w14:textId="77777777" w:rsidR="005B0591" w:rsidRPr="0052186F" w:rsidRDefault="005B0591" w:rsidP="005B0591">
            <w:pPr>
              <w:rPr>
                <w:spacing w:val="-3"/>
                <w:lang w:val="en-IN"/>
              </w:rPr>
            </w:pPr>
            <w:r w:rsidRPr="0052186F">
              <w:rPr>
                <w:spacing w:val="-3"/>
                <w:lang w:val="en-IN"/>
              </w:rPr>
              <w:t>T-1 day</w:t>
            </w:r>
          </w:p>
        </w:tc>
        <w:tc>
          <w:tcPr>
            <w:tcW w:w="960" w:type="dxa"/>
            <w:tcBorders>
              <w:top w:val="single" w:sz="4" w:space="0" w:color="auto"/>
              <w:left w:val="single" w:sz="4" w:space="0" w:color="auto"/>
              <w:bottom w:val="single" w:sz="4" w:space="0" w:color="auto"/>
              <w:right w:val="single" w:sz="4" w:space="0" w:color="auto"/>
            </w:tcBorders>
            <w:noWrap/>
            <w:vAlign w:val="bottom"/>
          </w:tcPr>
          <w:p w14:paraId="30B90673" w14:textId="77777777" w:rsidR="005B0591" w:rsidRPr="0052186F" w:rsidRDefault="005B0591" w:rsidP="005B0591">
            <w:pPr>
              <w:rPr>
                <w:spacing w:val="-3"/>
                <w:lang w:val="en-IN"/>
              </w:rPr>
            </w:pPr>
            <w:r w:rsidRPr="0052186F">
              <w:rPr>
                <w:spacing w:val="-3"/>
                <w:lang w:val="en-IN"/>
              </w:rPr>
              <w:t>T day</w:t>
            </w:r>
          </w:p>
        </w:tc>
        <w:tc>
          <w:tcPr>
            <w:tcW w:w="560" w:type="dxa"/>
            <w:tcBorders>
              <w:top w:val="single" w:sz="4" w:space="0" w:color="auto"/>
              <w:left w:val="single" w:sz="4" w:space="0" w:color="auto"/>
              <w:bottom w:val="single" w:sz="4" w:space="0" w:color="auto"/>
              <w:right w:val="single" w:sz="4" w:space="0" w:color="auto"/>
            </w:tcBorders>
            <w:noWrap/>
            <w:vAlign w:val="bottom"/>
          </w:tcPr>
          <w:p w14:paraId="45393A53"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vAlign w:val="bottom"/>
          </w:tcPr>
          <w:p w14:paraId="3F7F661B" w14:textId="77777777" w:rsidR="005B0591" w:rsidRPr="0052186F" w:rsidRDefault="005B0591" w:rsidP="005B0591">
            <w:pPr>
              <w:rPr>
                <w:spacing w:val="-3"/>
                <w:lang w:val="en-IN"/>
              </w:rPr>
            </w:pPr>
            <w:r w:rsidRPr="0052186F">
              <w:rPr>
                <w:spacing w:val="-3"/>
                <w:lang w:val="en-IN"/>
              </w:rPr>
              <w:t>Total profit/loss of Client</w:t>
            </w:r>
          </w:p>
        </w:tc>
        <w:tc>
          <w:tcPr>
            <w:tcW w:w="560" w:type="dxa"/>
            <w:tcBorders>
              <w:top w:val="single" w:sz="4" w:space="0" w:color="auto"/>
              <w:left w:val="single" w:sz="4" w:space="0" w:color="auto"/>
              <w:bottom w:val="single" w:sz="4" w:space="0" w:color="auto"/>
              <w:right w:val="single" w:sz="4" w:space="0" w:color="auto"/>
            </w:tcBorders>
            <w:noWrap/>
            <w:vAlign w:val="bottom"/>
          </w:tcPr>
          <w:p w14:paraId="157CFF7D"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vAlign w:val="bottom"/>
          </w:tcPr>
          <w:p w14:paraId="7762248A" w14:textId="77777777" w:rsidR="005B0591" w:rsidRPr="0052186F" w:rsidRDefault="005B0591" w:rsidP="005B0591">
            <w:pPr>
              <w:rPr>
                <w:spacing w:val="-3"/>
                <w:lang w:val="en-IN"/>
              </w:rPr>
            </w:pPr>
            <w:r w:rsidRPr="0052186F">
              <w:rPr>
                <w:spacing w:val="-3"/>
                <w:lang w:val="en-IN"/>
              </w:rPr>
              <w:t>MTM for broker</w:t>
            </w:r>
          </w:p>
        </w:tc>
      </w:tr>
      <w:tr w:rsidR="005B0591" w:rsidRPr="0052186F" w14:paraId="48D6387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2E32DF5" w14:textId="77777777" w:rsidR="005B0591" w:rsidRPr="0052186F" w:rsidRDefault="005B0591" w:rsidP="005B0591">
            <w:pPr>
              <w:rPr>
                <w:spacing w:val="-3"/>
                <w:lang w:val="en-IN"/>
              </w:rPr>
            </w:pPr>
            <w:r w:rsidRPr="0052186F">
              <w:rPr>
                <w:spacing w:val="-3"/>
                <w:lang w:val="en-IN"/>
              </w:rPr>
              <w:t>Client A</w:t>
            </w:r>
          </w:p>
        </w:tc>
        <w:tc>
          <w:tcPr>
            <w:tcW w:w="1260" w:type="dxa"/>
            <w:tcBorders>
              <w:top w:val="single" w:sz="4" w:space="0" w:color="auto"/>
              <w:left w:val="single" w:sz="4" w:space="0" w:color="auto"/>
              <w:bottom w:val="single" w:sz="4" w:space="0" w:color="auto"/>
              <w:right w:val="single" w:sz="4" w:space="0" w:color="auto"/>
            </w:tcBorders>
            <w:noWrap/>
            <w:vAlign w:val="bottom"/>
          </w:tcPr>
          <w:p w14:paraId="6066CF64" w14:textId="77777777" w:rsidR="005B0591" w:rsidRPr="0052186F" w:rsidRDefault="005B0591" w:rsidP="005B0591">
            <w:pPr>
              <w:rPr>
                <w:spacing w:val="-3"/>
                <w:lang w:val="en-IN"/>
              </w:rPr>
            </w:pPr>
            <w:r w:rsidRPr="0052186F">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632F22CB" w14:textId="77777777" w:rsidR="005B0591" w:rsidRPr="0052186F" w:rsidRDefault="005B0591" w:rsidP="005B0591">
            <w:pPr>
              <w:jc w:val="right"/>
              <w:rPr>
                <w:spacing w:val="-3"/>
                <w:lang w:val="en-IN"/>
              </w:rPr>
            </w:pPr>
            <w:r w:rsidRPr="0052186F">
              <w:rPr>
                <w:spacing w:val="-3"/>
                <w:lang w:val="en-IN"/>
              </w:rPr>
              <w:t>800</w:t>
            </w:r>
          </w:p>
        </w:tc>
        <w:tc>
          <w:tcPr>
            <w:tcW w:w="960" w:type="dxa"/>
            <w:tcBorders>
              <w:top w:val="single" w:sz="4" w:space="0" w:color="auto"/>
              <w:left w:val="single" w:sz="4" w:space="0" w:color="auto"/>
              <w:bottom w:val="single" w:sz="4" w:space="0" w:color="auto"/>
              <w:right w:val="single" w:sz="4" w:space="0" w:color="auto"/>
            </w:tcBorders>
            <w:noWrap/>
            <w:vAlign w:val="bottom"/>
          </w:tcPr>
          <w:p w14:paraId="2256B312" w14:textId="77777777" w:rsidR="005B0591" w:rsidRPr="0052186F" w:rsidRDefault="005B0591" w:rsidP="005B0591">
            <w:pPr>
              <w:jc w:val="right"/>
              <w:rPr>
                <w:spacing w:val="-3"/>
                <w:lang w:val="en-IN"/>
              </w:rPr>
            </w:pPr>
            <w:r w:rsidRPr="0052186F">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73206D89"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E172338"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8AEFE54"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C5F8DF9" w14:textId="77777777" w:rsidR="005B0591" w:rsidRPr="0052186F" w:rsidRDefault="005B0591" w:rsidP="005B0591">
            <w:pPr>
              <w:rPr>
                <w:spacing w:val="-3"/>
                <w:lang w:val="en-IN"/>
              </w:rPr>
            </w:pPr>
          </w:p>
        </w:tc>
      </w:tr>
      <w:tr w:rsidR="005B0591" w:rsidRPr="0052186F" w14:paraId="13E910DA"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D3FF641"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9D70615" w14:textId="77777777" w:rsidR="005B0591" w:rsidRPr="0052186F" w:rsidRDefault="005B0591" w:rsidP="005B0591">
            <w:pPr>
              <w:rPr>
                <w:spacing w:val="-3"/>
                <w:lang w:val="en-IN"/>
              </w:rPr>
            </w:pPr>
            <w:r w:rsidRPr="0052186F">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4911581A" w14:textId="77777777" w:rsidR="005B0591" w:rsidRPr="0052186F" w:rsidRDefault="005B0591" w:rsidP="005B0591">
            <w:pPr>
              <w:jc w:val="right"/>
              <w:rPr>
                <w:spacing w:val="-3"/>
                <w:lang w:val="en-IN"/>
              </w:rPr>
            </w:pPr>
            <w:r w:rsidRPr="0052186F">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6DBCAE" w14:textId="77777777" w:rsidR="005B0591" w:rsidRPr="0052186F" w:rsidRDefault="005B0591" w:rsidP="005B0591">
            <w:pPr>
              <w:jc w:val="right"/>
              <w:rPr>
                <w:spacing w:val="-3"/>
                <w:lang w:val="en-IN"/>
              </w:rPr>
            </w:pPr>
            <w:r w:rsidRPr="0052186F">
              <w:rPr>
                <w:spacing w:val="-3"/>
                <w:lang w:val="en-IN"/>
              </w:rPr>
              <w:t>-1200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EC33E1"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D8F2252"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72466A1"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A81E2DC" w14:textId="77777777" w:rsidR="005B0591" w:rsidRPr="0052186F" w:rsidRDefault="005B0591" w:rsidP="005B0591">
            <w:pPr>
              <w:rPr>
                <w:spacing w:val="-3"/>
                <w:lang w:val="en-IN"/>
              </w:rPr>
            </w:pPr>
          </w:p>
        </w:tc>
      </w:tr>
      <w:tr w:rsidR="005B0591" w:rsidRPr="0052186F" w14:paraId="67769A3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F38497E"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D685FDB" w14:textId="77777777" w:rsidR="005B0591" w:rsidRPr="0052186F" w:rsidRDefault="005B0591" w:rsidP="005B0591">
            <w:pPr>
              <w:rPr>
                <w:spacing w:val="-3"/>
                <w:lang w:val="en-IN"/>
              </w:rPr>
            </w:pPr>
            <w:r w:rsidRPr="0052186F">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083242C8" w14:textId="77777777" w:rsidR="005B0591" w:rsidRPr="0052186F" w:rsidRDefault="005B0591" w:rsidP="005B0591">
            <w:pPr>
              <w:jc w:val="right"/>
              <w:rPr>
                <w:spacing w:val="-3"/>
                <w:lang w:val="en-IN"/>
              </w:rPr>
            </w:pPr>
            <w:r w:rsidRPr="0052186F">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0B38AD8E" w14:textId="77777777" w:rsidR="005B0591" w:rsidRPr="0052186F" w:rsidRDefault="005B0591" w:rsidP="005B0591">
            <w:pPr>
              <w:jc w:val="right"/>
              <w:rPr>
                <w:spacing w:val="-3"/>
                <w:lang w:val="en-IN"/>
              </w:rPr>
            </w:pPr>
            <w:r w:rsidRPr="0052186F">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866CB39"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A8F0ABF" w14:textId="77777777" w:rsidR="005B0591" w:rsidRPr="0052186F" w:rsidRDefault="005B0591" w:rsidP="005B0591">
            <w:pPr>
              <w:jc w:val="right"/>
              <w:rPr>
                <w:spacing w:val="-3"/>
                <w:lang w:val="en-IN"/>
              </w:rPr>
            </w:pPr>
            <w:r w:rsidRPr="0052186F">
              <w:rPr>
                <w:spacing w:val="-3"/>
                <w:lang w:val="en-IN"/>
              </w:rPr>
              <w:t>-900</w:t>
            </w:r>
          </w:p>
        </w:tc>
        <w:tc>
          <w:tcPr>
            <w:tcW w:w="560" w:type="dxa"/>
            <w:tcBorders>
              <w:top w:val="single" w:sz="4" w:space="0" w:color="auto"/>
              <w:left w:val="single" w:sz="4" w:space="0" w:color="auto"/>
              <w:bottom w:val="single" w:sz="4" w:space="0" w:color="auto"/>
              <w:right w:val="single" w:sz="4" w:space="0" w:color="auto"/>
            </w:tcBorders>
            <w:noWrap/>
            <w:vAlign w:val="bottom"/>
          </w:tcPr>
          <w:p w14:paraId="1C9C0E57"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9DEE7FD" w14:textId="77777777" w:rsidR="005B0591" w:rsidRPr="0052186F" w:rsidRDefault="005B0591" w:rsidP="005B0591">
            <w:pPr>
              <w:rPr>
                <w:spacing w:val="-3"/>
                <w:lang w:val="en-IN"/>
              </w:rPr>
            </w:pPr>
          </w:p>
        </w:tc>
      </w:tr>
      <w:tr w:rsidR="005B0591" w:rsidRPr="0052186F" w14:paraId="1BD2CE2A" w14:textId="77777777">
        <w:trPr>
          <w:trHeight w:val="242"/>
        </w:trPr>
        <w:tc>
          <w:tcPr>
            <w:tcW w:w="1095" w:type="dxa"/>
            <w:tcBorders>
              <w:top w:val="single" w:sz="4" w:space="0" w:color="auto"/>
              <w:left w:val="single" w:sz="4" w:space="0" w:color="auto"/>
              <w:bottom w:val="single" w:sz="4" w:space="0" w:color="auto"/>
              <w:right w:val="single" w:sz="4" w:space="0" w:color="auto"/>
            </w:tcBorders>
            <w:noWrap/>
            <w:vAlign w:val="bottom"/>
          </w:tcPr>
          <w:p w14:paraId="4C0730DB"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AEA2B95"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1496CDCC"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861B657"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79D2064"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1F06EAD"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FD2AE3A"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072B693" w14:textId="77777777" w:rsidR="005B0591" w:rsidRPr="0052186F" w:rsidRDefault="005B0591" w:rsidP="005B0591">
            <w:pPr>
              <w:rPr>
                <w:spacing w:val="-3"/>
                <w:lang w:val="en-IN"/>
              </w:rPr>
            </w:pPr>
          </w:p>
        </w:tc>
      </w:tr>
      <w:tr w:rsidR="005B0591" w:rsidRPr="0052186F" w14:paraId="56661D0D"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013BF3E8" w14:textId="77777777" w:rsidR="005B0591" w:rsidRPr="0052186F" w:rsidRDefault="005B0591" w:rsidP="005B0591">
            <w:pPr>
              <w:rPr>
                <w:spacing w:val="-3"/>
                <w:lang w:val="en-IN"/>
              </w:rPr>
            </w:pPr>
            <w:r w:rsidRPr="0052186F">
              <w:rPr>
                <w:spacing w:val="-3"/>
                <w:lang w:val="en-IN"/>
              </w:rPr>
              <w:t>Client B</w:t>
            </w:r>
          </w:p>
        </w:tc>
        <w:tc>
          <w:tcPr>
            <w:tcW w:w="1260" w:type="dxa"/>
            <w:tcBorders>
              <w:top w:val="single" w:sz="4" w:space="0" w:color="auto"/>
              <w:left w:val="single" w:sz="4" w:space="0" w:color="auto"/>
              <w:bottom w:val="single" w:sz="4" w:space="0" w:color="auto"/>
              <w:right w:val="single" w:sz="4" w:space="0" w:color="auto"/>
            </w:tcBorders>
            <w:noWrap/>
            <w:vAlign w:val="bottom"/>
          </w:tcPr>
          <w:p w14:paraId="7408CC2B" w14:textId="77777777" w:rsidR="005B0591" w:rsidRPr="0052186F" w:rsidRDefault="005B0591" w:rsidP="005B0591">
            <w:pPr>
              <w:rPr>
                <w:spacing w:val="-3"/>
                <w:lang w:val="en-IN"/>
              </w:rPr>
            </w:pPr>
            <w:r w:rsidRPr="0052186F">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108D7301" w14:textId="77777777" w:rsidR="005B0591" w:rsidRPr="0052186F" w:rsidRDefault="005B0591" w:rsidP="005B0591">
            <w:pPr>
              <w:jc w:val="right"/>
              <w:rPr>
                <w:spacing w:val="-3"/>
                <w:lang w:val="en-IN"/>
              </w:rPr>
            </w:pPr>
            <w:r w:rsidRPr="0052186F">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1D81A33D" w14:textId="77777777" w:rsidR="005B0591" w:rsidRPr="0052186F" w:rsidRDefault="005B0591" w:rsidP="005B0591">
            <w:pPr>
              <w:jc w:val="right"/>
              <w:rPr>
                <w:spacing w:val="-3"/>
                <w:lang w:val="en-IN"/>
              </w:rPr>
            </w:pPr>
            <w:r w:rsidRPr="0052186F">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116025A4"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3090CD2F"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E1C5E4A"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15A0B08" w14:textId="77777777" w:rsidR="005B0591" w:rsidRPr="0052186F" w:rsidRDefault="005B0591" w:rsidP="005B0591">
            <w:pPr>
              <w:rPr>
                <w:spacing w:val="-3"/>
                <w:lang w:val="en-IN"/>
              </w:rPr>
            </w:pPr>
          </w:p>
        </w:tc>
      </w:tr>
      <w:tr w:rsidR="005B0591" w:rsidRPr="0052186F" w14:paraId="1A98410B"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26757230"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02AA5596" w14:textId="77777777" w:rsidR="005B0591" w:rsidRPr="0052186F" w:rsidRDefault="005B0591" w:rsidP="005B0591">
            <w:pPr>
              <w:rPr>
                <w:spacing w:val="-3"/>
                <w:lang w:val="en-IN"/>
              </w:rPr>
            </w:pPr>
            <w:r w:rsidRPr="0052186F">
              <w:rPr>
                <w:spacing w:val="-3"/>
                <w:lang w:val="en-IN"/>
              </w:rPr>
              <w:t>Security W</w:t>
            </w:r>
          </w:p>
        </w:tc>
        <w:tc>
          <w:tcPr>
            <w:tcW w:w="780" w:type="dxa"/>
            <w:tcBorders>
              <w:top w:val="single" w:sz="4" w:space="0" w:color="auto"/>
              <w:left w:val="single" w:sz="4" w:space="0" w:color="auto"/>
              <w:bottom w:val="single" w:sz="4" w:space="0" w:color="auto"/>
              <w:right w:val="single" w:sz="4" w:space="0" w:color="auto"/>
            </w:tcBorders>
            <w:noWrap/>
            <w:vAlign w:val="bottom"/>
          </w:tcPr>
          <w:p w14:paraId="5BA20D2B" w14:textId="77777777" w:rsidR="005B0591" w:rsidRPr="0052186F" w:rsidRDefault="005B0591" w:rsidP="005B0591">
            <w:pPr>
              <w:jc w:val="right"/>
              <w:rPr>
                <w:spacing w:val="-3"/>
                <w:lang w:val="en-IN"/>
              </w:rPr>
            </w:pPr>
            <w:r w:rsidRPr="0052186F">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72E014DE" w14:textId="77777777" w:rsidR="005B0591" w:rsidRPr="0052186F" w:rsidRDefault="005B0591" w:rsidP="005B0591">
            <w:pPr>
              <w:jc w:val="right"/>
              <w:rPr>
                <w:spacing w:val="-3"/>
                <w:lang w:val="en-IN"/>
              </w:rPr>
            </w:pPr>
            <w:r w:rsidRPr="0052186F">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198D8F39"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66BC39DF"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5E051ABE"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4DFD919" w14:textId="77777777" w:rsidR="005B0591" w:rsidRPr="0052186F" w:rsidRDefault="005B0591" w:rsidP="005B0591">
            <w:pPr>
              <w:rPr>
                <w:spacing w:val="-3"/>
                <w:lang w:val="en-IN"/>
              </w:rPr>
            </w:pPr>
          </w:p>
        </w:tc>
      </w:tr>
      <w:tr w:rsidR="005B0591" w:rsidRPr="0052186F" w14:paraId="7DF5005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E03F5DF"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8FC52AA" w14:textId="77777777" w:rsidR="005B0591" w:rsidRPr="0052186F" w:rsidRDefault="005B0591" w:rsidP="005B0591">
            <w:pPr>
              <w:rPr>
                <w:spacing w:val="-3"/>
                <w:lang w:val="en-IN"/>
              </w:rPr>
            </w:pPr>
            <w:r w:rsidRPr="0052186F">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2FC17C0" w14:textId="77777777" w:rsidR="005B0591" w:rsidRPr="0052186F" w:rsidRDefault="005B0591" w:rsidP="005B0591">
            <w:pPr>
              <w:jc w:val="right"/>
              <w:rPr>
                <w:spacing w:val="-3"/>
                <w:lang w:val="en-IN"/>
              </w:rPr>
            </w:pPr>
            <w:r w:rsidRPr="0052186F">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7C281257" w14:textId="77777777" w:rsidR="005B0591" w:rsidRPr="0052186F" w:rsidRDefault="005B0591" w:rsidP="005B0591">
            <w:pPr>
              <w:jc w:val="right"/>
              <w:rPr>
                <w:spacing w:val="-3"/>
                <w:lang w:val="en-IN"/>
              </w:rPr>
            </w:pPr>
            <w:r w:rsidRPr="0052186F">
              <w:rPr>
                <w:spacing w:val="-3"/>
                <w:lang w:val="en-IN"/>
              </w:rPr>
              <w:t>400</w:t>
            </w:r>
          </w:p>
        </w:tc>
        <w:tc>
          <w:tcPr>
            <w:tcW w:w="560" w:type="dxa"/>
            <w:tcBorders>
              <w:top w:val="single" w:sz="4" w:space="0" w:color="auto"/>
              <w:left w:val="single" w:sz="4" w:space="0" w:color="auto"/>
              <w:bottom w:val="single" w:sz="4" w:space="0" w:color="auto"/>
              <w:right w:val="single" w:sz="4" w:space="0" w:color="auto"/>
            </w:tcBorders>
            <w:noWrap/>
            <w:vAlign w:val="bottom"/>
          </w:tcPr>
          <w:p w14:paraId="28547B88"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C13E7D9" w14:textId="77777777" w:rsidR="005B0591" w:rsidRPr="0052186F" w:rsidRDefault="005B0591" w:rsidP="005B0591">
            <w:pPr>
              <w:jc w:val="right"/>
              <w:rPr>
                <w:spacing w:val="-3"/>
                <w:lang w:val="en-IN"/>
              </w:rPr>
            </w:pPr>
            <w:r w:rsidRPr="0052186F">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32B248B3"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C9BBED6" w14:textId="77777777" w:rsidR="005B0591" w:rsidRPr="0052186F" w:rsidRDefault="005B0591" w:rsidP="005B0591">
            <w:pPr>
              <w:rPr>
                <w:spacing w:val="-3"/>
                <w:lang w:val="en-IN"/>
              </w:rPr>
            </w:pPr>
          </w:p>
        </w:tc>
      </w:tr>
      <w:tr w:rsidR="005B0591" w:rsidRPr="0052186F" w14:paraId="3F8988D3"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3B1AF953"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14DBB867"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C3DF353"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FACA1EC"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CCD4B8"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79096597"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88B4E62"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34B019C" w14:textId="77777777" w:rsidR="005B0591" w:rsidRPr="0052186F" w:rsidRDefault="005B0591" w:rsidP="005B0591">
            <w:pPr>
              <w:jc w:val="right"/>
              <w:rPr>
                <w:spacing w:val="-3"/>
                <w:lang w:val="en-IN"/>
              </w:rPr>
            </w:pPr>
          </w:p>
        </w:tc>
      </w:tr>
      <w:tr w:rsidR="005B0591" w:rsidRPr="0052186F" w14:paraId="41DB8A7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A52E79D" w14:textId="77777777" w:rsidR="005B0591" w:rsidRPr="0052186F" w:rsidRDefault="005B0591" w:rsidP="005B0591">
            <w:pPr>
              <w:rPr>
                <w:spacing w:val="-3"/>
                <w:lang w:val="en-IN"/>
              </w:rPr>
            </w:pPr>
            <w:r w:rsidRPr="0052186F">
              <w:rPr>
                <w:spacing w:val="-3"/>
                <w:lang w:val="en-IN"/>
              </w:rPr>
              <w:t>Client C</w:t>
            </w:r>
          </w:p>
        </w:tc>
        <w:tc>
          <w:tcPr>
            <w:tcW w:w="1260" w:type="dxa"/>
            <w:tcBorders>
              <w:top w:val="single" w:sz="4" w:space="0" w:color="auto"/>
              <w:left w:val="single" w:sz="4" w:space="0" w:color="auto"/>
              <w:bottom w:val="single" w:sz="4" w:space="0" w:color="auto"/>
              <w:right w:val="single" w:sz="4" w:space="0" w:color="auto"/>
            </w:tcBorders>
            <w:noWrap/>
            <w:vAlign w:val="bottom"/>
          </w:tcPr>
          <w:p w14:paraId="798C2728" w14:textId="77777777" w:rsidR="005B0591" w:rsidRPr="0052186F" w:rsidRDefault="005B0591" w:rsidP="005B0591">
            <w:pPr>
              <w:rPr>
                <w:spacing w:val="-3"/>
                <w:lang w:val="en-IN"/>
              </w:rPr>
            </w:pPr>
            <w:r w:rsidRPr="0052186F">
              <w:rPr>
                <w:spacing w:val="-3"/>
                <w:lang w:val="en-IN"/>
              </w:rPr>
              <w:t>Security X</w:t>
            </w:r>
          </w:p>
        </w:tc>
        <w:tc>
          <w:tcPr>
            <w:tcW w:w="780" w:type="dxa"/>
            <w:tcBorders>
              <w:top w:val="single" w:sz="4" w:space="0" w:color="auto"/>
              <w:left w:val="single" w:sz="4" w:space="0" w:color="auto"/>
              <w:bottom w:val="single" w:sz="4" w:space="0" w:color="auto"/>
              <w:right w:val="single" w:sz="4" w:space="0" w:color="auto"/>
            </w:tcBorders>
            <w:noWrap/>
            <w:vAlign w:val="bottom"/>
          </w:tcPr>
          <w:p w14:paraId="10C7216B" w14:textId="77777777" w:rsidR="005B0591" w:rsidRPr="0052186F" w:rsidRDefault="005B0591" w:rsidP="005B0591">
            <w:pPr>
              <w:jc w:val="right"/>
              <w:rPr>
                <w:spacing w:val="-3"/>
                <w:lang w:val="en-IN"/>
              </w:rPr>
            </w:pPr>
            <w:r w:rsidRPr="0052186F">
              <w:rPr>
                <w:spacing w:val="-3"/>
                <w:lang w:val="en-IN"/>
              </w:rPr>
              <w:t>1000</w:t>
            </w:r>
          </w:p>
        </w:tc>
        <w:tc>
          <w:tcPr>
            <w:tcW w:w="960" w:type="dxa"/>
            <w:tcBorders>
              <w:top w:val="single" w:sz="4" w:space="0" w:color="auto"/>
              <w:left w:val="single" w:sz="4" w:space="0" w:color="auto"/>
              <w:bottom w:val="single" w:sz="4" w:space="0" w:color="auto"/>
              <w:right w:val="single" w:sz="4" w:space="0" w:color="auto"/>
            </w:tcBorders>
            <w:noWrap/>
            <w:vAlign w:val="bottom"/>
          </w:tcPr>
          <w:p w14:paraId="4259D153" w14:textId="77777777" w:rsidR="005B0591" w:rsidRPr="0052186F" w:rsidRDefault="005B0591" w:rsidP="005B0591">
            <w:pPr>
              <w:jc w:val="right"/>
              <w:rPr>
                <w:spacing w:val="-3"/>
                <w:lang w:val="en-IN"/>
              </w:rPr>
            </w:pPr>
            <w:r w:rsidRPr="0052186F">
              <w:rPr>
                <w:spacing w:val="-3"/>
                <w:lang w:val="en-IN"/>
              </w:rPr>
              <w:t>500</w:t>
            </w:r>
          </w:p>
        </w:tc>
        <w:tc>
          <w:tcPr>
            <w:tcW w:w="560" w:type="dxa"/>
            <w:tcBorders>
              <w:top w:val="single" w:sz="4" w:space="0" w:color="auto"/>
              <w:left w:val="single" w:sz="4" w:space="0" w:color="auto"/>
              <w:bottom w:val="single" w:sz="4" w:space="0" w:color="auto"/>
              <w:right w:val="single" w:sz="4" w:space="0" w:color="auto"/>
            </w:tcBorders>
            <w:noWrap/>
            <w:vAlign w:val="bottom"/>
          </w:tcPr>
          <w:p w14:paraId="0AC033A0"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A8925C5"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7AA339"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DD4A56F" w14:textId="77777777" w:rsidR="005B0591" w:rsidRPr="0052186F" w:rsidRDefault="005B0591" w:rsidP="005B0591">
            <w:pPr>
              <w:rPr>
                <w:spacing w:val="-3"/>
                <w:lang w:val="en-IN"/>
              </w:rPr>
            </w:pPr>
          </w:p>
        </w:tc>
      </w:tr>
      <w:tr w:rsidR="005B0591" w:rsidRPr="0052186F" w14:paraId="516330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E5BA35E"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C97001A" w14:textId="77777777" w:rsidR="005B0591" w:rsidRPr="0052186F" w:rsidRDefault="005B0591" w:rsidP="005B0591">
            <w:pPr>
              <w:rPr>
                <w:spacing w:val="-3"/>
                <w:lang w:val="en-IN"/>
              </w:rPr>
            </w:pPr>
            <w:r w:rsidRPr="0052186F">
              <w:rPr>
                <w:spacing w:val="-3"/>
                <w:lang w:val="en-IN"/>
              </w:rPr>
              <w:t>Security Z</w:t>
            </w:r>
          </w:p>
        </w:tc>
        <w:tc>
          <w:tcPr>
            <w:tcW w:w="780" w:type="dxa"/>
            <w:tcBorders>
              <w:top w:val="single" w:sz="4" w:space="0" w:color="auto"/>
              <w:left w:val="single" w:sz="4" w:space="0" w:color="auto"/>
              <w:bottom w:val="single" w:sz="4" w:space="0" w:color="auto"/>
              <w:right w:val="single" w:sz="4" w:space="0" w:color="auto"/>
            </w:tcBorders>
            <w:noWrap/>
            <w:vAlign w:val="bottom"/>
          </w:tcPr>
          <w:p w14:paraId="07EBACB5" w14:textId="77777777" w:rsidR="005B0591" w:rsidRPr="0052186F" w:rsidRDefault="005B0591" w:rsidP="005B0591">
            <w:pPr>
              <w:jc w:val="right"/>
              <w:rPr>
                <w:spacing w:val="-3"/>
                <w:lang w:val="en-IN"/>
              </w:rPr>
            </w:pPr>
            <w:r w:rsidRPr="0052186F">
              <w:rPr>
                <w:spacing w:val="-3"/>
                <w:lang w:val="en-IN"/>
              </w:rPr>
              <w:t>-1500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74D4543" w14:textId="77777777" w:rsidR="005B0591" w:rsidRPr="0052186F" w:rsidRDefault="005B0591" w:rsidP="005B0591">
            <w:pPr>
              <w:jc w:val="right"/>
              <w:rPr>
                <w:spacing w:val="-3"/>
                <w:lang w:val="en-IN"/>
              </w:rPr>
            </w:pPr>
            <w:r w:rsidRPr="0052186F">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6A670D4E"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E764DD1"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6B9414A7"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AE940AF" w14:textId="77777777" w:rsidR="005B0591" w:rsidRPr="0052186F" w:rsidRDefault="005B0591" w:rsidP="005B0591">
            <w:pPr>
              <w:rPr>
                <w:spacing w:val="-3"/>
                <w:lang w:val="en-IN"/>
              </w:rPr>
            </w:pPr>
          </w:p>
        </w:tc>
      </w:tr>
      <w:tr w:rsidR="005B0591" w:rsidRPr="0052186F" w14:paraId="1CF9D159"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4297B4"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46C2B845" w14:textId="77777777" w:rsidR="005B0591" w:rsidRPr="0052186F" w:rsidRDefault="005B0591" w:rsidP="005B0591">
            <w:pPr>
              <w:rPr>
                <w:spacing w:val="-3"/>
                <w:lang w:val="en-IN"/>
              </w:rPr>
            </w:pPr>
            <w:r w:rsidRPr="0052186F">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37240DC7" w14:textId="77777777" w:rsidR="005B0591" w:rsidRPr="0052186F" w:rsidRDefault="005B0591" w:rsidP="005B0591">
            <w:pPr>
              <w:jc w:val="right"/>
              <w:rPr>
                <w:spacing w:val="-3"/>
                <w:lang w:val="en-IN"/>
              </w:rPr>
            </w:pPr>
            <w:r w:rsidRPr="0052186F">
              <w:rPr>
                <w:spacing w:val="-3"/>
                <w:lang w:val="en-IN"/>
              </w:rPr>
              <w:t>-500</w:t>
            </w:r>
          </w:p>
        </w:tc>
        <w:tc>
          <w:tcPr>
            <w:tcW w:w="960" w:type="dxa"/>
            <w:tcBorders>
              <w:top w:val="single" w:sz="4" w:space="0" w:color="auto"/>
              <w:left w:val="single" w:sz="4" w:space="0" w:color="auto"/>
              <w:bottom w:val="single" w:sz="4" w:space="0" w:color="auto"/>
              <w:right w:val="single" w:sz="4" w:space="0" w:color="auto"/>
            </w:tcBorders>
            <w:noWrap/>
            <w:vAlign w:val="bottom"/>
          </w:tcPr>
          <w:p w14:paraId="7D31558B" w14:textId="77777777" w:rsidR="005B0591" w:rsidRPr="0052186F" w:rsidRDefault="005B0591" w:rsidP="005B0591">
            <w:pPr>
              <w:jc w:val="right"/>
              <w:rPr>
                <w:spacing w:val="-3"/>
                <w:lang w:val="en-IN"/>
              </w:rPr>
            </w:pPr>
            <w:r w:rsidRPr="0052186F">
              <w:rPr>
                <w:spacing w:val="-3"/>
                <w:lang w:val="en-IN"/>
              </w:rPr>
              <w:t>-300</w:t>
            </w:r>
          </w:p>
        </w:tc>
        <w:tc>
          <w:tcPr>
            <w:tcW w:w="560" w:type="dxa"/>
            <w:tcBorders>
              <w:top w:val="single" w:sz="4" w:space="0" w:color="auto"/>
              <w:left w:val="single" w:sz="4" w:space="0" w:color="auto"/>
              <w:bottom w:val="single" w:sz="4" w:space="0" w:color="auto"/>
              <w:right w:val="single" w:sz="4" w:space="0" w:color="auto"/>
            </w:tcBorders>
            <w:noWrap/>
            <w:vAlign w:val="bottom"/>
          </w:tcPr>
          <w:p w14:paraId="68ABB5EC"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1E6F0577" w14:textId="77777777" w:rsidR="005B0591" w:rsidRPr="0052186F" w:rsidRDefault="005B0591" w:rsidP="005B0591">
            <w:pPr>
              <w:jc w:val="right"/>
              <w:rPr>
                <w:spacing w:val="-3"/>
                <w:lang w:val="en-IN"/>
              </w:rPr>
            </w:pPr>
            <w:r w:rsidRPr="0052186F">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24315AD5"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476647D" w14:textId="77777777" w:rsidR="005B0591" w:rsidRPr="0052186F" w:rsidRDefault="005B0591" w:rsidP="005B0591">
            <w:pPr>
              <w:rPr>
                <w:spacing w:val="-3"/>
                <w:lang w:val="en-IN"/>
              </w:rPr>
            </w:pPr>
          </w:p>
        </w:tc>
      </w:tr>
      <w:tr w:rsidR="005B0591" w:rsidRPr="0052186F" w14:paraId="05E5B02E" w14:textId="77777777">
        <w:trPr>
          <w:trHeight w:val="287"/>
        </w:trPr>
        <w:tc>
          <w:tcPr>
            <w:tcW w:w="1095" w:type="dxa"/>
            <w:tcBorders>
              <w:top w:val="single" w:sz="4" w:space="0" w:color="auto"/>
              <w:left w:val="single" w:sz="4" w:space="0" w:color="auto"/>
              <w:bottom w:val="single" w:sz="4" w:space="0" w:color="auto"/>
              <w:right w:val="single" w:sz="4" w:space="0" w:color="auto"/>
            </w:tcBorders>
            <w:noWrap/>
            <w:vAlign w:val="bottom"/>
          </w:tcPr>
          <w:p w14:paraId="36E1172D"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7442FD00"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8F0D92B"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5AC81D50"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4A1965F8"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B69C81D"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342EE564"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622F38A" w14:textId="77777777" w:rsidR="005B0591" w:rsidRPr="0052186F" w:rsidRDefault="005B0591" w:rsidP="005B0591">
            <w:pPr>
              <w:rPr>
                <w:spacing w:val="-3"/>
                <w:lang w:val="en-IN"/>
              </w:rPr>
            </w:pPr>
          </w:p>
        </w:tc>
      </w:tr>
      <w:tr w:rsidR="005B0591" w:rsidRPr="0052186F" w14:paraId="04164512"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57A48D48" w14:textId="77777777" w:rsidR="005B0591" w:rsidRPr="0052186F" w:rsidRDefault="005B0591" w:rsidP="005B0591">
            <w:pPr>
              <w:rPr>
                <w:spacing w:val="-3"/>
                <w:lang w:val="en-IN"/>
              </w:rPr>
            </w:pPr>
            <w:r w:rsidRPr="0052186F">
              <w:rPr>
                <w:spacing w:val="-3"/>
                <w:lang w:val="en-IN"/>
              </w:rPr>
              <w:t>Client D</w:t>
            </w:r>
          </w:p>
        </w:tc>
        <w:tc>
          <w:tcPr>
            <w:tcW w:w="1260" w:type="dxa"/>
            <w:tcBorders>
              <w:top w:val="single" w:sz="4" w:space="0" w:color="auto"/>
              <w:left w:val="single" w:sz="4" w:space="0" w:color="auto"/>
              <w:bottom w:val="single" w:sz="4" w:space="0" w:color="auto"/>
              <w:right w:val="single" w:sz="4" w:space="0" w:color="auto"/>
            </w:tcBorders>
            <w:noWrap/>
            <w:vAlign w:val="bottom"/>
          </w:tcPr>
          <w:p w14:paraId="5ECCE250" w14:textId="77777777" w:rsidR="005B0591" w:rsidRPr="0052186F" w:rsidRDefault="005B0591" w:rsidP="005B0591">
            <w:pPr>
              <w:rPr>
                <w:spacing w:val="-3"/>
                <w:lang w:val="en-IN"/>
              </w:rPr>
            </w:pPr>
            <w:r w:rsidRPr="0052186F">
              <w:rPr>
                <w:spacing w:val="-3"/>
                <w:lang w:val="en-IN"/>
              </w:rPr>
              <w:t>Security Y</w:t>
            </w:r>
          </w:p>
        </w:tc>
        <w:tc>
          <w:tcPr>
            <w:tcW w:w="780" w:type="dxa"/>
            <w:tcBorders>
              <w:top w:val="single" w:sz="4" w:space="0" w:color="auto"/>
              <w:left w:val="single" w:sz="4" w:space="0" w:color="auto"/>
              <w:bottom w:val="single" w:sz="4" w:space="0" w:color="auto"/>
              <w:right w:val="single" w:sz="4" w:space="0" w:color="auto"/>
            </w:tcBorders>
            <w:noWrap/>
            <w:vAlign w:val="bottom"/>
          </w:tcPr>
          <w:p w14:paraId="75130B20" w14:textId="77777777" w:rsidR="005B0591" w:rsidRPr="0052186F" w:rsidRDefault="005B0591" w:rsidP="005B0591">
            <w:pPr>
              <w:jc w:val="right"/>
              <w:rPr>
                <w:spacing w:val="-3"/>
                <w:lang w:val="en-IN"/>
              </w:rPr>
            </w:pPr>
            <w:r w:rsidRPr="0052186F">
              <w:rPr>
                <w:spacing w:val="-3"/>
                <w:lang w:val="en-IN"/>
              </w:rPr>
              <w:t>700</w:t>
            </w:r>
          </w:p>
        </w:tc>
        <w:tc>
          <w:tcPr>
            <w:tcW w:w="960" w:type="dxa"/>
            <w:tcBorders>
              <w:top w:val="single" w:sz="4" w:space="0" w:color="auto"/>
              <w:left w:val="single" w:sz="4" w:space="0" w:color="auto"/>
              <w:bottom w:val="single" w:sz="4" w:space="0" w:color="auto"/>
              <w:right w:val="single" w:sz="4" w:space="0" w:color="auto"/>
            </w:tcBorders>
            <w:noWrap/>
            <w:vAlign w:val="bottom"/>
          </w:tcPr>
          <w:p w14:paraId="769EB253" w14:textId="77777777" w:rsidR="005B0591" w:rsidRPr="0052186F" w:rsidRDefault="005B0591" w:rsidP="005B0591">
            <w:pPr>
              <w:jc w:val="right"/>
              <w:rPr>
                <w:spacing w:val="-3"/>
                <w:lang w:val="en-IN"/>
              </w:rPr>
            </w:pPr>
            <w:r w:rsidRPr="0052186F">
              <w:rPr>
                <w:spacing w:val="-3"/>
                <w:lang w:val="en-IN"/>
              </w:rPr>
              <w:t>-200</w:t>
            </w:r>
          </w:p>
        </w:tc>
        <w:tc>
          <w:tcPr>
            <w:tcW w:w="560" w:type="dxa"/>
            <w:tcBorders>
              <w:top w:val="single" w:sz="4" w:space="0" w:color="auto"/>
              <w:left w:val="single" w:sz="4" w:space="0" w:color="auto"/>
              <w:bottom w:val="single" w:sz="4" w:space="0" w:color="auto"/>
              <w:right w:val="single" w:sz="4" w:space="0" w:color="auto"/>
            </w:tcBorders>
            <w:noWrap/>
            <w:vAlign w:val="bottom"/>
          </w:tcPr>
          <w:p w14:paraId="412C02FA"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07B0F28"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C013F4F"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76E68201" w14:textId="77777777" w:rsidR="005B0591" w:rsidRPr="0052186F" w:rsidRDefault="005B0591" w:rsidP="005B0591">
            <w:pPr>
              <w:rPr>
                <w:spacing w:val="-3"/>
                <w:lang w:val="en-IN"/>
              </w:rPr>
            </w:pPr>
          </w:p>
        </w:tc>
      </w:tr>
      <w:tr w:rsidR="005B0591" w:rsidRPr="0052186F" w14:paraId="6A427100"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65647BCF"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5AEE9DD9" w14:textId="77777777" w:rsidR="005B0591" w:rsidRPr="0052186F" w:rsidRDefault="005B0591" w:rsidP="005B0591">
            <w:pPr>
              <w:rPr>
                <w:spacing w:val="-3"/>
                <w:lang w:val="en-IN"/>
              </w:rPr>
            </w:pPr>
            <w:r w:rsidRPr="0052186F">
              <w:rPr>
                <w:spacing w:val="-3"/>
                <w:lang w:val="en-IN"/>
              </w:rPr>
              <w:t>Security R</w:t>
            </w:r>
          </w:p>
        </w:tc>
        <w:tc>
          <w:tcPr>
            <w:tcW w:w="780" w:type="dxa"/>
            <w:tcBorders>
              <w:top w:val="single" w:sz="4" w:space="0" w:color="auto"/>
              <w:left w:val="single" w:sz="4" w:space="0" w:color="auto"/>
              <w:bottom w:val="single" w:sz="4" w:space="0" w:color="auto"/>
              <w:right w:val="single" w:sz="4" w:space="0" w:color="auto"/>
            </w:tcBorders>
            <w:noWrap/>
            <w:vAlign w:val="bottom"/>
          </w:tcPr>
          <w:p w14:paraId="0F2A6C05" w14:textId="77777777" w:rsidR="005B0591" w:rsidRPr="0052186F" w:rsidRDefault="005B0591" w:rsidP="005B0591">
            <w:pPr>
              <w:jc w:val="right"/>
              <w:rPr>
                <w:spacing w:val="-3"/>
                <w:lang w:val="en-IN"/>
              </w:rPr>
            </w:pPr>
            <w:r w:rsidRPr="0052186F">
              <w:rPr>
                <w:spacing w:val="-3"/>
                <w:lang w:val="en-IN"/>
              </w:rPr>
              <w:t>-300</w:t>
            </w:r>
          </w:p>
        </w:tc>
        <w:tc>
          <w:tcPr>
            <w:tcW w:w="960" w:type="dxa"/>
            <w:tcBorders>
              <w:top w:val="single" w:sz="4" w:space="0" w:color="auto"/>
              <w:left w:val="single" w:sz="4" w:space="0" w:color="auto"/>
              <w:bottom w:val="single" w:sz="4" w:space="0" w:color="auto"/>
              <w:right w:val="single" w:sz="4" w:space="0" w:color="auto"/>
            </w:tcBorders>
            <w:noWrap/>
            <w:vAlign w:val="bottom"/>
          </w:tcPr>
          <w:p w14:paraId="697EBBA7" w14:textId="77777777" w:rsidR="005B0591" w:rsidRPr="0052186F" w:rsidRDefault="005B0591" w:rsidP="005B0591">
            <w:pPr>
              <w:jc w:val="right"/>
              <w:rPr>
                <w:spacing w:val="-3"/>
                <w:lang w:val="en-IN"/>
              </w:rPr>
            </w:pPr>
            <w:r w:rsidRPr="0052186F">
              <w:rPr>
                <w:spacing w:val="-3"/>
                <w:lang w:val="en-IN"/>
              </w:rPr>
              <w:t>800</w:t>
            </w:r>
          </w:p>
        </w:tc>
        <w:tc>
          <w:tcPr>
            <w:tcW w:w="560" w:type="dxa"/>
            <w:tcBorders>
              <w:top w:val="single" w:sz="4" w:space="0" w:color="auto"/>
              <w:left w:val="single" w:sz="4" w:space="0" w:color="auto"/>
              <w:bottom w:val="single" w:sz="4" w:space="0" w:color="auto"/>
              <w:right w:val="single" w:sz="4" w:space="0" w:color="auto"/>
            </w:tcBorders>
            <w:noWrap/>
            <w:vAlign w:val="bottom"/>
          </w:tcPr>
          <w:p w14:paraId="3DF1EC94"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050DCDB9" w14:textId="77777777" w:rsidR="005B0591" w:rsidRPr="0052186F" w:rsidRDefault="005B0591" w:rsidP="005B0591">
            <w:pPr>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7D99F185"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15D367D1" w14:textId="77777777" w:rsidR="005B0591" w:rsidRPr="0052186F" w:rsidRDefault="005B0591" w:rsidP="005B0591">
            <w:pPr>
              <w:rPr>
                <w:spacing w:val="-3"/>
                <w:lang w:val="en-IN"/>
              </w:rPr>
            </w:pPr>
          </w:p>
        </w:tc>
      </w:tr>
      <w:tr w:rsidR="005B0591" w:rsidRPr="0052186F" w14:paraId="32D7C2C6"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11F5F00F"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230727DF" w14:textId="77777777" w:rsidR="005B0591" w:rsidRPr="0052186F" w:rsidRDefault="005B0591" w:rsidP="005B0591">
            <w:pPr>
              <w:rPr>
                <w:spacing w:val="-3"/>
                <w:lang w:val="en-IN"/>
              </w:rPr>
            </w:pPr>
            <w:r w:rsidRPr="0052186F">
              <w:rPr>
                <w:spacing w:val="-3"/>
                <w:lang w:val="en-IN"/>
              </w:rPr>
              <w:t>Total</w:t>
            </w:r>
          </w:p>
        </w:tc>
        <w:tc>
          <w:tcPr>
            <w:tcW w:w="780" w:type="dxa"/>
            <w:tcBorders>
              <w:top w:val="single" w:sz="4" w:space="0" w:color="auto"/>
              <w:left w:val="single" w:sz="4" w:space="0" w:color="auto"/>
              <w:bottom w:val="single" w:sz="4" w:space="0" w:color="auto"/>
              <w:right w:val="single" w:sz="4" w:space="0" w:color="auto"/>
            </w:tcBorders>
            <w:noWrap/>
            <w:vAlign w:val="bottom"/>
          </w:tcPr>
          <w:p w14:paraId="6491673B" w14:textId="77777777" w:rsidR="005B0591" w:rsidRPr="0052186F" w:rsidRDefault="005B0591" w:rsidP="005B0591">
            <w:pPr>
              <w:jc w:val="right"/>
              <w:rPr>
                <w:spacing w:val="-3"/>
                <w:lang w:val="en-IN"/>
              </w:rPr>
            </w:pPr>
            <w:r w:rsidRPr="0052186F">
              <w:rPr>
                <w:spacing w:val="-3"/>
                <w:lang w:val="en-IN"/>
              </w:rPr>
              <w:t>400</w:t>
            </w:r>
          </w:p>
        </w:tc>
        <w:tc>
          <w:tcPr>
            <w:tcW w:w="960" w:type="dxa"/>
            <w:tcBorders>
              <w:top w:val="single" w:sz="4" w:space="0" w:color="auto"/>
              <w:left w:val="single" w:sz="4" w:space="0" w:color="auto"/>
              <w:bottom w:val="single" w:sz="4" w:space="0" w:color="auto"/>
              <w:right w:val="single" w:sz="4" w:space="0" w:color="auto"/>
            </w:tcBorders>
            <w:noWrap/>
            <w:vAlign w:val="bottom"/>
          </w:tcPr>
          <w:p w14:paraId="39323EBE" w14:textId="77777777" w:rsidR="005B0591" w:rsidRPr="0052186F" w:rsidRDefault="005B0591" w:rsidP="005B0591">
            <w:pPr>
              <w:jc w:val="right"/>
              <w:rPr>
                <w:spacing w:val="-3"/>
                <w:lang w:val="en-IN"/>
              </w:rPr>
            </w:pPr>
            <w:r w:rsidRPr="0052186F">
              <w:rPr>
                <w:spacing w:val="-3"/>
                <w:lang w:val="en-IN"/>
              </w:rPr>
              <w:t>600</w:t>
            </w:r>
          </w:p>
        </w:tc>
        <w:tc>
          <w:tcPr>
            <w:tcW w:w="560" w:type="dxa"/>
            <w:tcBorders>
              <w:top w:val="single" w:sz="4" w:space="0" w:color="auto"/>
              <w:left w:val="single" w:sz="4" w:space="0" w:color="auto"/>
              <w:bottom w:val="single" w:sz="4" w:space="0" w:color="auto"/>
              <w:right w:val="single" w:sz="4" w:space="0" w:color="auto"/>
            </w:tcBorders>
            <w:noWrap/>
            <w:vAlign w:val="bottom"/>
          </w:tcPr>
          <w:p w14:paraId="579DBF9C"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9CCB38A" w14:textId="77777777" w:rsidR="005B0591" w:rsidRPr="0052186F" w:rsidRDefault="005B0591" w:rsidP="005B0591">
            <w:pPr>
              <w:jc w:val="right"/>
              <w:rPr>
                <w:spacing w:val="-3"/>
                <w:lang w:val="en-IN"/>
              </w:rPr>
            </w:pPr>
            <w:r w:rsidRPr="0052186F">
              <w:rPr>
                <w:spacing w:val="-3"/>
                <w:lang w:val="en-IN"/>
              </w:rPr>
              <w:t>1000</w:t>
            </w:r>
          </w:p>
        </w:tc>
        <w:tc>
          <w:tcPr>
            <w:tcW w:w="560" w:type="dxa"/>
            <w:tcBorders>
              <w:top w:val="single" w:sz="4" w:space="0" w:color="auto"/>
              <w:left w:val="single" w:sz="4" w:space="0" w:color="auto"/>
              <w:bottom w:val="single" w:sz="4" w:space="0" w:color="auto"/>
              <w:right w:val="single" w:sz="4" w:space="0" w:color="auto"/>
            </w:tcBorders>
            <w:noWrap/>
            <w:vAlign w:val="bottom"/>
          </w:tcPr>
          <w:p w14:paraId="1D10963E"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20608B96" w14:textId="77777777" w:rsidR="005B0591" w:rsidRPr="0052186F" w:rsidRDefault="005B0591" w:rsidP="005B0591">
            <w:pPr>
              <w:rPr>
                <w:spacing w:val="-3"/>
                <w:lang w:val="en-IN"/>
              </w:rPr>
            </w:pPr>
          </w:p>
        </w:tc>
      </w:tr>
      <w:tr w:rsidR="005B0591" w:rsidRPr="0052186F" w14:paraId="33A2781D" w14:textId="77777777">
        <w:trPr>
          <w:trHeight w:val="377"/>
        </w:trPr>
        <w:tc>
          <w:tcPr>
            <w:tcW w:w="1095" w:type="dxa"/>
            <w:tcBorders>
              <w:top w:val="single" w:sz="4" w:space="0" w:color="auto"/>
              <w:left w:val="single" w:sz="4" w:space="0" w:color="auto"/>
              <w:bottom w:val="single" w:sz="4" w:space="0" w:color="auto"/>
              <w:right w:val="single" w:sz="4" w:space="0" w:color="auto"/>
            </w:tcBorders>
            <w:noWrap/>
            <w:vAlign w:val="bottom"/>
          </w:tcPr>
          <w:p w14:paraId="1A57F222" w14:textId="77777777" w:rsidR="005B0591" w:rsidRPr="0052186F" w:rsidRDefault="005B0591" w:rsidP="005B0591">
            <w:pPr>
              <w:rPr>
                <w:spacing w:val="-3"/>
                <w:lang w:val="en-IN"/>
              </w:rPr>
            </w:pPr>
          </w:p>
        </w:tc>
        <w:tc>
          <w:tcPr>
            <w:tcW w:w="1260" w:type="dxa"/>
            <w:tcBorders>
              <w:top w:val="single" w:sz="4" w:space="0" w:color="auto"/>
              <w:left w:val="single" w:sz="4" w:space="0" w:color="auto"/>
              <w:bottom w:val="single" w:sz="4" w:space="0" w:color="auto"/>
              <w:right w:val="single" w:sz="4" w:space="0" w:color="auto"/>
            </w:tcBorders>
            <w:noWrap/>
            <w:vAlign w:val="bottom"/>
          </w:tcPr>
          <w:p w14:paraId="3AF0D1C7"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43AC8773" w14:textId="77777777" w:rsidR="005B0591" w:rsidRPr="0052186F"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CD51D8B" w14:textId="77777777" w:rsidR="005B0591" w:rsidRPr="0052186F"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6DB4460"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44DAD969" w14:textId="77777777" w:rsidR="005B0591" w:rsidRPr="0052186F"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AD37660"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D710390" w14:textId="77777777" w:rsidR="005B0591" w:rsidRPr="0052186F" w:rsidRDefault="005B0591" w:rsidP="005B0591">
            <w:pPr>
              <w:rPr>
                <w:spacing w:val="-3"/>
                <w:lang w:val="en-IN"/>
              </w:rPr>
            </w:pPr>
          </w:p>
        </w:tc>
      </w:tr>
      <w:tr w:rsidR="005B0591" w:rsidRPr="0052186F" w14:paraId="44254627" w14:textId="77777777">
        <w:trPr>
          <w:trHeight w:val="255"/>
        </w:trPr>
        <w:tc>
          <w:tcPr>
            <w:tcW w:w="1095" w:type="dxa"/>
            <w:tcBorders>
              <w:top w:val="single" w:sz="4" w:space="0" w:color="auto"/>
              <w:left w:val="single" w:sz="4" w:space="0" w:color="auto"/>
              <w:bottom w:val="single" w:sz="4" w:space="0" w:color="auto"/>
              <w:right w:val="single" w:sz="4" w:space="0" w:color="auto"/>
            </w:tcBorders>
            <w:noWrap/>
            <w:vAlign w:val="bottom"/>
          </w:tcPr>
          <w:p w14:paraId="7AE6D157" w14:textId="77777777" w:rsidR="005B0591" w:rsidRPr="0052186F" w:rsidRDefault="005B0591" w:rsidP="005B0591">
            <w:pPr>
              <w:rPr>
                <w:spacing w:val="-3"/>
                <w:lang w:val="en-IN"/>
              </w:rPr>
            </w:pPr>
            <w:r w:rsidRPr="0052186F">
              <w:rPr>
                <w:spacing w:val="-3"/>
                <w:lang w:val="en-IN"/>
              </w:rPr>
              <w:t>Member</w:t>
            </w:r>
          </w:p>
        </w:tc>
        <w:tc>
          <w:tcPr>
            <w:tcW w:w="1260" w:type="dxa"/>
            <w:tcBorders>
              <w:top w:val="single" w:sz="4" w:space="0" w:color="auto"/>
              <w:left w:val="single" w:sz="4" w:space="0" w:color="auto"/>
              <w:bottom w:val="single" w:sz="4" w:space="0" w:color="auto"/>
              <w:right w:val="single" w:sz="4" w:space="0" w:color="auto"/>
            </w:tcBorders>
            <w:noWrap/>
            <w:vAlign w:val="bottom"/>
          </w:tcPr>
          <w:p w14:paraId="03F9EA86" w14:textId="77777777" w:rsidR="005B0591" w:rsidRPr="0052186F" w:rsidRDefault="005B0591" w:rsidP="005B0591">
            <w:pPr>
              <w:rPr>
                <w:spacing w:val="-3"/>
                <w:lang w:val="en-IN"/>
              </w:rPr>
            </w:pPr>
          </w:p>
        </w:tc>
        <w:tc>
          <w:tcPr>
            <w:tcW w:w="780" w:type="dxa"/>
            <w:tcBorders>
              <w:top w:val="single" w:sz="4" w:space="0" w:color="auto"/>
              <w:left w:val="single" w:sz="4" w:space="0" w:color="auto"/>
              <w:bottom w:val="single" w:sz="4" w:space="0" w:color="auto"/>
              <w:right w:val="single" w:sz="4" w:space="0" w:color="auto"/>
            </w:tcBorders>
            <w:noWrap/>
            <w:vAlign w:val="bottom"/>
          </w:tcPr>
          <w:p w14:paraId="25A6CA28" w14:textId="77777777" w:rsidR="005B0591" w:rsidRPr="0052186F" w:rsidRDefault="005B0591" w:rsidP="005B0591">
            <w:pPr>
              <w:jc w:val="right"/>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AA63235" w14:textId="77777777" w:rsidR="005B0591" w:rsidRPr="0052186F"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24E0CE48" w14:textId="77777777" w:rsidR="005B0591" w:rsidRPr="0052186F" w:rsidRDefault="005B0591" w:rsidP="005B0591">
            <w:pPr>
              <w:rPr>
                <w:spacing w:val="-3"/>
                <w:lang w:val="en-IN"/>
              </w:rPr>
            </w:pPr>
          </w:p>
        </w:tc>
        <w:tc>
          <w:tcPr>
            <w:tcW w:w="1072" w:type="dxa"/>
            <w:tcBorders>
              <w:top w:val="single" w:sz="4" w:space="0" w:color="auto"/>
              <w:left w:val="single" w:sz="4" w:space="0" w:color="auto"/>
              <w:bottom w:val="single" w:sz="4" w:space="0" w:color="auto"/>
              <w:right w:val="single" w:sz="4" w:space="0" w:color="auto"/>
            </w:tcBorders>
            <w:noWrap/>
            <w:vAlign w:val="bottom"/>
          </w:tcPr>
          <w:p w14:paraId="5F566E61" w14:textId="77777777" w:rsidR="005B0591" w:rsidRPr="0052186F" w:rsidRDefault="005B0591" w:rsidP="005B0591">
            <w:pPr>
              <w:jc w:val="right"/>
              <w:rPr>
                <w:spacing w:val="-3"/>
                <w:lang w:val="en-IN"/>
              </w:rPr>
            </w:pPr>
          </w:p>
        </w:tc>
        <w:tc>
          <w:tcPr>
            <w:tcW w:w="560" w:type="dxa"/>
            <w:tcBorders>
              <w:top w:val="single" w:sz="4" w:space="0" w:color="auto"/>
              <w:left w:val="single" w:sz="4" w:space="0" w:color="auto"/>
              <w:bottom w:val="single" w:sz="4" w:space="0" w:color="auto"/>
              <w:right w:val="single" w:sz="4" w:space="0" w:color="auto"/>
            </w:tcBorders>
            <w:noWrap/>
            <w:vAlign w:val="bottom"/>
          </w:tcPr>
          <w:p w14:paraId="11D5715B" w14:textId="77777777" w:rsidR="005B0591" w:rsidRPr="0052186F" w:rsidRDefault="005B0591" w:rsidP="005B0591">
            <w:pPr>
              <w:rPr>
                <w:spacing w:val="-3"/>
                <w:lang w:val="en-IN"/>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46A7C09" w14:textId="77777777" w:rsidR="005B0591" w:rsidRPr="0052186F" w:rsidRDefault="005B0591" w:rsidP="005B0591">
            <w:pPr>
              <w:rPr>
                <w:spacing w:val="-3"/>
                <w:lang w:val="en-IN"/>
              </w:rPr>
            </w:pPr>
            <w:r w:rsidRPr="0052186F">
              <w:rPr>
                <w:spacing w:val="-3"/>
                <w:lang w:val="en-IN"/>
              </w:rPr>
              <w:t>-2000</w:t>
            </w:r>
          </w:p>
        </w:tc>
      </w:tr>
    </w:tbl>
    <w:p w14:paraId="65011AAF" w14:textId="77777777" w:rsidR="005B0591" w:rsidRPr="0052186F" w:rsidRDefault="005B0591" w:rsidP="005B0591">
      <w:pPr>
        <w:rPr>
          <w:spacing w:val="-3"/>
          <w:lang w:val="en-IN"/>
        </w:rPr>
      </w:pPr>
    </w:p>
    <w:p w14:paraId="7669A794" w14:textId="77777777" w:rsidR="005B0591" w:rsidRPr="0052186F" w:rsidRDefault="005B0591" w:rsidP="005B0591">
      <w:pPr>
        <w:rPr>
          <w:spacing w:val="-3"/>
          <w:lang w:val="en-IN"/>
        </w:rPr>
      </w:pPr>
      <w:r w:rsidRPr="0052186F">
        <w:rPr>
          <w:spacing w:val="-3"/>
          <w:lang w:val="en-IN"/>
        </w:rPr>
        <w:t xml:space="preserve">In this example, the broker </w:t>
      </w:r>
      <w:proofErr w:type="gramStart"/>
      <w:r w:rsidRPr="0052186F">
        <w:rPr>
          <w:spacing w:val="-3"/>
          <w:lang w:val="en-IN"/>
        </w:rPr>
        <w:t>has to</w:t>
      </w:r>
      <w:proofErr w:type="gramEnd"/>
      <w:r w:rsidRPr="0052186F">
        <w:rPr>
          <w:spacing w:val="-3"/>
          <w:lang w:val="en-IN"/>
        </w:rPr>
        <w:t xml:space="preserve"> deposit MTM Margin of Rs 2000.</w:t>
      </w:r>
    </w:p>
    <w:p w14:paraId="4E4ECA35" w14:textId="77777777" w:rsidR="005B0591" w:rsidRPr="0052186F" w:rsidRDefault="005B0591" w:rsidP="005B0591">
      <w:pPr>
        <w:jc w:val="both"/>
        <w:rPr>
          <w:lang w:val="en-IN"/>
        </w:rPr>
      </w:pPr>
    </w:p>
    <w:p w14:paraId="3FB02D65" w14:textId="77777777" w:rsidR="005B0591" w:rsidRPr="0052186F" w:rsidRDefault="005B0591" w:rsidP="005B0591">
      <w:pPr>
        <w:jc w:val="both"/>
        <w:rPr>
          <w:lang w:val="en-IN"/>
        </w:rPr>
      </w:pPr>
    </w:p>
    <w:p w14:paraId="3E745448" w14:textId="77777777" w:rsidR="00142974" w:rsidRPr="0052186F" w:rsidRDefault="005B0591" w:rsidP="00275382">
      <w:pPr>
        <w:numPr>
          <w:ilvl w:val="0"/>
          <w:numId w:val="35"/>
        </w:numPr>
        <w:rPr>
          <w:b/>
          <w:bCs/>
          <w:color w:val="000000"/>
          <w:lang w:val="en-IN"/>
        </w:rPr>
      </w:pPr>
      <w:r w:rsidRPr="0052186F">
        <w:rPr>
          <w:b/>
          <w:bCs/>
          <w:spacing w:val="-3"/>
          <w:lang w:val="en-IN"/>
        </w:rPr>
        <w:br w:type="page"/>
      </w:r>
      <w:r w:rsidR="00997054" w:rsidRPr="0052186F">
        <w:rPr>
          <w:b/>
          <w:bCs/>
          <w:color w:val="000000"/>
          <w:lang w:val="en-IN"/>
        </w:rPr>
        <w:lastRenderedPageBreak/>
        <w:t>INTRADAY CRYSTALLISED MARK TO MARKET LOSSES (ICMTM)</w:t>
      </w:r>
    </w:p>
    <w:p w14:paraId="0FD21DE2" w14:textId="77777777" w:rsidR="00142974" w:rsidRPr="0052186F" w:rsidRDefault="00142974" w:rsidP="00142974">
      <w:pPr>
        <w:rPr>
          <w:b/>
          <w:bCs/>
          <w:color w:val="000000"/>
          <w:lang w:val="en-IN"/>
        </w:rPr>
      </w:pPr>
    </w:p>
    <w:tbl>
      <w:tblPr>
        <w:tblW w:w="9356" w:type="dxa"/>
        <w:tblInd w:w="108" w:type="dxa"/>
        <w:tblLayout w:type="fixed"/>
        <w:tblLook w:val="04A0" w:firstRow="1" w:lastRow="0" w:firstColumn="1" w:lastColumn="0" w:noHBand="0" w:noVBand="1"/>
      </w:tblPr>
      <w:tblGrid>
        <w:gridCol w:w="709"/>
        <w:gridCol w:w="851"/>
        <w:gridCol w:w="719"/>
        <w:gridCol w:w="748"/>
        <w:gridCol w:w="570"/>
        <w:gridCol w:w="748"/>
        <w:gridCol w:w="551"/>
        <w:gridCol w:w="819"/>
        <w:gridCol w:w="806"/>
        <w:gridCol w:w="850"/>
        <w:gridCol w:w="921"/>
        <w:gridCol w:w="1064"/>
      </w:tblGrid>
      <w:tr w:rsidR="00142974" w:rsidRPr="0052186F" w14:paraId="18AEF7B7" w14:textId="77777777" w:rsidTr="00626E4E">
        <w:trPr>
          <w:trHeight w:val="237"/>
        </w:trPr>
        <w:tc>
          <w:tcPr>
            <w:tcW w:w="709" w:type="dxa"/>
            <w:vMerge w:val="restart"/>
            <w:tcBorders>
              <w:top w:val="single" w:sz="4" w:space="0" w:color="auto"/>
              <w:left w:val="single" w:sz="4" w:space="0" w:color="auto"/>
              <w:bottom w:val="single" w:sz="4" w:space="0" w:color="auto"/>
              <w:right w:val="single" w:sz="4" w:space="0" w:color="auto"/>
            </w:tcBorders>
            <w:noWrap/>
            <w:vAlign w:val="center"/>
            <w:hideMark/>
          </w:tcPr>
          <w:p w14:paraId="0AD124C5" w14:textId="77777777" w:rsidR="00142974" w:rsidRPr="0052186F" w:rsidRDefault="00142974" w:rsidP="007538EA">
            <w:pPr>
              <w:autoSpaceDN/>
              <w:jc w:val="center"/>
              <w:rPr>
                <w:color w:val="000000"/>
                <w:lang w:val="en-IN" w:eastAsia="en-IN"/>
              </w:rPr>
            </w:pPr>
            <w:r w:rsidRPr="0052186F">
              <w:rPr>
                <w:color w:val="000000"/>
                <w:lang w:val="en-IN" w:eastAsia="en-IN"/>
              </w:rPr>
              <w:t>Client</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147C5FDA" w14:textId="77777777" w:rsidR="00142974" w:rsidRPr="0052186F" w:rsidRDefault="00142974" w:rsidP="007538EA">
            <w:pPr>
              <w:autoSpaceDN/>
              <w:jc w:val="center"/>
              <w:rPr>
                <w:color w:val="000000"/>
                <w:lang w:val="en-IN" w:eastAsia="en-IN"/>
              </w:rPr>
            </w:pPr>
            <w:r w:rsidRPr="0052186F">
              <w:rPr>
                <w:color w:val="000000"/>
                <w:lang w:val="en-IN" w:eastAsia="en-IN"/>
              </w:rPr>
              <w:t>Security</w:t>
            </w:r>
          </w:p>
        </w:tc>
        <w:tc>
          <w:tcPr>
            <w:tcW w:w="6732" w:type="dxa"/>
            <w:gridSpan w:val="9"/>
            <w:tcBorders>
              <w:top w:val="single" w:sz="4" w:space="0" w:color="auto"/>
              <w:left w:val="nil"/>
              <w:bottom w:val="single" w:sz="4" w:space="0" w:color="auto"/>
              <w:right w:val="single" w:sz="4" w:space="0" w:color="auto"/>
            </w:tcBorders>
            <w:noWrap/>
            <w:vAlign w:val="center"/>
            <w:hideMark/>
          </w:tcPr>
          <w:p w14:paraId="0275F036" w14:textId="77777777" w:rsidR="00142974" w:rsidRPr="0052186F" w:rsidRDefault="00142974" w:rsidP="007538EA">
            <w:pPr>
              <w:autoSpaceDN/>
              <w:jc w:val="center"/>
              <w:rPr>
                <w:color w:val="000000"/>
                <w:lang w:val="en-IN" w:eastAsia="en-IN"/>
              </w:rPr>
            </w:pPr>
            <w:r w:rsidRPr="0052186F">
              <w:rPr>
                <w:color w:val="000000"/>
                <w:lang w:val="en-IN" w:eastAsia="en-IN"/>
              </w:rPr>
              <w:t>Trade Date</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018CFC12" w14:textId="77777777" w:rsidR="00142974" w:rsidRPr="0052186F" w:rsidRDefault="00142974" w:rsidP="007538EA">
            <w:pPr>
              <w:autoSpaceDN/>
              <w:jc w:val="center"/>
              <w:rPr>
                <w:color w:val="000000"/>
                <w:lang w:val="en-IN" w:eastAsia="en-IN"/>
              </w:rPr>
            </w:pPr>
            <w:r w:rsidRPr="0052186F">
              <w:rPr>
                <w:color w:val="000000"/>
                <w:lang w:val="en-IN" w:eastAsia="en-IN"/>
              </w:rPr>
              <w:t>Scenario</w:t>
            </w:r>
          </w:p>
        </w:tc>
      </w:tr>
      <w:tr w:rsidR="00142974" w:rsidRPr="0052186F" w14:paraId="5670905F" w14:textId="77777777" w:rsidTr="00626E4E">
        <w:trPr>
          <w:trHeight w:val="71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61E24C" w14:textId="77777777" w:rsidR="00142974" w:rsidRPr="0052186F" w:rsidRDefault="00142974" w:rsidP="007538EA">
            <w:pPr>
              <w:autoSpaceDN/>
              <w:rPr>
                <w:color w:val="000000"/>
                <w:lang w:val="en-IN" w:eastAsia="en-I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333483" w14:textId="77777777" w:rsidR="00142974" w:rsidRPr="0052186F" w:rsidRDefault="00142974" w:rsidP="007538EA">
            <w:pPr>
              <w:autoSpaceDN/>
              <w:rPr>
                <w:color w:val="000000"/>
                <w:lang w:val="en-IN" w:eastAsia="en-IN"/>
              </w:rPr>
            </w:pPr>
          </w:p>
        </w:tc>
        <w:tc>
          <w:tcPr>
            <w:tcW w:w="719" w:type="dxa"/>
            <w:tcBorders>
              <w:top w:val="nil"/>
              <w:left w:val="nil"/>
              <w:bottom w:val="single" w:sz="4" w:space="0" w:color="auto"/>
              <w:right w:val="single" w:sz="4" w:space="0" w:color="auto"/>
            </w:tcBorders>
            <w:vAlign w:val="center"/>
            <w:hideMark/>
          </w:tcPr>
          <w:p w14:paraId="58726CBF" w14:textId="77777777" w:rsidR="00142974" w:rsidRPr="0052186F" w:rsidRDefault="00142974" w:rsidP="007538EA">
            <w:pPr>
              <w:autoSpaceDN/>
              <w:rPr>
                <w:color w:val="000000"/>
                <w:lang w:val="en-IN" w:eastAsia="en-IN"/>
              </w:rPr>
            </w:pPr>
            <w:r w:rsidRPr="0052186F">
              <w:rPr>
                <w:color w:val="000000"/>
                <w:lang w:val="en-IN" w:eastAsia="en-IN"/>
              </w:rPr>
              <w:t>Buy Qty</w:t>
            </w:r>
          </w:p>
        </w:tc>
        <w:tc>
          <w:tcPr>
            <w:tcW w:w="748" w:type="dxa"/>
            <w:tcBorders>
              <w:top w:val="nil"/>
              <w:left w:val="nil"/>
              <w:bottom w:val="single" w:sz="4" w:space="0" w:color="auto"/>
              <w:right w:val="single" w:sz="4" w:space="0" w:color="auto"/>
            </w:tcBorders>
            <w:vAlign w:val="center"/>
            <w:hideMark/>
          </w:tcPr>
          <w:p w14:paraId="38C2C1AA" w14:textId="77777777" w:rsidR="00142974" w:rsidRPr="0052186F" w:rsidRDefault="00142974" w:rsidP="007538EA">
            <w:pPr>
              <w:autoSpaceDN/>
              <w:rPr>
                <w:color w:val="000000"/>
                <w:lang w:val="en-IN" w:eastAsia="en-IN"/>
              </w:rPr>
            </w:pPr>
            <w:r w:rsidRPr="0052186F">
              <w:rPr>
                <w:color w:val="000000"/>
                <w:lang w:val="en-IN" w:eastAsia="en-IN"/>
              </w:rPr>
              <w:t>Buy Value</w:t>
            </w:r>
          </w:p>
        </w:tc>
        <w:tc>
          <w:tcPr>
            <w:tcW w:w="570" w:type="dxa"/>
            <w:tcBorders>
              <w:top w:val="nil"/>
              <w:left w:val="nil"/>
              <w:bottom w:val="single" w:sz="4" w:space="0" w:color="auto"/>
              <w:right w:val="single" w:sz="4" w:space="0" w:color="auto"/>
            </w:tcBorders>
            <w:vAlign w:val="center"/>
            <w:hideMark/>
          </w:tcPr>
          <w:p w14:paraId="228C6E47" w14:textId="77777777" w:rsidR="00142974" w:rsidRPr="0052186F" w:rsidRDefault="00142974" w:rsidP="007538EA">
            <w:pPr>
              <w:autoSpaceDN/>
              <w:rPr>
                <w:color w:val="000000"/>
                <w:lang w:val="en-IN" w:eastAsia="en-IN"/>
              </w:rPr>
            </w:pPr>
            <w:r w:rsidRPr="0052186F">
              <w:rPr>
                <w:color w:val="000000"/>
                <w:lang w:val="en-IN" w:eastAsia="en-IN"/>
              </w:rPr>
              <w:t>Sell Qty</w:t>
            </w:r>
          </w:p>
        </w:tc>
        <w:tc>
          <w:tcPr>
            <w:tcW w:w="748" w:type="dxa"/>
            <w:tcBorders>
              <w:top w:val="nil"/>
              <w:left w:val="nil"/>
              <w:bottom w:val="single" w:sz="4" w:space="0" w:color="auto"/>
              <w:right w:val="single" w:sz="4" w:space="0" w:color="auto"/>
            </w:tcBorders>
            <w:noWrap/>
            <w:vAlign w:val="center"/>
            <w:hideMark/>
          </w:tcPr>
          <w:p w14:paraId="006F5344" w14:textId="77777777" w:rsidR="00142974" w:rsidRPr="0052186F" w:rsidRDefault="00142974" w:rsidP="007538EA">
            <w:pPr>
              <w:autoSpaceDN/>
              <w:rPr>
                <w:color w:val="000000"/>
                <w:lang w:val="en-IN" w:eastAsia="en-IN"/>
              </w:rPr>
            </w:pPr>
            <w:r w:rsidRPr="0052186F">
              <w:rPr>
                <w:color w:val="000000"/>
                <w:lang w:val="en-IN" w:eastAsia="en-IN"/>
              </w:rPr>
              <w:t>Sell Value</w:t>
            </w:r>
          </w:p>
        </w:tc>
        <w:tc>
          <w:tcPr>
            <w:tcW w:w="551" w:type="dxa"/>
            <w:tcBorders>
              <w:top w:val="nil"/>
              <w:left w:val="nil"/>
              <w:bottom w:val="single" w:sz="4" w:space="0" w:color="auto"/>
              <w:right w:val="single" w:sz="4" w:space="0" w:color="auto"/>
            </w:tcBorders>
            <w:noWrap/>
            <w:vAlign w:val="center"/>
            <w:hideMark/>
          </w:tcPr>
          <w:p w14:paraId="49DA1764" w14:textId="77777777" w:rsidR="00142974" w:rsidRPr="0052186F" w:rsidRDefault="00142974" w:rsidP="007538EA">
            <w:pPr>
              <w:autoSpaceDN/>
              <w:rPr>
                <w:color w:val="000000"/>
                <w:lang w:val="en-IN" w:eastAsia="en-IN"/>
              </w:rPr>
            </w:pPr>
            <w:r w:rsidRPr="0052186F">
              <w:rPr>
                <w:color w:val="000000"/>
                <w:lang w:val="en-IN" w:eastAsia="en-IN"/>
              </w:rPr>
              <w:t>Net Qty</w:t>
            </w:r>
          </w:p>
        </w:tc>
        <w:tc>
          <w:tcPr>
            <w:tcW w:w="819" w:type="dxa"/>
            <w:tcBorders>
              <w:top w:val="nil"/>
              <w:left w:val="nil"/>
              <w:bottom w:val="single" w:sz="4" w:space="0" w:color="auto"/>
              <w:right w:val="single" w:sz="4" w:space="0" w:color="auto"/>
            </w:tcBorders>
            <w:vAlign w:val="center"/>
            <w:hideMark/>
          </w:tcPr>
          <w:p w14:paraId="4EC0404E" w14:textId="77777777" w:rsidR="00142974" w:rsidRPr="0052186F" w:rsidRDefault="00142974" w:rsidP="007538EA">
            <w:pPr>
              <w:autoSpaceDN/>
              <w:rPr>
                <w:color w:val="000000"/>
                <w:lang w:val="en-IN" w:eastAsia="en-IN"/>
              </w:rPr>
            </w:pPr>
            <w:r w:rsidRPr="0052186F">
              <w:rPr>
                <w:color w:val="000000"/>
                <w:lang w:val="en-IN" w:eastAsia="en-IN"/>
              </w:rPr>
              <w:t>Squared Off Qty</w:t>
            </w:r>
          </w:p>
        </w:tc>
        <w:tc>
          <w:tcPr>
            <w:tcW w:w="806" w:type="dxa"/>
            <w:tcBorders>
              <w:top w:val="nil"/>
              <w:left w:val="nil"/>
              <w:bottom w:val="single" w:sz="4" w:space="0" w:color="auto"/>
              <w:right w:val="single" w:sz="4" w:space="0" w:color="auto"/>
            </w:tcBorders>
            <w:vAlign w:val="center"/>
            <w:hideMark/>
          </w:tcPr>
          <w:p w14:paraId="406FC1A2" w14:textId="77777777" w:rsidR="00142974" w:rsidRPr="0052186F" w:rsidRDefault="00142974" w:rsidP="007538EA">
            <w:pPr>
              <w:autoSpaceDN/>
              <w:rPr>
                <w:color w:val="000000"/>
                <w:lang w:val="en-IN" w:eastAsia="en-IN"/>
              </w:rPr>
            </w:pPr>
            <w:r w:rsidRPr="0052186F">
              <w:rPr>
                <w:color w:val="000000"/>
                <w:lang w:val="en-IN" w:eastAsia="en-IN"/>
              </w:rPr>
              <w:t xml:space="preserve">Crystallised </w:t>
            </w:r>
            <w:r w:rsidRPr="0052186F">
              <w:rPr>
                <w:color w:val="000000"/>
                <w:lang w:val="en-IN" w:eastAsia="en-IN"/>
              </w:rPr>
              <w:br/>
              <w:t>Profit/ (-) Loss)</w:t>
            </w:r>
          </w:p>
        </w:tc>
        <w:tc>
          <w:tcPr>
            <w:tcW w:w="850" w:type="dxa"/>
            <w:tcBorders>
              <w:top w:val="nil"/>
              <w:left w:val="nil"/>
              <w:bottom w:val="single" w:sz="4" w:space="0" w:color="auto"/>
              <w:right w:val="single" w:sz="4" w:space="0" w:color="auto"/>
            </w:tcBorders>
            <w:vAlign w:val="center"/>
            <w:hideMark/>
          </w:tcPr>
          <w:p w14:paraId="1A6440C4" w14:textId="77777777" w:rsidR="00142974" w:rsidRPr="0052186F" w:rsidRDefault="00142974" w:rsidP="007538EA">
            <w:pPr>
              <w:autoSpaceDN/>
              <w:rPr>
                <w:color w:val="000000"/>
                <w:lang w:val="en-IN" w:eastAsia="en-IN"/>
              </w:rPr>
            </w:pPr>
            <w:r w:rsidRPr="0052186F">
              <w:rPr>
                <w:color w:val="000000"/>
                <w:lang w:val="en-IN" w:eastAsia="en-IN"/>
              </w:rPr>
              <w:t>Profit</w:t>
            </w:r>
            <w:proofErr w:type="gramStart"/>
            <w:r w:rsidRPr="0052186F">
              <w:rPr>
                <w:color w:val="000000"/>
                <w:lang w:val="en-IN" w:eastAsia="en-IN"/>
              </w:rPr>
              <w:t>/(</w:t>
            </w:r>
            <w:proofErr w:type="gramEnd"/>
            <w:r w:rsidRPr="0052186F">
              <w:rPr>
                <w:color w:val="000000"/>
                <w:lang w:val="en-IN" w:eastAsia="en-IN"/>
              </w:rPr>
              <w:t>-) Loss of Client</w:t>
            </w:r>
          </w:p>
        </w:tc>
        <w:tc>
          <w:tcPr>
            <w:tcW w:w="921" w:type="dxa"/>
            <w:tcBorders>
              <w:top w:val="nil"/>
              <w:left w:val="nil"/>
              <w:bottom w:val="single" w:sz="4" w:space="0" w:color="auto"/>
              <w:right w:val="single" w:sz="4" w:space="0" w:color="auto"/>
            </w:tcBorders>
            <w:vAlign w:val="center"/>
            <w:hideMark/>
          </w:tcPr>
          <w:p w14:paraId="13155BAC" w14:textId="77777777" w:rsidR="00142974" w:rsidRPr="0052186F" w:rsidRDefault="00142974" w:rsidP="007538EA">
            <w:pPr>
              <w:autoSpaceDN/>
              <w:rPr>
                <w:color w:val="000000"/>
                <w:lang w:val="en-IN" w:eastAsia="en-IN"/>
              </w:rPr>
            </w:pPr>
            <w:r w:rsidRPr="0052186F">
              <w:rPr>
                <w:color w:val="000000"/>
                <w:lang w:val="en-IN" w:eastAsia="en-IN"/>
              </w:rPr>
              <w:t>ICMTM for Member</w:t>
            </w: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356A9F5D" w14:textId="77777777" w:rsidR="00142974" w:rsidRPr="0052186F" w:rsidRDefault="00142974" w:rsidP="007538EA">
            <w:pPr>
              <w:autoSpaceDN/>
              <w:rPr>
                <w:color w:val="000000"/>
                <w:lang w:val="en-IN" w:eastAsia="en-IN"/>
              </w:rPr>
            </w:pPr>
          </w:p>
        </w:tc>
      </w:tr>
      <w:tr w:rsidR="00142974" w:rsidRPr="0052186F" w14:paraId="672AE288"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375F6155" w14:textId="77777777" w:rsidR="00142974" w:rsidRPr="0052186F" w:rsidRDefault="00142974" w:rsidP="007538EA">
            <w:pPr>
              <w:autoSpaceDN/>
              <w:rPr>
                <w:color w:val="000000"/>
                <w:lang w:val="en-IN" w:eastAsia="en-IN"/>
              </w:rPr>
            </w:pPr>
            <w:r w:rsidRPr="0052186F">
              <w:rPr>
                <w:color w:val="000000"/>
                <w:lang w:val="en-IN" w:eastAsia="en-IN"/>
              </w:rPr>
              <w:t>Client A</w:t>
            </w:r>
          </w:p>
        </w:tc>
        <w:tc>
          <w:tcPr>
            <w:tcW w:w="851" w:type="dxa"/>
            <w:tcBorders>
              <w:top w:val="nil"/>
              <w:left w:val="nil"/>
              <w:bottom w:val="single" w:sz="4" w:space="0" w:color="auto"/>
              <w:right w:val="single" w:sz="4" w:space="0" w:color="auto"/>
            </w:tcBorders>
            <w:noWrap/>
            <w:vAlign w:val="center"/>
            <w:hideMark/>
          </w:tcPr>
          <w:p w14:paraId="6125C508" w14:textId="77777777" w:rsidR="00142974" w:rsidRPr="0052186F" w:rsidRDefault="00142974" w:rsidP="007538EA">
            <w:pPr>
              <w:autoSpaceDN/>
              <w:rPr>
                <w:color w:val="000000"/>
                <w:lang w:val="en-IN" w:eastAsia="en-IN"/>
              </w:rPr>
            </w:pPr>
            <w:r w:rsidRPr="0052186F">
              <w:rPr>
                <w:color w:val="000000"/>
                <w:lang w:val="en-IN" w:eastAsia="en-IN"/>
              </w:rPr>
              <w:t>Security X</w:t>
            </w:r>
          </w:p>
        </w:tc>
        <w:tc>
          <w:tcPr>
            <w:tcW w:w="719" w:type="dxa"/>
            <w:tcBorders>
              <w:top w:val="nil"/>
              <w:left w:val="nil"/>
              <w:bottom w:val="single" w:sz="4" w:space="0" w:color="auto"/>
              <w:right w:val="single" w:sz="4" w:space="0" w:color="auto"/>
            </w:tcBorders>
            <w:noWrap/>
            <w:vAlign w:val="center"/>
            <w:hideMark/>
          </w:tcPr>
          <w:p w14:paraId="0104A4DE"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2A358DC6"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70" w:type="dxa"/>
            <w:tcBorders>
              <w:top w:val="nil"/>
              <w:left w:val="nil"/>
              <w:bottom w:val="single" w:sz="4" w:space="0" w:color="auto"/>
              <w:right w:val="single" w:sz="4" w:space="0" w:color="auto"/>
            </w:tcBorders>
            <w:noWrap/>
            <w:vAlign w:val="center"/>
            <w:hideMark/>
          </w:tcPr>
          <w:p w14:paraId="638CB673"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748" w:type="dxa"/>
            <w:tcBorders>
              <w:top w:val="nil"/>
              <w:left w:val="nil"/>
              <w:bottom w:val="single" w:sz="4" w:space="0" w:color="auto"/>
              <w:right w:val="single" w:sz="4" w:space="0" w:color="auto"/>
            </w:tcBorders>
            <w:noWrap/>
            <w:vAlign w:val="center"/>
            <w:hideMark/>
          </w:tcPr>
          <w:p w14:paraId="28405719"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551" w:type="dxa"/>
            <w:tcBorders>
              <w:top w:val="nil"/>
              <w:left w:val="nil"/>
              <w:bottom w:val="single" w:sz="4" w:space="0" w:color="auto"/>
              <w:right w:val="single" w:sz="4" w:space="0" w:color="auto"/>
            </w:tcBorders>
            <w:noWrap/>
            <w:vAlign w:val="center"/>
            <w:hideMark/>
          </w:tcPr>
          <w:p w14:paraId="475A18DF"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19" w:type="dxa"/>
            <w:tcBorders>
              <w:top w:val="nil"/>
              <w:left w:val="nil"/>
              <w:bottom w:val="single" w:sz="4" w:space="0" w:color="auto"/>
              <w:right w:val="single" w:sz="4" w:space="0" w:color="auto"/>
            </w:tcBorders>
            <w:noWrap/>
            <w:vAlign w:val="center"/>
            <w:hideMark/>
          </w:tcPr>
          <w:p w14:paraId="66790517"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06" w:type="dxa"/>
            <w:tcBorders>
              <w:top w:val="nil"/>
              <w:left w:val="nil"/>
              <w:bottom w:val="single" w:sz="4" w:space="0" w:color="auto"/>
              <w:right w:val="single" w:sz="4" w:space="0" w:color="auto"/>
            </w:tcBorders>
            <w:noWrap/>
            <w:vAlign w:val="center"/>
            <w:hideMark/>
          </w:tcPr>
          <w:p w14:paraId="4BC53AA4"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68678602" w14:textId="77777777" w:rsidR="00142974" w:rsidRPr="0052186F" w:rsidRDefault="00142974" w:rsidP="007538EA">
            <w:pPr>
              <w:autoSpaceDN/>
              <w:jc w:val="center"/>
              <w:rPr>
                <w:color w:val="000000"/>
                <w:lang w:val="en-IN" w:eastAsia="en-IN"/>
              </w:rPr>
            </w:pPr>
            <w:r w:rsidRPr="0052186F">
              <w:rPr>
                <w:color w:val="000000"/>
                <w:lang w:val="en-IN" w:eastAsia="en-IN"/>
              </w:rPr>
              <w:t>0</w:t>
            </w:r>
          </w:p>
        </w:tc>
        <w:tc>
          <w:tcPr>
            <w:tcW w:w="921" w:type="dxa"/>
            <w:vMerge w:val="restart"/>
            <w:tcBorders>
              <w:top w:val="nil"/>
              <w:left w:val="single" w:sz="4" w:space="0" w:color="auto"/>
              <w:bottom w:val="single" w:sz="4" w:space="0" w:color="000000"/>
              <w:right w:val="single" w:sz="4" w:space="0" w:color="auto"/>
            </w:tcBorders>
            <w:noWrap/>
            <w:vAlign w:val="center"/>
            <w:hideMark/>
          </w:tcPr>
          <w:p w14:paraId="668CF229" w14:textId="77777777" w:rsidR="00142974" w:rsidRPr="0052186F" w:rsidRDefault="00142974" w:rsidP="007538EA">
            <w:pPr>
              <w:autoSpaceDN/>
              <w:jc w:val="center"/>
              <w:rPr>
                <w:color w:val="000000"/>
                <w:lang w:val="en-IN" w:eastAsia="en-IN"/>
              </w:rPr>
            </w:pPr>
            <w:r w:rsidRPr="0052186F">
              <w:rPr>
                <w:color w:val="000000"/>
                <w:lang w:val="en-IN" w:eastAsia="en-IN"/>
              </w:rPr>
              <w:t>-48000</w:t>
            </w:r>
          </w:p>
        </w:tc>
        <w:tc>
          <w:tcPr>
            <w:tcW w:w="1064" w:type="dxa"/>
            <w:tcBorders>
              <w:top w:val="nil"/>
              <w:left w:val="nil"/>
              <w:bottom w:val="single" w:sz="4" w:space="0" w:color="auto"/>
              <w:right w:val="single" w:sz="4" w:space="0" w:color="auto"/>
            </w:tcBorders>
            <w:vAlign w:val="bottom"/>
            <w:hideMark/>
          </w:tcPr>
          <w:p w14:paraId="4832FD44" w14:textId="77777777" w:rsidR="00142974" w:rsidRPr="0052186F" w:rsidRDefault="00142974" w:rsidP="007538EA">
            <w:pPr>
              <w:autoSpaceDN/>
              <w:rPr>
                <w:color w:val="000000"/>
                <w:lang w:val="en-IN" w:eastAsia="en-IN"/>
              </w:rPr>
            </w:pPr>
            <w:r w:rsidRPr="0052186F">
              <w:rPr>
                <w:color w:val="000000"/>
                <w:lang w:val="en-IN" w:eastAsia="en-IN"/>
              </w:rPr>
              <w:t>No Square off quantity</w:t>
            </w:r>
          </w:p>
        </w:tc>
      </w:tr>
      <w:tr w:rsidR="00142974" w:rsidRPr="0052186F" w14:paraId="24939AE5"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73416A86"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nil"/>
              <w:left w:val="nil"/>
              <w:bottom w:val="single" w:sz="4" w:space="0" w:color="auto"/>
              <w:right w:val="single" w:sz="4" w:space="0" w:color="auto"/>
            </w:tcBorders>
            <w:noWrap/>
            <w:vAlign w:val="center"/>
            <w:hideMark/>
          </w:tcPr>
          <w:p w14:paraId="2FA07ED5" w14:textId="77777777" w:rsidR="00142974" w:rsidRPr="0052186F" w:rsidRDefault="00142974" w:rsidP="007538EA">
            <w:pPr>
              <w:autoSpaceDN/>
              <w:rPr>
                <w:color w:val="000000"/>
                <w:lang w:val="en-IN" w:eastAsia="en-IN"/>
              </w:rPr>
            </w:pPr>
            <w:r w:rsidRPr="0052186F">
              <w:rPr>
                <w:color w:val="000000"/>
                <w:lang w:val="en-IN" w:eastAsia="en-IN"/>
              </w:rPr>
              <w:t>Security Y</w:t>
            </w:r>
          </w:p>
        </w:tc>
        <w:tc>
          <w:tcPr>
            <w:tcW w:w="719" w:type="dxa"/>
            <w:tcBorders>
              <w:top w:val="nil"/>
              <w:left w:val="nil"/>
              <w:bottom w:val="single" w:sz="4" w:space="0" w:color="auto"/>
              <w:right w:val="single" w:sz="4" w:space="0" w:color="auto"/>
            </w:tcBorders>
            <w:noWrap/>
            <w:vAlign w:val="center"/>
            <w:hideMark/>
          </w:tcPr>
          <w:p w14:paraId="3B2E7770"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00A8D729"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70" w:type="dxa"/>
            <w:tcBorders>
              <w:top w:val="nil"/>
              <w:left w:val="nil"/>
              <w:bottom w:val="single" w:sz="4" w:space="0" w:color="auto"/>
              <w:right w:val="single" w:sz="4" w:space="0" w:color="auto"/>
            </w:tcBorders>
            <w:noWrap/>
            <w:vAlign w:val="center"/>
            <w:hideMark/>
          </w:tcPr>
          <w:p w14:paraId="685300B5"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534EFE2A"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51" w:type="dxa"/>
            <w:tcBorders>
              <w:top w:val="nil"/>
              <w:left w:val="nil"/>
              <w:bottom w:val="single" w:sz="4" w:space="0" w:color="auto"/>
              <w:right w:val="single" w:sz="4" w:space="0" w:color="auto"/>
            </w:tcBorders>
            <w:noWrap/>
            <w:vAlign w:val="center"/>
            <w:hideMark/>
          </w:tcPr>
          <w:p w14:paraId="18797178"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19" w:type="dxa"/>
            <w:tcBorders>
              <w:top w:val="nil"/>
              <w:left w:val="nil"/>
              <w:bottom w:val="single" w:sz="4" w:space="0" w:color="auto"/>
              <w:right w:val="single" w:sz="4" w:space="0" w:color="auto"/>
            </w:tcBorders>
            <w:noWrap/>
            <w:vAlign w:val="center"/>
            <w:hideMark/>
          </w:tcPr>
          <w:p w14:paraId="0602C4C4"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33434136"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50" w:type="dxa"/>
            <w:vMerge/>
            <w:tcBorders>
              <w:top w:val="nil"/>
              <w:left w:val="single" w:sz="4" w:space="0" w:color="auto"/>
              <w:bottom w:val="single" w:sz="4" w:space="0" w:color="000000"/>
              <w:right w:val="single" w:sz="4" w:space="0" w:color="auto"/>
            </w:tcBorders>
            <w:vAlign w:val="center"/>
            <w:hideMark/>
          </w:tcPr>
          <w:p w14:paraId="36297C53" w14:textId="77777777" w:rsidR="00142974" w:rsidRPr="0052186F" w:rsidRDefault="00142974" w:rsidP="007538EA">
            <w:pPr>
              <w:autoSpaceDN/>
              <w:rPr>
                <w:color w:val="000000"/>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934F78"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5E5CAE32" w14:textId="77777777" w:rsidR="00142974" w:rsidRPr="0052186F" w:rsidRDefault="00142974" w:rsidP="007538EA">
            <w:pPr>
              <w:autoSpaceDN/>
              <w:rPr>
                <w:color w:val="000000"/>
                <w:lang w:val="en-IN" w:eastAsia="en-IN"/>
              </w:rPr>
            </w:pPr>
            <w:r w:rsidRPr="0052186F">
              <w:rPr>
                <w:color w:val="000000"/>
                <w:lang w:val="en-IN" w:eastAsia="en-IN"/>
              </w:rPr>
              <w:t>Full Square off Qty-No Loss</w:t>
            </w:r>
          </w:p>
        </w:tc>
      </w:tr>
      <w:tr w:rsidR="00142974" w:rsidRPr="0052186F" w14:paraId="4DEABE66"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DA9F7CA"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nil"/>
              <w:left w:val="nil"/>
              <w:bottom w:val="single" w:sz="4" w:space="0" w:color="auto"/>
              <w:right w:val="single" w:sz="4" w:space="0" w:color="auto"/>
            </w:tcBorders>
            <w:noWrap/>
            <w:vAlign w:val="center"/>
            <w:hideMark/>
          </w:tcPr>
          <w:p w14:paraId="0C93EDDB" w14:textId="77777777" w:rsidR="00142974" w:rsidRPr="0052186F" w:rsidRDefault="00142974" w:rsidP="007538EA">
            <w:pPr>
              <w:autoSpaceDN/>
              <w:rPr>
                <w:color w:val="000000"/>
                <w:lang w:val="en-IN" w:eastAsia="en-IN"/>
              </w:rPr>
            </w:pPr>
            <w:r w:rsidRPr="0052186F">
              <w:rPr>
                <w:color w:val="000000"/>
                <w:lang w:val="en-IN" w:eastAsia="en-IN"/>
              </w:rPr>
              <w:t> </w:t>
            </w:r>
          </w:p>
        </w:tc>
        <w:tc>
          <w:tcPr>
            <w:tcW w:w="719" w:type="dxa"/>
            <w:tcBorders>
              <w:top w:val="nil"/>
              <w:left w:val="nil"/>
              <w:bottom w:val="single" w:sz="4" w:space="0" w:color="auto"/>
              <w:right w:val="single" w:sz="4" w:space="0" w:color="auto"/>
            </w:tcBorders>
            <w:noWrap/>
            <w:vAlign w:val="center"/>
            <w:hideMark/>
          </w:tcPr>
          <w:p w14:paraId="2218AC7F"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279E57FC" w14:textId="77777777" w:rsidR="00142974" w:rsidRPr="0052186F" w:rsidRDefault="00142974" w:rsidP="007538EA">
            <w:pPr>
              <w:autoSpaceDN/>
              <w:rPr>
                <w:color w:val="000000"/>
                <w:lang w:val="en-IN" w:eastAsia="en-IN"/>
              </w:rPr>
            </w:pPr>
            <w:r w:rsidRPr="0052186F">
              <w:rPr>
                <w:color w:val="000000"/>
                <w:lang w:val="en-IN" w:eastAsia="en-IN"/>
              </w:rPr>
              <w:t> </w:t>
            </w:r>
          </w:p>
        </w:tc>
        <w:tc>
          <w:tcPr>
            <w:tcW w:w="570" w:type="dxa"/>
            <w:tcBorders>
              <w:top w:val="nil"/>
              <w:left w:val="nil"/>
              <w:bottom w:val="single" w:sz="4" w:space="0" w:color="auto"/>
              <w:right w:val="single" w:sz="4" w:space="0" w:color="auto"/>
            </w:tcBorders>
            <w:noWrap/>
            <w:vAlign w:val="center"/>
            <w:hideMark/>
          </w:tcPr>
          <w:p w14:paraId="00A21BD8"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6612D0E8" w14:textId="77777777" w:rsidR="00142974" w:rsidRPr="0052186F" w:rsidRDefault="00142974" w:rsidP="007538EA">
            <w:pPr>
              <w:autoSpaceDN/>
              <w:rPr>
                <w:color w:val="000000"/>
                <w:lang w:val="en-IN" w:eastAsia="en-IN"/>
              </w:rPr>
            </w:pPr>
            <w:r w:rsidRPr="0052186F">
              <w:rPr>
                <w:color w:val="000000"/>
                <w:lang w:val="en-IN" w:eastAsia="en-IN"/>
              </w:rPr>
              <w:t> </w:t>
            </w:r>
          </w:p>
        </w:tc>
        <w:tc>
          <w:tcPr>
            <w:tcW w:w="551" w:type="dxa"/>
            <w:tcBorders>
              <w:top w:val="nil"/>
              <w:left w:val="nil"/>
              <w:bottom w:val="single" w:sz="4" w:space="0" w:color="auto"/>
              <w:right w:val="single" w:sz="4" w:space="0" w:color="auto"/>
            </w:tcBorders>
            <w:noWrap/>
            <w:vAlign w:val="center"/>
            <w:hideMark/>
          </w:tcPr>
          <w:p w14:paraId="7AE55142" w14:textId="77777777" w:rsidR="00142974" w:rsidRPr="0052186F" w:rsidRDefault="00142974" w:rsidP="007538EA">
            <w:pPr>
              <w:autoSpaceDN/>
              <w:rPr>
                <w:color w:val="000000"/>
                <w:lang w:val="en-IN" w:eastAsia="en-IN"/>
              </w:rPr>
            </w:pPr>
            <w:r w:rsidRPr="0052186F">
              <w:rPr>
                <w:color w:val="000000"/>
                <w:lang w:val="en-IN" w:eastAsia="en-IN"/>
              </w:rPr>
              <w:t> </w:t>
            </w:r>
          </w:p>
        </w:tc>
        <w:tc>
          <w:tcPr>
            <w:tcW w:w="819" w:type="dxa"/>
            <w:tcBorders>
              <w:top w:val="nil"/>
              <w:left w:val="nil"/>
              <w:bottom w:val="single" w:sz="4" w:space="0" w:color="auto"/>
              <w:right w:val="single" w:sz="4" w:space="0" w:color="auto"/>
            </w:tcBorders>
            <w:noWrap/>
            <w:vAlign w:val="center"/>
            <w:hideMark/>
          </w:tcPr>
          <w:p w14:paraId="4A6B5BBE" w14:textId="77777777" w:rsidR="00142974" w:rsidRPr="0052186F" w:rsidRDefault="00142974" w:rsidP="007538EA">
            <w:pPr>
              <w:autoSpaceDN/>
              <w:rPr>
                <w:color w:val="000000"/>
                <w:lang w:val="en-IN" w:eastAsia="en-IN"/>
              </w:rPr>
            </w:pPr>
            <w:r w:rsidRPr="0052186F">
              <w:rPr>
                <w:color w:val="000000"/>
                <w:lang w:val="en-IN" w:eastAsia="en-IN"/>
              </w:rPr>
              <w:t> </w:t>
            </w:r>
          </w:p>
        </w:tc>
        <w:tc>
          <w:tcPr>
            <w:tcW w:w="806" w:type="dxa"/>
            <w:tcBorders>
              <w:top w:val="nil"/>
              <w:left w:val="nil"/>
              <w:bottom w:val="single" w:sz="4" w:space="0" w:color="auto"/>
              <w:right w:val="single" w:sz="4" w:space="0" w:color="auto"/>
            </w:tcBorders>
            <w:noWrap/>
            <w:vAlign w:val="center"/>
            <w:hideMark/>
          </w:tcPr>
          <w:p w14:paraId="13AB7127"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0" w:type="dxa"/>
            <w:tcBorders>
              <w:top w:val="nil"/>
              <w:left w:val="nil"/>
              <w:bottom w:val="single" w:sz="4" w:space="0" w:color="auto"/>
              <w:right w:val="single" w:sz="4" w:space="0" w:color="auto"/>
            </w:tcBorders>
            <w:noWrap/>
            <w:vAlign w:val="center"/>
            <w:hideMark/>
          </w:tcPr>
          <w:p w14:paraId="33209293" w14:textId="77777777" w:rsidR="00142974" w:rsidRPr="0052186F" w:rsidRDefault="00142974" w:rsidP="007538EA">
            <w:pPr>
              <w:autoSpaceDN/>
              <w:rPr>
                <w:color w:val="000000"/>
                <w:lang w:val="en-IN" w:eastAsia="en-IN"/>
              </w:rPr>
            </w:pPr>
            <w:r w:rsidRPr="0052186F">
              <w:rPr>
                <w:color w:val="000000"/>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03A3EE18"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42F1B648" w14:textId="77777777" w:rsidR="00142974" w:rsidRPr="0052186F" w:rsidRDefault="00142974" w:rsidP="007538EA">
            <w:pPr>
              <w:autoSpaceDN/>
              <w:rPr>
                <w:color w:val="000000"/>
                <w:lang w:val="en-IN" w:eastAsia="en-IN"/>
              </w:rPr>
            </w:pPr>
            <w:r w:rsidRPr="0052186F">
              <w:rPr>
                <w:color w:val="000000"/>
                <w:lang w:val="en-IN" w:eastAsia="en-IN"/>
              </w:rPr>
              <w:t> </w:t>
            </w:r>
          </w:p>
        </w:tc>
      </w:tr>
      <w:tr w:rsidR="00142974" w:rsidRPr="0052186F" w14:paraId="30263C2F"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1972B84" w14:textId="77777777" w:rsidR="00142974" w:rsidRPr="0052186F" w:rsidRDefault="00142974" w:rsidP="007538EA">
            <w:pPr>
              <w:autoSpaceDN/>
              <w:rPr>
                <w:color w:val="000000"/>
                <w:lang w:val="en-IN" w:eastAsia="en-IN"/>
              </w:rPr>
            </w:pPr>
            <w:r w:rsidRPr="0052186F">
              <w:rPr>
                <w:color w:val="000000"/>
                <w:lang w:val="en-IN" w:eastAsia="en-IN"/>
              </w:rPr>
              <w:t>Client B</w:t>
            </w:r>
          </w:p>
        </w:tc>
        <w:tc>
          <w:tcPr>
            <w:tcW w:w="851" w:type="dxa"/>
            <w:tcBorders>
              <w:top w:val="nil"/>
              <w:left w:val="nil"/>
              <w:bottom w:val="single" w:sz="4" w:space="0" w:color="auto"/>
              <w:right w:val="single" w:sz="4" w:space="0" w:color="auto"/>
            </w:tcBorders>
            <w:noWrap/>
            <w:vAlign w:val="center"/>
            <w:hideMark/>
          </w:tcPr>
          <w:p w14:paraId="5F6D4656" w14:textId="77777777" w:rsidR="00142974" w:rsidRPr="0052186F" w:rsidRDefault="00142974" w:rsidP="007538EA">
            <w:pPr>
              <w:autoSpaceDN/>
              <w:rPr>
                <w:color w:val="000000"/>
                <w:lang w:val="en-IN" w:eastAsia="en-IN"/>
              </w:rPr>
            </w:pPr>
            <w:r w:rsidRPr="0052186F">
              <w:rPr>
                <w:color w:val="000000"/>
                <w:lang w:val="en-IN" w:eastAsia="en-IN"/>
              </w:rPr>
              <w:t>Security Z</w:t>
            </w:r>
          </w:p>
        </w:tc>
        <w:tc>
          <w:tcPr>
            <w:tcW w:w="719" w:type="dxa"/>
            <w:tcBorders>
              <w:top w:val="nil"/>
              <w:left w:val="nil"/>
              <w:bottom w:val="single" w:sz="4" w:space="0" w:color="auto"/>
              <w:right w:val="single" w:sz="4" w:space="0" w:color="auto"/>
            </w:tcBorders>
            <w:noWrap/>
            <w:vAlign w:val="center"/>
            <w:hideMark/>
          </w:tcPr>
          <w:p w14:paraId="7E3033D8"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1A41E72C"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70" w:type="dxa"/>
            <w:tcBorders>
              <w:top w:val="nil"/>
              <w:left w:val="nil"/>
              <w:bottom w:val="single" w:sz="4" w:space="0" w:color="auto"/>
              <w:right w:val="single" w:sz="4" w:space="0" w:color="auto"/>
            </w:tcBorders>
            <w:noWrap/>
            <w:vAlign w:val="center"/>
            <w:hideMark/>
          </w:tcPr>
          <w:p w14:paraId="6D4E46A4"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6EF9029A" w14:textId="77777777" w:rsidR="00142974" w:rsidRPr="0052186F" w:rsidRDefault="00142974" w:rsidP="007538EA">
            <w:pPr>
              <w:autoSpaceDN/>
              <w:jc w:val="right"/>
              <w:rPr>
                <w:color w:val="000000"/>
                <w:lang w:val="en-IN" w:eastAsia="en-IN"/>
              </w:rPr>
            </w:pPr>
            <w:r w:rsidRPr="0052186F">
              <w:rPr>
                <w:color w:val="000000"/>
                <w:lang w:val="en-IN" w:eastAsia="en-IN"/>
              </w:rPr>
              <w:t>96000</w:t>
            </w:r>
          </w:p>
        </w:tc>
        <w:tc>
          <w:tcPr>
            <w:tcW w:w="551" w:type="dxa"/>
            <w:tcBorders>
              <w:top w:val="nil"/>
              <w:left w:val="nil"/>
              <w:bottom w:val="single" w:sz="4" w:space="0" w:color="auto"/>
              <w:right w:val="single" w:sz="4" w:space="0" w:color="auto"/>
            </w:tcBorders>
            <w:noWrap/>
            <w:vAlign w:val="center"/>
            <w:hideMark/>
          </w:tcPr>
          <w:p w14:paraId="61E5C60E"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19" w:type="dxa"/>
            <w:tcBorders>
              <w:top w:val="nil"/>
              <w:left w:val="nil"/>
              <w:bottom w:val="single" w:sz="4" w:space="0" w:color="auto"/>
              <w:right w:val="single" w:sz="4" w:space="0" w:color="auto"/>
            </w:tcBorders>
            <w:noWrap/>
            <w:vAlign w:val="center"/>
            <w:hideMark/>
          </w:tcPr>
          <w:p w14:paraId="46EBE785"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631DAA63" w14:textId="77777777" w:rsidR="00142974" w:rsidRPr="0052186F" w:rsidRDefault="00142974" w:rsidP="007538EA">
            <w:pPr>
              <w:autoSpaceDN/>
              <w:jc w:val="right"/>
              <w:rPr>
                <w:color w:val="000000"/>
                <w:lang w:val="en-IN" w:eastAsia="en-IN"/>
              </w:rPr>
            </w:pPr>
            <w:r w:rsidRPr="0052186F">
              <w:rPr>
                <w:color w:val="000000"/>
                <w:lang w:val="en-IN" w:eastAsia="en-IN"/>
              </w:rPr>
              <w:t>16000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041E8657" w14:textId="77777777" w:rsidR="00142974" w:rsidRPr="0052186F" w:rsidRDefault="00142974" w:rsidP="007538EA">
            <w:pPr>
              <w:autoSpaceDN/>
              <w:jc w:val="center"/>
              <w:rPr>
                <w:color w:val="000000"/>
                <w:lang w:val="en-IN" w:eastAsia="en-IN"/>
              </w:rPr>
            </w:pPr>
            <w:r w:rsidRPr="0052186F">
              <w:rPr>
                <w:color w:val="000000"/>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22145A13"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01D053A9" w14:textId="77777777" w:rsidR="00142974" w:rsidRPr="0052186F" w:rsidRDefault="00142974" w:rsidP="007538EA">
            <w:pPr>
              <w:autoSpaceDN/>
              <w:rPr>
                <w:color w:val="000000"/>
                <w:lang w:val="en-IN" w:eastAsia="en-IN"/>
              </w:rPr>
            </w:pPr>
            <w:r w:rsidRPr="0052186F">
              <w:rPr>
                <w:color w:val="000000"/>
                <w:lang w:val="en-IN" w:eastAsia="en-IN"/>
              </w:rPr>
              <w:t>Full Square off Qty- Profit</w:t>
            </w:r>
          </w:p>
        </w:tc>
      </w:tr>
      <w:tr w:rsidR="00142974" w:rsidRPr="0052186F" w14:paraId="0613C6E7"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45DF9CFC"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nil"/>
              <w:left w:val="nil"/>
              <w:bottom w:val="single" w:sz="4" w:space="0" w:color="auto"/>
              <w:right w:val="single" w:sz="4" w:space="0" w:color="auto"/>
            </w:tcBorders>
            <w:noWrap/>
            <w:vAlign w:val="center"/>
            <w:hideMark/>
          </w:tcPr>
          <w:p w14:paraId="2E964C16" w14:textId="77777777" w:rsidR="00142974" w:rsidRPr="0052186F" w:rsidRDefault="00142974" w:rsidP="007538EA">
            <w:pPr>
              <w:autoSpaceDN/>
              <w:rPr>
                <w:color w:val="000000"/>
                <w:lang w:val="en-IN" w:eastAsia="en-IN"/>
              </w:rPr>
            </w:pPr>
            <w:r w:rsidRPr="0052186F">
              <w:rPr>
                <w:color w:val="000000"/>
                <w:lang w:val="en-IN" w:eastAsia="en-IN"/>
              </w:rPr>
              <w:t>Security W</w:t>
            </w:r>
          </w:p>
        </w:tc>
        <w:tc>
          <w:tcPr>
            <w:tcW w:w="719" w:type="dxa"/>
            <w:tcBorders>
              <w:top w:val="nil"/>
              <w:left w:val="nil"/>
              <w:bottom w:val="single" w:sz="4" w:space="0" w:color="auto"/>
              <w:right w:val="single" w:sz="4" w:space="0" w:color="auto"/>
            </w:tcBorders>
            <w:noWrap/>
            <w:vAlign w:val="center"/>
            <w:hideMark/>
          </w:tcPr>
          <w:p w14:paraId="56F1A7FB"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0FC626AC"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70" w:type="dxa"/>
            <w:tcBorders>
              <w:top w:val="nil"/>
              <w:left w:val="nil"/>
              <w:bottom w:val="single" w:sz="4" w:space="0" w:color="auto"/>
              <w:right w:val="single" w:sz="4" w:space="0" w:color="auto"/>
            </w:tcBorders>
            <w:noWrap/>
            <w:vAlign w:val="center"/>
            <w:hideMark/>
          </w:tcPr>
          <w:p w14:paraId="3FC649D5"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350B56CF"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51" w:type="dxa"/>
            <w:tcBorders>
              <w:top w:val="nil"/>
              <w:left w:val="nil"/>
              <w:bottom w:val="single" w:sz="4" w:space="0" w:color="auto"/>
              <w:right w:val="single" w:sz="4" w:space="0" w:color="auto"/>
            </w:tcBorders>
            <w:noWrap/>
            <w:vAlign w:val="center"/>
            <w:hideMark/>
          </w:tcPr>
          <w:p w14:paraId="0F0E024B" w14:textId="77777777" w:rsidR="00142974" w:rsidRPr="0052186F" w:rsidRDefault="00142974" w:rsidP="007538EA">
            <w:pPr>
              <w:autoSpaceDN/>
              <w:jc w:val="right"/>
              <w:rPr>
                <w:color w:val="000000"/>
                <w:lang w:val="en-IN" w:eastAsia="en-IN"/>
              </w:rPr>
            </w:pPr>
            <w:r w:rsidRPr="0052186F">
              <w:rPr>
                <w:color w:val="000000"/>
                <w:lang w:val="en-IN" w:eastAsia="en-IN"/>
              </w:rPr>
              <w:t>0</w:t>
            </w:r>
          </w:p>
        </w:tc>
        <w:tc>
          <w:tcPr>
            <w:tcW w:w="819" w:type="dxa"/>
            <w:tcBorders>
              <w:top w:val="nil"/>
              <w:left w:val="nil"/>
              <w:bottom w:val="single" w:sz="4" w:space="0" w:color="auto"/>
              <w:right w:val="single" w:sz="4" w:space="0" w:color="auto"/>
            </w:tcBorders>
            <w:noWrap/>
            <w:vAlign w:val="center"/>
            <w:hideMark/>
          </w:tcPr>
          <w:p w14:paraId="277AA87A"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279E10C3" w14:textId="77777777" w:rsidR="00142974" w:rsidRPr="0052186F" w:rsidRDefault="00142974" w:rsidP="007538EA">
            <w:pPr>
              <w:autoSpaceDN/>
              <w:jc w:val="right"/>
              <w:rPr>
                <w:color w:val="000000"/>
                <w:lang w:val="en-IN" w:eastAsia="en-IN"/>
              </w:rPr>
            </w:pPr>
            <w:r w:rsidRPr="0052186F">
              <w:rPr>
                <w:color w:val="000000"/>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75F5C468" w14:textId="77777777" w:rsidR="00142974" w:rsidRPr="0052186F" w:rsidRDefault="00142974" w:rsidP="007538EA">
            <w:pPr>
              <w:autoSpaceDN/>
              <w:rPr>
                <w:color w:val="000000"/>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707CB321"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7AF0E1CF" w14:textId="77777777" w:rsidR="00142974" w:rsidRPr="0052186F" w:rsidRDefault="00142974" w:rsidP="007538EA">
            <w:pPr>
              <w:autoSpaceDN/>
              <w:rPr>
                <w:color w:val="000000"/>
                <w:lang w:val="en-IN" w:eastAsia="en-IN"/>
              </w:rPr>
            </w:pPr>
            <w:r w:rsidRPr="0052186F">
              <w:rPr>
                <w:color w:val="000000"/>
                <w:lang w:val="en-IN" w:eastAsia="en-IN"/>
              </w:rPr>
              <w:t>Full Square off Qty- Loss</w:t>
            </w:r>
          </w:p>
        </w:tc>
      </w:tr>
      <w:tr w:rsidR="00142974" w:rsidRPr="0052186F" w14:paraId="50FEE58F" w14:textId="77777777" w:rsidTr="00626E4E">
        <w:trPr>
          <w:trHeight w:val="237"/>
        </w:trPr>
        <w:tc>
          <w:tcPr>
            <w:tcW w:w="709" w:type="dxa"/>
            <w:tcBorders>
              <w:top w:val="nil"/>
              <w:left w:val="single" w:sz="4" w:space="0" w:color="auto"/>
              <w:bottom w:val="single" w:sz="4" w:space="0" w:color="auto"/>
              <w:right w:val="single" w:sz="4" w:space="0" w:color="auto"/>
            </w:tcBorders>
            <w:noWrap/>
            <w:vAlign w:val="center"/>
            <w:hideMark/>
          </w:tcPr>
          <w:p w14:paraId="3FC23368"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nil"/>
              <w:left w:val="nil"/>
              <w:bottom w:val="single" w:sz="4" w:space="0" w:color="auto"/>
              <w:right w:val="single" w:sz="4" w:space="0" w:color="auto"/>
            </w:tcBorders>
            <w:noWrap/>
            <w:vAlign w:val="center"/>
            <w:hideMark/>
          </w:tcPr>
          <w:p w14:paraId="183AEC0F" w14:textId="77777777" w:rsidR="00142974" w:rsidRPr="0052186F" w:rsidRDefault="00142974" w:rsidP="007538EA">
            <w:pPr>
              <w:autoSpaceDN/>
              <w:rPr>
                <w:color w:val="000000"/>
                <w:lang w:val="en-IN" w:eastAsia="en-IN"/>
              </w:rPr>
            </w:pPr>
            <w:r w:rsidRPr="0052186F">
              <w:rPr>
                <w:color w:val="000000"/>
                <w:lang w:val="en-IN" w:eastAsia="en-IN"/>
              </w:rPr>
              <w:t> </w:t>
            </w:r>
          </w:p>
        </w:tc>
        <w:tc>
          <w:tcPr>
            <w:tcW w:w="719" w:type="dxa"/>
            <w:tcBorders>
              <w:top w:val="nil"/>
              <w:left w:val="nil"/>
              <w:bottom w:val="single" w:sz="4" w:space="0" w:color="auto"/>
              <w:right w:val="single" w:sz="4" w:space="0" w:color="auto"/>
            </w:tcBorders>
            <w:noWrap/>
            <w:vAlign w:val="center"/>
            <w:hideMark/>
          </w:tcPr>
          <w:p w14:paraId="277EB5AC"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430C4021" w14:textId="77777777" w:rsidR="00142974" w:rsidRPr="0052186F" w:rsidRDefault="00142974" w:rsidP="007538EA">
            <w:pPr>
              <w:autoSpaceDN/>
              <w:rPr>
                <w:color w:val="000000"/>
                <w:lang w:val="en-IN" w:eastAsia="en-IN"/>
              </w:rPr>
            </w:pPr>
            <w:r w:rsidRPr="0052186F">
              <w:rPr>
                <w:color w:val="000000"/>
                <w:lang w:val="en-IN" w:eastAsia="en-IN"/>
              </w:rPr>
              <w:t> </w:t>
            </w:r>
          </w:p>
        </w:tc>
        <w:tc>
          <w:tcPr>
            <w:tcW w:w="570" w:type="dxa"/>
            <w:tcBorders>
              <w:top w:val="nil"/>
              <w:left w:val="nil"/>
              <w:bottom w:val="single" w:sz="4" w:space="0" w:color="auto"/>
              <w:right w:val="single" w:sz="4" w:space="0" w:color="auto"/>
            </w:tcBorders>
            <w:noWrap/>
            <w:vAlign w:val="center"/>
            <w:hideMark/>
          </w:tcPr>
          <w:p w14:paraId="4805181E"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067B007B" w14:textId="77777777" w:rsidR="00142974" w:rsidRPr="0052186F" w:rsidRDefault="00142974" w:rsidP="007538EA">
            <w:pPr>
              <w:autoSpaceDN/>
              <w:rPr>
                <w:color w:val="000000"/>
                <w:lang w:val="en-IN" w:eastAsia="en-IN"/>
              </w:rPr>
            </w:pPr>
            <w:r w:rsidRPr="0052186F">
              <w:rPr>
                <w:color w:val="000000"/>
                <w:lang w:val="en-IN" w:eastAsia="en-IN"/>
              </w:rPr>
              <w:t> </w:t>
            </w:r>
          </w:p>
        </w:tc>
        <w:tc>
          <w:tcPr>
            <w:tcW w:w="551" w:type="dxa"/>
            <w:tcBorders>
              <w:top w:val="nil"/>
              <w:left w:val="nil"/>
              <w:bottom w:val="single" w:sz="4" w:space="0" w:color="auto"/>
              <w:right w:val="single" w:sz="4" w:space="0" w:color="auto"/>
            </w:tcBorders>
            <w:noWrap/>
            <w:vAlign w:val="center"/>
            <w:hideMark/>
          </w:tcPr>
          <w:p w14:paraId="37CE3066" w14:textId="77777777" w:rsidR="00142974" w:rsidRPr="0052186F" w:rsidRDefault="00142974" w:rsidP="007538EA">
            <w:pPr>
              <w:autoSpaceDN/>
              <w:rPr>
                <w:color w:val="000000"/>
                <w:lang w:val="en-IN" w:eastAsia="en-IN"/>
              </w:rPr>
            </w:pPr>
            <w:r w:rsidRPr="0052186F">
              <w:rPr>
                <w:color w:val="000000"/>
                <w:lang w:val="en-IN" w:eastAsia="en-IN"/>
              </w:rPr>
              <w:t> </w:t>
            </w:r>
          </w:p>
        </w:tc>
        <w:tc>
          <w:tcPr>
            <w:tcW w:w="819" w:type="dxa"/>
            <w:tcBorders>
              <w:top w:val="nil"/>
              <w:left w:val="nil"/>
              <w:bottom w:val="single" w:sz="4" w:space="0" w:color="auto"/>
              <w:right w:val="single" w:sz="4" w:space="0" w:color="auto"/>
            </w:tcBorders>
            <w:noWrap/>
            <w:vAlign w:val="center"/>
            <w:hideMark/>
          </w:tcPr>
          <w:p w14:paraId="7C2377FE" w14:textId="77777777" w:rsidR="00142974" w:rsidRPr="0052186F" w:rsidRDefault="00142974" w:rsidP="007538EA">
            <w:pPr>
              <w:autoSpaceDN/>
              <w:rPr>
                <w:color w:val="000000"/>
                <w:lang w:val="en-IN" w:eastAsia="en-IN"/>
              </w:rPr>
            </w:pPr>
            <w:r w:rsidRPr="0052186F">
              <w:rPr>
                <w:color w:val="000000"/>
                <w:lang w:val="en-IN" w:eastAsia="en-IN"/>
              </w:rPr>
              <w:t> </w:t>
            </w:r>
          </w:p>
        </w:tc>
        <w:tc>
          <w:tcPr>
            <w:tcW w:w="806" w:type="dxa"/>
            <w:tcBorders>
              <w:top w:val="nil"/>
              <w:left w:val="nil"/>
              <w:bottom w:val="single" w:sz="4" w:space="0" w:color="auto"/>
              <w:right w:val="single" w:sz="4" w:space="0" w:color="auto"/>
            </w:tcBorders>
            <w:noWrap/>
            <w:vAlign w:val="center"/>
            <w:hideMark/>
          </w:tcPr>
          <w:p w14:paraId="77BF3B4A"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0" w:type="dxa"/>
            <w:tcBorders>
              <w:top w:val="nil"/>
              <w:left w:val="nil"/>
              <w:bottom w:val="single" w:sz="4" w:space="0" w:color="auto"/>
              <w:right w:val="single" w:sz="4" w:space="0" w:color="auto"/>
            </w:tcBorders>
            <w:noWrap/>
            <w:vAlign w:val="center"/>
            <w:hideMark/>
          </w:tcPr>
          <w:p w14:paraId="7E5274FF" w14:textId="77777777" w:rsidR="00142974" w:rsidRPr="0052186F" w:rsidRDefault="00142974" w:rsidP="007538EA">
            <w:pPr>
              <w:autoSpaceDN/>
              <w:rPr>
                <w:color w:val="000000"/>
                <w:lang w:val="en-IN" w:eastAsia="en-IN"/>
              </w:rPr>
            </w:pPr>
            <w:r w:rsidRPr="0052186F">
              <w:rPr>
                <w:color w:val="000000"/>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C5F693A"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3354A306" w14:textId="77777777" w:rsidR="00142974" w:rsidRPr="0052186F" w:rsidRDefault="00142974" w:rsidP="007538EA">
            <w:pPr>
              <w:autoSpaceDN/>
              <w:rPr>
                <w:color w:val="000000"/>
                <w:lang w:val="en-IN" w:eastAsia="en-IN"/>
              </w:rPr>
            </w:pPr>
            <w:r w:rsidRPr="0052186F">
              <w:rPr>
                <w:color w:val="000000"/>
                <w:lang w:val="en-IN" w:eastAsia="en-IN"/>
              </w:rPr>
              <w:t> </w:t>
            </w:r>
          </w:p>
        </w:tc>
      </w:tr>
      <w:tr w:rsidR="00142974" w:rsidRPr="0052186F" w14:paraId="7BA28A0E" w14:textId="77777777" w:rsidTr="00311226">
        <w:trPr>
          <w:trHeight w:val="237"/>
        </w:trPr>
        <w:tc>
          <w:tcPr>
            <w:tcW w:w="709" w:type="dxa"/>
            <w:tcBorders>
              <w:top w:val="nil"/>
              <w:left w:val="single" w:sz="4" w:space="0" w:color="auto"/>
              <w:bottom w:val="single" w:sz="4" w:space="0" w:color="auto"/>
              <w:right w:val="single" w:sz="4" w:space="0" w:color="auto"/>
            </w:tcBorders>
            <w:noWrap/>
            <w:vAlign w:val="center"/>
            <w:hideMark/>
          </w:tcPr>
          <w:p w14:paraId="5DB98A9F" w14:textId="77777777" w:rsidR="00142974" w:rsidRPr="0052186F" w:rsidRDefault="00142974" w:rsidP="007538EA">
            <w:pPr>
              <w:autoSpaceDN/>
              <w:rPr>
                <w:color w:val="000000"/>
                <w:lang w:val="en-IN" w:eastAsia="en-IN"/>
              </w:rPr>
            </w:pPr>
            <w:r w:rsidRPr="0052186F">
              <w:rPr>
                <w:color w:val="000000"/>
                <w:lang w:val="en-IN" w:eastAsia="en-IN"/>
              </w:rPr>
              <w:t>Client C</w:t>
            </w:r>
          </w:p>
        </w:tc>
        <w:tc>
          <w:tcPr>
            <w:tcW w:w="851" w:type="dxa"/>
            <w:tcBorders>
              <w:top w:val="nil"/>
              <w:left w:val="nil"/>
              <w:bottom w:val="single" w:sz="4" w:space="0" w:color="auto"/>
              <w:right w:val="single" w:sz="4" w:space="0" w:color="auto"/>
            </w:tcBorders>
            <w:noWrap/>
            <w:vAlign w:val="center"/>
            <w:hideMark/>
          </w:tcPr>
          <w:p w14:paraId="3207D047" w14:textId="77777777" w:rsidR="00142974" w:rsidRPr="0052186F" w:rsidRDefault="00142974" w:rsidP="007538EA">
            <w:pPr>
              <w:autoSpaceDN/>
              <w:rPr>
                <w:color w:val="000000"/>
                <w:lang w:val="en-IN" w:eastAsia="en-IN"/>
              </w:rPr>
            </w:pPr>
            <w:r w:rsidRPr="0052186F">
              <w:rPr>
                <w:color w:val="000000"/>
                <w:lang w:val="en-IN" w:eastAsia="en-IN"/>
              </w:rPr>
              <w:t>Security X</w:t>
            </w:r>
          </w:p>
        </w:tc>
        <w:tc>
          <w:tcPr>
            <w:tcW w:w="719" w:type="dxa"/>
            <w:tcBorders>
              <w:top w:val="nil"/>
              <w:left w:val="nil"/>
              <w:bottom w:val="single" w:sz="4" w:space="0" w:color="auto"/>
              <w:right w:val="single" w:sz="4" w:space="0" w:color="auto"/>
            </w:tcBorders>
            <w:noWrap/>
            <w:vAlign w:val="center"/>
            <w:hideMark/>
          </w:tcPr>
          <w:p w14:paraId="70CDF773"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289AF7CE"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70" w:type="dxa"/>
            <w:tcBorders>
              <w:top w:val="nil"/>
              <w:left w:val="nil"/>
              <w:bottom w:val="single" w:sz="4" w:space="0" w:color="auto"/>
              <w:right w:val="single" w:sz="4" w:space="0" w:color="auto"/>
            </w:tcBorders>
            <w:noWrap/>
            <w:vAlign w:val="center"/>
            <w:hideMark/>
          </w:tcPr>
          <w:p w14:paraId="5C216B95" w14:textId="77777777" w:rsidR="00142974" w:rsidRPr="0052186F" w:rsidRDefault="00142974" w:rsidP="007538EA">
            <w:pPr>
              <w:autoSpaceDN/>
              <w:jc w:val="right"/>
              <w:rPr>
                <w:color w:val="000000"/>
                <w:lang w:val="en-IN" w:eastAsia="en-IN"/>
              </w:rPr>
            </w:pPr>
            <w:r w:rsidRPr="0052186F">
              <w:rPr>
                <w:color w:val="000000"/>
                <w:lang w:val="en-IN" w:eastAsia="en-IN"/>
              </w:rPr>
              <w:t>-500</w:t>
            </w:r>
          </w:p>
        </w:tc>
        <w:tc>
          <w:tcPr>
            <w:tcW w:w="748" w:type="dxa"/>
            <w:tcBorders>
              <w:top w:val="nil"/>
              <w:left w:val="nil"/>
              <w:bottom w:val="single" w:sz="4" w:space="0" w:color="auto"/>
              <w:right w:val="single" w:sz="4" w:space="0" w:color="auto"/>
            </w:tcBorders>
            <w:noWrap/>
            <w:vAlign w:val="center"/>
            <w:hideMark/>
          </w:tcPr>
          <w:p w14:paraId="0929137E" w14:textId="77777777" w:rsidR="00142974" w:rsidRPr="0052186F" w:rsidRDefault="00142974" w:rsidP="007538EA">
            <w:pPr>
              <w:autoSpaceDN/>
              <w:jc w:val="right"/>
              <w:rPr>
                <w:color w:val="000000"/>
                <w:lang w:val="en-IN" w:eastAsia="en-IN"/>
              </w:rPr>
            </w:pPr>
            <w:r w:rsidRPr="0052186F">
              <w:rPr>
                <w:color w:val="000000"/>
                <w:lang w:val="en-IN" w:eastAsia="en-IN"/>
              </w:rPr>
              <w:t>60000</w:t>
            </w:r>
          </w:p>
        </w:tc>
        <w:tc>
          <w:tcPr>
            <w:tcW w:w="551" w:type="dxa"/>
            <w:tcBorders>
              <w:top w:val="nil"/>
              <w:left w:val="nil"/>
              <w:bottom w:val="single" w:sz="4" w:space="0" w:color="auto"/>
              <w:right w:val="single" w:sz="4" w:space="0" w:color="auto"/>
            </w:tcBorders>
            <w:noWrap/>
            <w:vAlign w:val="center"/>
            <w:hideMark/>
          </w:tcPr>
          <w:p w14:paraId="07DD6C85" w14:textId="77777777" w:rsidR="00142974" w:rsidRPr="0052186F" w:rsidRDefault="00142974" w:rsidP="007538EA">
            <w:pPr>
              <w:autoSpaceDN/>
              <w:jc w:val="right"/>
              <w:rPr>
                <w:color w:val="000000"/>
                <w:lang w:val="en-IN" w:eastAsia="en-IN"/>
              </w:rPr>
            </w:pPr>
            <w:r w:rsidRPr="0052186F">
              <w:rPr>
                <w:color w:val="000000"/>
                <w:lang w:val="en-IN" w:eastAsia="en-IN"/>
              </w:rPr>
              <w:t>300</w:t>
            </w:r>
          </w:p>
        </w:tc>
        <w:tc>
          <w:tcPr>
            <w:tcW w:w="819" w:type="dxa"/>
            <w:tcBorders>
              <w:top w:val="nil"/>
              <w:left w:val="nil"/>
              <w:bottom w:val="single" w:sz="4" w:space="0" w:color="auto"/>
              <w:right w:val="single" w:sz="4" w:space="0" w:color="auto"/>
            </w:tcBorders>
            <w:noWrap/>
            <w:vAlign w:val="center"/>
            <w:hideMark/>
          </w:tcPr>
          <w:p w14:paraId="5498D014" w14:textId="77777777" w:rsidR="00142974" w:rsidRPr="0052186F" w:rsidRDefault="00142974" w:rsidP="007538EA">
            <w:pPr>
              <w:autoSpaceDN/>
              <w:jc w:val="right"/>
              <w:rPr>
                <w:color w:val="000000"/>
                <w:lang w:val="en-IN" w:eastAsia="en-IN"/>
              </w:rPr>
            </w:pPr>
            <w:r w:rsidRPr="0052186F">
              <w:rPr>
                <w:color w:val="000000"/>
                <w:lang w:val="en-IN" w:eastAsia="en-IN"/>
              </w:rPr>
              <w:t>500</w:t>
            </w:r>
          </w:p>
        </w:tc>
        <w:tc>
          <w:tcPr>
            <w:tcW w:w="806" w:type="dxa"/>
            <w:tcBorders>
              <w:top w:val="nil"/>
              <w:left w:val="nil"/>
              <w:bottom w:val="single" w:sz="4" w:space="0" w:color="auto"/>
              <w:right w:val="single" w:sz="4" w:space="0" w:color="auto"/>
            </w:tcBorders>
            <w:noWrap/>
            <w:vAlign w:val="center"/>
            <w:hideMark/>
          </w:tcPr>
          <w:p w14:paraId="05737E17" w14:textId="77777777" w:rsidR="00142974" w:rsidRPr="0052186F" w:rsidRDefault="00142974" w:rsidP="007538EA">
            <w:pPr>
              <w:autoSpaceDN/>
              <w:jc w:val="right"/>
              <w:rPr>
                <w:color w:val="000000"/>
                <w:lang w:val="en-IN" w:eastAsia="en-IN"/>
              </w:rPr>
            </w:pPr>
            <w:r w:rsidRPr="0052186F">
              <w:rPr>
                <w:color w:val="000000"/>
                <w:lang w:val="en-IN" w:eastAsia="en-IN"/>
              </w:rPr>
              <w:t>10000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3AB8DE45" w14:textId="77777777" w:rsidR="00142974" w:rsidRPr="0052186F" w:rsidRDefault="00142974" w:rsidP="007538EA">
            <w:pPr>
              <w:autoSpaceDN/>
              <w:jc w:val="center"/>
              <w:rPr>
                <w:color w:val="000000"/>
                <w:lang w:val="en-IN" w:eastAsia="en-IN"/>
              </w:rPr>
            </w:pPr>
            <w:r w:rsidRPr="0052186F">
              <w:rPr>
                <w:color w:val="000000"/>
                <w:lang w:val="en-IN" w:eastAsia="en-IN"/>
              </w:rPr>
              <w:t>35000</w:t>
            </w:r>
          </w:p>
        </w:tc>
        <w:tc>
          <w:tcPr>
            <w:tcW w:w="921" w:type="dxa"/>
            <w:vMerge/>
            <w:tcBorders>
              <w:top w:val="nil"/>
              <w:left w:val="single" w:sz="4" w:space="0" w:color="auto"/>
              <w:bottom w:val="single" w:sz="4" w:space="0" w:color="000000"/>
              <w:right w:val="single" w:sz="4" w:space="0" w:color="auto"/>
            </w:tcBorders>
            <w:vAlign w:val="center"/>
            <w:hideMark/>
          </w:tcPr>
          <w:p w14:paraId="6133D375"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1C4419E8" w14:textId="77777777" w:rsidR="00142974" w:rsidRPr="0052186F" w:rsidRDefault="00142974" w:rsidP="007538EA">
            <w:pPr>
              <w:autoSpaceDN/>
              <w:rPr>
                <w:color w:val="000000"/>
                <w:lang w:val="en-IN" w:eastAsia="en-IN"/>
              </w:rPr>
            </w:pPr>
            <w:r w:rsidRPr="0052186F">
              <w:rPr>
                <w:color w:val="000000"/>
                <w:lang w:val="en-IN" w:eastAsia="en-IN"/>
              </w:rPr>
              <w:t>Partial Square off Qty- Profit</w:t>
            </w:r>
          </w:p>
        </w:tc>
      </w:tr>
      <w:tr w:rsidR="00142974" w:rsidRPr="0052186F" w14:paraId="7BD170AA"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59744CE"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37376748" w14:textId="77777777" w:rsidR="00142974" w:rsidRPr="0052186F" w:rsidRDefault="00142974" w:rsidP="007538EA">
            <w:pPr>
              <w:autoSpaceDN/>
              <w:rPr>
                <w:color w:val="000000"/>
                <w:lang w:val="en-IN" w:eastAsia="en-IN"/>
              </w:rPr>
            </w:pPr>
            <w:r w:rsidRPr="0052186F">
              <w:rPr>
                <w:color w:val="000000"/>
                <w:lang w:val="en-IN" w:eastAsia="en-IN"/>
              </w:rPr>
              <w:t>Security Z</w:t>
            </w:r>
          </w:p>
        </w:tc>
        <w:tc>
          <w:tcPr>
            <w:tcW w:w="719" w:type="dxa"/>
            <w:tcBorders>
              <w:top w:val="single" w:sz="4" w:space="0" w:color="auto"/>
              <w:left w:val="nil"/>
              <w:bottom w:val="single" w:sz="4" w:space="0" w:color="auto"/>
              <w:right w:val="single" w:sz="4" w:space="0" w:color="auto"/>
            </w:tcBorders>
            <w:noWrap/>
            <w:vAlign w:val="center"/>
            <w:hideMark/>
          </w:tcPr>
          <w:p w14:paraId="638203D4" w14:textId="77777777" w:rsidR="00142974" w:rsidRPr="0052186F" w:rsidRDefault="00142974" w:rsidP="007538EA">
            <w:pPr>
              <w:autoSpaceDN/>
              <w:jc w:val="right"/>
              <w:rPr>
                <w:color w:val="000000"/>
                <w:lang w:val="en-IN" w:eastAsia="en-IN"/>
              </w:rPr>
            </w:pPr>
            <w:r w:rsidRPr="0052186F">
              <w:rPr>
                <w:color w:val="000000"/>
                <w:lang w:val="en-IN" w:eastAsia="en-IN"/>
              </w:rPr>
              <w:t>500</w:t>
            </w:r>
          </w:p>
        </w:tc>
        <w:tc>
          <w:tcPr>
            <w:tcW w:w="748" w:type="dxa"/>
            <w:tcBorders>
              <w:top w:val="single" w:sz="4" w:space="0" w:color="auto"/>
              <w:left w:val="nil"/>
              <w:bottom w:val="single" w:sz="4" w:space="0" w:color="auto"/>
              <w:right w:val="single" w:sz="4" w:space="0" w:color="auto"/>
            </w:tcBorders>
            <w:noWrap/>
            <w:vAlign w:val="center"/>
            <w:hideMark/>
          </w:tcPr>
          <w:p w14:paraId="0DD9D195" w14:textId="77777777" w:rsidR="00142974" w:rsidRPr="0052186F" w:rsidRDefault="00142974" w:rsidP="007538EA">
            <w:pPr>
              <w:autoSpaceDN/>
              <w:jc w:val="right"/>
              <w:rPr>
                <w:color w:val="000000"/>
                <w:lang w:val="en-IN" w:eastAsia="en-IN"/>
              </w:rPr>
            </w:pPr>
            <w:r w:rsidRPr="0052186F">
              <w:rPr>
                <w:color w:val="000000"/>
                <w:lang w:val="en-IN" w:eastAsia="en-IN"/>
              </w:rPr>
              <w:t>-50000</w:t>
            </w:r>
          </w:p>
        </w:tc>
        <w:tc>
          <w:tcPr>
            <w:tcW w:w="570" w:type="dxa"/>
            <w:tcBorders>
              <w:top w:val="nil"/>
              <w:left w:val="nil"/>
              <w:bottom w:val="single" w:sz="4" w:space="0" w:color="auto"/>
              <w:right w:val="single" w:sz="4" w:space="0" w:color="auto"/>
            </w:tcBorders>
            <w:noWrap/>
            <w:vAlign w:val="center"/>
            <w:hideMark/>
          </w:tcPr>
          <w:p w14:paraId="7849F460"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nil"/>
              <w:left w:val="nil"/>
              <w:bottom w:val="single" w:sz="4" w:space="0" w:color="auto"/>
              <w:right w:val="single" w:sz="4" w:space="0" w:color="auto"/>
            </w:tcBorders>
            <w:noWrap/>
            <w:vAlign w:val="center"/>
            <w:hideMark/>
          </w:tcPr>
          <w:p w14:paraId="4831105E"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51" w:type="dxa"/>
            <w:tcBorders>
              <w:top w:val="nil"/>
              <w:left w:val="nil"/>
              <w:bottom w:val="single" w:sz="4" w:space="0" w:color="auto"/>
              <w:right w:val="single" w:sz="4" w:space="0" w:color="auto"/>
            </w:tcBorders>
            <w:noWrap/>
            <w:vAlign w:val="center"/>
            <w:hideMark/>
          </w:tcPr>
          <w:p w14:paraId="1D4DCBFA" w14:textId="77777777" w:rsidR="00142974" w:rsidRPr="0052186F" w:rsidRDefault="00142974" w:rsidP="007538EA">
            <w:pPr>
              <w:autoSpaceDN/>
              <w:jc w:val="right"/>
              <w:rPr>
                <w:color w:val="000000"/>
                <w:lang w:val="en-IN" w:eastAsia="en-IN"/>
              </w:rPr>
            </w:pPr>
            <w:r w:rsidRPr="0052186F">
              <w:rPr>
                <w:color w:val="000000"/>
                <w:lang w:val="en-IN" w:eastAsia="en-IN"/>
              </w:rPr>
              <w:t>-300</w:t>
            </w:r>
          </w:p>
        </w:tc>
        <w:tc>
          <w:tcPr>
            <w:tcW w:w="819" w:type="dxa"/>
            <w:tcBorders>
              <w:top w:val="nil"/>
              <w:left w:val="nil"/>
              <w:bottom w:val="single" w:sz="4" w:space="0" w:color="auto"/>
              <w:right w:val="single" w:sz="4" w:space="0" w:color="auto"/>
            </w:tcBorders>
            <w:noWrap/>
            <w:vAlign w:val="center"/>
            <w:hideMark/>
          </w:tcPr>
          <w:p w14:paraId="4C9709E4" w14:textId="77777777" w:rsidR="00142974" w:rsidRPr="0052186F" w:rsidRDefault="00142974" w:rsidP="007538EA">
            <w:pPr>
              <w:autoSpaceDN/>
              <w:jc w:val="right"/>
              <w:rPr>
                <w:color w:val="000000"/>
                <w:lang w:val="en-IN" w:eastAsia="en-IN"/>
              </w:rPr>
            </w:pPr>
            <w:r w:rsidRPr="0052186F">
              <w:rPr>
                <w:color w:val="000000"/>
                <w:lang w:val="en-IN" w:eastAsia="en-IN"/>
              </w:rPr>
              <w:t>500</w:t>
            </w:r>
          </w:p>
        </w:tc>
        <w:tc>
          <w:tcPr>
            <w:tcW w:w="806" w:type="dxa"/>
            <w:tcBorders>
              <w:top w:val="nil"/>
              <w:left w:val="nil"/>
              <w:bottom w:val="single" w:sz="4" w:space="0" w:color="auto"/>
              <w:right w:val="single" w:sz="4" w:space="0" w:color="auto"/>
            </w:tcBorders>
            <w:noWrap/>
            <w:vAlign w:val="center"/>
            <w:hideMark/>
          </w:tcPr>
          <w:p w14:paraId="59634206" w14:textId="77777777" w:rsidR="00142974" w:rsidRPr="0052186F" w:rsidRDefault="00142974" w:rsidP="007538EA">
            <w:pPr>
              <w:autoSpaceDN/>
              <w:jc w:val="right"/>
              <w:rPr>
                <w:color w:val="000000"/>
                <w:lang w:val="en-IN" w:eastAsia="en-IN"/>
              </w:rPr>
            </w:pPr>
            <w:r w:rsidRPr="0052186F">
              <w:rPr>
                <w:color w:val="000000"/>
                <w:lang w:val="en-IN" w:eastAsia="en-IN"/>
              </w:rPr>
              <w:t>25000</w:t>
            </w:r>
          </w:p>
        </w:tc>
        <w:tc>
          <w:tcPr>
            <w:tcW w:w="850" w:type="dxa"/>
            <w:vMerge/>
            <w:tcBorders>
              <w:top w:val="nil"/>
              <w:left w:val="single" w:sz="4" w:space="0" w:color="auto"/>
              <w:bottom w:val="single" w:sz="4" w:space="0" w:color="000000"/>
              <w:right w:val="single" w:sz="4" w:space="0" w:color="auto"/>
            </w:tcBorders>
            <w:vAlign w:val="center"/>
            <w:hideMark/>
          </w:tcPr>
          <w:p w14:paraId="4FE8C3FC" w14:textId="77777777" w:rsidR="00142974" w:rsidRPr="0052186F" w:rsidRDefault="00142974" w:rsidP="007538EA">
            <w:pPr>
              <w:autoSpaceDN/>
              <w:rPr>
                <w:color w:val="000000"/>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2FB3724A"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12344F43" w14:textId="77777777" w:rsidR="00142974" w:rsidRPr="0052186F" w:rsidRDefault="00142974" w:rsidP="007538EA">
            <w:pPr>
              <w:autoSpaceDN/>
              <w:rPr>
                <w:color w:val="000000"/>
                <w:lang w:val="en-IN" w:eastAsia="en-IN"/>
              </w:rPr>
            </w:pPr>
            <w:r w:rsidRPr="0052186F">
              <w:rPr>
                <w:color w:val="000000"/>
                <w:lang w:val="en-IN" w:eastAsia="en-IN"/>
              </w:rPr>
              <w:t>Partial Square off Qty- Profit</w:t>
            </w:r>
          </w:p>
        </w:tc>
      </w:tr>
      <w:tr w:rsidR="00142974" w:rsidRPr="0052186F" w14:paraId="2086A5FC"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2CDC13DC"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11F29A31" w14:textId="77777777" w:rsidR="00142974" w:rsidRPr="0052186F" w:rsidRDefault="00142974" w:rsidP="007538EA">
            <w:pPr>
              <w:autoSpaceDN/>
              <w:rPr>
                <w:color w:val="000000"/>
                <w:lang w:val="en-IN" w:eastAsia="en-IN"/>
              </w:rPr>
            </w:pPr>
            <w:r w:rsidRPr="0052186F">
              <w:rPr>
                <w:color w:val="000000"/>
                <w:lang w:val="en-IN" w:eastAsia="en-IN"/>
              </w:rPr>
              <w:t> </w:t>
            </w:r>
          </w:p>
        </w:tc>
        <w:tc>
          <w:tcPr>
            <w:tcW w:w="719" w:type="dxa"/>
            <w:tcBorders>
              <w:top w:val="single" w:sz="4" w:space="0" w:color="auto"/>
              <w:left w:val="nil"/>
              <w:bottom w:val="single" w:sz="4" w:space="0" w:color="auto"/>
              <w:right w:val="single" w:sz="4" w:space="0" w:color="auto"/>
            </w:tcBorders>
            <w:noWrap/>
            <w:vAlign w:val="center"/>
            <w:hideMark/>
          </w:tcPr>
          <w:p w14:paraId="23121747"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single" w:sz="4" w:space="0" w:color="auto"/>
              <w:left w:val="nil"/>
              <w:bottom w:val="single" w:sz="4" w:space="0" w:color="auto"/>
              <w:right w:val="single" w:sz="4" w:space="0" w:color="auto"/>
            </w:tcBorders>
            <w:noWrap/>
            <w:vAlign w:val="center"/>
            <w:hideMark/>
          </w:tcPr>
          <w:p w14:paraId="0813D198" w14:textId="77777777" w:rsidR="00142974" w:rsidRPr="0052186F" w:rsidRDefault="00142974" w:rsidP="007538EA">
            <w:pPr>
              <w:autoSpaceDN/>
              <w:rPr>
                <w:color w:val="000000"/>
                <w:lang w:val="en-IN" w:eastAsia="en-IN"/>
              </w:rPr>
            </w:pPr>
            <w:r w:rsidRPr="0052186F">
              <w:rPr>
                <w:color w:val="000000"/>
                <w:lang w:val="en-IN" w:eastAsia="en-IN"/>
              </w:rPr>
              <w:t> </w:t>
            </w:r>
          </w:p>
        </w:tc>
        <w:tc>
          <w:tcPr>
            <w:tcW w:w="570" w:type="dxa"/>
            <w:tcBorders>
              <w:top w:val="nil"/>
              <w:left w:val="nil"/>
              <w:bottom w:val="single" w:sz="4" w:space="0" w:color="auto"/>
              <w:right w:val="single" w:sz="4" w:space="0" w:color="auto"/>
            </w:tcBorders>
            <w:noWrap/>
            <w:vAlign w:val="center"/>
            <w:hideMark/>
          </w:tcPr>
          <w:p w14:paraId="7B5C5CAD" w14:textId="77777777" w:rsidR="00142974" w:rsidRPr="0052186F" w:rsidRDefault="00142974" w:rsidP="007538EA">
            <w:pPr>
              <w:autoSpaceDN/>
              <w:rPr>
                <w:color w:val="000000"/>
                <w:lang w:val="en-IN" w:eastAsia="en-IN"/>
              </w:rPr>
            </w:pPr>
            <w:r w:rsidRPr="0052186F">
              <w:rPr>
                <w:color w:val="000000"/>
                <w:lang w:val="en-IN" w:eastAsia="en-IN"/>
              </w:rPr>
              <w:t> </w:t>
            </w:r>
          </w:p>
        </w:tc>
        <w:tc>
          <w:tcPr>
            <w:tcW w:w="748" w:type="dxa"/>
            <w:tcBorders>
              <w:top w:val="nil"/>
              <w:left w:val="nil"/>
              <w:bottom w:val="single" w:sz="4" w:space="0" w:color="auto"/>
              <w:right w:val="single" w:sz="4" w:space="0" w:color="auto"/>
            </w:tcBorders>
            <w:noWrap/>
            <w:vAlign w:val="center"/>
            <w:hideMark/>
          </w:tcPr>
          <w:p w14:paraId="215C5C59" w14:textId="77777777" w:rsidR="00142974" w:rsidRPr="0052186F" w:rsidRDefault="00142974" w:rsidP="007538EA">
            <w:pPr>
              <w:autoSpaceDN/>
              <w:rPr>
                <w:color w:val="000000"/>
                <w:lang w:val="en-IN" w:eastAsia="en-IN"/>
              </w:rPr>
            </w:pPr>
            <w:r w:rsidRPr="0052186F">
              <w:rPr>
                <w:color w:val="000000"/>
                <w:lang w:val="en-IN" w:eastAsia="en-IN"/>
              </w:rPr>
              <w:t> </w:t>
            </w:r>
          </w:p>
        </w:tc>
        <w:tc>
          <w:tcPr>
            <w:tcW w:w="551" w:type="dxa"/>
            <w:tcBorders>
              <w:top w:val="nil"/>
              <w:left w:val="nil"/>
              <w:bottom w:val="single" w:sz="4" w:space="0" w:color="auto"/>
              <w:right w:val="single" w:sz="4" w:space="0" w:color="auto"/>
            </w:tcBorders>
            <w:noWrap/>
            <w:vAlign w:val="center"/>
            <w:hideMark/>
          </w:tcPr>
          <w:p w14:paraId="6F4F93C7" w14:textId="77777777" w:rsidR="00142974" w:rsidRPr="0052186F" w:rsidRDefault="00142974" w:rsidP="007538EA">
            <w:pPr>
              <w:autoSpaceDN/>
              <w:rPr>
                <w:color w:val="000000"/>
                <w:lang w:val="en-IN" w:eastAsia="en-IN"/>
              </w:rPr>
            </w:pPr>
            <w:r w:rsidRPr="0052186F">
              <w:rPr>
                <w:color w:val="000000"/>
                <w:lang w:val="en-IN" w:eastAsia="en-IN"/>
              </w:rPr>
              <w:t> </w:t>
            </w:r>
          </w:p>
        </w:tc>
        <w:tc>
          <w:tcPr>
            <w:tcW w:w="819" w:type="dxa"/>
            <w:tcBorders>
              <w:top w:val="nil"/>
              <w:left w:val="nil"/>
              <w:bottom w:val="single" w:sz="4" w:space="0" w:color="auto"/>
              <w:right w:val="single" w:sz="4" w:space="0" w:color="auto"/>
            </w:tcBorders>
            <w:noWrap/>
            <w:vAlign w:val="center"/>
            <w:hideMark/>
          </w:tcPr>
          <w:p w14:paraId="5AE52424" w14:textId="77777777" w:rsidR="00142974" w:rsidRPr="0052186F" w:rsidRDefault="00142974" w:rsidP="007538EA">
            <w:pPr>
              <w:autoSpaceDN/>
              <w:rPr>
                <w:color w:val="000000"/>
                <w:lang w:val="en-IN" w:eastAsia="en-IN"/>
              </w:rPr>
            </w:pPr>
            <w:r w:rsidRPr="0052186F">
              <w:rPr>
                <w:color w:val="000000"/>
                <w:lang w:val="en-IN" w:eastAsia="en-IN"/>
              </w:rPr>
              <w:t> </w:t>
            </w:r>
          </w:p>
        </w:tc>
        <w:tc>
          <w:tcPr>
            <w:tcW w:w="806" w:type="dxa"/>
            <w:tcBorders>
              <w:top w:val="nil"/>
              <w:left w:val="nil"/>
              <w:bottom w:val="single" w:sz="4" w:space="0" w:color="auto"/>
              <w:right w:val="single" w:sz="4" w:space="0" w:color="auto"/>
            </w:tcBorders>
            <w:noWrap/>
            <w:vAlign w:val="center"/>
            <w:hideMark/>
          </w:tcPr>
          <w:p w14:paraId="23A853D1"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0" w:type="dxa"/>
            <w:tcBorders>
              <w:top w:val="nil"/>
              <w:left w:val="nil"/>
              <w:bottom w:val="single" w:sz="4" w:space="0" w:color="auto"/>
              <w:right w:val="single" w:sz="4" w:space="0" w:color="auto"/>
            </w:tcBorders>
            <w:noWrap/>
            <w:vAlign w:val="center"/>
            <w:hideMark/>
          </w:tcPr>
          <w:p w14:paraId="0BA4517F" w14:textId="77777777" w:rsidR="00142974" w:rsidRPr="0052186F" w:rsidRDefault="00142974" w:rsidP="007538EA">
            <w:pPr>
              <w:autoSpaceDN/>
              <w:rPr>
                <w:color w:val="000000"/>
                <w:lang w:val="en-IN" w:eastAsia="en-IN"/>
              </w:rPr>
            </w:pPr>
            <w:r w:rsidRPr="0052186F">
              <w:rPr>
                <w:color w:val="000000"/>
                <w:lang w:val="en-IN" w:eastAsia="en-IN"/>
              </w:rPr>
              <w:t> </w:t>
            </w:r>
          </w:p>
        </w:tc>
        <w:tc>
          <w:tcPr>
            <w:tcW w:w="921" w:type="dxa"/>
            <w:vMerge/>
            <w:tcBorders>
              <w:top w:val="nil"/>
              <w:left w:val="single" w:sz="4" w:space="0" w:color="auto"/>
              <w:bottom w:val="single" w:sz="4" w:space="0" w:color="000000"/>
              <w:right w:val="single" w:sz="4" w:space="0" w:color="auto"/>
            </w:tcBorders>
            <w:vAlign w:val="center"/>
            <w:hideMark/>
          </w:tcPr>
          <w:p w14:paraId="39D71D13"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0C8334A0" w14:textId="77777777" w:rsidR="00142974" w:rsidRPr="0052186F" w:rsidRDefault="00142974" w:rsidP="007538EA">
            <w:pPr>
              <w:autoSpaceDN/>
              <w:rPr>
                <w:color w:val="000000"/>
                <w:lang w:val="en-IN" w:eastAsia="en-IN"/>
              </w:rPr>
            </w:pPr>
            <w:r w:rsidRPr="0052186F">
              <w:rPr>
                <w:color w:val="000000"/>
                <w:lang w:val="en-IN" w:eastAsia="en-IN"/>
              </w:rPr>
              <w:t> </w:t>
            </w:r>
          </w:p>
        </w:tc>
      </w:tr>
      <w:tr w:rsidR="00142974" w:rsidRPr="0052186F" w14:paraId="20F38BDE" w14:textId="77777777" w:rsidTr="00311226">
        <w:trPr>
          <w:trHeight w:val="237"/>
        </w:trPr>
        <w:tc>
          <w:tcPr>
            <w:tcW w:w="709" w:type="dxa"/>
            <w:tcBorders>
              <w:top w:val="single" w:sz="4" w:space="0" w:color="auto"/>
              <w:left w:val="single" w:sz="4" w:space="0" w:color="auto"/>
              <w:bottom w:val="single" w:sz="4" w:space="0" w:color="auto"/>
              <w:right w:val="nil"/>
            </w:tcBorders>
            <w:noWrap/>
            <w:vAlign w:val="bottom"/>
            <w:hideMark/>
          </w:tcPr>
          <w:p w14:paraId="689A6F70" w14:textId="77777777" w:rsidR="00142974" w:rsidRPr="0052186F" w:rsidRDefault="00142974" w:rsidP="007538EA">
            <w:pPr>
              <w:autoSpaceDN/>
              <w:rPr>
                <w:color w:val="000000"/>
                <w:lang w:val="en-IN" w:eastAsia="en-IN"/>
              </w:rPr>
            </w:pPr>
            <w:r w:rsidRPr="0052186F">
              <w:rPr>
                <w:color w:val="000000"/>
                <w:lang w:val="en-IN" w:eastAsia="en-IN"/>
              </w:rPr>
              <w:t>Proprietary</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2130D" w14:textId="77777777" w:rsidR="00142974" w:rsidRPr="0052186F" w:rsidRDefault="00142974" w:rsidP="007538EA">
            <w:pPr>
              <w:autoSpaceDN/>
              <w:rPr>
                <w:color w:val="000000"/>
                <w:lang w:val="en-IN" w:eastAsia="en-IN"/>
              </w:rPr>
            </w:pPr>
            <w:r w:rsidRPr="0052186F">
              <w:rPr>
                <w:color w:val="000000"/>
                <w:lang w:val="en-IN" w:eastAsia="en-IN"/>
              </w:rPr>
              <w:t>Security Y</w:t>
            </w:r>
          </w:p>
        </w:tc>
        <w:tc>
          <w:tcPr>
            <w:tcW w:w="719" w:type="dxa"/>
            <w:tcBorders>
              <w:top w:val="single" w:sz="4" w:space="0" w:color="auto"/>
              <w:left w:val="nil"/>
              <w:bottom w:val="single" w:sz="4" w:space="0" w:color="auto"/>
              <w:right w:val="single" w:sz="4" w:space="0" w:color="auto"/>
            </w:tcBorders>
            <w:noWrap/>
            <w:vAlign w:val="center"/>
            <w:hideMark/>
          </w:tcPr>
          <w:p w14:paraId="55919AC2"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single" w:sz="4" w:space="0" w:color="auto"/>
              <w:left w:val="nil"/>
              <w:bottom w:val="single" w:sz="4" w:space="0" w:color="auto"/>
              <w:right w:val="single" w:sz="4" w:space="0" w:color="auto"/>
            </w:tcBorders>
            <w:noWrap/>
            <w:vAlign w:val="center"/>
            <w:hideMark/>
          </w:tcPr>
          <w:p w14:paraId="4DEAF7CA" w14:textId="77777777" w:rsidR="00142974" w:rsidRPr="0052186F" w:rsidRDefault="00142974" w:rsidP="007538EA">
            <w:pPr>
              <w:autoSpaceDN/>
              <w:jc w:val="right"/>
              <w:rPr>
                <w:color w:val="000000"/>
                <w:lang w:val="en-IN" w:eastAsia="en-IN"/>
              </w:rPr>
            </w:pPr>
            <w:r w:rsidRPr="0052186F">
              <w:rPr>
                <w:color w:val="000000"/>
                <w:lang w:val="en-IN" w:eastAsia="en-IN"/>
              </w:rPr>
              <w:t>-80000</w:t>
            </w:r>
          </w:p>
        </w:tc>
        <w:tc>
          <w:tcPr>
            <w:tcW w:w="570" w:type="dxa"/>
            <w:tcBorders>
              <w:top w:val="nil"/>
              <w:left w:val="nil"/>
              <w:bottom w:val="single" w:sz="4" w:space="0" w:color="auto"/>
              <w:right w:val="single" w:sz="4" w:space="0" w:color="auto"/>
            </w:tcBorders>
            <w:noWrap/>
            <w:vAlign w:val="center"/>
            <w:hideMark/>
          </w:tcPr>
          <w:p w14:paraId="4A30EF20" w14:textId="77777777" w:rsidR="00142974" w:rsidRPr="0052186F" w:rsidRDefault="00142974" w:rsidP="007538EA">
            <w:pPr>
              <w:autoSpaceDN/>
              <w:jc w:val="right"/>
              <w:rPr>
                <w:color w:val="000000"/>
                <w:lang w:val="en-IN" w:eastAsia="en-IN"/>
              </w:rPr>
            </w:pPr>
            <w:r w:rsidRPr="0052186F">
              <w:rPr>
                <w:color w:val="000000"/>
                <w:lang w:val="en-IN" w:eastAsia="en-IN"/>
              </w:rPr>
              <w:t>-1000</w:t>
            </w:r>
          </w:p>
        </w:tc>
        <w:tc>
          <w:tcPr>
            <w:tcW w:w="748" w:type="dxa"/>
            <w:tcBorders>
              <w:top w:val="nil"/>
              <w:left w:val="nil"/>
              <w:bottom w:val="single" w:sz="4" w:space="0" w:color="auto"/>
              <w:right w:val="single" w:sz="4" w:space="0" w:color="auto"/>
            </w:tcBorders>
            <w:noWrap/>
            <w:vAlign w:val="center"/>
            <w:hideMark/>
          </w:tcPr>
          <w:p w14:paraId="52528A4C"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51" w:type="dxa"/>
            <w:tcBorders>
              <w:top w:val="nil"/>
              <w:left w:val="nil"/>
              <w:bottom w:val="single" w:sz="4" w:space="0" w:color="auto"/>
              <w:right w:val="single" w:sz="4" w:space="0" w:color="auto"/>
            </w:tcBorders>
            <w:noWrap/>
            <w:vAlign w:val="center"/>
            <w:hideMark/>
          </w:tcPr>
          <w:p w14:paraId="4390601F" w14:textId="77777777" w:rsidR="00142974" w:rsidRPr="0052186F" w:rsidRDefault="00142974" w:rsidP="007538EA">
            <w:pPr>
              <w:autoSpaceDN/>
              <w:jc w:val="right"/>
              <w:rPr>
                <w:color w:val="000000"/>
                <w:lang w:val="en-IN" w:eastAsia="en-IN"/>
              </w:rPr>
            </w:pPr>
            <w:r w:rsidRPr="0052186F">
              <w:rPr>
                <w:color w:val="000000"/>
                <w:lang w:val="en-IN" w:eastAsia="en-IN"/>
              </w:rPr>
              <w:t>-200</w:t>
            </w:r>
          </w:p>
        </w:tc>
        <w:tc>
          <w:tcPr>
            <w:tcW w:w="819" w:type="dxa"/>
            <w:tcBorders>
              <w:top w:val="nil"/>
              <w:left w:val="nil"/>
              <w:bottom w:val="single" w:sz="4" w:space="0" w:color="auto"/>
              <w:right w:val="single" w:sz="4" w:space="0" w:color="auto"/>
            </w:tcBorders>
            <w:noWrap/>
            <w:vAlign w:val="center"/>
            <w:hideMark/>
          </w:tcPr>
          <w:p w14:paraId="14C46F4A"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4EEE1E2F" w14:textId="77777777" w:rsidR="00142974" w:rsidRPr="0052186F" w:rsidRDefault="00142974" w:rsidP="007538EA">
            <w:pPr>
              <w:autoSpaceDN/>
              <w:jc w:val="right"/>
              <w:rPr>
                <w:color w:val="000000"/>
                <w:lang w:val="en-IN" w:eastAsia="en-IN"/>
              </w:rPr>
            </w:pPr>
            <w:r w:rsidRPr="0052186F">
              <w:rPr>
                <w:color w:val="000000"/>
                <w:lang w:val="en-IN" w:eastAsia="en-IN"/>
              </w:rPr>
              <w:t>16000</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2008C2AC" w14:textId="77777777" w:rsidR="00142974" w:rsidRPr="0052186F" w:rsidRDefault="00142974" w:rsidP="007538EA">
            <w:pPr>
              <w:autoSpaceDN/>
              <w:jc w:val="center"/>
              <w:rPr>
                <w:color w:val="000000"/>
                <w:lang w:val="en-IN" w:eastAsia="en-IN"/>
              </w:rPr>
            </w:pPr>
            <w:r w:rsidRPr="0052186F">
              <w:rPr>
                <w:color w:val="000000"/>
                <w:lang w:val="en-IN" w:eastAsia="en-IN"/>
              </w:rPr>
              <w:t>-24000</w:t>
            </w:r>
          </w:p>
        </w:tc>
        <w:tc>
          <w:tcPr>
            <w:tcW w:w="921" w:type="dxa"/>
            <w:vMerge/>
            <w:tcBorders>
              <w:top w:val="nil"/>
              <w:left w:val="single" w:sz="4" w:space="0" w:color="auto"/>
              <w:bottom w:val="single" w:sz="4" w:space="0" w:color="000000"/>
              <w:right w:val="single" w:sz="4" w:space="0" w:color="auto"/>
            </w:tcBorders>
            <w:vAlign w:val="center"/>
            <w:hideMark/>
          </w:tcPr>
          <w:p w14:paraId="0B2112E9"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0EDF20A1" w14:textId="77777777" w:rsidR="00142974" w:rsidRPr="0052186F" w:rsidRDefault="00142974" w:rsidP="007538EA">
            <w:pPr>
              <w:autoSpaceDN/>
              <w:rPr>
                <w:color w:val="000000"/>
                <w:lang w:val="en-IN" w:eastAsia="en-IN"/>
              </w:rPr>
            </w:pPr>
            <w:r w:rsidRPr="0052186F">
              <w:rPr>
                <w:color w:val="000000"/>
                <w:lang w:val="en-IN" w:eastAsia="en-IN"/>
              </w:rPr>
              <w:t>Partial Square off Qty- Profit</w:t>
            </w:r>
          </w:p>
        </w:tc>
      </w:tr>
      <w:tr w:rsidR="00142974" w:rsidRPr="0052186F" w14:paraId="1B6DEBB9" w14:textId="77777777" w:rsidTr="00311226">
        <w:trPr>
          <w:trHeight w:val="237"/>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3A499326" w14:textId="77777777" w:rsidR="00142974" w:rsidRPr="0052186F" w:rsidRDefault="00142974" w:rsidP="007538EA">
            <w:pPr>
              <w:autoSpaceDN/>
              <w:rPr>
                <w:color w:val="000000"/>
                <w:lang w:val="en-IN" w:eastAsia="en-IN"/>
              </w:rPr>
            </w:pPr>
            <w:r w:rsidRPr="0052186F">
              <w:rPr>
                <w:color w:val="000000"/>
                <w:lang w:val="en-IN" w:eastAsia="en-IN"/>
              </w:rPr>
              <w:t> </w:t>
            </w:r>
          </w:p>
        </w:tc>
        <w:tc>
          <w:tcPr>
            <w:tcW w:w="851" w:type="dxa"/>
            <w:tcBorders>
              <w:top w:val="single" w:sz="4" w:space="0" w:color="auto"/>
              <w:left w:val="nil"/>
              <w:bottom w:val="single" w:sz="4" w:space="0" w:color="auto"/>
              <w:right w:val="single" w:sz="4" w:space="0" w:color="auto"/>
            </w:tcBorders>
            <w:noWrap/>
            <w:vAlign w:val="center"/>
            <w:hideMark/>
          </w:tcPr>
          <w:p w14:paraId="339EE7EE" w14:textId="77777777" w:rsidR="00142974" w:rsidRPr="0052186F" w:rsidRDefault="00142974" w:rsidP="007538EA">
            <w:pPr>
              <w:autoSpaceDN/>
              <w:rPr>
                <w:color w:val="000000"/>
                <w:lang w:val="en-IN" w:eastAsia="en-IN"/>
              </w:rPr>
            </w:pPr>
            <w:r w:rsidRPr="0052186F">
              <w:rPr>
                <w:color w:val="000000"/>
                <w:lang w:val="en-IN" w:eastAsia="en-IN"/>
              </w:rPr>
              <w:t>Security R</w:t>
            </w:r>
          </w:p>
        </w:tc>
        <w:tc>
          <w:tcPr>
            <w:tcW w:w="719" w:type="dxa"/>
            <w:tcBorders>
              <w:top w:val="single" w:sz="4" w:space="0" w:color="auto"/>
              <w:left w:val="nil"/>
              <w:bottom w:val="single" w:sz="4" w:space="0" w:color="auto"/>
              <w:right w:val="single" w:sz="4" w:space="0" w:color="auto"/>
            </w:tcBorders>
            <w:noWrap/>
            <w:vAlign w:val="center"/>
            <w:hideMark/>
          </w:tcPr>
          <w:p w14:paraId="7234681B"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748" w:type="dxa"/>
            <w:tcBorders>
              <w:top w:val="single" w:sz="4" w:space="0" w:color="auto"/>
              <w:left w:val="nil"/>
              <w:bottom w:val="single" w:sz="4" w:space="0" w:color="auto"/>
              <w:right w:val="single" w:sz="4" w:space="0" w:color="auto"/>
            </w:tcBorders>
            <w:noWrap/>
            <w:vAlign w:val="center"/>
            <w:hideMark/>
          </w:tcPr>
          <w:p w14:paraId="5F8ABB0F" w14:textId="77777777" w:rsidR="00142974" w:rsidRPr="0052186F" w:rsidRDefault="00142974" w:rsidP="007538EA">
            <w:pPr>
              <w:autoSpaceDN/>
              <w:jc w:val="right"/>
              <w:rPr>
                <w:color w:val="000000"/>
                <w:lang w:val="en-IN" w:eastAsia="en-IN"/>
              </w:rPr>
            </w:pPr>
            <w:r w:rsidRPr="0052186F">
              <w:rPr>
                <w:color w:val="000000"/>
                <w:lang w:val="en-IN" w:eastAsia="en-IN"/>
              </w:rPr>
              <w:t>-120000</w:t>
            </w:r>
          </w:p>
        </w:tc>
        <w:tc>
          <w:tcPr>
            <w:tcW w:w="570" w:type="dxa"/>
            <w:tcBorders>
              <w:top w:val="nil"/>
              <w:left w:val="nil"/>
              <w:bottom w:val="single" w:sz="4" w:space="0" w:color="auto"/>
              <w:right w:val="single" w:sz="4" w:space="0" w:color="auto"/>
            </w:tcBorders>
            <w:noWrap/>
            <w:vAlign w:val="center"/>
            <w:hideMark/>
          </w:tcPr>
          <w:p w14:paraId="683713FA" w14:textId="77777777" w:rsidR="00142974" w:rsidRPr="0052186F" w:rsidRDefault="00142974" w:rsidP="007538EA">
            <w:pPr>
              <w:autoSpaceDN/>
              <w:jc w:val="right"/>
              <w:rPr>
                <w:color w:val="000000"/>
                <w:lang w:val="en-IN" w:eastAsia="en-IN"/>
              </w:rPr>
            </w:pPr>
            <w:r w:rsidRPr="0052186F">
              <w:rPr>
                <w:color w:val="000000"/>
                <w:lang w:val="en-IN" w:eastAsia="en-IN"/>
              </w:rPr>
              <w:t>-1000</w:t>
            </w:r>
          </w:p>
        </w:tc>
        <w:tc>
          <w:tcPr>
            <w:tcW w:w="748" w:type="dxa"/>
            <w:tcBorders>
              <w:top w:val="nil"/>
              <w:left w:val="nil"/>
              <w:bottom w:val="single" w:sz="4" w:space="0" w:color="auto"/>
              <w:right w:val="single" w:sz="4" w:space="0" w:color="auto"/>
            </w:tcBorders>
            <w:noWrap/>
            <w:vAlign w:val="center"/>
            <w:hideMark/>
          </w:tcPr>
          <w:p w14:paraId="24063C62" w14:textId="77777777" w:rsidR="00142974" w:rsidRPr="0052186F" w:rsidRDefault="00142974" w:rsidP="007538EA">
            <w:pPr>
              <w:autoSpaceDN/>
              <w:jc w:val="right"/>
              <w:rPr>
                <w:color w:val="000000"/>
                <w:lang w:val="en-IN" w:eastAsia="en-IN"/>
              </w:rPr>
            </w:pPr>
            <w:r w:rsidRPr="0052186F">
              <w:rPr>
                <w:color w:val="000000"/>
                <w:lang w:val="en-IN" w:eastAsia="en-IN"/>
              </w:rPr>
              <w:t>100000</w:t>
            </w:r>
          </w:p>
        </w:tc>
        <w:tc>
          <w:tcPr>
            <w:tcW w:w="551" w:type="dxa"/>
            <w:tcBorders>
              <w:top w:val="nil"/>
              <w:left w:val="nil"/>
              <w:bottom w:val="single" w:sz="4" w:space="0" w:color="auto"/>
              <w:right w:val="single" w:sz="4" w:space="0" w:color="auto"/>
            </w:tcBorders>
            <w:noWrap/>
            <w:vAlign w:val="center"/>
            <w:hideMark/>
          </w:tcPr>
          <w:p w14:paraId="1E4737EC" w14:textId="77777777" w:rsidR="00142974" w:rsidRPr="0052186F" w:rsidRDefault="00142974" w:rsidP="007538EA">
            <w:pPr>
              <w:autoSpaceDN/>
              <w:jc w:val="right"/>
              <w:rPr>
                <w:color w:val="000000"/>
                <w:lang w:val="en-IN" w:eastAsia="en-IN"/>
              </w:rPr>
            </w:pPr>
            <w:r w:rsidRPr="0052186F">
              <w:rPr>
                <w:color w:val="000000"/>
                <w:lang w:val="en-IN" w:eastAsia="en-IN"/>
              </w:rPr>
              <w:t>-200</w:t>
            </w:r>
          </w:p>
        </w:tc>
        <w:tc>
          <w:tcPr>
            <w:tcW w:w="819" w:type="dxa"/>
            <w:tcBorders>
              <w:top w:val="nil"/>
              <w:left w:val="nil"/>
              <w:bottom w:val="single" w:sz="4" w:space="0" w:color="auto"/>
              <w:right w:val="single" w:sz="4" w:space="0" w:color="auto"/>
            </w:tcBorders>
            <w:noWrap/>
            <w:vAlign w:val="center"/>
            <w:hideMark/>
          </w:tcPr>
          <w:p w14:paraId="2D3914AE" w14:textId="77777777" w:rsidR="00142974" w:rsidRPr="0052186F" w:rsidRDefault="00142974" w:rsidP="007538EA">
            <w:pPr>
              <w:autoSpaceDN/>
              <w:jc w:val="right"/>
              <w:rPr>
                <w:color w:val="000000"/>
                <w:lang w:val="en-IN" w:eastAsia="en-IN"/>
              </w:rPr>
            </w:pPr>
            <w:r w:rsidRPr="0052186F">
              <w:rPr>
                <w:color w:val="000000"/>
                <w:lang w:val="en-IN" w:eastAsia="en-IN"/>
              </w:rPr>
              <w:t>800</w:t>
            </w:r>
          </w:p>
        </w:tc>
        <w:tc>
          <w:tcPr>
            <w:tcW w:w="806" w:type="dxa"/>
            <w:tcBorders>
              <w:top w:val="nil"/>
              <w:left w:val="nil"/>
              <w:bottom w:val="single" w:sz="4" w:space="0" w:color="auto"/>
              <w:right w:val="single" w:sz="4" w:space="0" w:color="auto"/>
            </w:tcBorders>
            <w:noWrap/>
            <w:vAlign w:val="center"/>
            <w:hideMark/>
          </w:tcPr>
          <w:p w14:paraId="01DB16AE" w14:textId="77777777" w:rsidR="00142974" w:rsidRPr="0052186F" w:rsidRDefault="00142974" w:rsidP="007538EA">
            <w:pPr>
              <w:autoSpaceDN/>
              <w:jc w:val="right"/>
              <w:rPr>
                <w:color w:val="000000"/>
                <w:lang w:val="en-IN" w:eastAsia="en-IN"/>
              </w:rPr>
            </w:pPr>
            <w:r w:rsidRPr="0052186F">
              <w:rPr>
                <w:color w:val="000000"/>
                <w:lang w:val="en-IN" w:eastAsia="en-IN"/>
              </w:rPr>
              <w:t>-40000</w:t>
            </w:r>
          </w:p>
        </w:tc>
        <w:tc>
          <w:tcPr>
            <w:tcW w:w="850" w:type="dxa"/>
            <w:vMerge/>
            <w:tcBorders>
              <w:top w:val="nil"/>
              <w:left w:val="single" w:sz="4" w:space="0" w:color="auto"/>
              <w:bottom w:val="single" w:sz="4" w:space="0" w:color="000000"/>
              <w:right w:val="single" w:sz="4" w:space="0" w:color="auto"/>
            </w:tcBorders>
            <w:vAlign w:val="center"/>
            <w:hideMark/>
          </w:tcPr>
          <w:p w14:paraId="4D01BEEB" w14:textId="77777777" w:rsidR="00142974" w:rsidRPr="0052186F" w:rsidRDefault="00142974" w:rsidP="007538EA">
            <w:pPr>
              <w:autoSpaceDN/>
              <w:rPr>
                <w:color w:val="000000"/>
                <w:lang w:val="en-IN" w:eastAsia="en-IN"/>
              </w:rPr>
            </w:pPr>
          </w:p>
        </w:tc>
        <w:tc>
          <w:tcPr>
            <w:tcW w:w="921" w:type="dxa"/>
            <w:vMerge/>
            <w:tcBorders>
              <w:top w:val="nil"/>
              <w:left w:val="single" w:sz="4" w:space="0" w:color="auto"/>
              <w:bottom w:val="single" w:sz="4" w:space="0" w:color="000000"/>
              <w:right w:val="single" w:sz="4" w:space="0" w:color="auto"/>
            </w:tcBorders>
            <w:vAlign w:val="center"/>
            <w:hideMark/>
          </w:tcPr>
          <w:p w14:paraId="57060F92" w14:textId="77777777" w:rsidR="00142974" w:rsidRPr="0052186F" w:rsidRDefault="00142974" w:rsidP="007538EA">
            <w:pPr>
              <w:autoSpaceDN/>
              <w:rPr>
                <w:color w:val="000000"/>
                <w:lang w:val="en-IN" w:eastAsia="en-IN"/>
              </w:rPr>
            </w:pPr>
          </w:p>
        </w:tc>
        <w:tc>
          <w:tcPr>
            <w:tcW w:w="1064" w:type="dxa"/>
            <w:tcBorders>
              <w:top w:val="nil"/>
              <w:left w:val="nil"/>
              <w:bottom w:val="single" w:sz="4" w:space="0" w:color="auto"/>
              <w:right w:val="single" w:sz="4" w:space="0" w:color="auto"/>
            </w:tcBorders>
            <w:vAlign w:val="bottom"/>
            <w:hideMark/>
          </w:tcPr>
          <w:p w14:paraId="1E90287C" w14:textId="77777777" w:rsidR="00142974" w:rsidRPr="0052186F" w:rsidRDefault="00142974" w:rsidP="007538EA">
            <w:pPr>
              <w:autoSpaceDN/>
              <w:rPr>
                <w:color w:val="000000"/>
                <w:lang w:val="en-IN" w:eastAsia="en-IN"/>
              </w:rPr>
            </w:pPr>
            <w:r w:rsidRPr="0052186F">
              <w:rPr>
                <w:color w:val="000000"/>
                <w:lang w:val="en-IN" w:eastAsia="en-IN"/>
              </w:rPr>
              <w:t>Partial Square off Qty- Loss</w:t>
            </w:r>
          </w:p>
        </w:tc>
      </w:tr>
    </w:tbl>
    <w:p w14:paraId="62F8E768" w14:textId="77777777" w:rsidR="00BB6636" w:rsidRPr="0052186F" w:rsidRDefault="00142974" w:rsidP="006C538C">
      <w:pPr>
        <w:rPr>
          <w:b/>
          <w:bCs/>
          <w:spacing w:val="-3"/>
          <w:u w:val="single"/>
          <w:lang w:val="en-IN"/>
        </w:rPr>
      </w:pPr>
      <w:r w:rsidRPr="0052186F">
        <w:rPr>
          <w:b/>
          <w:spacing w:val="-3"/>
          <w:lang w:val="en-IN"/>
        </w:rPr>
        <w:br w:type="page"/>
      </w:r>
      <w:r w:rsidR="00BB6636" w:rsidRPr="0052186F">
        <w:rPr>
          <w:b/>
          <w:spacing w:val="-3"/>
          <w:lang w:val="en-IN"/>
        </w:rPr>
        <w:lastRenderedPageBreak/>
        <w:t xml:space="preserve"> </w:t>
      </w:r>
    </w:p>
    <w:p w14:paraId="01D25A66" w14:textId="77777777" w:rsidR="005B0591" w:rsidRPr="0052186F" w:rsidRDefault="005B0591" w:rsidP="00E239D0">
      <w:pPr>
        <w:pStyle w:val="Heading1"/>
      </w:pPr>
      <w:bookmarkStart w:id="1662" w:name="_Toc229574650"/>
      <w:r w:rsidRPr="0052186F">
        <w:t>Example for computation of Gross positions of a member</w:t>
      </w:r>
      <w:bookmarkEnd w:id="1662"/>
    </w:p>
    <w:p w14:paraId="7DE2B7D1" w14:textId="7FA14CB0" w:rsidR="005B0591" w:rsidRPr="0052186F" w:rsidRDefault="00E15E3E"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jc w:val="center"/>
        <w:rPr>
          <w:b/>
          <w:lang w:val="en-IN"/>
        </w:rPr>
      </w:pPr>
      <w:r w:rsidRPr="0052186F">
        <w:rPr>
          <w:b/>
          <w:lang w:val="en-IN"/>
        </w:rPr>
        <w:t>Funds</w:t>
      </w:r>
    </w:p>
    <w:p w14:paraId="7DB2D90A" w14:textId="77777777" w:rsidR="005B0591" w:rsidRPr="0052186F" w:rsidRDefault="005B0591" w:rsidP="005B0591">
      <w:pPr>
        <w:tabs>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s>
        <w:adjustRightInd w:val="0"/>
        <w:spacing w:line="240" w:lineRule="atLeast"/>
        <w:ind w:left="432"/>
        <w:jc w:val="both"/>
        <w:rPr>
          <w:lang w:val="en-IN"/>
        </w:rPr>
      </w:pP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r>
      <w:r w:rsidRPr="0052186F">
        <w:rPr>
          <w:lang w:val="en-IN"/>
        </w:rPr>
        <w:tab/>
        <w:t>Value in Rs</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710"/>
        <w:gridCol w:w="1350"/>
        <w:gridCol w:w="1620"/>
        <w:gridCol w:w="1440"/>
        <w:gridCol w:w="1350"/>
        <w:gridCol w:w="1170"/>
      </w:tblGrid>
      <w:tr w:rsidR="005B0591" w:rsidRPr="0052186F" w14:paraId="2C8214D5" w14:textId="77777777">
        <w:tc>
          <w:tcPr>
            <w:tcW w:w="1710" w:type="dxa"/>
            <w:tcBorders>
              <w:top w:val="single" w:sz="4" w:space="0" w:color="auto"/>
              <w:left w:val="single" w:sz="4" w:space="0" w:color="auto"/>
              <w:bottom w:val="single" w:sz="4" w:space="0" w:color="auto"/>
              <w:right w:val="single" w:sz="4" w:space="0" w:color="auto"/>
            </w:tcBorders>
          </w:tcPr>
          <w:p w14:paraId="513D5F2D" w14:textId="77777777" w:rsidR="005B0591" w:rsidRPr="0052186F" w:rsidRDefault="005B0591" w:rsidP="005B0591">
            <w:pPr>
              <w:adjustRightInd w:val="0"/>
              <w:spacing w:line="240" w:lineRule="atLeast"/>
              <w:ind w:left="108" w:right="108"/>
              <w:rPr>
                <w:b/>
                <w:lang w:val="en-IN"/>
              </w:rPr>
            </w:pPr>
            <w:r w:rsidRPr="0052186F">
              <w:rPr>
                <w:b/>
                <w:lang w:val="en-IN"/>
              </w:rPr>
              <w:t>Client</w:t>
            </w:r>
          </w:p>
        </w:tc>
        <w:tc>
          <w:tcPr>
            <w:tcW w:w="1350" w:type="dxa"/>
            <w:tcBorders>
              <w:top w:val="single" w:sz="4" w:space="0" w:color="auto"/>
              <w:left w:val="single" w:sz="4" w:space="0" w:color="auto"/>
              <w:bottom w:val="single" w:sz="4" w:space="0" w:color="auto"/>
              <w:right w:val="single" w:sz="4" w:space="0" w:color="auto"/>
            </w:tcBorders>
          </w:tcPr>
          <w:p w14:paraId="3A7915A5" w14:textId="77777777" w:rsidR="005B0591" w:rsidRPr="0052186F" w:rsidRDefault="005B0591" w:rsidP="005B0591">
            <w:pPr>
              <w:adjustRightInd w:val="0"/>
              <w:spacing w:line="240" w:lineRule="atLeast"/>
              <w:ind w:left="108" w:right="108"/>
              <w:rPr>
                <w:b/>
                <w:lang w:val="en-IN"/>
              </w:rPr>
            </w:pPr>
            <w:r w:rsidRPr="0052186F">
              <w:rPr>
                <w:b/>
                <w:lang w:val="en-IN"/>
              </w:rPr>
              <w:t>Security</w:t>
            </w:r>
          </w:p>
        </w:tc>
        <w:tc>
          <w:tcPr>
            <w:tcW w:w="1620" w:type="dxa"/>
            <w:tcBorders>
              <w:top w:val="single" w:sz="4" w:space="0" w:color="auto"/>
              <w:left w:val="single" w:sz="4" w:space="0" w:color="auto"/>
              <w:bottom w:val="single" w:sz="4" w:space="0" w:color="auto"/>
              <w:right w:val="single" w:sz="4" w:space="0" w:color="auto"/>
            </w:tcBorders>
          </w:tcPr>
          <w:p w14:paraId="52401BAE" w14:textId="77777777" w:rsidR="005B0591" w:rsidRPr="0052186F" w:rsidRDefault="005B0591" w:rsidP="005B0591">
            <w:pPr>
              <w:adjustRightInd w:val="0"/>
              <w:spacing w:line="240" w:lineRule="atLeast"/>
              <w:ind w:left="108" w:right="108"/>
              <w:rPr>
                <w:b/>
                <w:lang w:val="en-IN"/>
              </w:rPr>
            </w:pPr>
            <w:r w:rsidRPr="0052186F">
              <w:rPr>
                <w:b/>
                <w:lang w:val="en-IN"/>
              </w:rPr>
              <w:t>Settlement</w:t>
            </w:r>
          </w:p>
        </w:tc>
        <w:tc>
          <w:tcPr>
            <w:tcW w:w="1440" w:type="dxa"/>
            <w:tcBorders>
              <w:top w:val="single" w:sz="4" w:space="0" w:color="auto"/>
              <w:left w:val="single" w:sz="4" w:space="0" w:color="auto"/>
              <w:bottom w:val="single" w:sz="4" w:space="0" w:color="auto"/>
              <w:right w:val="single" w:sz="4" w:space="0" w:color="auto"/>
            </w:tcBorders>
          </w:tcPr>
          <w:p w14:paraId="0072B9A8" w14:textId="77777777" w:rsidR="005B0591" w:rsidRPr="0052186F" w:rsidRDefault="005B0591" w:rsidP="005B0591">
            <w:pPr>
              <w:adjustRightInd w:val="0"/>
              <w:spacing w:line="240" w:lineRule="atLeast"/>
              <w:ind w:left="108" w:right="108"/>
              <w:rPr>
                <w:b/>
                <w:lang w:val="en-IN"/>
              </w:rPr>
            </w:pPr>
            <w:r w:rsidRPr="0052186F">
              <w:rPr>
                <w:b/>
                <w:lang w:val="en-IN"/>
              </w:rPr>
              <w:t>Buy Value</w:t>
            </w:r>
          </w:p>
        </w:tc>
        <w:tc>
          <w:tcPr>
            <w:tcW w:w="1350" w:type="dxa"/>
            <w:tcBorders>
              <w:top w:val="single" w:sz="4" w:space="0" w:color="auto"/>
              <w:left w:val="single" w:sz="4" w:space="0" w:color="auto"/>
              <w:bottom w:val="single" w:sz="4" w:space="0" w:color="auto"/>
              <w:right w:val="single" w:sz="4" w:space="0" w:color="auto"/>
            </w:tcBorders>
          </w:tcPr>
          <w:p w14:paraId="4C491488" w14:textId="77777777" w:rsidR="005B0591" w:rsidRPr="0052186F" w:rsidRDefault="005B0591" w:rsidP="005B0591">
            <w:pPr>
              <w:adjustRightInd w:val="0"/>
              <w:spacing w:line="240" w:lineRule="atLeast"/>
              <w:ind w:left="108" w:right="108"/>
              <w:rPr>
                <w:b/>
                <w:lang w:val="en-IN"/>
              </w:rPr>
            </w:pPr>
            <w:r w:rsidRPr="0052186F">
              <w:rPr>
                <w:b/>
                <w:lang w:val="en-IN"/>
              </w:rPr>
              <w:t>Sell Value</w:t>
            </w:r>
          </w:p>
        </w:tc>
        <w:tc>
          <w:tcPr>
            <w:tcW w:w="1170" w:type="dxa"/>
            <w:tcBorders>
              <w:top w:val="single" w:sz="4" w:space="0" w:color="auto"/>
              <w:left w:val="single" w:sz="4" w:space="0" w:color="auto"/>
              <w:bottom w:val="single" w:sz="4" w:space="0" w:color="auto"/>
              <w:right w:val="single" w:sz="4" w:space="0" w:color="auto"/>
            </w:tcBorders>
          </w:tcPr>
          <w:p w14:paraId="2AA58F95" w14:textId="77777777" w:rsidR="005B0591" w:rsidRPr="0052186F" w:rsidRDefault="005B0591" w:rsidP="005B0591">
            <w:pPr>
              <w:adjustRightInd w:val="0"/>
              <w:rPr>
                <w:b/>
                <w:lang w:val="en-IN"/>
              </w:rPr>
            </w:pPr>
            <w:r w:rsidRPr="0052186F">
              <w:rPr>
                <w:b/>
                <w:lang w:val="en-IN"/>
              </w:rPr>
              <w:t>Net Value</w:t>
            </w:r>
          </w:p>
        </w:tc>
      </w:tr>
      <w:tr w:rsidR="005B0591" w:rsidRPr="0052186F" w14:paraId="1B51D883" w14:textId="77777777">
        <w:tc>
          <w:tcPr>
            <w:tcW w:w="1710" w:type="dxa"/>
            <w:tcBorders>
              <w:top w:val="single" w:sz="4" w:space="0" w:color="auto"/>
              <w:left w:val="single" w:sz="4" w:space="0" w:color="auto"/>
              <w:bottom w:val="single" w:sz="4" w:space="0" w:color="auto"/>
              <w:right w:val="single" w:sz="4" w:space="0" w:color="auto"/>
            </w:tcBorders>
          </w:tcPr>
          <w:p w14:paraId="1565F0B8" w14:textId="77777777" w:rsidR="005B0591" w:rsidRPr="0052186F" w:rsidRDefault="005B0591" w:rsidP="005B0591">
            <w:pPr>
              <w:adjustRightInd w:val="0"/>
              <w:spacing w:line="240" w:lineRule="atLeast"/>
              <w:ind w:left="108" w:right="108"/>
              <w:rPr>
                <w:lang w:val="en-IN"/>
              </w:rPr>
            </w:pPr>
            <w:r w:rsidRPr="0052186F">
              <w:rPr>
                <w:lang w:val="en-IN"/>
              </w:rPr>
              <w:t>Client A</w:t>
            </w:r>
          </w:p>
        </w:tc>
        <w:tc>
          <w:tcPr>
            <w:tcW w:w="1350" w:type="dxa"/>
            <w:tcBorders>
              <w:top w:val="single" w:sz="4" w:space="0" w:color="auto"/>
              <w:left w:val="single" w:sz="4" w:space="0" w:color="auto"/>
              <w:bottom w:val="single" w:sz="4" w:space="0" w:color="auto"/>
              <w:right w:val="single" w:sz="4" w:space="0" w:color="auto"/>
            </w:tcBorders>
          </w:tcPr>
          <w:p w14:paraId="02D0854F" w14:textId="77777777" w:rsidR="005B0591" w:rsidRPr="0052186F" w:rsidRDefault="005B0591" w:rsidP="005B0591">
            <w:pPr>
              <w:adjustRightInd w:val="0"/>
              <w:spacing w:line="240" w:lineRule="atLeast"/>
              <w:ind w:left="108" w:right="108"/>
              <w:jc w:val="center"/>
              <w:rPr>
                <w:lang w:val="en-IN"/>
              </w:rPr>
            </w:pPr>
            <w:r w:rsidRPr="0052186F">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496DF99" w14:textId="77777777" w:rsidR="005B0591" w:rsidRPr="0052186F" w:rsidRDefault="005B0591" w:rsidP="005B0591">
            <w:pPr>
              <w:adjustRightInd w:val="0"/>
              <w:spacing w:line="240" w:lineRule="atLeast"/>
              <w:ind w:left="15"/>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B0CB763" w14:textId="77777777" w:rsidR="005B0591" w:rsidRPr="0052186F" w:rsidRDefault="005B0591" w:rsidP="005B0591">
            <w:pPr>
              <w:adjustRightInd w:val="0"/>
              <w:ind w:left="15"/>
              <w:jc w:val="right"/>
              <w:rPr>
                <w:lang w:val="en-IN"/>
              </w:rPr>
            </w:pPr>
            <w:r w:rsidRPr="0052186F">
              <w:rPr>
                <w:lang w:val="en-IN"/>
              </w:rPr>
              <w:t>1000</w:t>
            </w:r>
          </w:p>
        </w:tc>
        <w:tc>
          <w:tcPr>
            <w:tcW w:w="1350" w:type="dxa"/>
            <w:tcBorders>
              <w:top w:val="single" w:sz="4" w:space="0" w:color="auto"/>
              <w:left w:val="single" w:sz="4" w:space="0" w:color="auto"/>
              <w:bottom w:val="single" w:sz="4" w:space="0" w:color="auto"/>
              <w:right w:val="single" w:sz="4" w:space="0" w:color="auto"/>
            </w:tcBorders>
          </w:tcPr>
          <w:p w14:paraId="31E45AC2" w14:textId="77777777" w:rsidR="005B0591" w:rsidRPr="0052186F" w:rsidRDefault="005B0591" w:rsidP="005B0591">
            <w:pPr>
              <w:adjustRightInd w:val="0"/>
              <w:ind w:left="15"/>
              <w:jc w:val="right"/>
              <w:rPr>
                <w:lang w:val="en-IN"/>
              </w:rPr>
            </w:pPr>
            <w:r w:rsidRPr="0052186F">
              <w:rPr>
                <w:lang w:val="en-IN"/>
              </w:rPr>
              <w:t>1100</w:t>
            </w:r>
          </w:p>
        </w:tc>
        <w:tc>
          <w:tcPr>
            <w:tcW w:w="1170" w:type="dxa"/>
            <w:tcBorders>
              <w:top w:val="single" w:sz="4" w:space="0" w:color="auto"/>
              <w:left w:val="single" w:sz="4" w:space="0" w:color="auto"/>
              <w:bottom w:val="single" w:sz="4" w:space="0" w:color="auto"/>
              <w:right w:val="single" w:sz="4" w:space="0" w:color="auto"/>
            </w:tcBorders>
          </w:tcPr>
          <w:p w14:paraId="207A9FD1" w14:textId="77777777" w:rsidR="005B0591" w:rsidRPr="0052186F" w:rsidRDefault="005B0591" w:rsidP="005B0591">
            <w:pPr>
              <w:adjustRightInd w:val="0"/>
              <w:ind w:left="15"/>
              <w:jc w:val="right"/>
              <w:rPr>
                <w:lang w:val="en-IN"/>
              </w:rPr>
            </w:pPr>
            <w:r w:rsidRPr="0052186F">
              <w:rPr>
                <w:lang w:val="en-IN"/>
              </w:rPr>
              <w:t>-100</w:t>
            </w:r>
          </w:p>
        </w:tc>
      </w:tr>
      <w:tr w:rsidR="005B0591" w:rsidRPr="0052186F" w14:paraId="1127A153" w14:textId="77777777">
        <w:tc>
          <w:tcPr>
            <w:tcW w:w="1710" w:type="dxa"/>
            <w:tcBorders>
              <w:top w:val="single" w:sz="4" w:space="0" w:color="auto"/>
              <w:left w:val="single" w:sz="4" w:space="0" w:color="auto"/>
              <w:bottom w:val="single" w:sz="4" w:space="0" w:color="auto"/>
              <w:right w:val="single" w:sz="4" w:space="0" w:color="auto"/>
            </w:tcBorders>
          </w:tcPr>
          <w:p w14:paraId="2DEBED49" w14:textId="77777777" w:rsidR="005B0591" w:rsidRPr="0052186F"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EFADF3D"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0952F936" w14:textId="77777777" w:rsidR="005B0591" w:rsidRPr="0052186F" w:rsidRDefault="005B0591" w:rsidP="005B0591">
            <w:pPr>
              <w:adjustRightInd w:val="0"/>
              <w:spacing w:line="240" w:lineRule="atLeast"/>
              <w:ind w:left="15"/>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4F2F3C1F" w14:textId="77777777" w:rsidR="005B0591" w:rsidRPr="0052186F" w:rsidRDefault="005B0591" w:rsidP="005B0591">
            <w:pPr>
              <w:adjustRightInd w:val="0"/>
              <w:ind w:left="15"/>
              <w:jc w:val="right"/>
              <w:rPr>
                <w:lang w:val="en-IN"/>
              </w:rPr>
            </w:pPr>
            <w:r w:rsidRPr="0052186F">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6222513E" w14:textId="77777777" w:rsidR="005B0591" w:rsidRPr="0052186F" w:rsidRDefault="005B0591" w:rsidP="005B0591">
            <w:pPr>
              <w:adjustRightInd w:val="0"/>
              <w:ind w:left="15"/>
              <w:jc w:val="right"/>
              <w:rPr>
                <w:lang w:val="en-IN"/>
              </w:rPr>
            </w:pPr>
            <w:r w:rsidRPr="0052186F">
              <w:rPr>
                <w:lang w:val="en-IN"/>
              </w:rPr>
              <w:t>2550</w:t>
            </w:r>
          </w:p>
        </w:tc>
        <w:tc>
          <w:tcPr>
            <w:tcW w:w="1170" w:type="dxa"/>
            <w:tcBorders>
              <w:top w:val="single" w:sz="4" w:space="0" w:color="auto"/>
              <w:left w:val="single" w:sz="4" w:space="0" w:color="auto"/>
              <w:bottom w:val="single" w:sz="4" w:space="0" w:color="auto"/>
              <w:right w:val="single" w:sz="4" w:space="0" w:color="auto"/>
            </w:tcBorders>
          </w:tcPr>
          <w:p w14:paraId="5993AB83" w14:textId="77777777" w:rsidR="005B0591" w:rsidRPr="0052186F" w:rsidRDefault="005B0591" w:rsidP="005B0591">
            <w:pPr>
              <w:adjustRightInd w:val="0"/>
              <w:jc w:val="right"/>
              <w:rPr>
                <w:lang w:val="en-IN"/>
              </w:rPr>
            </w:pPr>
            <w:r w:rsidRPr="0052186F">
              <w:rPr>
                <w:lang w:val="en-IN"/>
              </w:rPr>
              <w:t>450</w:t>
            </w:r>
          </w:p>
        </w:tc>
      </w:tr>
      <w:tr w:rsidR="005B0591" w:rsidRPr="0052186F" w14:paraId="4979EF5B" w14:textId="77777777">
        <w:tc>
          <w:tcPr>
            <w:tcW w:w="1710" w:type="dxa"/>
            <w:tcBorders>
              <w:top w:val="single" w:sz="4" w:space="0" w:color="auto"/>
              <w:left w:val="single" w:sz="4" w:space="0" w:color="auto"/>
              <w:bottom w:val="single" w:sz="4" w:space="0" w:color="auto"/>
              <w:right w:val="single" w:sz="4" w:space="0" w:color="auto"/>
            </w:tcBorders>
          </w:tcPr>
          <w:p w14:paraId="3864B3BC"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A501130"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3CB00267" w14:textId="77777777" w:rsidR="005B0591" w:rsidRPr="0052186F"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47590A73" w14:textId="77777777" w:rsidR="005B0591" w:rsidRPr="0052186F"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DF2C03C" w14:textId="77777777" w:rsidR="005B0591" w:rsidRPr="0052186F"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24C58B33" w14:textId="77777777" w:rsidR="005B0591" w:rsidRPr="0052186F" w:rsidRDefault="005B0591" w:rsidP="005B0591">
            <w:pPr>
              <w:adjustRightInd w:val="0"/>
              <w:spacing w:before="120" w:after="120"/>
              <w:ind w:left="15"/>
              <w:jc w:val="right"/>
              <w:rPr>
                <w:lang w:val="en-IN"/>
              </w:rPr>
            </w:pPr>
          </w:p>
        </w:tc>
      </w:tr>
      <w:tr w:rsidR="005B0591" w:rsidRPr="0052186F" w14:paraId="6EAEA77E" w14:textId="77777777">
        <w:tc>
          <w:tcPr>
            <w:tcW w:w="1710" w:type="dxa"/>
            <w:tcBorders>
              <w:top w:val="single" w:sz="4" w:space="0" w:color="auto"/>
              <w:left w:val="single" w:sz="4" w:space="0" w:color="auto"/>
              <w:bottom w:val="single" w:sz="4" w:space="0" w:color="auto"/>
              <w:right w:val="single" w:sz="4" w:space="0" w:color="auto"/>
            </w:tcBorders>
          </w:tcPr>
          <w:p w14:paraId="65E04901" w14:textId="77777777" w:rsidR="005B0591" w:rsidRPr="0052186F" w:rsidRDefault="005B0591" w:rsidP="005B0591">
            <w:pPr>
              <w:adjustRightInd w:val="0"/>
              <w:spacing w:line="240" w:lineRule="atLeast"/>
              <w:ind w:left="108" w:right="108"/>
              <w:rPr>
                <w:lang w:val="en-IN"/>
              </w:rPr>
            </w:pPr>
            <w:r w:rsidRPr="0052186F">
              <w:rPr>
                <w:lang w:val="en-IN"/>
              </w:rPr>
              <w:t>Client B</w:t>
            </w:r>
          </w:p>
        </w:tc>
        <w:tc>
          <w:tcPr>
            <w:tcW w:w="1350" w:type="dxa"/>
            <w:tcBorders>
              <w:top w:val="single" w:sz="4" w:space="0" w:color="auto"/>
              <w:left w:val="single" w:sz="4" w:space="0" w:color="auto"/>
              <w:bottom w:val="single" w:sz="4" w:space="0" w:color="auto"/>
              <w:right w:val="single" w:sz="4" w:space="0" w:color="auto"/>
            </w:tcBorders>
          </w:tcPr>
          <w:p w14:paraId="685D881F"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673C0884" w14:textId="77777777" w:rsidR="005B0591" w:rsidRPr="0052186F" w:rsidRDefault="005B0591" w:rsidP="005B0591">
            <w:pPr>
              <w:adjustRightInd w:val="0"/>
              <w:spacing w:line="240" w:lineRule="atLeast"/>
              <w:ind w:left="15"/>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051FA871" w14:textId="77777777" w:rsidR="005B0591" w:rsidRPr="0052186F" w:rsidRDefault="005B0591" w:rsidP="005B0591">
            <w:pPr>
              <w:adjustRightInd w:val="0"/>
              <w:ind w:left="15"/>
              <w:jc w:val="right"/>
              <w:rPr>
                <w:lang w:val="en-IN"/>
              </w:rPr>
            </w:pPr>
            <w:r w:rsidRPr="0052186F">
              <w:rPr>
                <w:lang w:val="en-IN"/>
              </w:rPr>
              <w:t>1500</w:t>
            </w:r>
          </w:p>
        </w:tc>
        <w:tc>
          <w:tcPr>
            <w:tcW w:w="1350" w:type="dxa"/>
            <w:tcBorders>
              <w:top w:val="single" w:sz="4" w:space="0" w:color="auto"/>
              <w:left w:val="single" w:sz="4" w:space="0" w:color="auto"/>
              <w:bottom w:val="single" w:sz="4" w:space="0" w:color="auto"/>
              <w:right w:val="single" w:sz="4" w:space="0" w:color="auto"/>
            </w:tcBorders>
          </w:tcPr>
          <w:p w14:paraId="2A8DAD86" w14:textId="77777777" w:rsidR="005B0591" w:rsidRPr="0052186F" w:rsidRDefault="005B0591" w:rsidP="005B0591">
            <w:pPr>
              <w:adjustRightInd w:val="0"/>
              <w:ind w:left="15"/>
              <w:jc w:val="right"/>
              <w:rPr>
                <w:lang w:val="en-IN"/>
              </w:rPr>
            </w:pPr>
            <w:r w:rsidRPr="0052186F">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1846C98B" w14:textId="77777777" w:rsidR="005B0591" w:rsidRPr="0052186F" w:rsidRDefault="005B0591" w:rsidP="005B0591">
            <w:pPr>
              <w:adjustRightInd w:val="0"/>
              <w:ind w:left="15"/>
              <w:jc w:val="right"/>
              <w:rPr>
                <w:lang w:val="en-IN"/>
              </w:rPr>
            </w:pPr>
            <w:r w:rsidRPr="0052186F">
              <w:rPr>
                <w:lang w:val="en-IN"/>
              </w:rPr>
              <w:t>-150</w:t>
            </w:r>
          </w:p>
        </w:tc>
      </w:tr>
      <w:tr w:rsidR="005B0591" w:rsidRPr="0052186F" w14:paraId="74EFB39B" w14:textId="77777777">
        <w:tc>
          <w:tcPr>
            <w:tcW w:w="1710" w:type="dxa"/>
            <w:tcBorders>
              <w:top w:val="single" w:sz="4" w:space="0" w:color="auto"/>
              <w:left w:val="single" w:sz="4" w:space="0" w:color="auto"/>
              <w:bottom w:val="single" w:sz="4" w:space="0" w:color="auto"/>
              <w:right w:val="single" w:sz="4" w:space="0" w:color="auto"/>
            </w:tcBorders>
          </w:tcPr>
          <w:p w14:paraId="3D5C9059" w14:textId="77777777" w:rsidR="005B0591" w:rsidRPr="0052186F"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31A7EAD"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4A7A6C3E" w14:textId="77777777" w:rsidR="005B0591" w:rsidRPr="0052186F" w:rsidRDefault="005B0591" w:rsidP="005B0591">
            <w:pPr>
              <w:adjustRightInd w:val="0"/>
              <w:spacing w:line="240" w:lineRule="atLeast"/>
              <w:ind w:left="15"/>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597659B" w14:textId="77777777" w:rsidR="005B0591" w:rsidRPr="0052186F" w:rsidRDefault="005B0591" w:rsidP="005B0591">
            <w:pPr>
              <w:adjustRightInd w:val="0"/>
              <w:ind w:left="15"/>
              <w:jc w:val="right"/>
              <w:rPr>
                <w:lang w:val="en-IN"/>
              </w:rPr>
            </w:pPr>
            <w:r w:rsidRPr="0052186F">
              <w:rPr>
                <w:lang w:val="en-IN"/>
              </w:rPr>
              <w:t>3000</w:t>
            </w:r>
          </w:p>
        </w:tc>
        <w:tc>
          <w:tcPr>
            <w:tcW w:w="1350" w:type="dxa"/>
            <w:tcBorders>
              <w:top w:val="single" w:sz="4" w:space="0" w:color="auto"/>
              <w:left w:val="single" w:sz="4" w:space="0" w:color="auto"/>
              <w:bottom w:val="single" w:sz="4" w:space="0" w:color="auto"/>
              <w:right w:val="single" w:sz="4" w:space="0" w:color="auto"/>
            </w:tcBorders>
          </w:tcPr>
          <w:p w14:paraId="2C21D868" w14:textId="77777777" w:rsidR="005B0591" w:rsidRPr="0052186F" w:rsidRDefault="005B0591" w:rsidP="005B0591">
            <w:pPr>
              <w:adjustRightInd w:val="0"/>
              <w:ind w:left="15"/>
              <w:jc w:val="right"/>
              <w:rPr>
                <w:lang w:val="en-IN"/>
              </w:rPr>
            </w:pPr>
            <w:r w:rsidRPr="0052186F">
              <w:rPr>
                <w:lang w:val="en-IN"/>
              </w:rPr>
              <w:t>1650</w:t>
            </w:r>
          </w:p>
        </w:tc>
        <w:tc>
          <w:tcPr>
            <w:tcW w:w="1170" w:type="dxa"/>
            <w:tcBorders>
              <w:top w:val="single" w:sz="4" w:space="0" w:color="auto"/>
              <w:left w:val="single" w:sz="4" w:space="0" w:color="auto"/>
              <w:bottom w:val="single" w:sz="4" w:space="0" w:color="auto"/>
              <w:right w:val="single" w:sz="4" w:space="0" w:color="auto"/>
            </w:tcBorders>
          </w:tcPr>
          <w:p w14:paraId="2977D33E" w14:textId="77777777" w:rsidR="005B0591" w:rsidRPr="0052186F" w:rsidRDefault="005B0591" w:rsidP="005B0591">
            <w:pPr>
              <w:adjustRightInd w:val="0"/>
              <w:jc w:val="right"/>
              <w:rPr>
                <w:lang w:val="en-IN"/>
              </w:rPr>
            </w:pPr>
            <w:r w:rsidRPr="0052186F">
              <w:rPr>
                <w:lang w:val="en-IN"/>
              </w:rPr>
              <w:t>1350</w:t>
            </w:r>
          </w:p>
        </w:tc>
      </w:tr>
      <w:tr w:rsidR="005B0591" w:rsidRPr="0052186F" w14:paraId="5ADAB164" w14:textId="77777777">
        <w:tc>
          <w:tcPr>
            <w:tcW w:w="1710" w:type="dxa"/>
            <w:tcBorders>
              <w:top w:val="single" w:sz="4" w:space="0" w:color="auto"/>
              <w:left w:val="single" w:sz="4" w:space="0" w:color="auto"/>
              <w:bottom w:val="single" w:sz="4" w:space="0" w:color="auto"/>
              <w:right w:val="single" w:sz="4" w:space="0" w:color="auto"/>
            </w:tcBorders>
          </w:tcPr>
          <w:p w14:paraId="2ACA4974"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2D70C2A1"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59E76C02" w14:textId="77777777" w:rsidR="005B0591" w:rsidRPr="0052186F"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E277A8C" w14:textId="77777777" w:rsidR="005B0591" w:rsidRPr="0052186F"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6B94FCF6" w14:textId="77777777" w:rsidR="005B0591" w:rsidRPr="0052186F"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DB95ABC" w14:textId="77777777" w:rsidR="005B0591" w:rsidRPr="0052186F" w:rsidRDefault="005B0591" w:rsidP="005B0591">
            <w:pPr>
              <w:adjustRightInd w:val="0"/>
              <w:spacing w:before="120" w:after="120"/>
              <w:ind w:left="15"/>
              <w:jc w:val="right"/>
              <w:rPr>
                <w:lang w:val="en-IN"/>
              </w:rPr>
            </w:pPr>
          </w:p>
        </w:tc>
      </w:tr>
      <w:tr w:rsidR="005B0591" w:rsidRPr="0052186F" w14:paraId="1C49EA9B" w14:textId="77777777">
        <w:tc>
          <w:tcPr>
            <w:tcW w:w="1710" w:type="dxa"/>
            <w:tcBorders>
              <w:top w:val="single" w:sz="4" w:space="0" w:color="auto"/>
              <w:left w:val="single" w:sz="4" w:space="0" w:color="auto"/>
              <w:bottom w:val="single" w:sz="4" w:space="0" w:color="auto"/>
              <w:right w:val="single" w:sz="4" w:space="0" w:color="auto"/>
            </w:tcBorders>
          </w:tcPr>
          <w:p w14:paraId="12D43407" w14:textId="77777777" w:rsidR="005B0591" w:rsidRPr="0052186F" w:rsidRDefault="005B0591" w:rsidP="005B0591">
            <w:pPr>
              <w:adjustRightInd w:val="0"/>
              <w:spacing w:line="240" w:lineRule="atLeast"/>
              <w:ind w:left="108" w:right="108"/>
              <w:rPr>
                <w:lang w:val="en-IN"/>
              </w:rPr>
            </w:pPr>
            <w:r w:rsidRPr="0052186F">
              <w:rPr>
                <w:lang w:val="en-IN"/>
              </w:rPr>
              <w:t>Client C</w:t>
            </w:r>
          </w:p>
        </w:tc>
        <w:tc>
          <w:tcPr>
            <w:tcW w:w="1350" w:type="dxa"/>
            <w:tcBorders>
              <w:top w:val="single" w:sz="4" w:space="0" w:color="auto"/>
              <w:left w:val="single" w:sz="4" w:space="0" w:color="auto"/>
              <w:bottom w:val="single" w:sz="4" w:space="0" w:color="auto"/>
              <w:right w:val="single" w:sz="4" w:space="0" w:color="auto"/>
            </w:tcBorders>
          </w:tcPr>
          <w:p w14:paraId="71DCBD31" w14:textId="77777777" w:rsidR="005B0591" w:rsidRPr="0052186F" w:rsidRDefault="005B0591" w:rsidP="005B0591">
            <w:pPr>
              <w:adjustRightInd w:val="0"/>
              <w:spacing w:line="240" w:lineRule="atLeast"/>
              <w:ind w:left="108" w:right="108"/>
              <w:jc w:val="center"/>
              <w:rPr>
                <w:lang w:val="en-IN"/>
              </w:rPr>
            </w:pPr>
            <w:r w:rsidRPr="0052186F">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C52FA09" w14:textId="77777777" w:rsidR="005B0591" w:rsidRPr="0052186F" w:rsidRDefault="005B0591" w:rsidP="005B0591">
            <w:pPr>
              <w:adjustRightInd w:val="0"/>
              <w:spacing w:line="240" w:lineRule="atLeast"/>
              <w:ind w:left="15"/>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64F0136" w14:textId="77777777" w:rsidR="005B0591" w:rsidRPr="0052186F" w:rsidRDefault="005B0591" w:rsidP="005B0591">
            <w:pPr>
              <w:adjustRightInd w:val="0"/>
              <w:ind w:left="15"/>
              <w:jc w:val="right"/>
              <w:rPr>
                <w:lang w:val="en-IN"/>
              </w:rPr>
            </w:pPr>
            <w:r w:rsidRPr="0052186F">
              <w:rPr>
                <w:lang w:val="en-IN"/>
              </w:rPr>
              <w:t>4500</w:t>
            </w:r>
          </w:p>
        </w:tc>
        <w:tc>
          <w:tcPr>
            <w:tcW w:w="1350" w:type="dxa"/>
            <w:tcBorders>
              <w:top w:val="single" w:sz="4" w:space="0" w:color="auto"/>
              <w:left w:val="single" w:sz="4" w:space="0" w:color="auto"/>
              <w:bottom w:val="single" w:sz="4" w:space="0" w:color="auto"/>
              <w:right w:val="single" w:sz="4" w:space="0" w:color="auto"/>
            </w:tcBorders>
          </w:tcPr>
          <w:p w14:paraId="2FEE5B92" w14:textId="77777777" w:rsidR="005B0591" w:rsidRPr="0052186F" w:rsidRDefault="005B0591" w:rsidP="005B0591">
            <w:pPr>
              <w:adjustRightInd w:val="0"/>
              <w:ind w:left="15"/>
              <w:jc w:val="right"/>
              <w:rPr>
                <w:lang w:val="en-IN"/>
              </w:rPr>
            </w:pPr>
            <w:r w:rsidRPr="0052186F">
              <w:rPr>
                <w:lang w:val="en-IN"/>
              </w:rPr>
              <w:t>2400</w:t>
            </w:r>
          </w:p>
        </w:tc>
        <w:tc>
          <w:tcPr>
            <w:tcW w:w="1170" w:type="dxa"/>
            <w:tcBorders>
              <w:top w:val="single" w:sz="4" w:space="0" w:color="auto"/>
              <w:left w:val="single" w:sz="4" w:space="0" w:color="auto"/>
              <w:bottom w:val="single" w:sz="4" w:space="0" w:color="auto"/>
              <w:right w:val="single" w:sz="4" w:space="0" w:color="auto"/>
            </w:tcBorders>
          </w:tcPr>
          <w:p w14:paraId="663BB98B" w14:textId="77777777" w:rsidR="005B0591" w:rsidRPr="0052186F" w:rsidRDefault="005B0591" w:rsidP="005B0591">
            <w:pPr>
              <w:adjustRightInd w:val="0"/>
              <w:ind w:left="15"/>
              <w:jc w:val="right"/>
              <w:rPr>
                <w:lang w:val="en-IN"/>
              </w:rPr>
            </w:pPr>
            <w:r w:rsidRPr="0052186F">
              <w:rPr>
                <w:lang w:val="en-IN"/>
              </w:rPr>
              <w:t>2100</w:t>
            </w:r>
          </w:p>
        </w:tc>
      </w:tr>
      <w:tr w:rsidR="005B0591" w:rsidRPr="0052186F" w14:paraId="5B17E300" w14:textId="77777777">
        <w:tc>
          <w:tcPr>
            <w:tcW w:w="1710" w:type="dxa"/>
            <w:tcBorders>
              <w:top w:val="single" w:sz="4" w:space="0" w:color="auto"/>
              <w:left w:val="single" w:sz="4" w:space="0" w:color="auto"/>
              <w:bottom w:val="single" w:sz="4" w:space="0" w:color="auto"/>
              <w:right w:val="single" w:sz="4" w:space="0" w:color="auto"/>
            </w:tcBorders>
          </w:tcPr>
          <w:p w14:paraId="5AB9FF5E" w14:textId="77777777" w:rsidR="005B0591" w:rsidRPr="0052186F"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2C86A8CB"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45063FF3" w14:textId="77777777" w:rsidR="005B0591" w:rsidRPr="0052186F" w:rsidRDefault="005B0591" w:rsidP="005B0591">
            <w:pPr>
              <w:adjustRightInd w:val="0"/>
              <w:spacing w:line="240" w:lineRule="atLeast"/>
              <w:ind w:left="15"/>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1BD01CB4" w14:textId="77777777" w:rsidR="005B0591" w:rsidRPr="0052186F" w:rsidRDefault="005B0591" w:rsidP="005B0591">
            <w:pPr>
              <w:adjustRightInd w:val="0"/>
              <w:ind w:left="15"/>
              <w:jc w:val="right"/>
              <w:rPr>
                <w:lang w:val="en-IN"/>
              </w:rPr>
            </w:pPr>
            <w:r w:rsidRPr="0052186F">
              <w:rPr>
                <w:lang w:val="en-IN"/>
              </w:rPr>
              <w:t>7000</w:t>
            </w:r>
          </w:p>
        </w:tc>
        <w:tc>
          <w:tcPr>
            <w:tcW w:w="1350" w:type="dxa"/>
            <w:tcBorders>
              <w:top w:val="single" w:sz="4" w:space="0" w:color="auto"/>
              <w:left w:val="single" w:sz="4" w:space="0" w:color="auto"/>
              <w:bottom w:val="single" w:sz="4" w:space="0" w:color="auto"/>
              <w:right w:val="single" w:sz="4" w:space="0" w:color="auto"/>
            </w:tcBorders>
          </w:tcPr>
          <w:p w14:paraId="19E9ED8D" w14:textId="77777777" w:rsidR="005B0591" w:rsidRPr="0052186F" w:rsidRDefault="005B0591" w:rsidP="005B0591">
            <w:pPr>
              <w:adjustRightInd w:val="0"/>
              <w:ind w:left="15"/>
              <w:jc w:val="right"/>
              <w:rPr>
                <w:lang w:val="en-IN"/>
              </w:rPr>
            </w:pPr>
            <w:r w:rsidRPr="0052186F">
              <w:rPr>
                <w:lang w:val="en-IN"/>
              </w:rPr>
              <w:t>10450</w:t>
            </w:r>
          </w:p>
        </w:tc>
        <w:tc>
          <w:tcPr>
            <w:tcW w:w="1170" w:type="dxa"/>
            <w:tcBorders>
              <w:top w:val="single" w:sz="4" w:space="0" w:color="auto"/>
              <w:left w:val="single" w:sz="4" w:space="0" w:color="auto"/>
              <w:bottom w:val="single" w:sz="4" w:space="0" w:color="auto"/>
              <w:right w:val="single" w:sz="4" w:space="0" w:color="auto"/>
            </w:tcBorders>
          </w:tcPr>
          <w:p w14:paraId="3E4AEAA0" w14:textId="77777777" w:rsidR="005B0591" w:rsidRPr="0052186F" w:rsidRDefault="005B0591" w:rsidP="005B0591">
            <w:pPr>
              <w:adjustRightInd w:val="0"/>
              <w:jc w:val="right"/>
              <w:rPr>
                <w:lang w:val="en-IN"/>
              </w:rPr>
            </w:pPr>
            <w:r w:rsidRPr="0052186F">
              <w:rPr>
                <w:lang w:val="en-IN"/>
              </w:rPr>
              <w:t>-3450</w:t>
            </w:r>
          </w:p>
        </w:tc>
      </w:tr>
      <w:tr w:rsidR="005B0591" w:rsidRPr="0052186F" w14:paraId="3D137C4A" w14:textId="77777777">
        <w:tc>
          <w:tcPr>
            <w:tcW w:w="1710" w:type="dxa"/>
            <w:tcBorders>
              <w:top w:val="single" w:sz="4" w:space="0" w:color="auto"/>
              <w:left w:val="single" w:sz="4" w:space="0" w:color="auto"/>
              <w:bottom w:val="single" w:sz="4" w:space="0" w:color="auto"/>
              <w:right w:val="single" w:sz="4" w:space="0" w:color="auto"/>
            </w:tcBorders>
          </w:tcPr>
          <w:p w14:paraId="3E6C5FE6"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A7DFC8"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6940E4B4" w14:textId="77777777" w:rsidR="005B0591" w:rsidRPr="0052186F" w:rsidRDefault="005B0591" w:rsidP="005B0591">
            <w:pPr>
              <w:adjustRightInd w:val="0"/>
              <w:spacing w:line="240" w:lineRule="atLeast"/>
              <w:ind w:left="15"/>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7992C08D" w14:textId="77777777" w:rsidR="005B0591" w:rsidRPr="0052186F" w:rsidRDefault="005B0591" w:rsidP="005B0591">
            <w:pPr>
              <w:adjustRightInd w:val="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F1E866" w14:textId="77777777" w:rsidR="005B0591" w:rsidRPr="0052186F" w:rsidRDefault="005B0591" w:rsidP="005B0591">
            <w:pPr>
              <w:adjustRightInd w:val="0"/>
              <w:ind w:left="15"/>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46D383F" w14:textId="77777777" w:rsidR="005B0591" w:rsidRPr="0052186F" w:rsidRDefault="005B0591" w:rsidP="005B0591">
            <w:pPr>
              <w:adjustRightInd w:val="0"/>
              <w:spacing w:before="120" w:after="120"/>
              <w:ind w:left="15"/>
              <w:jc w:val="right"/>
              <w:rPr>
                <w:lang w:val="en-IN"/>
              </w:rPr>
            </w:pPr>
          </w:p>
        </w:tc>
      </w:tr>
      <w:tr w:rsidR="005B0591" w:rsidRPr="0052186F" w14:paraId="285A671D" w14:textId="77777777">
        <w:tc>
          <w:tcPr>
            <w:tcW w:w="1710" w:type="dxa"/>
            <w:tcBorders>
              <w:top w:val="single" w:sz="4" w:space="0" w:color="auto"/>
              <w:left w:val="single" w:sz="4" w:space="0" w:color="auto"/>
              <w:bottom w:val="single" w:sz="4" w:space="0" w:color="auto"/>
              <w:right w:val="single" w:sz="4" w:space="0" w:color="auto"/>
            </w:tcBorders>
          </w:tcPr>
          <w:p w14:paraId="2F93ED96" w14:textId="77777777" w:rsidR="005B0591" w:rsidRPr="0052186F" w:rsidRDefault="005B0591" w:rsidP="005B0591">
            <w:pPr>
              <w:adjustRightInd w:val="0"/>
              <w:spacing w:line="240" w:lineRule="atLeast"/>
              <w:ind w:left="108" w:right="108"/>
              <w:rPr>
                <w:lang w:val="en-IN"/>
              </w:rPr>
            </w:pPr>
            <w:r w:rsidRPr="0052186F">
              <w:rPr>
                <w:lang w:val="en-IN"/>
              </w:rPr>
              <w:t>Proprietary Position</w:t>
            </w:r>
          </w:p>
        </w:tc>
        <w:tc>
          <w:tcPr>
            <w:tcW w:w="1350" w:type="dxa"/>
            <w:tcBorders>
              <w:top w:val="single" w:sz="4" w:space="0" w:color="auto"/>
              <w:left w:val="single" w:sz="4" w:space="0" w:color="auto"/>
              <w:bottom w:val="single" w:sz="4" w:space="0" w:color="auto"/>
              <w:right w:val="single" w:sz="4" w:space="0" w:color="auto"/>
            </w:tcBorders>
          </w:tcPr>
          <w:p w14:paraId="590E7100"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A120137" w14:textId="77777777" w:rsidR="005B0591" w:rsidRPr="0052186F" w:rsidRDefault="005B0591" w:rsidP="005B0591">
            <w:pPr>
              <w:adjustRightInd w:val="0"/>
              <w:spacing w:line="240" w:lineRule="atLeast"/>
              <w:ind w:left="15"/>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FC56A41" w14:textId="77777777" w:rsidR="005B0591" w:rsidRPr="0052186F" w:rsidRDefault="005B0591" w:rsidP="005B0591">
            <w:pPr>
              <w:adjustRightInd w:val="0"/>
              <w:ind w:left="15"/>
              <w:jc w:val="right"/>
              <w:rPr>
                <w:lang w:val="en-IN"/>
              </w:rPr>
            </w:pPr>
            <w:r w:rsidRPr="0052186F">
              <w:rPr>
                <w:lang w:val="en-IN"/>
              </w:rPr>
              <w:t>250</w:t>
            </w:r>
          </w:p>
        </w:tc>
        <w:tc>
          <w:tcPr>
            <w:tcW w:w="1350" w:type="dxa"/>
            <w:tcBorders>
              <w:top w:val="single" w:sz="4" w:space="0" w:color="auto"/>
              <w:left w:val="single" w:sz="4" w:space="0" w:color="auto"/>
              <w:bottom w:val="single" w:sz="4" w:space="0" w:color="auto"/>
              <w:right w:val="single" w:sz="4" w:space="0" w:color="auto"/>
            </w:tcBorders>
          </w:tcPr>
          <w:p w14:paraId="138A2033" w14:textId="77777777" w:rsidR="005B0591" w:rsidRPr="0052186F" w:rsidRDefault="005B0591" w:rsidP="005B0591">
            <w:pPr>
              <w:adjustRightInd w:val="0"/>
              <w:ind w:left="15"/>
              <w:jc w:val="right"/>
              <w:rPr>
                <w:lang w:val="en-IN"/>
              </w:rPr>
            </w:pPr>
            <w:r w:rsidRPr="0052186F">
              <w:rPr>
                <w:lang w:val="en-IN"/>
              </w:rPr>
              <w:t>1200</w:t>
            </w:r>
          </w:p>
        </w:tc>
        <w:tc>
          <w:tcPr>
            <w:tcW w:w="1170" w:type="dxa"/>
            <w:tcBorders>
              <w:top w:val="single" w:sz="4" w:space="0" w:color="auto"/>
              <w:left w:val="single" w:sz="4" w:space="0" w:color="auto"/>
              <w:bottom w:val="single" w:sz="4" w:space="0" w:color="auto"/>
              <w:right w:val="single" w:sz="4" w:space="0" w:color="auto"/>
            </w:tcBorders>
          </w:tcPr>
          <w:p w14:paraId="3501FD2D" w14:textId="77777777" w:rsidR="005B0591" w:rsidRPr="0052186F" w:rsidRDefault="005B0591" w:rsidP="005B0591">
            <w:pPr>
              <w:adjustRightInd w:val="0"/>
              <w:ind w:left="15"/>
              <w:jc w:val="right"/>
              <w:rPr>
                <w:lang w:val="en-IN"/>
              </w:rPr>
            </w:pPr>
            <w:r w:rsidRPr="0052186F">
              <w:rPr>
                <w:lang w:val="en-IN"/>
              </w:rPr>
              <w:t>-950</w:t>
            </w:r>
          </w:p>
        </w:tc>
      </w:tr>
      <w:tr w:rsidR="005B0591" w:rsidRPr="0052186F" w14:paraId="55EB851A" w14:textId="77777777">
        <w:tc>
          <w:tcPr>
            <w:tcW w:w="1710" w:type="dxa"/>
            <w:tcBorders>
              <w:top w:val="single" w:sz="4" w:space="0" w:color="auto"/>
              <w:left w:val="single" w:sz="4" w:space="0" w:color="auto"/>
              <w:bottom w:val="single" w:sz="4" w:space="0" w:color="auto"/>
              <w:right w:val="single" w:sz="4" w:space="0" w:color="auto"/>
            </w:tcBorders>
          </w:tcPr>
          <w:p w14:paraId="2F328D1E" w14:textId="77777777" w:rsidR="005B0591" w:rsidRPr="0052186F" w:rsidRDefault="005B0591" w:rsidP="005B0591">
            <w:pPr>
              <w:adjustRightInd w:val="0"/>
              <w:spacing w:line="240" w:lineRule="atLeast"/>
              <w:ind w:left="15"/>
              <w:rPr>
                <w:lang w:val="en-IN"/>
              </w:rPr>
            </w:pPr>
          </w:p>
        </w:tc>
        <w:tc>
          <w:tcPr>
            <w:tcW w:w="1350" w:type="dxa"/>
            <w:tcBorders>
              <w:top w:val="single" w:sz="4" w:space="0" w:color="auto"/>
              <w:left w:val="single" w:sz="4" w:space="0" w:color="auto"/>
              <w:bottom w:val="single" w:sz="4" w:space="0" w:color="auto"/>
              <w:right w:val="single" w:sz="4" w:space="0" w:color="auto"/>
            </w:tcBorders>
          </w:tcPr>
          <w:p w14:paraId="415C799C"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B23AFA" w14:textId="77777777" w:rsidR="005B0591" w:rsidRPr="0052186F" w:rsidRDefault="005B0591" w:rsidP="005B0591">
            <w:pPr>
              <w:adjustRightInd w:val="0"/>
              <w:spacing w:line="240" w:lineRule="atLeast"/>
              <w:ind w:left="15"/>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78D527A" w14:textId="77777777" w:rsidR="005B0591" w:rsidRPr="0052186F" w:rsidRDefault="005B0591" w:rsidP="005B0591">
            <w:pPr>
              <w:adjustRightInd w:val="0"/>
              <w:ind w:left="15"/>
              <w:jc w:val="right"/>
              <w:rPr>
                <w:lang w:val="en-IN"/>
              </w:rPr>
            </w:pPr>
            <w:r w:rsidRPr="0052186F">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43A1DB00" w14:textId="77777777" w:rsidR="005B0591" w:rsidRPr="0052186F" w:rsidRDefault="005B0591" w:rsidP="005B0591">
            <w:pPr>
              <w:adjustRightInd w:val="0"/>
              <w:ind w:left="15"/>
              <w:jc w:val="right"/>
              <w:rPr>
                <w:lang w:val="en-IN"/>
              </w:rPr>
            </w:pPr>
            <w:r w:rsidRPr="0052186F">
              <w:rPr>
                <w:lang w:val="en-IN"/>
              </w:rPr>
              <w:t>0</w:t>
            </w:r>
          </w:p>
        </w:tc>
        <w:tc>
          <w:tcPr>
            <w:tcW w:w="1170" w:type="dxa"/>
            <w:tcBorders>
              <w:top w:val="single" w:sz="4" w:space="0" w:color="auto"/>
              <w:left w:val="single" w:sz="4" w:space="0" w:color="auto"/>
              <w:bottom w:val="single" w:sz="4" w:space="0" w:color="auto"/>
              <w:right w:val="single" w:sz="4" w:space="0" w:color="auto"/>
            </w:tcBorders>
          </w:tcPr>
          <w:p w14:paraId="335B702F" w14:textId="77777777" w:rsidR="005B0591" w:rsidRPr="0052186F" w:rsidRDefault="005B0591" w:rsidP="005B0591">
            <w:pPr>
              <w:adjustRightInd w:val="0"/>
              <w:jc w:val="right"/>
              <w:rPr>
                <w:lang w:val="en-IN"/>
              </w:rPr>
            </w:pPr>
            <w:r w:rsidRPr="0052186F">
              <w:rPr>
                <w:lang w:val="en-IN"/>
              </w:rPr>
              <w:t>1050</w:t>
            </w:r>
          </w:p>
        </w:tc>
      </w:tr>
      <w:tr w:rsidR="005B0591" w:rsidRPr="0052186F" w14:paraId="49849201" w14:textId="77777777">
        <w:tc>
          <w:tcPr>
            <w:tcW w:w="1710" w:type="dxa"/>
            <w:tcBorders>
              <w:top w:val="single" w:sz="4" w:space="0" w:color="auto"/>
              <w:left w:val="single" w:sz="4" w:space="0" w:color="auto"/>
              <w:bottom w:val="single" w:sz="4" w:space="0" w:color="auto"/>
              <w:right w:val="single" w:sz="4" w:space="0" w:color="auto"/>
            </w:tcBorders>
          </w:tcPr>
          <w:p w14:paraId="475E21F8"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0149F3AD"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0D15D964" w14:textId="77777777" w:rsidR="005B0591" w:rsidRPr="0052186F"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1A4184E2" w14:textId="77777777" w:rsidR="005B0591" w:rsidRPr="0052186F" w:rsidRDefault="005B0591" w:rsidP="005B0591">
            <w:pPr>
              <w:adjustRightInd w:val="0"/>
              <w:spacing w:line="240" w:lineRule="atLeast"/>
              <w:ind w:left="108" w:right="108"/>
              <w:rPr>
                <w:lang w:val="en-IN"/>
              </w:rPr>
            </w:pPr>
          </w:p>
        </w:tc>
        <w:tc>
          <w:tcPr>
            <w:tcW w:w="1350" w:type="dxa"/>
            <w:tcBorders>
              <w:top w:val="single" w:sz="4" w:space="0" w:color="auto"/>
              <w:left w:val="single" w:sz="4" w:space="0" w:color="auto"/>
              <w:bottom w:val="single" w:sz="4" w:space="0" w:color="auto"/>
              <w:right w:val="single" w:sz="4" w:space="0" w:color="auto"/>
            </w:tcBorders>
          </w:tcPr>
          <w:p w14:paraId="5E938FE1"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5E038EA7" w14:textId="77777777" w:rsidR="005B0591" w:rsidRPr="0052186F" w:rsidRDefault="005B0591" w:rsidP="005B0591">
            <w:pPr>
              <w:adjustRightInd w:val="0"/>
              <w:jc w:val="right"/>
              <w:rPr>
                <w:lang w:val="en-IN"/>
              </w:rPr>
            </w:pPr>
          </w:p>
        </w:tc>
      </w:tr>
      <w:tr w:rsidR="005B0591" w:rsidRPr="0052186F" w14:paraId="70D8EAD9" w14:textId="77777777">
        <w:tc>
          <w:tcPr>
            <w:tcW w:w="1710" w:type="dxa"/>
            <w:tcBorders>
              <w:top w:val="single" w:sz="4" w:space="0" w:color="auto"/>
              <w:left w:val="single" w:sz="4" w:space="0" w:color="auto"/>
              <w:bottom w:val="single" w:sz="4" w:space="0" w:color="auto"/>
              <w:right w:val="single" w:sz="4" w:space="0" w:color="auto"/>
            </w:tcBorders>
          </w:tcPr>
          <w:p w14:paraId="7DE21B6F" w14:textId="77777777" w:rsidR="005B0591" w:rsidRPr="0052186F" w:rsidRDefault="005B0591" w:rsidP="005B0591">
            <w:pPr>
              <w:adjustRightInd w:val="0"/>
              <w:spacing w:line="240" w:lineRule="atLeast"/>
              <w:ind w:left="108" w:right="108"/>
              <w:rPr>
                <w:lang w:val="en-IN"/>
              </w:rPr>
            </w:pPr>
            <w:r w:rsidRPr="0052186F">
              <w:rPr>
                <w:lang w:val="en-IN"/>
              </w:rPr>
              <w:t>Member’s Gross Position</w:t>
            </w:r>
          </w:p>
        </w:tc>
        <w:tc>
          <w:tcPr>
            <w:tcW w:w="1350" w:type="dxa"/>
            <w:tcBorders>
              <w:top w:val="single" w:sz="4" w:space="0" w:color="auto"/>
              <w:left w:val="single" w:sz="4" w:space="0" w:color="auto"/>
              <w:bottom w:val="single" w:sz="4" w:space="0" w:color="auto"/>
              <w:right w:val="single" w:sz="4" w:space="0" w:color="auto"/>
            </w:tcBorders>
          </w:tcPr>
          <w:p w14:paraId="664360D1" w14:textId="77777777" w:rsidR="005B0591" w:rsidRPr="0052186F" w:rsidRDefault="005B0591" w:rsidP="005B0591">
            <w:pPr>
              <w:adjustRightInd w:val="0"/>
              <w:spacing w:line="240" w:lineRule="atLeast"/>
              <w:ind w:left="108" w:right="108"/>
              <w:jc w:val="center"/>
              <w:rPr>
                <w:lang w:val="en-IN"/>
              </w:rPr>
            </w:pPr>
          </w:p>
        </w:tc>
        <w:tc>
          <w:tcPr>
            <w:tcW w:w="1620" w:type="dxa"/>
            <w:tcBorders>
              <w:top w:val="single" w:sz="4" w:space="0" w:color="auto"/>
              <w:left w:val="single" w:sz="4" w:space="0" w:color="auto"/>
              <w:bottom w:val="single" w:sz="4" w:space="0" w:color="auto"/>
              <w:right w:val="single" w:sz="4" w:space="0" w:color="auto"/>
            </w:tcBorders>
          </w:tcPr>
          <w:p w14:paraId="41E6168E" w14:textId="77777777" w:rsidR="005B0591" w:rsidRPr="0052186F" w:rsidRDefault="005B0591" w:rsidP="005B0591">
            <w:pPr>
              <w:adjustRightInd w:val="0"/>
              <w:spacing w:line="240" w:lineRule="atLeast"/>
              <w:ind w:left="108" w:right="108"/>
              <w:jc w:val="center"/>
              <w:rPr>
                <w:lang w:val="en-IN"/>
              </w:rPr>
            </w:pPr>
          </w:p>
        </w:tc>
        <w:tc>
          <w:tcPr>
            <w:tcW w:w="1440" w:type="dxa"/>
            <w:tcBorders>
              <w:top w:val="single" w:sz="4" w:space="0" w:color="auto"/>
              <w:left w:val="single" w:sz="4" w:space="0" w:color="auto"/>
              <w:bottom w:val="single" w:sz="4" w:space="0" w:color="auto"/>
              <w:right w:val="single" w:sz="4" w:space="0" w:color="auto"/>
            </w:tcBorders>
          </w:tcPr>
          <w:p w14:paraId="32FC1D41" w14:textId="77777777" w:rsidR="005B0591" w:rsidRPr="0052186F"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CFB0E06"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1655B3A1" w14:textId="77777777" w:rsidR="005B0591" w:rsidRPr="0052186F" w:rsidRDefault="005B0591" w:rsidP="005B0591">
            <w:pPr>
              <w:adjustRightInd w:val="0"/>
              <w:jc w:val="right"/>
              <w:rPr>
                <w:lang w:val="en-IN"/>
              </w:rPr>
            </w:pPr>
          </w:p>
        </w:tc>
      </w:tr>
      <w:tr w:rsidR="005B0591" w:rsidRPr="0052186F" w14:paraId="4B94162E" w14:textId="77777777">
        <w:tc>
          <w:tcPr>
            <w:tcW w:w="1710" w:type="dxa"/>
            <w:tcBorders>
              <w:top w:val="single" w:sz="4" w:space="0" w:color="auto"/>
              <w:left w:val="single" w:sz="4" w:space="0" w:color="auto"/>
              <w:bottom w:val="single" w:sz="4" w:space="0" w:color="auto"/>
              <w:right w:val="single" w:sz="4" w:space="0" w:color="auto"/>
            </w:tcBorders>
          </w:tcPr>
          <w:p w14:paraId="4CB66BFC" w14:textId="77777777" w:rsidR="005B0591" w:rsidRPr="0052186F"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D5984C8" w14:textId="77777777" w:rsidR="005B0591" w:rsidRPr="0052186F" w:rsidRDefault="005B0591" w:rsidP="005B0591">
            <w:pPr>
              <w:adjustRightInd w:val="0"/>
              <w:spacing w:line="240" w:lineRule="atLeast"/>
              <w:ind w:left="108" w:right="108"/>
              <w:jc w:val="center"/>
              <w:rPr>
                <w:lang w:val="en-IN"/>
              </w:rPr>
            </w:pPr>
            <w:r w:rsidRPr="0052186F">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3E47A527" w14:textId="77777777" w:rsidR="005B0591" w:rsidRPr="0052186F" w:rsidRDefault="005B0591" w:rsidP="005B0591">
            <w:pPr>
              <w:adjustRightInd w:val="0"/>
              <w:spacing w:line="240" w:lineRule="atLeast"/>
              <w:ind w:left="108" w:right="108"/>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5D97A15B" w14:textId="77777777" w:rsidR="005B0591" w:rsidRPr="0052186F" w:rsidRDefault="005B0591" w:rsidP="005B0591">
            <w:pPr>
              <w:adjustRightInd w:val="0"/>
              <w:spacing w:line="240" w:lineRule="atLeast"/>
              <w:ind w:left="108" w:right="108"/>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D16183F"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3ACE9D9" w14:textId="77777777" w:rsidR="005B0591" w:rsidRPr="0052186F" w:rsidRDefault="005B0591" w:rsidP="005B0591">
            <w:pPr>
              <w:adjustRightInd w:val="0"/>
              <w:jc w:val="right"/>
              <w:rPr>
                <w:lang w:val="en-IN"/>
              </w:rPr>
            </w:pPr>
            <w:r w:rsidRPr="0052186F">
              <w:rPr>
                <w:lang w:val="en-IN"/>
              </w:rPr>
              <w:t>2200</w:t>
            </w:r>
          </w:p>
        </w:tc>
      </w:tr>
      <w:tr w:rsidR="005B0591" w:rsidRPr="0052186F" w14:paraId="01CC370A" w14:textId="77777777">
        <w:tc>
          <w:tcPr>
            <w:tcW w:w="1710" w:type="dxa"/>
            <w:tcBorders>
              <w:top w:val="single" w:sz="4" w:space="0" w:color="auto"/>
              <w:left w:val="single" w:sz="4" w:space="0" w:color="auto"/>
              <w:bottom w:val="single" w:sz="4" w:space="0" w:color="auto"/>
              <w:right w:val="single" w:sz="4" w:space="0" w:color="auto"/>
            </w:tcBorders>
          </w:tcPr>
          <w:p w14:paraId="0B23AF5E"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730B55A7"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14E1E3D4" w14:textId="77777777" w:rsidR="005B0591" w:rsidRPr="0052186F" w:rsidRDefault="005B0591" w:rsidP="005B0591">
            <w:pPr>
              <w:adjustRightInd w:val="0"/>
              <w:spacing w:line="240" w:lineRule="atLeast"/>
              <w:ind w:left="108" w:right="108"/>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38EDEEBE"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AECC7BE"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B779E7" w14:textId="77777777" w:rsidR="005B0591" w:rsidRPr="0052186F" w:rsidRDefault="005B0591" w:rsidP="005B0591">
            <w:pPr>
              <w:adjustRightInd w:val="0"/>
              <w:jc w:val="right"/>
              <w:rPr>
                <w:lang w:val="en-IN"/>
              </w:rPr>
            </w:pPr>
            <w:r w:rsidRPr="0052186F">
              <w:rPr>
                <w:lang w:val="en-IN"/>
              </w:rPr>
              <w:t>950</w:t>
            </w:r>
          </w:p>
        </w:tc>
      </w:tr>
      <w:tr w:rsidR="005B0591" w:rsidRPr="0052186F" w14:paraId="403FEBBD" w14:textId="77777777">
        <w:tc>
          <w:tcPr>
            <w:tcW w:w="1710" w:type="dxa"/>
            <w:tcBorders>
              <w:top w:val="single" w:sz="4" w:space="0" w:color="auto"/>
              <w:left w:val="single" w:sz="4" w:space="0" w:color="auto"/>
              <w:bottom w:val="single" w:sz="4" w:space="0" w:color="auto"/>
              <w:right w:val="single" w:sz="4" w:space="0" w:color="auto"/>
            </w:tcBorders>
          </w:tcPr>
          <w:p w14:paraId="12681CE1"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F289797"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34C6103" w14:textId="77777777" w:rsidR="005B0591" w:rsidRPr="0052186F" w:rsidRDefault="005B0591" w:rsidP="005B0591">
            <w:pPr>
              <w:adjustRightInd w:val="0"/>
              <w:spacing w:line="240" w:lineRule="atLeast"/>
              <w:ind w:left="108" w:right="108"/>
              <w:jc w:val="center"/>
              <w:rPr>
                <w:lang w:val="en-IN"/>
              </w:rPr>
            </w:pPr>
            <w:r w:rsidRPr="0052186F">
              <w:rPr>
                <w:lang w:val="en-IN"/>
              </w:rPr>
              <w:t>2005001</w:t>
            </w:r>
          </w:p>
        </w:tc>
        <w:tc>
          <w:tcPr>
            <w:tcW w:w="1440" w:type="dxa"/>
            <w:tcBorders>
              <w:top w:val="single" w:sz="4" w:space="0" w:color="auto"/>
              <w:left w:val="single" w:sz="4" w:space="0" w:color="auto"/>
              <w:bottom w:val="single" w:sz="4" w:space="0" w:color="auto"/>
              <w:right w:val="single" w:sz="4" w:space="0" w:color="auto"/>
            </w:tcBorders>
          </w:tcPr>
          <w:p w14:paraId="74326BCE"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4D5EB51F"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455746B2" w14:textId="77777777" w:rsidR="005B0591" w:rsidRPr="0052186F" w:rsidRDefault="005B0591" w:rsidP="005B0591">
            <w:pPr>
              <w:adjustRightInd w:val="0"/>
              <w:jc w:val="right"/>
              <w:rPr>
                <w:lang w:val="en-IN"/>
              </w:rPr>
            </w:pPr>
            <w:r w:rsidRPr="0052186F">
              <w:rPr>
                <w:lang w:val="en-IN"/>
              </w:rPr>
              <w:t>150</w:t>
            </w:r>
          </w:p>
        </w:tc>
      </w:tr>
      <w:tr w:rsidR="005B0591" w:rsidRPr="0052186F" w14:paraId="76F902FB" w14:textId="77777777">
        <w:tc>
          <w:tcPr>
            <w:tcW w:w="1710" w:type="dxa"/>
            <w:tcBorders>
              <w:top w:val="single" w:sz="4" w:space="0" w:color="auto"/>
              <w:left w:val="single" w:sz="4" w:space="0" w:color="auto"/>
              <w:bottom w:val="single" w:sz="4" w:space="0" w:color="auto"/>
              <w:right w:val="single" w:sz="4" w:space="0" w:color="auto"/>
            </w:tcBorders>
          </w:tcPr>
          <w:p w14:paraId="6F4379AA"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A9F5DF4" w14:textId="77777777" w:rsidR="005B0591" w:rsidRPr="0052186F" w:rsidRDefault="005B0591" w:rsidP="005B0591">
            <w:pPr>
              <w:adjustRightInd w:val="0"/>
              <w:spacing w:line="240" w:lineRule="atLeast"/>
              <w:ind w:left="108" w:right="108"/>
              <w:jc w:val="center"/>
              <w:rPr>
                <w:lang w:val="en-IN"/>
              </w:rPr>
            </w:pPr>
            <w:r w:rsidRPr="0052186F">
              <w:rPr>
                <w:lang w:val="en-IN"/>
              </w:rPr>
              <w:t>Security X</w:t>
            </w:r>
          </w:p>
        </w:tc>
        <w:tc>
          <w:tcPr>
            <w:tcW w:w="1620" w:type="dxa"/>
            <w:tcBorders>
              <w:top w:val="single" w:sz="4" w:space="0" w:color="auto"/>
              <w:left w:val="single" w:sz="4" w:space="0" w:color="auto"/>
              <w:bottom w:val="single" w:sz="4" w:space="0" w:color="auto"/>
              <w:right w:val="single" w:sz="4" w:space="0" w:color="auto"/>
            </w:tcBorders>
          </w:tcPr>
          <w:p w14:paraId="1EE42266" w14:textId="77777777" w:rsidR="005B0591" w:rsidRPr="0052186F" w:rsidRDefault="005B0591" w:rsidP="005B0591">
            <w:pPr>
              <w:adjustRightInd w:val="0"/>
              <w:spacing w:line="240" w:lineRule="atLeast"/>
              <w:ind w:left="108" w:right="108"/>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310864D8"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2A117861"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7B43E6C5" w14:textId="77777777" w:rsidR="005B0591" w:rsidRPr="0052186F" w:rsidRDefault="005B0591" w:rsidP="005B0591">
            <w:pPr>
              <w:adjustRightInd w:val="0"/>
              <w:jc w:val="right"/>
              <w:rPr>
                <w:lang w:val="en-IN"/>
              </w:rPr>
            </w:pPr>
            <w:r w:rsidRPr="0052186F">
              <w:rPr>
                <w:lang w:val="en-IN"/>
              </w:rPr>
              <w:t>0</w:t>
            </w:r>
          </w:p>
        </w:tc>
      </w:tr>
      <w:tr w:rsidR="005B0591" w:rsidRPr="0052186F" w14:paraId="7EBC4BD9" w14:textId="77777777">
        <w:tc>
          <w:tcPr>
            <w:tcW w:w="1710" w:type="dxa"/>
            <w:tcBorders>
              <w:top w:val="single" w:sz="4" w:space="0" w:color="auto"/>
              <w:left w:val="single" w:sz="4" w:space="0" w:color="auto"/>
              <w:bottom w:val="single" w:sz="4" w:space="0" w:color="auto"/>
              <w:right w:val="single" w:sz="4" w:space="0" w:color="auto"/>
            </w:tcBorders>
          </w:tcPr>
          <w:p w14:paraId="49F45B48"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3E5EBBFD" w14:textId="77777777" w:rsidR="005B0591" w:rsidRPr="0052186F" w:rsidRDefault="005B0591" w:rsidP="005B0591">
            <w:pPr>
              <w:adjustRightInd w:val="0"/>
              <w:spacing w:line="240" w:lineRule="atLeast"/>
              <w:ind w:left="108" w:right="108"/>
              <w:jc w:val="center"/>
              <w:rPr>
                <w:lang w:val="en-IN"/>
              </w:rPr>
            </w:pPr>
            <w:r w:rsidRPr="0052186F">
              <w:rPr>
                <w:lang w:val="en-IN"/>
              </w:rPr>
              <w:t>Security Y</w:t>
            </w:r>
          </w:p>
        </w:tc>
        <w:tc>
          <w:tcPr>
            <w:tcW w:w="1620" w:type="dxa"/>
            <w:tcBorders>
              <w:top w:val="single" w:sz="4" w:space="0" w:color="auto"/>
              <w:left w:val="single" w:sz="4" w:space="0" w:color="auto"/>
              <w:bottom w:val="single" w:sz="4" w:space="0" w:color="auto"/>
              <w:right w:val="single" w:sz="4" w:space="0" w:color="auto"/>
            </w:tcBorders>
          </w:tcPr>
          <w:p w14:paraId="535EA2CA" w14:textId="77777777" w:rsidR="005B0591" w:rsidRPr="0052186F" w:rsidRDefault="005B0591" w:rsidP="005B0591">
            <w:pPr>
              <w:adjustRightInd w:val="0"/>
              <w:spacing w:line="240" w:lineRule="atLeast"/>
              <w:ind w:left="108" w:right="108"/>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7097FCF7" w14:textId="77777777" w:rsidR="005B0591" w:rsidRPr="0052186F" w:rsidRDefault="005B0591" w:rsidP="005B0591">
            <w:pPr>
              <w:adjustRightInd w:val="0"/>
              <w:spacing w:line="240" w:lineRule="atLeast"/>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1D08AEA" w14:textId="77777777" w:rsidR="005B0591" w:rsidRPr="0052186F" w:rsidRDefault="005B0591" w:rsidP="005B0591">
            <w:pPr>
              <w:adjustRightInd w:val="0"/>
              <w:spacing w:line="240" w:lineRule="atLeast"/>
              <w:ind w:left="108" w:right="108"/>
              <w:jc w:val="right"/>
              <w:rPr>
                <w:lang w:val="en-IN"/>
              </w:rPr>
            </w:pPr>
          </w:p>
        </w:tc>
        <w:tc>
          <w:tcPr>
            <w:tcW w:w="1170" w:type="dxa"/>
            <w:tcBorders>
              <w:top w:val="single" w:sz="4" w:space="0" w:color="auto"/>
              <w:left w:val="single" w:sz="4" w:space="0" w:color="auto"/>
              <w:bottom w:val="single" w:sz="4" w:space="0" w:color="auto"/>
              <w:right w:val="single" w:sz="4" w:space="0" w:color="auto"/>
            </w:tcBorders>
          </w:tcPr>
          <w:p w14:paraId="086DFE2A" w14:textId="77777777" w:rsidR="005B0591" w:rsidRPr="0052186F" w:rsidRDefault="005B0591" w:rsidP="005B0591">
            <w:pPr>
              <w:adjustRightInd w:val="0"/>
              <w:jc w:val="right"/>
              <w:rPr>
                <w:lang w:val="en-IN"/>
              </w:rPr>
            </w:pPr>
            <w:r w:rsidRPr="0052186F">
              <w:rPr>
                <w:lang w:val="en-IN"/>
              </w:rPr>
              <w:t>1800</w:t>
            </w:r>
          </w:p>
        </w:tc>
      </w:tr>
      <w:tr w:rsidR="005B0591" w:rsidRPr="0052186F" w14:paraId="75CF436D" w14:textId="77777777">
        <w:tc>
          <w:tcPr>
            <w:tcW w:w="1710" w:type="dxa"/>
            <w:tcBorders>
              <w:top w:val="single" w:sz="4" w:space="0" w:color="auto"/>
              <w:left w:val="single" w:sz="4" w:space="0" w:color="auto"/>
              <w:bottom w:val="single" w:sz="4" w:space="0" w:color="auto"/>
              <w:right w:val="single" w:sz="4" w:space="0" w:color="auto"/>
            </w:tcBorders>
          </w:tcPr>
          <w:p w14:paraId="18B6C5AF" w14:textId="77777777" w:rsidR="005B0591" w:rsidRPr="0052186F"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36CA9C2C" w14:textId="77777777" w:rsidR="005B0591" w:rsidRPr="0052186F" w:rsidRDefault="005B0591" w:rsidP="005B0591">
            <w:pPr>
              <w:adjustRightInd w:val="0"/>
              <w:spacing w:line="240" w:lineRule="atLeast"/>
              <w:ind w:left="108" w:right="108"/>
              <w:jc w:val="center"/>
              <w:rPr>
                <w:lang w:val="en-IN"/>
              </w:rPr>
            </w:pPr>
            <w:r w:rsidRPr="0052186F">
              <w:rPr>
                <w:lang w:val="en-IN"/>
              </w:rPr>
              <w:t>Security Z</w:t>
            </w:r>
          </w:p>
        </w:tc>
        <w:tc>
          <w:tcPr>
            <w:tcW w:w="1620" w:type="dxa"/>
            <w:tcBorders>
              <w:top w:val="single" w:sz="4" w:space="0" w:color="auto"/>
              <w:left w:val="single" w:sz="4" w:space="0" w:color="auto"/>
              <w:bottom w:val="single" w:sz="4" w:space="0" w:color="auto"/>
              <w:right w:val="single" w:sz="4" w:space="0" w:color="auto"/>
            </w:tcBorders>
          </w:tcPr>
          <w:p w14:paraId="15D61669" w14:textId="77777777" w:rsidR="005B0591" w:rsidRPr="0052186F" w:rsidRDefault="005B0591" w:rsidP="005B0591">
            <w:pPr>
              <w:adjustRightInd w:val="0"/>
              <w:spacing w:line="240" w:lineRule="atLeast"/>
              <w:ind w:left="108" w:right="108"/>
              <w:jc w:val="center"/>
              <w:rPr>
                <w:lang w:val="en-IN"/>
              </w:rPr>
            </w:pPr>
            <w:r w:rsidRPr="0052186F">
              <w:rPr>
                <w:lang w:val="en-IN"/>
              </w:rPr>
              <w:t>2005002</w:t>
            </w:r>
          </w:p>
        </w:tc>
        <w:tc>
          <w:tcPr>
            <w:tcW w:w="1440" w:type="dxa"/>
            <w:tcBorders>
              <w:top w:val="single" w:sz="4" w:space="0" w:color="auto"/>
              <w:left w:val="single" w:sz="4" w:space="0" w:color="auto"/>
              <w:bottom w:val="single" w:sz="4" w:space="0" w:color="auto"/>
              <w:right w:val="single" w:sz="4" w:space="0" w:color="auto"/>
            </w:tcBorders>
          </w:tcPr>
          <w:p w14:paraId="51266620" w14:textId="77777777" w:rsidR="005B0591" w:rsidRPr="0052186F" w:rsidRDefault="005B0591" w:rsidP="005B0591">
            <w:pPr>
              <w:adjustRightInd w:val="0"/>
              <w:spacing w:line="240" w:lineRule="atLeast"/>
              <w:ind w:left="15"/>
              <w:jc w:val="center"/>
              <w:rPr>
                <w:lang w:val="en-IN"/>
              </w:rPr>
            </w:pPr>
          </w:p>
        </w:tc>
        <w:tc>
          <w:tcPr>
            <w:tcW w:w="1350" w:type="dxa"/>
            <w:tcBorders>
              <w:top w:val="single" w:sz="4" w:space="0" w:color="auto"/>
              <w:left w:val="single" w:sz="4" w:space="0" w:color="auto"/>
              <w:bottom w:val="single" w:sz="4" w:space="0" w:color="auto"/>
              <w:right w:val="single" w:sz="4" w:space="0" w:color="auto"/>
            </w:tcBorders>
          </w:tcPr>
          <w:p w14:paraId="4928CB5E" w14:textId="77777777" w:rsidR="005B0591" w:rsidRPr="0052186F" w:rsidRDefault="005B0591" w:rsidP="005B0591">
            <w:pPr>
              <w:adjustRightInd w:val="0"/>
              <w:spacing w:line="240" w:lineRule="atLeast"/>
              <w:ind w:left="108" w:right="108"/>
              <w:jc w:val="center"/>
              <w:rPr>
                <w:lang w:val="en-IN"/>
              </w:rPr>
            </w:pPr>
          </w:p>
        </w:tc>
        <w:tc>
          <w:tcPr>
            <w:tcW w:w="1170" w:type="dxa"/>
            <w:tcBorders>
              <w:top w:val="single" w:sz="4" w:space="0" w:color="auto"/>
              <w:left w:val="single" w:sz="4" w:space="0" w:color="auto"/>
              <w:bottom w:val="single" w:sz="4" w:space="0" w:color="auto"/>
              <w:right w:val="single" w:sz="4" w:space="0" w:color="auto"/>
            </w:tcBorders>
          </w:tcPr>
          <w:p w14:paraId="3D0EA4A6" w14:textId="77777777" w:rsidR="005B0591" w:rsidRPr="0052186F" w:rsidRDefault="005B0591" w:rsidP="005B0591">
            <w:pPr>
              <w:adjustRightInd w:val="0"/>
              <w:jc w:val="right"/>
              <w:rPr>
                <w:lang w:val="en-IN"/>
              </w:rPr>
            </w:pPr>
            <w:r w:rsidRPr="0052186F">
              <w:rPr>
                <w:lang w:val="en-IN"/>
              </w:rPr>
              <w:t>4500</w:t>
            </w:r>
          </w:p>
        </w:tc>
      </w:tr>
    </w:tbl>
    <w:p w14:paraId="2B5AA59C" w14:textId="77777777" w:rsidR="005B0591" w:rsidRPr="0052186F" w:rsidRDefault="005B0591" w:rsidP="005B0591">
      <w:pPr>
        <w:jc w:val="center"/>
        <w:rPr>
          <w:b/>
          <w:bCs/>
          <w:spacing w:val="-3"/>
          <w:lang w:val="en-IN"/>
        </w:rPr>
      </w:pPr>
    </w:p>
    <w:p w14:paraId="49B19DA6" w14:textId="4BAEB5E9" w:rsidR="00ED5D9E" w:rsidRPr="0052186F" w:rsidRDefault="005B0591" w:rsidP="00705E9A">
      <w:pPr>
        <w:overflowPunct w:val="0"/>
        <w:adjustRightInd w:val="0"/>
        <w:jc w:val="both"/>
      </w:pPr>
      <w:r w:rsidRPr="0052186F">
        <w:rPr>
          <w:b/>
          <w:lang w:val="en-IN"/>
        </w:rPr>
        <w:br w:type="page"/>
      </w:r>
      <w:r w:rsidR="00E15E3E" w:rsidRPr="0052186F">
        <w:rPr>
          <w:b/>
          <w:lang w:val="en-IN"/>
        </w:rPr>
        <w:lastRenderedPageBreak/>
        <w:t>Securities</w:t>
      </w:r>
    </w:p>
    <w:tbl>
      <w:tblPr>
        <w:tblW w:w="931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394"/>
        <w:gridCol w:w="1675"/>
        <w:gridCol w:w="1389"/>
        <w:gridCol w:w="1152"/>
        <w:gridCol w:w="1107"/>
        <w:gridCol w:w="1248"/>
        <w:gridCol w:w="1350"/>
      </w:tblGrid>
      <w:tr w:rsidR="00705E9A" w:rsidRPr="0052186F" w14:paraId="7C0F0305" w14:textId="565DBFAC" w:rsidTr="00705E9A">
        <w:tc>
          <w:tcPr>
            <w:tcW w:w="1394" w:type="dxa"/>
            <w:tcBorders>
              <w:top w:val="single" w:sz="4" w:space="0" w:color="auto"/>
              <w:left w:val="single" w:sz="4" w:space="0" w:color="auto"/>
              <w:bottom w:val="single" w:sz="4" w:space="0" w:color="auto"/>
              <w:right w:val="single" w:sz="4" w:space="0" w:color="auto"/>
            </w:tcBorders>
          </w:tcPr>
          <w:p w14:paraId="3DF9C159" w14:textId="77777777" w:rsidR="00705E9A" w:rsidRPr="0052186F" w:rsidRDefault="00705E9A" w:rsidP="000076CE">
            <w:pPr>
              <w:adjustRightInd w:val="0"/>
              <w:spacing w:line="240" w:lineRule="atLeast"/>
              <w:ind w:left="108" w:right="108"/>
              <w:rPr>
                <w:b/>
                <w:lang w:val="en-IN"/>
              </w:rPr>
            </w:pPr>
            <w:r w:rsidRPr="0052186F">
              <w:rPr>
                <w:b/>
                <w:lang w:val="en-IN"/>
              </w:rPr>
              <w:t>Client</w:t>
            </w:r>
          </w:p>
        </w:tc>
        <w:tc>
          <w:tcPr>
            <w:tcW w:w="1675" w:type="dxa"/>
            <w:tcBorders>
              <w:top w:val="single" w:sz="4" w:space="0" w:color="auto"/>
              <w:left w:val="single" w:sz="4" w:space="0" w:color="auto"/>
              <w:bottom w:val="single" w:sz="4" w:space="0" w:color="auto"/>
              <w:right w:val="single" w:sz="4" w:space="0" w:color="auto"/>
            </w:tcBorders>
          </w:tcPr>
          <w:p w14:paraId="317B3738" w14:textId="77777777" w:rsidR="00705E9A" w:rsidRPr="0052186F" w:rsidRDefault="00705E9A" w:rsidP="000076CE">
            <w:pPr>
              <w:adjustRightInd w:val="0"/>
              <w:spacing w:line="240" w:lineRule="atLeast"/>
              <w:ind w:left="108" w:right="108"/>
              <w:rPr>
                <w:b/>
                <w:lang w:val="en-IN"/>
              </w:rPr>
            </w:pPr>
            <w:r w:rsidRPr="0052186F">
              <w:rPr>
                <w:b/>
                <w:lang w:val="en-IN"/>
              </w:rPr>
              <w:t>Security</w:t>
            </w:r>
          </w:p>
        </w:tc>
        <w:tc>
          <w:tcPr>
            <w:tcW w:w="1389" w:type="dxa"/>
            <w:tcBorders>
              <w:top w:val="single" w:sz="4" w:space="0" w:color="auto"/>
              <w:left w:val="single" w:sz="4" w:space="0" w:color="auto"/>
              <w:bottom w:val="single" w:sz="4" w:space="0" w:color="auto"/>
              <w:right w:val="single" w:sz="4" w:space="0" w:color="auto"/>
            </w:tcBorders>
          </w:tcPr>
          <w:p w14:paraId="5F02288C" w14:textId="77777777" w:rsidR="00705E9A" w:rsidRPr="0052186F" w:rsidRDefault="00705E9A" w:rsidP="000076CE">
            <w:pPr>
              <w:adjustRightInd w:val="0"/>
              <w:spacing w:line="240" w:lineRule="atLeast"/>
              <w:ind w:left="108" w:right="108"/>
              <w:rPr>
                <w:b/>
                <w:lang w:val="en-IN"/>
              </w:rPr>
            </w:pPr>
            <w:r w:rsidRPr="0052186F">
              <w:rPr>
                <w:b/>
                <w:lang w:val="en-IN"/>
              </w:rPr>
              <w:t>Settlement</w:t>
            </w:r>
          </w:p>
        </w:tc>
        <w:tc>
          <w:tcPr>
            <w:tcW w:w="1152" w:type="dxa"/>
            <w:tcBorders>
              <w:top w:val="single" w:sz="4" w:space="0" w:color="auto"/>
              <w:left w:val="single" w:sz="4" w:space="0" w:color="auto"/>
              <w:bottom w:val="single" w:sz="4" w:space="0" w:color="auto"/>
              <w:right w:val="single" w:sz="4" w:space="0" w:color="auto"/>
            </w:tcBorders>
          </w:tcPr>
          <w:p w14:paraId="70DA6E74" w14:textId="57F4EF2C" w:rsidR="00705E9A" w:rsidRPr="0052186F" w:rsidRDefault="00705E9A" w:rsidP="000076CE">
            <w:pPr>
              <w:adjustRightInd w:val="0"/>
              <w:spacing w:line="240" w:lineRule="atLeast"/>
              <w:ind w:left="108" w:right="108"/>
              <w:rPr>
                <w:b/>
                <w:lang w:val="en-IN"/>
              </w:rPr>
            </w:pPr>
            <w:r w:rsidRPr="0052186F">
              <w:rPr>
                <w:b/>
                <w:lang w:val="en-IN"/>
              </w:rPr>
              <w:t>Buy Qty</w:t>
            </w:r>
          </w:p>
        </w:tc>
        <w:tc>
          <w:tcPr>
            <w:tcW w:w="1107" w:type="dxa"/>
            <w:tcBorders>
              <w:top w:val="single" w:sz="4" w:space="0" w:color="auto"/>
              <w:left w:val="single" w:sz="4" w:space="0" w:color="auto"/>
              <w:bottom w:val="single" w:sz="4" w:space="0" w:color="auto"/>
              <w:right w:val="single" w:sz="4" w:space="0" w:color="auto"/>
            </w:tcBorders>
          </w:tcPr>
          <w:p w14:paraId="06CC520E" w14:textId="767B979F" w:rsidR="00705E9A" w:rsidRPr="0052186F" w:rsidRDefault="00705E9A" w:rsidP="000076CE">
            <w:pPr>
              <w:adjustRightInd w:val="0"/>
              <w:spacing w:line="240" w:lineRule="atLeast"/>
              <w:ind w:left="108" w:right="108"/>
              <w:rPr>
                <w:b/>
                <w:lang w:val="en-IN"/>
              </w:rPr>
            </w:pPr>
            <w:r w:rsidRPr="0052186F">
              <w:rPr>
                <w:b/>
                <w:lang w:val="en-IN"/>
              </w:rPr>
              <w:t>Sell Qty</w:t>
            </w:r>
          </w:p>
        </w:tc>
        <w:tc>
          <w:tcPr>
            <w:tcW w:w="1248" w:type="dxa"/>
            <w:tcBorders>
              <w:top w:val="single" w:sz="4" w:space="0" w:color="auto"/>
              <w:left w:val="single" w:sz="4" w:space="0" w:color="auto"/>
              <w:bottom w:val="single" w:sz="4" w:space="0" w:color="auto"/>
              <w:right w:val="single" w:sz="4" w:space="0" w:color="auto"/>
            </w:tcBorders>
          </w:tcPr>
          <w:p w14:paraId="67748494" w14:textId="5888B700" w:rsidR="00705E9A" w:rsidRPr="0052186F" w:rsidRDefault="00705E9A" w:rsidP="000076CE">
            <w:pPr>
              <w:adjustRightInd w:val="0"/>
              <w:rPr>
                <w:b/>
                <w:lang w:val="en-IN"/>
              </w:rPr>
            </w:pPr>
            <w:r w:rsidRPr="0052186F">
              <w:rPr>
                <w:b/>
                <w:lang w:val="en-IN"/>
              </w:rPr>
              <w:t>Net Buy Qty</w:t>
            </w:r>
          </w:p>
        </w:tc>
        <w:tc>
          <w:tcPr>
            <w:tcW w:w="1350" w:type="dxa"/>
            <w:tcBorders>
              <w:top w:val="single" w:sz="4" w:space="0" w:color="auto"/>
              <w:left w:val="single" w:sz="4" w:space="0" w:color="auto"/>
              <w:bottom w:val="single" w:sz="4" w:space="0" w:color="auto"/>
              <w:right w:val="single" w:sz="4" w:space="0" w:color="auto"/>
            </w:tcBorders>
          </w:tcPr>
          <w:p w14:paraId="66E13AC5" w14:textId="0F8F5794" w:rsidR="00705E9A" w:rsidRPr="0052186F" w:rsidRDefault="00705E9A" w:rsidP="000076CE">
            <w:pPr>
              <w:adjustRightInd w:val="0"/>
              <w:rPr>
                <w:b/>
                <w:lang w:val="en-IN"/>
              </w:rPr>
            </w:pPr>
            <w:r w:rsidRPr="0052186F">
              <w:rPr>
                <w:b/>
                <w:lang w:val="en-IN"/>
              </w:rPr>
              <w:t>Net Sell Qty</w:t>
            </w:r>
          </w:p>
        </w:tc>
      </w:tr>
      <w:tr w:rsidR="00705E9A" w:rsidRPr="0052186F" w14:paraId="16C5C86B" w14:textId="3A1ABD5A" w:rsidTr="00705E9A">
        <w:tc>
          <w:tcPr>
            <w:tcW w:w="1394" w:type="dxa"/>
            <w:tcBorders>
              <w:top w:val="single" w:sz="4" w:space="0" w:color="auto"/>
              <w:left w:val="single" w:sz="4" w:space="0" w:color="auto"/>
              <w:bottom w:val="single" w:sz="4" w:space="0" w:color="auto"/>
              <w:right w:val="single" w:sz="4" w:space="0" w:color="auto"/>
            </w:tcBorders>
          </w:tcPr>
          <w:p w14:paraId="66F3CE2D" w14:textId="77777777" w:rsidR="00705E9A" w:rsidRPr="0052186F" w:rsidRDefault="00705E9A" w:rsidP="000076CE">
            <w:pPr>
              <w:adjustRightInd w:val="0"/>
              <w:spacing w:line="240" w:lineRule="atLeast"/>
              <w:ind w:left="108" w:right="108"/>
              <w:rPr>
                <w:lang w:val="en-IN"/>
              </w:rPr>
            </w:pPr>
            <w:r w:rsidRPr="0052186F">
              <w:rPr>
                <w:lang w:val="en-IN"/>
              </w:rPr>
              <w:t>Client A</w:t>
            </w:r>
          </w:p>
        </w:tc>
        <w:tc>
          <w:tcPr>
            <w:tcW w:w="1675" w:type="dxa"/>
            <w:tcBorders>
              <w:top w:val="single" w:sz="4" w:space="0" w:color="auto"/>
              <w:left w:val="single" w:sz="4" w:space="0" w:color="auto"/>
              <w:bottom w:val="single" w:sz="4" w:space="0" w:color="auto"/>
              <w:right w:val="single" w:sz="4" w:space="0" w:color="auto"/>
            </w:tcBorders>
          </w:tcPr>
          <w:p w14:paraId="32397BD3" w14:textId="0606EA6D" w:rsidR="00705E9A" w:rsidRPr="0052186F" w:rsidRDefault="00705E9A" w:rsidP="000076CE">
            <w:pPr>
              <w:adjustRightInd w:val="0"/>
              <w:spacing w:line="240" w:lineRule="atLeast"/>
              <w:ind w:left="108" w:right="108"/>
              <w:jc w:val="center"/>
              <w:rPr>
                <w:lang w:val="en-IN"/>
              </w:rPr>
            </w:pPr>
            <w:r w:rsidRPr="0052186F">
              <w:rPr>
                <w:lang w:val="en-IN"/>
              </w:rPr>
              <w:t>Security EGR1</w:t>
            </w:r>
          </w:p>
        </w:tc>
        <w:tc>
          <w:tcPr>
            <w:tcW w:w="1389" w:type="dxa"/>
            <w:tcBorders>
              <w:top w:val="single" w:sz="4" w:space="0" w:color="auto"/>
              <w:left w:val="single" w:sz="4" w:space="0" w:color="auto"/>
              <w:bottom w:val="single" w:sz="4" w:space="0" w:color="auto"/>
              <w:right w:val="single" w:sz="4" w:space="0" w:color="auto"/>
            </w:tcBorders>
          </w:tcPr>
          <w:p w14:paraId="62502192" w14:textId="77777777" w:rsidR="00705E9A" w:rsidRPr="0052186F" w:rsidRDefault="00705E9A" w:rsidP="000076CE">
            <w:pPr>
              <w:adjustRightInd w:val="0"/>
              <w:spacing w:line="240" w:lineRule="atLeast"/>
              <w:ind w:left="15"/>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3724C8AA" w14:textId="77777777" w:rsidR="00705E9A" w:rsidRPr="0052186F" w:rsidRDefault="00705E9A" w:rsidP="000076CE">
            <w:pPr>
              <w:adjustRightInd w:val="0"/>
              <w:ind w:left="15"/>
              <w:jc w:val="right"/>
              <w:rPr>
                <w:lang w:val="en-IN"/>
              </w:rPr>
            </w:pPr>
            <w:r w:rsidRPr="0052186F">
              <w:rPr>
                <w:lang w:val="en-IN"/>
              </w:rPr>
              <w:t>1000</w:t>
            </w:r>
          </w:p>
        </w:tc>
        <w:tc>
          <w:tcPr>
            <w:tcW w:w="1107" w:type="dxa"/>
            <w:tcBorders>
              <w:top w:val="single" w:sz="4" w:space="0" w:color="auto"/>
              <w:left w:val="single" w:sz="4" w:space="0" w:color="auto"/>
              <w:bottom w:val="single" w:sz="4" w:space="0" w:color="auto"/>
              <w:right w:val="single" w:sz="4" w:space="0" w:color="auto"/>
            </w:tcBorders>
          </w:tcPr>
          <w:p w14:paraId="1932E772" w14:textId="77777777" w:rsidR="00705E9A" w:rsidRPr="0052186F" w:rsidRDefault="00705E9A" w:rsidP="000076CE">
            <w:pPr>
              <w:adjustRightInd w:val="0"/>
              <w:ind w:left="15"/>
              <w:jc w:val="right"/>
              <w:rPr>
                <w:lang w:val="en-IN"/>
              </w:rPr>
            </w:pPr>
            <w:r w:rsidRPr="0052186F">
              <w:rPr>
                <w:lang w:val="en-IN"/>
              </w:rPr>
              <w:t>1100</w:t>
            </w:r>
          </w:p>
        </w:tc>
        <w:tc>
          <w:tcPr>
            <w:tcW w:w="1248" w:type="dxa"/>
            <w:tcBorders>
              <w:top w:val="single" w:sz="4" w:space="0" w:color="auto"/>
              <w:left w:val="single" w:sz="4" w:space="0" w:color="auto"/>
              <w:bottom w:val="single" w:sz="4" w:space="0" w:color="auto"/>
              <w:right w:val="single" w:sz="4" w:space="0" w:color="auto"/>
            </w:tcBorders>
          </w:tcPr>
          <w:p w14:paraId="50E5B10B" w14:textId="0B63EE4F" w:rsidR="00705E9A" w:rsidRPr="0052186F" w:rsidRDefault="00705E9A" w:rsidP="000076CE">
            <w:pPr>
              <w:adjustRightInd w:val="0"/>
              <w:ind w:left="15"/>
              <w:jc w:val="right"/>
              <w:rPr>
                <w:lang w:val="en-IN"/>
              </w:rPr>
            </w:pPr>
            <w:r w:rsidRPr="0052186F">
              <w:rPr>
                <w:lang w:val="en-IN"/>
              </w:rPr>
              <w:t>-</w:t>
            </w:r>
          </w:p>
        </w:tc>
        <w:tc>
          <w:tcPr>
            <w:tcW w:w="1350" w:type="dxa"/>
            <w:tcBorders>
              <w:top w:val="single" w:sz="4" w:space="0" w:color="auto"/>
              <w:left w:val="single" w:sz="4" w:space="0" w:color="auto"/>
              <w:bottom w:val="single" w:sz="4" w:space="0" w:color="auto"/>
              <w:right w:val="single" w:sz="4" w:space="0" w:color="auto"/>
            </w:tcBorders>
          </w:tcPr>
          <w:p w14:paraId="188E3118" w14:textId="22DDD479" w:rsidR="00705E9A" w:rsidRPr="0052186F" w:rsidRDefault="00705E9A" w:rsidP="000076CE">
            <w:pPr>
              <w:adjustRightInd w:val="0"/>
              <w:ind w:left="15"/>
              <w:jc w:val="right"/>
              <w:rPr>
                <w:lang w:val="en-IN"/>
              </w:rPr>
            </w:pPr>
            <w:r w:rsidRPr="0052186F">
              <w:rPr>
                <w:lang w:val="en-IN"/>
              </w:rPr>
              <w:t>100</w:t>
            </w:r>
          </w:p>
        </w:tc>
      </w:tr>
      <w:tr w:rsidR="00705E9A" w:rsidRPr="0052186F" w14:paraId="26C32A80" w14:textId="3A8B2D20" w:rsidTr="00705E9A">
        <w:tc>
          <w:tcPr>
            <w:tcW w:w="1394" w:type="dxa"/>
            <w:tcBorders>
              <w:top w:val="single" w:sz="4" w:space="0" w:color="auto"/>
              <w:left w:val="single" w:sz="4" w:space="0" w:color="auto"/>
              <w:bottom w:val="single" w:sz="4" w:space="0" w:color="auto"/>
              <w:right w:val="single" w:sz="4" w:space="0" w:color="auto"/>
            </w:tcBorders>
          </w:tcPr>
          <w:p w14:paraId="3CA6670B" w14:textId="77777777" w:rsidR="00705E9A" w:rsidRPr="0052186F" w:rsidRDefault="00705E9A" w:rsidP="000076CE">
            <w:pPr>
              <w:adjustRightInd w:val="0"/>
              <w:spacing w:line="240" w:lineRule="atLeast"/>
              <w:ind w:left="15"/>
              <w:rPr>
                <w:lang w:val="en-IN"/>
              </w:rPr>
            </w:pPr>
          </w:p>
        </w:tc>
        <w:tc>
          <w:tcPr>
            <w:tcW w:w="1675" w:type="dxa"/>
            <w:tcBorders>
              <w:top w:val="single" w:sz="4" w:space="0" w:color="auto"/>
              <w:left w:val="single" w:sz="4" w:space="0" w:color="auto"/>
              <w:bottom w:val="single" w:sz="4" w:space="0" w:color="auto"/>
              <w:right w:val="single" w:sz="4" w:space="0" w:color="auto"/>
            </w:tcBorders>
          </w:tcPr>
          <w:p w14:paraId="56CBF759" w14:textId="66DC3732"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69DCEFD0" w14:textId="77777777" w:rsidR="00705E9A" w:rsidRPr="0052186F" w:rsidRDefault="00705E9A" w:rsidP="000076CE">
            <w:pPr>
              <w:adjustRightInd w:val="0"/>
              <w:spacing w:line="240" w:lineRule="atLeast"/>
              <w:ind w:left="15"/>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5BE900A3" w14:textId="77777777" w:rsidR="00705E9A" w:rsidRPr="0052186F" w:rsidRDefault="00705E9A" w:rsidP="000076CE">
            <w:pPr>
              <w:adjustRightInd w:val="0"/>
              <w:ind w:left="15"/>
              <w:jc w:val="right"/>
              <w:rPr>
                <w:lang w:val="en-IN"/>
              </w:rPr>
            </w:pPr>
            <w:r w:rsidRPr="0052186F">
              <w:rPr>
                <w:lang w:val="en-IN"/>
              </w:rPr>
              <w:t>3000</w:t>
            </w:r>
          </w:p>
        </w:tc>
        <w:tc>
          <w:tcPr>
            <w:tcW w:w="1107" w:type="dxa"/>
            <w:tcBorders>
              <w:top w:val="single" w:sz="4" w:space="0" w:color="auto"/>
              <w:left w:val="single" w:sz="4" w:space="0" w:color="auto"/>
              <w:bottom w:val="single" w:sz="4" w:space="0" w:color="auto"/>
              <w:right w:val="single" w:sz="4" w:space="0" w:color="auto"/>
            </w:tcBorders>
          </w:tcPr>
          <w:p w14:paraId="14CA53A5" w14:textId="77777777" w:rsidR="00705E9A" w:rsidRPr="0052186F" w:rsidRDefault="00705E9A" w:rsidP="000076CE">
            <w:pPr>
              <w:adjustRightInd w:val="0"/>
              <w:ind w:left="15"/>
              <w:jc w:val="right"/>
              <w:rPr>
                <w:lang w:val="en-IN"/>
              </w:rPr>
            </w:pPr>
            <w:r w:rsidRPr="0052186F">
              <w:rPr>
                <w:lang w:val="en-IN"/>
              </w:rPr>
              <w:t>2550</w:t>
            </w:r>
          </w:p>
        </w:tc>
        <w:tc>
          <w:tcPr>
            <w:tcW w:w="1248" w:type="dxa"/>
            <w:tcBorders>
              <w:top w:val="single" w:sz="4" w:space="0" w:color="auto"/>
              <w:left w:val="single" w:sz="4" w:space="0" w:color="auto"/>
              <w:bottom w:val="single" w:sz="4" w:space="0" w:color="auto"/>
              <w:right w:val="single" w:sz="4" w:space="0" w:color="auto"/>
            </w:tcBorders>
          </w:tcPr>
          <w:p w14:paraId="30F7A008" w14:textId="77777777" w:rsidR="00705E9A" w:rsidRPr="0052186F" w:rsidRDefault="00705E9A" w:rsidP="000076CE">
            <w:pPr>
              <w:adjustRightInd w:val="0"/>
              <w:jc w:val="right"/>
              <w:rPr>
                <w:lang w:val="en-IN"/>
              </w:rPr>
            </w:pPr>
            <w:r w:rsidRPr="0052186F">
              <w:rPr>
                <w:lang w:val="en-IN"/>
              </w:rPr>
              <w:t>450</w:t>
            </w:r>
          </w:p>
        </w:tc>
        <w:tc>
          <w:tcPr>
            <w:tcW w:w="1350" w:type="dxa"/>
            <w:tcBorders>
              <w:top w:val="single" w:sz="4" w:space="0" w:color="auto"/>
              <w:left w:val="single" w:sz="4" w:space="0" w:color="auto"/>
              <w:bottom w:val="single" w:sz="4" w:space="0" w:color="auto"/>
              <w:right w:val="single" w:sz="4" w:space="0" w:color="auto"/>
            </w:tcBorders>
          </w:tcPr>
          <w:p w14:paraId="2D38D7E8" w14:textId="65714583" w:rsidR="00705E9A" w:rsidRPr="0052186F" w:rsidRDefault="00705E9A" w:rsidP="000076CE">
            <w:pPr>
              <w:adjustRightInd w:val="0"/>
              <w:jc w:val="right"/>
              <w:rPr>
                <w:lang w:val="en-IN"/>
              </w:rPr>
            </w:pPr>
            <w:r w:rsidRPr="0052186F">
              <w:rPr>
                <w:lang w:val="en-IN"/>
              </w:rPr>
              <w:t>-</w:t>
            </w:r>
          </w:p>
        </w:tc>
      </w:tr>
      <w:tr w:rsidR="00705E9A" w:rsidRPr="0052186F" w14:paraId="6D6B8661" w14:textId="58A1D71E" w:rsidTr="00705E9A">
        <w:tc>
          <w:tcPr>
            <w:tcW w:w="1394" w:type="dxa"/>
            <w:tcBorders>
              <w:top w:val="single" w:sz="4" w:space="0" w:color="auto"/>
              <w:left w:val="single" w:sz="4" w:space="0" w:color="auto"/>
              <w:bottom w:val="single" w:sz="4" w:space="0" w:color="auto"/>
              <w:right w:val="single" w:sz="4" w:space="0" w:color="auto"/>
            </w:tcBorders>
          </w:tcPr>
          <w:p w14:paraId="284230F1" w14:textId="77777777" w:rsidR="00705E9A" w:rsidRPr="0052186F" w:rsidRDefault="00705E9A" w:rsidP="000076CE">
            <w:pPr>
              <w:adjustRightInd w:val="0"/>
              <w:spacing w:line="240" w:lineRule="atLeast"/>
              <w:ind w:left="108" w:right="108"/>
              <w:rPr>
                <w:lang w:val="en-IN"/>
              </w:rPr>
            </w:pPr>
          </w:p>
        </w:tc>
        <w:tc>
          <w:tcPr>
            <w:tcW w:w="1675" w:type="dxa"/>
            <w:tcBorders>
              <w:top w:val="single" w:sz="4" w:space="0" w:color="auto"/>
              <w:left w:val="single" w:sz="4" w:space="0" w:color="auto"/>
              <w:bottom w:val="single" w:sz="4" w:space="0" w:color="auto"/>
              <w:right w:val="single" w:sz="4" w:space="0" w:color="auto"/>
            </w:tcBorders>
          </w:tcPr>
          <w:p w14:paraId="0E5C491F"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056DED40" w14:textId="77777777" w:rsidR="00705E9A" w:rsidRPr="0052186F" w:rsidRDefault="00705E9A" w:rsidP="000076CE">
            <w:pPr>
              <w:adjustRightInd w:val="0"/>
              <w:spacing w:line="240" w:lineRule="atLeast"/>
              <w:ind w:left="15"/>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6533728F" w14:textId="77777777" w:rsidR="00705E9A" w:rsidRPr="0052186F" w:rsidRDefault="00705E9A" w:rsidP="000076CE">
            <w:pPr>
              <w:adjustRightInd w:val="0"/>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01BECEA4" w14:textId="77777777" w:rsidR="00705E9A" w:rsidRPr="0052186F" w:rsidRDefault="00705E9A" w:rsidP="000076CE">
            <w:pPr>
              <w:adjustRightInd w:val="0"/>
              <w:ind w:left="15"/>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100A1244" w14:textId="77777777" w:rsidR="00705E9A" w:rsidRPr="0052186F" w:rsidRDefault="00705E9A" w:rsidP="000076CE">
            <w:pPr>
              <w:adjustRightInd w:val="0"/>
              <w:spacing w:before="120" w:after="12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69D81DDA" w14:textId="77777777" w:rsidR="00705E9A" w:rsidRPr="0052186F" w:rsidRDefault="00705E9A" w:rsidP="000076CE">
            <w:pPr>
              <w:adjustRightInd w:val="0"/>
              <w:spacing w:before="120" w:after="120"/>
              <w:ind w:left="15"/>
              <w:jc w:val="right"/>
              <w:rPr>
                <w:lang w:val="en-IN"/>
              </w:rPr>
            </w:pPr>
          </w:p>
        </w:tc>
      </w:tr>
      <w:tr w:rsidR="00705E9A" w:rsidRPr="0052186F" w14:paraId="3E6A06D6" w14:textId="020D6BE9" w:rsidTr="00705E9A">
        <w:tc>
          <w:tcPr>
            <w:tcW w:w="1394" w:type="dxa"/>
            <w:tcBorders>
              <w:top w:val="single" w:sz="4" w:space="0" w:color="auto"/>
              <w:left w:val="single" w:sz="4" w:space="0" w:color="auto"/>
              <w:bottom w:val="single" w:sz="4" w:space="0" w:color="auto"/>
              <w:right w:val="single" w:sz="4" w:space="0" w:color="auto"/>
            </w:tcBorders>
          </w:tcPr>
          <w:p w14:paraId="510F399D" w14:textId="77777777" w:rsidR="00705E9A" w:rsidRPr="0052186F" w:rsidRDefault="00705E9A" w:rsidP="000076CE">
            <w:pPr>
              <w:adjustRightInd w:val="0"/>
              <w:spacing w:line="240" w:lineRule="atLeast"/>
              <w:ind w:left="108" w:right="108"/>
              <w:rPr>
                <w:lang w:val="en-IN"/>
              </w:rPr>
            </w:pPr>
            <w:r w:rsidRPr="0052186F">
              <w:rPr>
                <w:lang w:val="en-IN"/>
              </w:rPr>
              <w:t>Client B</w:t>
            </w:r>
          </w:p>
        </w:tc>
        <w:tc>
          <w:tcPr>
            <w:tcW w:w="1675" w:type="dxa"/>
            <w:tcBorders>
              <w:top w:val="single" w:sz="4" w:space="0" w:color="auto"/>
              <w:left w:val="single" w:sz="4" w:space="0" w:color="auto"/>
              <w:bottom w:val="single" w:sz="4" w:space="0" w:color="auto"/>
              <w:right w:val="single" w:sz="4" w:space="0" w:color="auto"/>
            </w:tcBorders>
          </w:tcPr>
          <w:p w14:paraId="502217F9" w14:textId="0F8917A2"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46FE806D" w14:textId="77777777" w:rsidR="00705E9A" w:rsidRPr="0052186F" w:rsidRDefault="00705E9A" w:rsidP="000076CE">
            <w:pPr>
              <w:adjustRightInd w:val="0"/>
              <w:spacing w:line="240" w:lineRule="atLeast"/>
              <w:ind w:left="15"/>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2C91AEB0" w14:textId="77777777" w:rsidR="00705E9A" w:rsidRPr="0052186F" w:rsidRDefault="00705E9A" w:rsidP="000076CE">
            <w:pPr>
              <w:adjustRightInd w:val="0"/>
              <w:ind w:left="15"/>
              <w:jc w:val="right"/>
              <w:rPr>
                <w:lang w:val="en-IN"/>
              </w:rPr>
            </w:pPr>
            <w:r w:rsidRPr="0052186F">
              <w:rPr>
                <w:lang w:val="en-IN"/>
              </w:rPr>
              <w:t>1500</w:t>
            </w:r>
          </w:p>
        </w:tc>
        <w:tc>
          <w:tcPr>
            <w:tcW w:w="1107" w:type="dxa"/>
            <w:tcBorders>
              <w:top w:val="single" w:sz="4" w:space="0" w:color="auto"/>
              <w:left w:val="single" w:sz="4" w:space="0" w:color="auto"/>
              <w:bottom w:val="single" w:sz="4" w:space="0" w:color="auto"/>
              <w:right w:val="single" w:sz="4" w:space="0" w:color="auto"/>
            </w:tcBorders>
          </w:tcPr>
          <w:p w14:paraId="6BE76EA6" w14:textId="77777777" w:rsidR="00705E9A" w:rsidRPr="0052186F" w:rsidRDefault="00705E9A" w:rsidP="000076CE">
            <w:pPr>
              <w:adjustRightInd w:val="0"/>
              <w:ind w:left="15"/>
              <w:jc w:val="right"/>
              <w:rPr>
                <w:lang w:val="en-IN"/>
              </w:rPr>
            </w:pPr>
            <w:r w:rsidRPr="0052186F">
              <w:rPr>
                <w:lang w:val="en-IN"/>
              </w:rPr>
              <w:t>1650</w:t>
            </w:r>
          </w:p>
        </w:tc>
        <w:tc>
          <w:tcPr>
            <w:tcW w:w="1248" w:type="dxa"/>
            <w:tcBorders>
              <w:top w:val="single" w:sz="4" w:space="0" w:color="auto"/>
              <w:left w:val="single" w:sz="4" w:space="0" w:color="auto"/>
              <w:bottom w:val="single" w:sz="4" w:space="0" w:color="auto"/>
              <w:right w:val="single" w:sz="4" w:space="0" w:color="auto"/>
            </w:tcBorders>
          </w:tcPr>
          <w:p w14:paraId="288CD8E8" w14:textId="4DFE9107" w:rsidR="00705E9A" w:rsidRPr="0052186F" w:rsidRDefault="00705E9A" w:rsidP="000076CE">
            <w:pPr>
              <w:adjustRightInd w:val="0"/>
              <w:ind w:left="15"/>
              <w:jc w:val="right"/>
              <w:rPr>
                <w:lang w:val="en-IN"/>
              </w:rPr>
            </w:pPr>
            <w:r w:rsidRPr="0052186F">
              <w:rPr>
                <w:lang w:val="en-IN"/>
              </w:rPr>
              <w:t>-</w:t>
            </w:r>
          </w:p>
        </w:tc>
        <w:tc>
          <w:tcPr>
            <w:tcW w:w="1350" w:type="dxa"/>
            <w:tcBorders>
              <w:top w:val="single" w:sz="4" w:space="0" w:color="auto"/>
              <w:left w:val="single" w:sz="4" w:space="0" w:color="auto"/>
              <w:bottom w:val="single" w:sz="4" w:space="0" w:color="auto"/>
              <w:right w:val="single" w:sz="4" w:space="0" w:color="auto"/>
            </w:tcBorders>
          </w:tcPr>
          <w:p w14:paraId="0A0822F1" w14:textId="42CD3636" w:rsidR="00705E9A" w:rsidRPr="0052186F" w:rsidRDefault="00705E9A" w:rsidP="000076CE">
            <w:pPr>
              <w:adjustRightInd w:val="0"/>
              <w:ind w:left="15"/>
              <w:jc w:val="right"/>
              <w:rPr>
                <w:lang w:val="en-IN"/>
              </w:rPr>
            </w:pPr>
            <w:r w:rsidRPr="0052186F">
              <w:rPr>
                <w:lang w:val="en-IN"/>
              </w:rPr>
              <w:t>150</w:t>
            </w:r>
          </w:p>
        </w:tc>
      </w:tr>
      <w:tr w:rsidR="00705E9A" w:rsidRPr="0052186F" w14:paraId="59C02C86" w14:textId="65B04790" w:rsidTr="00705E9A">
        <w:tc>
          <w:tcPr>
            <w:tcW w:w="1394" w:type="dxa"/>
            <w:tcBorders>
              <w:top w:val="single" w:sz="4" w:space="0" w:color="auto"/>
              <w:left w:val="single" w:sz="4" w:space="0" w:color="auto"/>
              <w:bottom w:val="single" w:sz="4" w:space="0" w:color="auto"/>
              <w:right w:val="single" w:sz="4" w:space="0" w:color="auto"/>
            </w:tcBorders>
          </w:tcPr>
          <w:p w14:paraId="04950F52" w14:textId="77777777" w:rsidR="00705E9A" w:rsidRPr="0052186F" w:rsidRDefault="00705E9A" w:rsidP="000076CE">
            <w:pPr>
              <w:adjustRightInd w:val="0"/>
              <w:spacing w:line="240" w:lineRule="atLeast"/>
              <w:ind w:left="15"/>
              <w:rPr>
                <w:lang w:val="en-IN"/>
              </w:rPr>
            </w:pPr>
          </w:p>
        </w:tc>
        <w:tc>
          <w:tcPr>
            <w:tcW w:w="1675" w:type="dxa"/>
            <w:tcBorders>
              <w:top w:val="single" w:sz="4" w:space="0" w:color="auto"/>
              <w:left w:val="single" w:sz="4" w:space="0" w:color="auto"/>
              <w:bottom w:val="single" w:sz="4" w:space="0" w:color="auto"/>
              <w:right w:val="single" w:sz="4" w:space="0" w:color="auto"/>
            </w:tcBorders>
          </w:tcPr>
          <w:p w14:paraId="65796C84" w14:textId="077FD40F"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7E44F8D6" w14:textId="77777777" w:rsidR="00705E9A" w:rsidRPr="0052186F" w:rsidRDefault="00705E9A" w:rsidP="000076CE">
            <w:pPr>
              <w:adjustRightInd w:val="0"/>
              <w:spacing w:line="240" w:lineRule="atLeast"/>
              <w:ind w:left="15"/>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370B37BB" w14:textId="77777777" w:rsidR="00705E9A" w:rsidRPr="0052186F" w:rsidRDefault="00705E9A" w:rsidP="000076CE">
            <w:pPr>
              <w:adjustRightInd w:val="0"/>
              <w:ind w:left="15"/>
              <w:jc w:val="right"/>
              <w:rPr>
                <w:lang w:val="en-IN"/>
              </w:rPr>
            </w:pPr>
            <w:r w:rsidRPr="0052186F">
              <w:rPr>
                <w:lang w:val="en-IN"/>
              </w:rPr>
              <w:t>3000</w:t>
            </w:r>
          </w:p>
        </w:tc>
        <w:tc>
          <w:tcPr>
            <w:tcW w:w="1107" w:type="dxa"/>
            <w:tcBorders>
              <w:top w:val="single" w:sz="4" w:space="0" w:color="auto"/>
              <w:left w:val="single" w:sz="4" w:space="0" w:color="auto"/>
              <w:bottom w:val="single" w:sz="4" w:space="0" w:color="auto"/>
              <w:right w:val="single" w:sz="4" w:space="0" w:color="auto"/>
            </w:tcBorders>
          </w:tcPr>
          <w:p w14:paraId="4465E2DD" w14:textId="77777777" w:rsidR="00705E9A" w:rsidRPr="0052186F" w:rsidRDefault="00705E9A" w:rsidP="000076CE">
            <w:pPr>
              <w:adjustRightInd w:val="0"/>
              <w:ind w:left="15"/>
              <w:jc w:val="right"/>
              <w:rPr>
                <w:lang w:val="en-IN"/>
              </w:rPr>
            </w:pPr>
            <w:r w:rsidRPr="0052186F">
              <w:rPr>
                <w:lang w:val="en-IN"/>
              </w:rPr>
              <w:t>1650</w:t>
            </w:r>
          </w:p>
        </w:tc>
        <w:tc>
          <w:tcPr>
            <w:tcW w:w="1248" w:type="dxa"/>
            <w:tcBorders>
              <w:top w:val="single" w:sz="4" w:space="0" w:color="auto"/>
              <w:left w:val="single" w:sz="4" w:space="0" w:color="auto"/>
              <w:bottom w:val="single" w:sz="4" w:space="0" w:color="auto"/>
              <w:right w:val="single" w:sz="4" w:space="0" w:color="auto"/>
            </w:tcBorders>
          </w:tcPr>
          <w:p w14:paraId="13BD21A3" w14:textId="77777777" w:rsidR="00705E9A" w:rsidRPr="0052186F" w:rsidRDefault="00705E9A" w:rsidP="000076CE">
            <w:pPr>
              <w:adjustRightInd w:val="0"/>
              <w:jc w:val="right"/>
              <w:rPr>
                <w:lang w:val="en-IN"/>
              </w:rPr>
            </w:pPr>
            <w:r w:rsidRPr="0052186F">
              <w:rPr>
                <w:lang w:val="en-IN"/>
              </w:rPr>
              <w:t>1350</w:t>
            </w:r>
          </w:p>
        </w:tc>
        <w:tc>
          <w:tcPr>
            <w:tcW w:w="1350" w:type="dxa"/>
            <w:tcBorders>
              <w:top w:val="single" w:sz="4" w:space="0" w:color="auto"/>
              <w:left w:val="single" w:sz="4" w:space="0" w:color="auto"/>
              <w:bottom w:val="single" w:sz="4" w:space="0" w:color="auto"/>
              <w:right w:val="single" w:sz="4" w:space="0" w:color="auto"/>
            </w:tcBorders>
          </w:tcPr>
          <w:p w14:paraId="7AAE38D1" w14:textId="631442F2" w:rsidR="00705E9A" w:rsidRPr="0052186F" w:rsidRDefault="00705E9A" w:rsidP="000076CE">
            <w:pPr>
              <w:adjustRightInd w:val="0"/>
              <w:jc w:val="right"/>
              <w:rPr>
                <w:lang w:val="en-IN"/>
              </w:rPr>
            </w:pPr>
            <w:r w:rsidRPr="0052186F">
              <w:rPr>
                <w:lang w:val="en-IN"/>
              </w:rPr>
              <w:t>-</w:t>
            </w:r>
          </w:p>
        </w:tc>
      </w:tr>
      <w:tr w:rsidR="00705E9A" w:rsidRPr="0052186F" w14:paraId="418CE2E7" w14:textId="0D0DE18B" w:rsidTr="00705E9A">
        <w:tc>
          <w:tcPr>
            <w:tcW w:w="1394" w:type="dxa"/>
            <w:tcBorders>
              <w:top w:val="single" w:sz="4" w:space="0" w:color="auto"/>
              <w:left w:val="single" w:sz="4" w:space="0" w:color="auto"/>
              <w:bottom w:val="single" w:sz="4" w:space="0" w:color="auto"/>
              <w:right w:val="single" w:sz="4" w:space="0" w:color="auto"/>
            </w:tcBorders>
          </w:tcPr>
          <w:p w14:paraId="3C79075E" w14:textId="77777777" w:rsidR="00705E9A" w:rsidRPr="0052186F" w:rsidRDefault="00705E9A" w:rsidP="000076CE">
            <w:pPr>
              <w:adjustRightInd w:val="0"/>
              <w:spacing w:line="240" w:lineRule="atLeast"/>
              <w:ind w:left="108" w:right="108"/>
              <w:rPr>
                <w:lang w:val="en-IN"/>
              </w:rPr>
            </w:pPr>
          </w:p>
        </w:tc>
        <w:tc>
          <w:tcPr>
            <w:tcW w:w="1675" w:type="dxa"/>
            <w:tcBorders>
              <w:top w:val="single" w:sz="4" w:space="0" w:color="auto"/>
              <w:left w:val="single" w:sz="4" w:space="0" w:color="auto"/>
              <w:bottom w:val="single" w:sz="4" w:space="0" w:color="auto"/>
              <w:right w:val="single" w:sz="4" w:space="0" w:color="auto"/>
            </w:tcBorders>
          </w:tcPr>
          <w:p w14:paraId="0A1C7034"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00092036" w14:textId="77777777" w:rsidR="00705E9A" w:rsidRPr="0052186F" w:rsidRDefault="00705E9A" w:rsidP="000076CE">
            <w:pPr>
              <w:adjustRightInd w:val="0"/>
              <w:spacing w:line="240" w:lineRule="atLeast"/>
              <w:ind w:left="15"/>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79255642" w14:textId="77777777" w:rsidR="00705E9A" w:rsidRPr="0052186F" w:rsidRDefault="00705E9A" w:rsidP="000076CE">
            <w:pPr>
              <w:adjustRightInd w:val="0"/>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286B2D59" w14:textId="77777777" w:rsidR="00705E9A" w:rsidRPr="0052186F" w:rsidRDefault="00705E9A" w:rsidP="000076CE">
            <w:pPr>
              <w:adjustRightInd w:val="0"/>
              <w:ind w:left="15"/>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32B76AE7" w14:textId="77777777" w:rsidR="00705E9A" w:rsidRPr="0052186F" w:rsidRDefault="00705E9A" w:rsidP="000076CE">
            <w:pPr>
              <w:adjustRightInd w:val="0"/>
              <w:spacing w:before="120" w:after="12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44A831B5" w14:textId="77777777" w:rsidR="00705E9A" w:rsidRPr="0052186F" w:rsidRDefault="00705E9A" w:rsidP="000076CE">
            <w:pPr>
              <w:adjustRightInd w:val="0"/>
              <w:spacing w:before="120" w:after="120"/>
              <w:ind w:left="15"/>
              <w:jc w:val="right"/>
              <w:rPr>
                <w:lang w:val="en-IN"/>
              </w:rPr>
            </w:pPr>
          </w:p>
        </w:tc>
      </w:tr>
      <w:tr w:rsidR="00705E9A" w:rsidRPr="0052186F" w14:paraId="40E682C6" w14:textId="4ED45179" w:rsidTr="00705E9A">
        <w:tc>
          <w:tcPr>
            <w:tcW w:w="1394" w:type="dxa"/>
            <w:tcBorders>
              <w:top w:val="single" w:sz="4" w:space="0" w:color="auto"/>
              <w:left w:val="single" w:sz="4" w:space="0" w:color="auto"/>
              <w:bottom w:val="single" w:sz="4" w:space="0" w:color="auto"/>
              <w:right w:val="single" w:sz="4" w:space="0" w:color="auto"/>
            </w:tcBorders>
          </w:tcPr>
          <w:p w14:paraId="54E9A098" w14:textId="77777777" w:rsidR="00705E9A" w:rsidRPr="0052186F" w:rsidRDefault="00705E9A" w:rsidP="000076CE">
            <w:pPr>
              <w:adjustRightInd w:val="0"/>
              <w:spacing w:line="240" w:lineRule="atLeast"/>
              <w:ind w:left="108" w:right="108"/>
              <w:rPr>
                <w:lang w:val="en-IN"/>
              </w:rPr>
            </w:pPr>
            <w:r w:rsidRPr="0052186F">
              <w:rPr>
                <w:lang w:val="en-IN"/>
              </w:rPr>
              <w:t>Client C</w:t>
            </w:r>
          </w:p>
        </w:tc>
        <w:tc>
          <w:tcPr>
            <w:tcW w:w="1675" w:type="dxa"/>
            <w:tcBorders>
              <w:top w:val="single" w:sz="4" w:space="0" w:color="auto"/>
              <w:left w:val="single" w:sz="4" w:space="0" w:color="auto"/>
              <w:bottom w:val="single" w:sz="4" w:space="0" w:color="auto"/>
              <w:right w:val="single" w:sz="4" w:space="0" w:color="auto"/>
            </w:tcBorders>
          </w:tcPr>
          <w:p w14:paraId="21C2B78B" w14:textId="5C00FBFE" w:rsidR="00705E9A" w:rsidRPr="0052186F" w:rsidRDefault="00705E9A" w:rsidP="000076CE">
            <w:pPr>
              <w:adjustRightInd w:val="0"/>
              <w:spacing w:line="240" w:lineRule="atLeast"/>
              <w:ind w:left="108" w:right="108"/>
              <w:jc w:val="center"/>
              <w:rPr>
                <w:lang w:val="en-IN"/>
              </w:rPr>
            </w:pPr>
            <w:r w:rsidRPr="0052186F">
              <w:rPr>
                <w:lang w:val="en-IN"/>
              </w:rPr>
              <w:t>Security EGR1</w:t>
            </w:r>
          </w:p>
        </w:tc>
        <w:tc>
          <w:tcPr>
            <w:tcW w:w="1389" w:type="dxa"/>
            <w:tcBorders>
              <w:top w:val="single" w:sz="4" w:space="0" w:color="auto"/>
              <w:left w:val="single" w:sz="4" w:space="0" w:color="auto"/>
              <w:bottom w:val="single" w:sz="4" w:space="0" w:color="auto"/>
              <w:right w:val="single" w:sz="4" w:space="0" w:color="auto"/>
            </w:tcBorders>
          </w:tcPr>
          <w:p w14:paraId="46081E8C" w14:textId="77777777" w:rsidR="00705E9A" w:rsidRPr="0052186F" w:rsidRDefault="00705E9A" w:rsidP="000076CE">
            <w:pPr>
              <w:adjustRightInd w:val="0"/>
              <w:spacing w:line="240" w:lineRule="atLeast"/>
              <w:ind w:left="15"/>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4088AC8A" w14:textId="77777777" w:rsidR="00705E9A" w:rsidRPr="0052186F" w:rsidRDefault="00705E9A" w:rsidP="000076CE">
            <w:pPr>
              <w:adjustRightInd w:val="0"/>
              <w:ind w:left="15"/>
              <w:jc w:val="right"/>
              <w:rPr>
                <w:lang w:val="en-IN"/>
              </w:rPr>
            </w:pPr>
            <w:r w:rsidRPr="0052186F">
              <w:rPr>
                <w:lang w:val="en-IN"/>
              </w:rPr>
              <w:t>4500</w:t>
            </w:r>
          </w:p>
        </w:tc>
        <w:tc>
          <w:tcPr>
            <w:tcW w:w="1107" w:type="dxa"/>
            <w:tcBorders>
              <w:top w:val="single" w:sz="4" w:space="0" w:color="auto"/>
              <w:left w:val="single" w:sz="4" w:space="0" w:color="auto"/>
              <w:bottom w:val="single" w:sz="4" w:space="0" w:color="auto"/>
              <w:right w:val="single" w:sz="4" w:space="0" w:color="auto"/>
            </w:tcBorders>
          </w:tcPr>
          <w:p w14:paraId="564FEF24" w14:textId="77777777" w:rsidR="00705E9A" w:rsidRPr="0052186F" w:rsidRDefault="00705E9A" w:rsidP="000076CE">
            <w:pPr>
              <w:adjustRightInd w:val="0"/>
              <w:ind w:left="15"/>
              <w:jc w:val="right"/>
              <w:rPr>
                <w:lang w:val="en-IN"/>
              </w:rPr>
            </w:pPr>
            <w:r w:rsidRPr="0052186F">
              <w:rPr>
                <w:lang w:val="en-IN"/>
              </w:rPr>
              <w:t>2400</w:t>
            </w:r>
          </w:p>
        </w:tc>
        <w:tc>
          <w:tcPr>
            <w:tcW w:w="1248" w:type="dxa"/>
            <w:tcBorders>
              <w:top w:val="single" w:sz="4" w:space="0" w:color="auto"/>
              <w:left w:val="single" w:sz="4" w:space="0" w:color="auto"/>
              <w:bottom w:val="single" w:sz="4" w:space="0" w:color="auto"/>
              <w:right w:val="single" w:sz="4" w:space="0" w:color="auto"/>
            </w:tcBorders>
          </w:tcPr>
          <w:p w14:paraId="53961D15" w14:textId="77777777" w:rsidR="00705E9A" w:rsidRPr="0052186F" w:rsidRDefault="00705E9A" w:rsidP="000076CE">
            <w:pPr>
              <w:adjustRightInd w:val="0"/>
              <w:ind w:left="15"/>
              <w:jc w:val="right"/>
              <w:rPr>
                <w:lang w:val="en-IN"/>
              </w:rPr>
            </w:pPr>
            <w:r w:rsidRPr="0052186F">
              <w:rPr>
                <w:lang w:val="en-IN"/>
              </w:rPr>
              <w:t>2100</w:t>
            </w:r>
          </w:p>
        </w:tc>
        <w:tc>
          <w:tcPr>
            <w:tcW w:w="1350" w:type="dxa"/>
            <w:tcBorders>
              <w:top w:val="single" w:sz="4" w:space="0" w:color="auto"/>
              <w:left w:val="single" w:sz="4" w:space="0" w:color="auto"/>
              <w:bottom w:val="single" w:sz="4" w:space="0" w:color="auto"/>
              <w:right w:val="single" w:sz="4" w:space="0" w:color="auto"/>
            </w:tcBorders>
          </w:tcPr>
          <w:p w14:paraId="09173B33" w14:textId="3AC48712" w:rsidR="00705E9A" w:rsidRPr="0052186F" w:rsidRDefault="00705E9A" w:rsidP="000076CE">
            <w:pPr>
              <w:adjustRightInd w:val="0"/>
              <w:ind w:left="15"/>
              <w:jc w:val="right"/>
              <w:rPr>
                <w:lang w:val="en-IN"/>
              </w:rPr>
            </w:pPr>
            <w:r w:rsidRPr="0052186F">
              <w:rPr>
                <w:lang w:val="en-IN"/>
              </w:rPr>
              <w:t>-</w:t>
            </w:r>
          </w:p>
        </w:tc>
      </w:tr>
      <w:tr w:rsidR="00705E9A" w:rsidRPr="0052186F" w14:paraId="7C54D0E8" w14:textId="22E163C4" w:rsidTr="00705E9A">
        <w:tc>
          <w:tcPr>
            <w:tcW w:w="1394" w:type="dxa"/>
            <w:tcBorders>
              <w:top w:val="single" w:sz="4" w:space="0" w:color="auto"/>
              <w:left w:val="single" w:sz="4" w:space="0" w:color="auto"/>
              <w:bottom w:val="single" w:sz="4" w:space="0" w:color="auto"/>
              <w:right w:val="single" w:sz="4" w:space="0" w:color="auto"/>
            </w:tcBorders>
          </w:tcPr>
          <w:p w14:paraId="6633BF18" w14:textId="77777777" w:rsidR="00705E9A" w:rsidRPr="0052186F" w:rsidRDefault="00705E9A" w:rsidP="000076CE">
            <w:pPr>
              <w:adjustRightInd w:val="0"/>
              <w:spacing w:line="240" w:lineRule="atLeast"/>
              <w:ind w:left="15"/>
              <w:rPr>
                <w:lang w:val="en-IN"/>
              </w:rPr>
            </w:pPr>
          </w:p>
        </w:tc>
        <w:tc>
          <w:tcPr>
            <w:tcW w:w="1675" w:type="dxa"/>
            <w:tcBorders>
              <w:top w:val="single" w:sz="4" w:space="0" w:color="auto"/>
              <w:left w:val="single" w:sz="4" w:space="0" w:color="auto"/>
              <w:bottom w:val="single" w:sz="4" w:space="0" w:color="auto"/>
              <w:right w:val="single" w:sz="4" w:space="0" w:color="auto"/>
            </w:tcBorders>
          </w:tcPr>
          <w:p w14:paraId="6A36DB66" w14:textId="0F910D8A"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558BD688" w14:textId="77777777" w:rsidR="00705E9A" w:rsidRPr="0052186F" w:rsidRDefault="00705E9A" w:rsidP="000076CE">
            <w:pPr>
              <w:adjustRightInd w:val="0"/>
              <w:spacing w:line="240" w:lineRule="atLeast"/>
              <w:ind w:left="15"/>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70B2109F" w14:textId="77777777" w:rsidR="00705E9A" w:rsidRPr="0052186F" w:rsidRDefault="00705E9A" w:rsidP="000076CE">
            <w:pPr>
              <w:adjustRightInd w:val="0"/>
              <w:ind w:left="15"/>
              <w:jc w:val="right"/>
              <w:rPr>
                <w:lang w:val="en-IN"/>
              </w:rPr>
            </w:pPr>
            <w:r w:rsidRPr="0052186F">
              <w:rPr>
                <w:lang w:val="en-IN"/>
              </w:rPr>
              <w:t>7000</w:t>
            </w:r>
          </w:p>
        </w:tc>
        <w:tc>
          <w:tcPr>
            <w:tcW w:w="1107" w:type="dxa"/>
            <w:tcBorders>
              <w:top w:val="single" w:sz="4" w:space="0" w:color="auto"/>
              <w:left w:val="single" w:sz="4" w:space="0" w:color="auto"/>
              <w:bottom w:val="single" w:sz="4" w:space="0" w:color="auto"/>
              <w:right w:val="single" w:sz="4" w:space="0" w:color="auto"/>
            </w:tcBorders>
          </w:tcPr>
          <w:p w14:paraId="7A348F35" w14:textId="77777777" w:rsidR="00705E9A" w:rsidRPr="0052186F" w:rsidRDefault="00705E9A" w:rsidP="000076CE">
            <w:pPr>
              <w:adjustRightInd w:val="0"/>
              <w:ind w:left="15"/>
              <w:jc w:val="right"/>
              <w:rPr>
                <w:lang w:val="en-IN"/>
              </w:rPr>
            </w:pPr>
            <w:r w:rsidRPr="0052186F">
              <w:rPr>
                <w:lang w:val="en-IN"/>
              </w:rPr>
              <w:t>10450</w:t>
            </w:r>
          </w:p>
        </w:tc>
        <w:tc>
          <w:tcPr>
            <w:tcW w:w="1248" w:type="dxa"/>
            <w:tcBorders>
              <w:top w:val="single" w:sz="4" w:space="0" w:color="auto"/>
              <w:left w:val="single" w:sz="4" w:space="0" w:color="auto"/>
              <w:bottom w:val="single" w:sz="4" w:space="0" w:color="auto"/>
              <w:right w:val="single" w:sz="4" w:space="0" w:color="auto"/>
            </w:tcBorders>
          </w:tcPr>
          <w:p w14:paraId="4D66D060" w14:textId="090868F6" w:rsidR="00705E9A" w:rsidRPr="0052186F" w:rsidRDefault="00705E9A" w:rsidP="000076CE">
            <w:pPr>
              <w:adjustRightInd w:val="0"/>
              <w:jc w:val="right"/>
              <w:rPr>
                <w:lang w:val="en-IN"/>
              </w:rPr>
            </w:pPr>
            <w:r w:rsidRPr="0052186F">
              <w:rPr>
                <w:lang w:val="en-IN"/>
              </w:rPr>
              <w:t>-</w:t>
            </w:r>
          </w:p>
        </w:tc>
        <w:tc>
          <w:tcPr>
            <w:tcW w:w="1350" w:type="dxa"/>
            <w:tcBorders>
              <w:top w:val="single" w:sz="4" w:space="0" w:color="auto"/>
              <w:left w:val="single" w:sz="4" w:space="0" w:color="auto"/>
              <w:bottom w:val="single" w:sz="4" w:space="0" w:color="auto"/>
              <w:right w:val="single" w:sz="4" w:space="0" w:color="auto"/>
            </w:tcBorders>
          </w:tcPr>
          <w:p w14:paraId="4475ACBC" w14:textId="15B0114E" w:rsidR="00705E9A" w:rsidRPr="0052186F" w:rsidRDefault="00705E9A" w:rsidP="000076CE">
            <w:pPr>
              <w:adjustRightInd w:val="0"/>
              <w:jc w:val="right"/>
              <w:rPr>
                <w:lang w:val="en-IN"/>
              </w:rPr>
            </w:pPr>
            <w:r w:rsidRPr="0052186F">
              <w:rPr>
                <w:lang w:val="en-IN"/>
              </w:rPr>
              <w:t>3450</w:t>
            </w:r>
          </w:p>
        </w:tc>
      </w:tr>
      <w:tr w:rsidR="00705E9A" w:rsidRPr="0052186F" w14:paraId="65646B54" w14:textId="600C1428" w:rsidTr="00705E9A">
        <w:tc>
          <w:tcPr>
            <w:tcW w:w="1394" w:type="dxa"/>
            <w:tcBorders>
              <w:top w:val="single" w:sz="4" w:space="0" w:color="auto"/>
              <w:left w:val="single" w:sz="4" w:space="0" w:color="auto"/>
              <w:bottom w:val="single" w:sz="4" w:space="0" w:color="auto"/>
              <w:right w:val="single" w:sz="4" w:space="0" w:color="auto"/>
            </w:tcBorders>
          </w:tcPr>
          <w:p w14:paraId="5CDF52E9" w14:textId="77777777" w:rsidR="00705E9A" w:rsidRPr="0052186F" w:rsidRDefault="00705E9A" w:rsidP="000076CE">
            <w:pPr>
              <w:adjustRightInd w:val="0"/>
              <w:spacing w:line="240" w:lineRule="atLeast"/>
              <w:ind w:left="108" w:right="108"/>
              <w:rPr>
                <w:lang w:val="en-IN"/>
              </w:rPr>
            </w:pPr>
          </w:p>
        </w:tc>
        <w:tc>
          <w:tcPr>
            <w:tcW w:w="1675" w:type="dxa"/>
            <w:tcBorders>
              <w:top w:val="single" w:sz="4" w:space="0" w:color="auto"/>
              <w:left w:val="single" w:sz="4" w:space="0" w:color="auto"/>
              <w:bottom w:val="single" w:sz="4" w:space="0" w:color="auto"/>
              <w:right w:val="single" w:sz="4" w:space="0" w:color="auto"/>
            </w:tcBorders>
          </w:tcPr>
          <w:p w14:paraId="7E7C8D95"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0B507E46" w14:textId="77777777" w:rsidR="00705E9A" w:rsidRPr="0052186F" w:rsidRDefault="00705E9A" w:rsidP="000076CE">
            <w:pPr>
              <w:adjustRightInd w:val="0"/>
              <w:spacing w:line="240" w:lineRule="atLeast"/>
              <w:ind w:left="15"/>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2A0901B2" w14:textId="77777777" w:rsidR="00705E9A" w:rsidRPr="0052186F" w:rsidRDefault="00705E9A" w:rsidP="000076CE">
            <w:pPr>
              <w:adjustRightInd w:val="0"/>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3692E155" w14:textId="77777777" w:rsidR="00705E9A" w:rsidRPr="0052186F" w:rsidRDefault="00705E9A" w:rsidP="000076CE">
            <w:pPr>
              <w:adjustRightInd w:val="0"/>
              <w:ind w:left="15"/>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3BDB4149" w14:textId="77777777" w:rsidR="00705E9A" w:rsidRPr="0052186F" w:rsidRDefault="00705E9A" w:rsidP="000076CE">
            <w:pPr>
              <w:adjustRightInd w:val="0"/>
              <w:spacing w:before="120" w:after="120"/>
              <w:ind w:left="15"/>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047F676B" w14:textId="77777777" w:rsidR="00705E9A" w:rsidRPr="0052186F" w:rsidRDefault="00705E9A" w:rsidP="000076CE">
            <w:pPr>
              <w:adjustRightInd w:val="0"/>
              <w:spacing w:before="120" w:after="120"/>
              <w:ind w:left="15"/>
              <w:jc w:val="right"/>
              <w:rPr>
                <w:lang w:val="en-IN"/>
              </w:rPr>
            </w:pPr>
          </w:p>
        </w:tc>
      </w:tr>
      <w:tr w:rsidR="00705E9A" w:rsidRPr="0052186F" w14:paraId="1B50D8E1" w14:textId="7CECFE0F" w:rsidTr="00705E9A">
        <w:tc>
          <w:tcPr>
            <w:tcW w:w="1394" w:type="dxa"/>
            <w:tcBorders>
              <w:top w:val="single" w:sz="4" w:space="0" w:color="auto"/>
              <w:left w:val="single" w:sz="4" w:space="0" w:color="auto"/>
              <w:bottom w:val="single" w:sz="4" w:space="0" w:color="auto"/>
              <w:right w:val="single" w:sz="4" w:space="0" w:color="auto"/>
            </w:tcBorders>
          </w:tcPr>
          <w:p w14:paraId="58765F3D" w14:textId="77777777" w:rsidR="00705E9A" w:rsidRPr="0052186F" w:rsidRDefault="00705E9A" w:rsidP="000076CE">
            <w:pPr>
              <w:adjustRightInd w:val="0"/>
              <w:spacing w:line="240" w:lineRule="atLeast"/>
              <w:ind w:left="108" w:right="108"/>
              <w:rPr>
                <w:lang w:val="en-IN"/>
              </w:rPr>
            </w:pPr>
            <w:r w:rsidRPr="0052186F">
              <w:rPr>
                <w:lang w:val="en-IN"/>
              </w:rPr>
              <w:t>Proprietary Position</w:t>
            </w:r>
          </w:p>
        </w:tc>
        <w:tc>
          <w:tcPr>
            <w:tcW w:w="1675" w:type="dxa"/>
            <w:tcBorders>
              <w:top w:val="single" w:sz="4" w:space="0" w:color="auto"/>
              <w:left w:val="single" w:sz="4" w:space="0" w:color="auto"/>
              <w:bottom w:val="single" w:sz="4" w:space="0" w:color="auto"/>
              <w:right w:val="single" w:sz="4" w:space="0" w:color="auto"/>
            </w:tcBorders>
          </w:tcPr>
          <w:p w14:paraId="50308C50" w14:textId="1F60B5F4"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7183BB24" w14:textId="77777777" w:rsidR="00705E9A" w:rsidRPr="0052186F" w:rsidRDefault="00705E9A" w:rsidP="000076CE">
            <w:pPr>
              <w:adjustRightInd w:val="0"/>
              <w:spacing w:line="240" w:lineRule="atLeast"/>
              <w:ind w:left="15"/>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65AF4B5D" w14:textId="77777777" w:rsidR="00705E9A" w:rsidRPr="0052186F" w:rsidRDefault="00705E9A" w:rsidP="000076CE">
            <w:pPr>
              <w:adjustRightInd w:val="0"/>
              <w:ind w:left="15"/>
              <w:jc w:val="right"/>
              <w:rPr>
                <w:lang w:val="en-IN"/>
              </w:rPr>
            </w:pPr>
            <w:r w:rsidRPr="0052186F">
              <w:rPr>
                <w:lang w:val="en-IN"/>
              </w:rPr>
              <w:t>250</w:t>
            </w:r>
          </w:p>
        </w:tc>
        <w:tc>
          <w:tcPr>
            <w:tcW w:w="1107" w:type="dxa"/>
            <w:tcBorders>
              <w:top w:val="single" w:sz="4" w:space="0" w:color="auto"/>
              <w:left w:val="single" w:sz="4" w:space="0" w:color="auto"/>
              <w:bottom w:val="single" w:sz="4" w:space="0" w:color="auto"/>
              <w:right w:val="single" w:sz="4" w:space="0" w:color="auto"/>
            </w:tcBorders>
          </w:tcPr>
          <w:p w14:paraId="10EB0F39" w14:textId="77777777" w:rsidR="00705E9A" w:rsidRPr="0052186F" w:rsidRDefault="00705E9A" w:rsidP="000076CE">
            <w:pPr>
              <w:adjustRightInd w:val="0"/>
              <w:ind w:left="15"/>
              <w:jc w:val="right"/>
              <w:rPr>
                <w:lang w:val="en-IN"/>
              </w:rPr>
            </w:pPr>
            <w:r w:rsidRPr="0052186F">
              <w:rPr>
                <w:lang w:val="en-IN"/>
              </w:rPr>
              <w:t>1200</w:t>
            </w:r>
          </w:p>
        </w:tc>
        <w:tc>
          <w:tcPr>
            <w:tcW w:w="1248" w:type="dxa"/>
            <w:tcBorders>
              <w:top w:val="single" w:sz="4" w:space="0" w:color="auto"/>
              <w:left w:val="single" w:sz="4" w:space="0" w:color="auto"/>
              <w:bottom w:val="single" w:sz="4" w:space="0" w:color="auto"/>
              <w:right w:val="single" w:sz="4" w:space="0" w:color="auto"/>
            </w:tcBorders>
          </w:tcPr>
          <w:p w14:paraId="24B3A86B" w14:textId="35A2BD28" w:rsidR="00705E9A" w:rsidRPr="0052186F" w:rsidRDefault="00705E9A" w:rsidP="000076CE">
            <w:pPr>
              <w:adjustRightInd w:val="0"/>
              <w:ind w:left="15"/>
              <w:jc w:val="right"/>
              <w:rPr>
                <w:lang w:val="en-IN"/>
              </w:rPr>
            </w:pPr>
            <w:r w:rsidRPr="0052186F">
              <w:rPr>
                <w:lang w:val="en-IN"/>
              </w:rPr>
              <w:t>-</w:t>
            </w:r>
          </w:p>
        </w:tc>
        <w:tc>
          <w:tcPr>
            <w:tcW w:w="1350" w:type="dxa"/>
            <w:tcBorders>
              <w:top w:val="single" w:sz="4" w:space="0" w:color="auto"/>
              <w:left w:val="single" w:sz="4" w:space="0" w:color="auto"/>
              <w:bottom w:val="single" w:sz="4" w:space="0" w:color="auto"/>
              <w:right w:val="single" w:sz="4" w:space="0" w:color="auto"/>
            </w:tcBorders>
          </w:tcPr>
          <w:p w14:paraId="25C232D2" w14:textId="6DC62B79" w:rsidR="00705E9A" w:rsidRPr="0052186F" w:rsidRDefault="00705E9A" w:rsidP="000076CE">
            <w:pPr>
              <w:adjustRightInd w:val="0"/>
              <w:ind w:left="15"/>
              <w:jc w:val="right"/>
              <w:rPr>
                <w:lang w:val="en-IN"/>
              </w:rPr>
            </w:pPr>
            <w:r w:rsidRPr="0052186F">
              <w:rPr>
                <w:lang w:val="en-IN"/>
              </w:rPr>
              <w:t>950</w:t>
            </w:r>
          </w:p>
        </w:tc>
      </w:tr>
      <w:tr w:rsidR="00705E9A" w:rsidRPr="0052186F" w14:paraId="4A2810CA" w14:textId="43D99B73" w:rsidTr="00705E9A">
        <w:tc>
          <w:tcPr>
            <w:tcW w:w="1394" w:type="dxa"/>
            <w:tcBorders>
              <w:top w:val="single" w:sz="4" w:space="0" w:color="auto"/>
              <w:left w:val="single" w:sz="4" w:space="0" w:color="auto"/>
              <w:bottom w:val="single" w:sz="4" w:space="0" w:color="auto"/>
              <w:right w:val="single" w:sz="4" w:space="0" w:color="auto"/>
            </w:tcBorders>
          </w:tcPr>
          <w:p w14:paraId="079CF893" w14:textId="77777777" w:rsidR="00705E9A" w:rsidRPr="0052186F" w:rsidRDefault="00705E9A" w:rsidP="000076CE">
            <w:pPr>
              <w:adjustRightInd w:val="0"/>
              <w:spacing w:line="240" w:lineRule="atLeast"/>
              <w:ind w:left="15"/>
              <w:rPr>
                <w:lang w:val="en-IN"/>
              </w:rPr>
            </w:pPr>
          </w:p>
        </w:tc>
        <w:tc>
          <w:tcPr>
            <w:tcW w:w="1675" w:type="dxa"/>
            <w:tcBorders>
              <w:top w:val="single" w:sz="4" w:space="0" w:color="auto"/>
              <w:left w:val="single" w:sz="4" w:space="0" w:color="auto"/>
              <w:bottom w:val="single" w:sz="4" w:space="0" w:color="auto"/>
              <w:right w:val="single" w:sz="4" w:space="0" w:color="auto"/>
            </w:tcBorders>
          </w:tcPr>
          <w:p w14:paraId="2BF8C1CC" w14:textId="3AD8C634"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012F70E7" w14:textId="77777777" w:rsidR="00705E9A" w:rsidRPr="0052186F" w:rsidRDefault="00705E9A" w:rsidP="000076CE">
            <w:pPr>
              <w:adjustRightInd w:val="0"/>
              <w:spacing w:line="240" w:lineRule="atLeast"/>
              <w:ind w:left="15"/>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140AED77" w14:textId="77777777" w:rsidR="00705E9A" w:rsidRPr="0052186F" w:rsidRDefault="00705E9A" w:rsidP="000076CE">
            <w:pPr>
              <w:adjustRightInd w:val="0"/>
              <w:ind w:left="15"/>
              <w:jc w:val="right"/>
              <w:rPr>
                <w:lang w:val="en-IN"/>
              </w:rPr>
            </w:pPr>
            <w:r w:rsidRPr="0052186F">
              <w:rPr>
                <w:lang w:val="en-IN"/>
              </w:rPr>
              <w:t>1050</w:t>
            </w:r>
          </w:p>
        </w:tc>
        <w:tc>
          <w:tcPr>
            <w:tcW w:w="1107" w:type="dxa"/>
            <w:tcBorders>
              <w:top w:val="single" w:sz="4" w:space="0" w:color="auto"/>
              <w:left w:val="single" w:sz="4" w:space="0" w:color="auto"/>
              <w:bottom w:val="single" w:sz="4" w:space="0" w:color="auto"/>
              <w:right w:val="single" w:sz="4" w:space="0" w:color="auto"/>
            </w:tcBorders>
          </w:tcPr>
          <w:p w14:paraId="0244B3C5" w14:textId="77777777" w:rsidR="00705E9A" w:rsidRPr="0052186F" w:rsidRDefault="00705E9A" w:rsidP="000076CE">
            <w:pPr>
              <w:adjustRightInd w:val="0"/>
              <w:ind w:left="15"/>
              <w:jc w:val="right"/>
              <w:rPr>
                <w:lang w:val="en-IN"/>
              </w:rPr>
            </w:pPr>
            <w:r w:rsidRPr="0052186F">
              <w:rPr>
                <w:lang w:val="en-IN"/>
              </w:rPr>
              <w:t>0</w:t>
            </w:r>
          </w:p>
        </w:tc>
        <w:tc>
          <w:tcPr>
            <w:tcW w:w="1248" w:type="dxa"/>
            <w:tcBorders>
              <w:top w:val="single" w:sz="4" w:space="0" w:color="auto"/>
              <w:left w:val="single" w:sz="4" w:space="0" w:color="auto"/>
              <w:bottom w:val="single" w:sz="4" w:space="0" w:color="auto"/>
              <w:right w:val="single" w:sz="4" w:space="0" w:color="auto"/>
            </w:tcBorders>
          </w:tcPr>
          <w:p w14:paraId="20B13AC3" w14:textId="77777777" w:rsidR="00705E9A" w:rsidRPr="0052186F" w:rsidRDefault="00705E9A" w:rsidP="000076CE">
            <w:pPr>
              <w:adjustRightInd w:val="0"/>
              <w:jc w:val="right"/>
              <w:rPr>
                <w:lang w:val="en-IN"/>
              </w:rPr>
            </w:pPr>
            <w:r w:rsidRPr="0052186F">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5D5C7675" w14:textId="77B125DB" w:rsidR="00705E9A" w:rsidRPr="0052186F" w:rsidRDefault="00705E9A" w:rsidP="000076CE">
            <w:pPr>
              <w:adjustRightInd w:val="0"/>
              <w:jc w:val="right"/>
              <w:rPr>
                <w:lang w:val="en-IN"/>
              </w:rPr>
            </w:pPr>
            <w:r w:rsidRPr="0052186F">
              <w:rPr>
                <w:lang w:val="en-IN"/>
              </w:rPr>
              <w:t>-</w:t>
            </w:r>
          </w:p>
        </w:tc>
      </w:tr>
      <w:tr w:rsidR="00705E9A" w:rsidRPr="0052186F" w14:paraId="71BEE72B" w14:textId="7BFE8FA6" w:rsidTr="00705E9A">
        <w:tc>
          <w:tcPr>
            <w:tcW w:w="1394" w:type="dxa"/>
            <w:tcBorders>
              <w:top w:val="single" w:sz="4" w:space="0" w:color="auto"/>
              <w:left w:val="single" w:sz="4" w:space="0" w:color="auto"/>
              <w:bottom w:val="single" w:sz="4" w:space="0" w:color="auto"/>
              <w:right w:val="single" w:sz="4" w:space="0" w:color="auto"/>
            </w:tcBorders>
          </w:tcPr>
          <w:p w14:paraId="7E18E238" w14:textId="77777777" w:rsidR="00705E9A" w:rsidRPr="0052186F" w:rsidRDefault="00705E9A" w:rsidP="000076CE">
            <w:pPr>
              <w:adjustRightInd w:val="0"/>
              <w:spacing w:line="240" w:lineRule="atLeast"/>
              <w:ind w:left="108" w:right="108"/>
              <w:rPr>
                <w:lang w:val="en-IN"/>
              </w:rPr>
            </w:pPr>
          </w:p>
        </w:tc>
        <w:tc>
          <w:tcPr>
            <w:tcW w:w="1675" w:type="dxa"/>
            <w:tcBorders>
              <w:top w:val="single" w:sz="4" w:space="0" w:color="auto"/>
              <w:left w:val="single" w:sz="4" w:space="0" w:color="auto"/>
              <w:bottom w:val="single" w:sz="4" w:space="0" w:color="auto"/>
              <w:right w:val="single" w:sz="4" w:space="0" w:color="auto"/>
            </w:tcBorders>
          </w:tcPr>
          <w:p w14:paraId="1BAB75C8"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1BD241D1" w14:textId="77777777" w:rsidR="00705E9A" w:rsidRPr="0052186F" w:rsidRDefault="00705E9A" w:rsidP="000076CE">
            <w:pPr>
              <w:adjustRightInd w:val="0"/>
              <w:spacing w:line="240" w:lineRule="atLeast"/>
              <w:ind w:left="108" w:right="108"/>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6C339F54" w14:textId="77777777" w:rsidR="00705E9A" w:rsidRPr="0052186F" w:rsidRDefault="00705E9A" w:rsidP="000076CE">
            <w:pPr>
              <w:adjustRightInd w:val="0"/>
              <w:spacing w:line="240" w:lineRule="atLeast"/>
              <w:ind w:left="108" w:right="108"/>
              <w:rPr>
                <w:lang w:val="en-IN"/>
              </w:rPr>
            </w:pPr>
          </w:p>
        </w:tc>
        <w:tc>
          <w:tcPr>
            <w:tcW w:w="1107" w:type="dxa"/>
            <w:tcBorders>
              <w:top w:val="single" w:sz="4" w:space="0" w:color="auto"/>
              <w:left w:val="single" w:sz="4" w:space="0" w:color="auto"/>
              <w:bottom w:val="single" w:sz="4" w:space="0" w:color="auto"/>
              <w:right w:val="single" w:sz="4" w:space="0" w:color="auto"/>
            </w:tcBorders>
          </w:tcPr>
          <w:p w14:paraId="13744065"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6DD7254D" w14:textId="77777777" w:rsidR="00705E9A" w:rsidRPr="0052186F" w:rsidRDefault="00705E9A" w:rsidP="000076CE">
            <w:pPr>
              <w:adjustRightInd w:val="0"/>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13A2736B" w14:textId="77777777" w:rsidR="00705E9A" w:rsidRPr="0052186F" w:rsidRDefault="00705E9A" w:rsidP="000076CE">
            <w:pPr>
              <w:adjustRightInd w:val="0"/>
              <w:jc w:val="right"/>
              <w:rPr>
                <w:lang w:val="en-IN"/>
              </w:rPr>
            </w:pPr>
          </w:p>
        </w:tc>
      </w:tr>
      <w:tr w:rsidR="00705E9A" w:rsidRPr="0052186F" w14:paraId="56F0FD6D" w14:textId="110465E1" w:rsidTr="00705E9A">
        <w:tc>
          <w:tcPr>
            <w:tcW w:w="1394" w:type="dxa"/>
            <w:tcBorders>
              <w:top w:val="single" w:sz="4" w:space="0" w:color="auto"/>
              <w:left w:val="single" w:sz="4" w:space="0" w:color="auto"/>
              <w:bottom w:val="single" w:sz="4" w:space="0" w:color="auto"/>
              <w:right w:val="single" w:sz="4" w:space="0" w:color="auto"/>
            </w:tcBorders>
          </w:tcPr>
          <w:p w14:paraId="43B7418D" w14:textId="77777777" w:rsidR="00705E9A" w:rsidRPr="0052186F" w:rsidRDefault="00705E9A" w:rsidP="000076CE">
            <w:pPr>
              <w:adjustRightInd w:val="0"/>
              <w:spacing w:line="240" w:lineRule="atLeast"/>
              <w:ind w:left="108" w:right="108"/>
              <w:rPr>
                <w:lang w:val="en-IN"/>
              </w:rPr>
            </w:pPr>
            <w:r w:rsidRPr="0052186F">
              <w:rPr>
                <w:lang w:val="en-IN"/>
              </w:rPr>
              <w:t>Member’s Gross Position</w:t>
            </w:r>
          </w:p>
        </w:tc>
        <w:tc>
          <w:tcPr>
            <w:tcW w:w="1675" w:type="dxa"/>
            <w:tcBorders>
              <w:top w:val="single" w:sz="4" w:space="0" w:color="auto"/>
              <w:left w:val="single" w:sz="4" w:space="0" w:color="auto"/>
              <w:bottom w:val="single" w:sz="4" w:space="0" w:color="auto"/>
              <w:right w:val="single" w:sz="4" w:space="0" w:color="auto"/>
            </w:tcBorders>
          </w:tcPr>
          <w:p w14:paraId="685A8B79" w14:textId="77777777" w:rsidR="00705E9A" w:rsidRPr="0052186F" w:rsidRDefault="00705E9A" w:rsidP="000076CE">
            <w:pPr>
              <w:adjustRightInd w:val="0"/>
              <w:spacing w:line="240" w:lineRule="atLeast"/>
              <w:ind w:left="108" w:right="108"/>
              <w:jc w:val="center"/>
              <w:rPr>
                <w:lang w:val="en-IN"/>
              </w:rPr>
            </w:pPr>
          </w:p>
        </w:tc>
        <w:tc>
          <w:tcPr>
            <w:tcW w:w="1389" w:type="dxa"/>
            <w:tcBorders>
              <w:top w:val="single" w:sz="4" w:space="0" w:color="auto"/>
              <w:left w:val="single" w:sz="4" w:space="0" w:color="auto"/>
              <w:bottom w:val="single" w:sz="4" w:space="0" w:color="auto"/>
              <w:right w:val="single" w:sz="4" w:space="0" w:color="auto"/>
            </w:tcBorders>
          </w:tcPr>
          <w:p w14:paraId="74A58535" w14:textId="77777777" w:rsidR="00705E9A" w:rsidRPr="0052186F" w:rsidRDefault="00705E9A" w:rsidP="000076CE">
            <w:pPr>
              <w:adjustRightInd w:val="0"/>
              <w:spacing w:line="240" w:lineRule="atLeast"/>
              <w:ind w:left="108" w:right="108"/>
              <w:jc w:val="center"/>
              <w:rPr>
                <w:lang w:val="en-IN"/>
              </w:rPr>
            </w:pPr>
          </w:p>
        </w:tc>
        <w:tc>
          <w:tcPr>
            <w:tcW w:w="1152" w:type="dxa"/>
            <w:tcBorders>
              <w:top w:val="single" w:sz="4" w:space="0" w:color="auto"/>
              <w:left w:val="single" w:sz="4" w:space="0" w:color="auto"/>
              <w:bottom w:val="single" w:sz="4" w:space="0" w:color="auto"/>
              <w:right w:val="single" w:sz="4" w:space="0" w:color="auto"/>
            </w:tcBorders>
          </w:tcPr>
          <w:p w14:paraId="0CF443CF" w14:textId="77777777" w:rsidR="00705E9A" w:rsidRPr="0052186F" w:rsidRDefault="00705E9A" w:rsidP="000076CE">
            <w:pPr>
              <w:adjustRightInd w:val="0"/>
              <w:spacing w:line="240" w:lineRule="atLeast"/>
              <w:ind w:left="108" w:right="108"/>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11DA11ED"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75EE6DA3" w14:textId="77777777" w:rsidR="00705E9A" w:rsidRPr="0052186F" w:rsidRDefault="00705E9A" w:rsidP="000076CE">
            <w:pPr>
              <w:adjustRightInd w:val="0"/>
              <w:jc w:val="right"/>
              <w:rPr>
                <w:lang w:val="en-IN"/>
              </w:rPr>
            </w:pPr>
          </w:p>
        </w:tc>
        <w:tc>
          <w:tcPr>
            <w:tcW w:w="1350" w:type="dxa"/>
            <w:tcBorders>
              <w:top w:val="single" w:sz="4" w:space="0" w:color="auto"/>
              <w:left w:val="single" w:sz="4" w:space="0" w:color="auto"/>
              <w:bottom w:val="single" w:sz="4" w:space="0" w:color="auto"/>
              <w:right w:val="single" w:sz="4" w:space="0" w:color="auto"/>
            </w:tcBorders>
          </w:tcPr>
          <w:p w14:paraId="5FE2B39F" w14:textId="77777777" w:rsidR="00705E9A" w:rsidRPr="0052186F" w:rsidRDefault="00705E9A" w:rsidP="000076CE">
            <w:pPr>
              <w:adjustRightInd w:val="0"/>
              <w:jc w:val="right"/>
              <w:rPr>
                <w:lang w:val="en-IN"/>
              </w:rPr>
            </w:pPr>
          </w:p>
        </w:tc>
      </w:tr>
      <w:tr w:rsidR="00705E9A" w:rsidRPr="0052186F" w14:paraId="0E2E194E" w14:textId="546540D3" w:rsidTr="00705E9A">
        <w:tc>
          <w:tcPr>
            <w:tcW w:w="1394" w:type="dxa"/>
            <w:tcBorders>
              <w:top w:val="single" w:sz="4" w:space="0" w:color="auto"/>
              <w:left w:val="single" w:sz="4" w:space="0" w:color="auto"/>
              <w:bottom w:val="single" w:sz="4" w:space="0" w:color="auto"/>
              <w:right w:val="single" w:sz="4" w:space="0" w:color="auto"/>
            </w:tcBorders>
          </w:tcPr>
          <w:p w14:paraId="76371822" w14:textId="77777777" w:rsidR="00705E9A" w:rsidRPr="0052186F" w:rsidRDefault="00705E9A" w:rsidP="000076CE">
            <w:pPr>
              <w:adjustRightInd w:val="0"/>
              <w:spacing w:line="240" w:lineRule="atLeast"/>
              <w:ind w:left="108" w:right="108"/>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3AA5D2E1" w14:textId="1AFCAF9C" w:rsidR="00705E9A" w:rsidRPr="0052186F" w:rsidRDefault="00705E9A" w:rsidP="000076CE">
            <w:pPr>
              <w:adjustRightInd w:val="0"/>
              <w:spacing w:line="240" w:lineRule="atLeast"/>
              <w:ind w:left="108" w:right="108"/>
              <w:jc w:val="center"/>
              <w:rPr>
                <w:lang w:val="en-IN"/>
              </w:rPr>
            </w:pPr>
            <w:r w:rsidRPr="0052186F">
              <w:rPr>
                <w:lang w:val="en-IN"/>
              </w:rPr>
              <w:t>Security EGR1</w:t>
            </w:r>
          </w:p>
        </w:tc>
        <w:tc>
          <w:tcPr>
            <w:tcW w:w="1389" w:type="dxa"/>
            <w:tcBorders>
              <w:top w:val="single" w:sz="4" w:space="0" w:color="auto"/>
              <w:left w:val="single" w:sz="4" w:space="0" w:color="auto"/>
              <w:bottom w:val="single" w:sz="4" w:space="0" w:color="auto"/>
              <w:right w:val="single" w:sz="4" w:space="0" w:color="auto"/>
            </w:tcBorders>
          </w:tcPr>
          <w:p w14:paraId="0697C567" w14:textId="77777777" w:rsidR="00705E9A" w:rsidRPr="0052186F" w:rsidRDefault="00705E9A" w:rsidP="000076CE">
            <w:pPr>
              <w:adjustRightInd w:val="0"/>
              <w:spacing w:line="240" w:lineRule="atLeast"/>
              <w:ind w:left="108" w:right="108"/>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077CB4B9" w14:textId="77777777" w:rsidR="00705E9A" w:rsidRPr="0052186F" w:rsidRDefault="00705E9A" w:rsidP="000076CE">
            <w:pPr>
              <w:adjustRightInd w:val="0"/>
              <w:spacing w:line="240" w:lineRule="atLeast"/>
              <w:ind w:left="108" w:right="108"/>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562DC871"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356F6979" w14:textId="6E129DEE" w:rsidR="00705E9A" w:rsidRPr="0052186F" w:rsidRDefault="00705E9A" w:rsidP="000076CE">
            <w:pPr>
              <w:adjustRightInd w:val="0"/>
              <w:jc w:val="right"/>
              <w:rPr>
                <w:lang w:val="en-IN"/>
              </w:rPr>
            </w:pPr>
            <w:r w:rsidRPr="0052186F">
              <w:rPr>
                <w:lang w:val="en-IN"/>
              </w:rPr>
              <w:t>2100</w:t>
            </w:r>
          </w:p>
        </w:tc>
        <w:tc>
          <w:tcPr>
            <w:tcW w:w="1350" w:type="dxa"/>
            <w:tcBorders>
              <w:top w:val="single" w:sz="4" w:space="0" w:color="auto"/>
              <w:left w:val="single" w:sz="4" w:space="0" w:color="auto"/>
              <w:bottom w:val="single" w:sz="4" w:space="0" w:color="auto"/>
              <w:right w:val="single" w:sz="4" w:space="0" w:color="auto"/>
            </w:tcBorders>
          </w:tcPr>
          <w:p w14:paraId="205DE62F" w14:textId="621EB575" w:rsidR="00705E9A" w:rsidRPr="0052186F" w:rsidRDefault="00705E9A" w:rsidP="000076CE">
            <w:pPr>
              <w:adjustRightInd w:val="0"/>
              <w:jc w:val="right"/>
              <w:rPr>
                <w:lang w:val="en-IN"/>
              </w:rPr>
            </w:pPr>
            <w:r w:rsidRPr="0052186F">
              <w:rPr>
                <w:lang w:val="en-IN"/>
              </w:rPr>
              <w:t>100</w:t>
            </w:r>
          </w:p>
        </w:tc>
      </w:tr>
      <w:tr w:rsidR="00705E9A" w:rsidRPr="0052186F" w14:paraId="6DFEAFB8" w14:textId="597FF84E" w:rsidTr="00705E9A">
        <w:tc>
          <w:tcPr>
            <w:tcW w:w="1394" w:type="dxa"/>
            <w:tcBorders>
              <w:top w:val="single" w:sz="4" w:space="0" w:color="auto"/>
              <w:left w:val="single" w:sz="4" w:space="0" w:color="auto"/>
              <w:bottom w:val="single" w:sz="4" w:space="0" w:color="auto"/>
              <w:right w:val="single" w:sz="4" w:space="0" w:color="auto"/>
            </w:tcBorders>
          </w:tcPr>
          <w:p w14:paraId="198D90B7" w14:textId="77777777" w:rsidR="00705E9A" w:rsidRPr="0052186F" w:rsidRDefault="00705E9A" w:rsidP="000076CE">
            <w:pPr>
              <w:adjustRightInd w:val="0"/>
              <w:spacing w:line="240" w:lineRule="atLeast"/>
              <w:ind w:left="15"/>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66F58BFA" w14:textId="6FA969B8"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7507EB4E" w14:textId="77777777" w:rsidR="00705E9A" w:rsidRPr="0052186F" w:rsidRDefault="00705E9A" w:rsidP="000076CE">
            <w:pPr>
              <w:adjustRightInd w:val="0"/>
              <w:spacing w:line="240" w:lineRule="atLeast"/>
              <w:ind w:left="108" w:right="108"/>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4BDB0858" w14:textId="77777777" w:rsidR="00705E9A" w:rsidRPr="0052186F" w:rsidRDefault="00705E9A" w:rsidP="000076CE">
            <w:pPr>
              <w:adjustRightInd w:val="0"/>
              <w:spacing w:line="240" w:lineRule="atLeast"/>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2CDBFF4C"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0EDDCC99" w14:textId="74349091" w:rsidR="00705E9A" w:rsidRPr="0052186F" w:rsidRDefault="00705E9A" w:rsidP="000076CE">
            <w:pPr>
              <w:adjustRightInd w:val="0"/>
              <w:jc w:val="right"/>
              <w:rPr>
                <w:lang w:val="en-IN"/>
              </w:rPr>
            </w:pPr>
            <w:r w:rsidRPr="0052186F">
              <w:rPr>
                <w:lang w:val="en-IN"/>
              </w:rPr>
              <w:t>0</w:t>
            </w:r>
          </w:p>
        </w:tc>
        <w:tc>
          <w:tcPr>
            <w:tcW w:w="1350" w:type="dxa"/>
            <w:tcBorders>
              <w:top w:val="single" w:sz="4" w:space="0" w:color="auto"/>
              <w:left w:val="single" w:sz="4" w:space="0" w:color="auto"/>
              <w:bottom w:val="single" w:sz="4" w:space="0" w:color="auto"/>
              <w:right w:val="single" w:sz="4" w:space="0" w:color="auto"/>
            </w:tcBorders>
          </w:tcPr>
          <w:p w14:paraId="3939EA2B" w14:textId="736E3741" w:rsidR="00705E9A" w:rsidRPr="0052186F" w:rsidRDefault="00705E9A" w:rsidP="000076CE">
            <w:pPr>
              <w:adjustRightInd w:val="0"/>
              <w:jc w:val="right"/>
              <w:rPr>
                <w:lang w:val="en-IN"/>
              </w:rPr>
            </w:pPr>
            <w:r w:rsidRPr="0052186F">
              <w:rPr>
                <w:lang w:val="en-IN"/>
              </w:rPr>
              <w:t>950</w:t>
            </w:r>
          </w:p>
        </w:tc>
      </w:tr>
      <w:tr w:rsidR="00705E9A" w:rsidRPr="0052186F" w14:paraId="405FB4BB" w14:textId="5F8FA412" w:rsidTr="00705E9A">
        <w:tc>
          <w:tcPr>
            <w:tcW w:w="1394" w:type="dxa"/>
            <w:tcBorders>
              <w:top w:val="single" w:sz="4" w:space="0" w:color="auto"/>
              <w:left w:val="single" w:sz="4" w:space="0" w:color="auto"/>
              <w:bottom w:val="single" w:sz="4" w:space="0" w:color="auto"/>
              <w:right w:val="single" w:sz="4" w:space="0" w:color="auto"/>
            </w:tcBorders>
          </w:tcPr>
          <w:p w14:paraId="5EA81124" w14:textId="77777777" w:rsidR="00705E9A" w:rsidRPr="0052186F" w:rsidRDefault="00705E9A" w:rsidP="000076CE">
            <w:pPr>
              <w:adjustRightInd w:val="0"/>
              <w:spacing w:line="240" w:lineRule="atLeast"/>
              <w:ind w:left="15"/>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70A6701C" w14:textId="1A0EF92B"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3C27E0CD" w14:textId="77777777" w:rsidR="00705E9A" w:rsidRPr="0052186F" w:rsidRDefault="00705E9A" w:rsidP="000076CE">
            <w:pPr>
              <w:adjustRightInd w:val="0"/>
              <w:spacing w:line="240" w:lineRule="atLeast"/>
              <w:ind w:left="108" w:right="108"/>
              <w:jc w:val="center"/>
              <w:rPr>
                <w:lang w:val="en-IN"/>
              </w:rPr>
            </w:pPr>
            <w:r w:rsidRPr="0052186F">
              <w:rPr>
                <w:lang w:val="en-IN"/>
              </w:rPr>
              <w:t>2005001</w:t>
            </w:r>
          </w:p>
        </w:tc>
        <w:tc>
          <w:tcPr>
            <w:tcW w:w="1152" w:type="dxa"/>
            <w:tcBorders>
              <w:top w:val="single" w:sz="4" w:space="0" w:color="auto"/>
              <w:left w:val="single" w:sz="4" w:space="0" w:color="auto"/>
              <w:bottom w:val="single" w:sz="4" w:space="0" w:color="auto"/>
              <w:right w:val="single" w:sz="4" w:space="0" w:color="auto"/>
            </w:tcBorders>
          </w:tcPr>
          <w:p w14:paraId="60E7F169" w14:textId="77777777" w:rsidR="00705E9A" w:rsidRPr="0052186F" w:rsidRDefault="00705E9A" w:rsidP="000076CE">
            <w:pPr>
              <w:adjustRightInd w:val="0"/>
              <w:spacing w:line="240" w:lineRule="atLeast"/>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3D253A49"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5839E6FF" w14:textId="77777777" w:rsidR="00705E9A" w:rsidRPr="0052186F" w:rsidRDefault="00705E9A" w:rsidP="000076CE">
            <w:pPr>
              <w:adjustRightInd w:val="0"/>
              <w:jc w:val="right"/>
              <w:rPr>
                <w:lang w:val="en-IN"/>
              </w:rPr>
            </w:pPr>
            <w:r w:rsidRPr="0052186F">
              <w:rPr>
                <w:lang w:val="en-IN"/>
              </w:rPr>
              <w:t>150</w:t>
            </w:r>
          </w:p>
        </w:tc>
        <w:tc>
          <w:tcPr>
            <w:tcW w:w="1350" w:type="dxa"/>
            <w:tcBorders>
              <w:top w:val="single" w:sz="4" w:space="0" w:color="auto"/>
              <w:left w:val="single" w:sz="4" w:space="0" w:color="auto"/>
              <w:bottom w:val="single" w:sz="4" w:space="0" w:color="auto"/>
              <w:right w:val="single" w:sz="4" w:space="0" w:color="auto"/>
            </w:tcBorders>
          </w:tcPr>
          <w:p w14:paraId="1180DBF1" w14:textId="7F3B833F" w:rsidR="00705E9A" w:rsidRPr="0052186F" w:rsidRDefault="00705E9A" w:rsidP="000076CE">
            <w:pPr>
              <w:adjustRightInd w:val="0"/>
              <w:jc w:val="right"/>
              <w:rPr>
                <w:lang w:val="en-IN"/>
              </w:rPr>
            </w:pPr>
            <w:r w:rsidRPr="0052186F">
              <w:rPr>
                <w:lang w:val="en-IN"/>
              </w:rPr>
              <w:t>150</w:t>
            </w:r>
          </w:p>
        </w:tc>
      </w:tr>
      <w:tr w:rsidR="00705E9A" w:rsidRPr="0052186F" w14:paraId="7FDF7192" w14:textId="2EA9F7CF" w:rsidTr="00705E9A">
        <w:tc>
          <w:tcPr>
            <w:tcW w:w="1394" w:type="dxa"/>
            <w:tcBorders>
              <w:top w:val="single" w:sz="4" w:space="0" w:color="auto"/>
              <w:left w:val="single" w:sz="4" w:space="0" w:color="auto"/>
              <w:bottom w:val="single" w:sz="4" w:space="0" w:color="auto"/>
              <w:right w:val="single" w:sz="4" w:space="0" w:color="auto"/>
            </w:tcBorders>
          </w:tcPr>
          <w:p w14:paraId="32A53995" w14:textId="77777777" w:rsidR="00705E9A" w:rsidRPr="0052186F" w:rsidRDefault="00705E9A" w:rsidP="000076CE">
            <w:pPr>
              <w:adjustRightInd w:val="0"/>
              <w:spacing w:line="240" w:lineRule="atLeast"/>
              <w:ind w:left="15"/>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079EE632" w14:textId="3990DDA9" w:rsidR="00705E9A" w:rsidRPr="0052186F" w:rsidRDefault="00705E9A" w:rsidP="000076CE">
            <w:pPr>
              <w:adjustRightInd w:val="0"/>
              <w:spacing w:line="240" w:lineRule="atLeast"/>
              <w:ind w:left="108" w:right="108"/>
              <w:jc w:val="center"/>
              <w:rPr>
                <w:lang w:val="en-IN"/>
              </w:rPr>
            </w:pPr>
            <w:r w:rsidRPr="0052186F">
              <w:rPr>
                <w:lang w:val="en-IN"/>
              </w:rPr>
              <w:t>Security EGR1</w:t>
            </w:r>
          </w:p>
        </w:tc>
        <w:tc>
          <w:tcPr>
            <w:tcW w:w="1389" w:type="dxa"/>
            <w:tcBorders>
              <w:top w:val="single" w:sz="4" w:space="0" w:color="auto"/>
              <w:left w:val="single" w:sz="4" w:space="0" w:color="auto"/>
              <w:bottom w:val="single" w:sz="4" w:space="0" w:color="auto"/>
              <w:right w:val="single" w:sz="4" w:space="0" w:color="auto"/>
            </w:tcBorders>
          </w:tcPr>
          <w:p w14:paraId="75F1B034" w14:textId="77777777" w:rsidR="00705E9A" w:rsidRPr="0052186F" w:rsidRDefault="00705E9A" w:rsidP="000076CE">
            <w:pPr>
              <w:adjustRightInd w:val="0"/>
              <w:spacing w:line="240" w:lineRule="atLeast"/>
              <w:ind w:left="108" w:right="108"/>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5401A2E4" w14:textId="77777777" w:rsidR="00705E9A" w:rsidRPr="0052186F" w:rsidRDefault="00705E9A" w:rsidP="000076CE">
            <w:pPr>
              <w:adjustRightInd w:val="0"/>
              <w:spacing w:line="240" w:lineRule="atLeast"/>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5DD2E329"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7E619008" w14:textId="77777777" w:rsidR="00705E9A" w:rsidRPr="0052186F" w:rsidRDefault="00705E9A" w:rsidP="000076CE">
            <w:pPr>
              <w:adjustRightInd w:val="0"/>
              <w:jc w:val="right"/>
              <w:rPr>
                <w:lang w:val="en-IN"/>
              </w:rPr>
            </w:pPr>
            <w:r w:rsidRPr="0052186F">
              <w:rPr>
                <w:lang w:val="en-IN"/>
              </w:rPr>
              <w:t>0</w:t>
            </w:r>
          </w:p>
        </w:tc>
        <w:tc>
          <w:tcPr>
            <w:tcW w:w="1350" w:type="dxa"/>
            <w:tcBorders>
              <w:top w:val="single" w:sz="4" w:space="0" w:color="auto"/>
              <w:left w:val="single" w:sz="4" w:space="0" w:color="auto"/>
              <w:bottom w:val="single" w:sz="4" w:space="0" w:color="auto"/>
              <w:right w:val="single" w:sz="4" w:space="0" w:color="auto"/>
            </w:tcBorders>
          </w:tcPr>
          <w:p w14:paraId="02E698F9" w14:textId="0FF7ABCB" w:rsidR="00705E9A" w:rsidRPr="0052186F" w:rsidRDefault="00705E9A" w:rsidP="000076CE">
            <w:pPr>
              <w:adjustRightInd w:val="0"/>
              <w:jc w:val="right"/>
              <w:rPr>
                <w:lang w:val="en-IN"/>
              </w:rPr>
            </w:pPr>
            <w:r w:rsidRPr="0052186F">
              <w:rPr>
                <w:lang w:val="en-IN"/>
              </w:rPr>
              <w:t>0</w:t>
            </w:r>
          </w:p>
        </w:tc>
      </w:tr>
      <w:tr w:rsidR="00705E9A" w:rsidRPr="0052186F" w14:paraId="01E285D6" w14:textId="61822A5C" w:rsidTr="00705E9A">
        <w:tc>
          <w:tcPr>
            <w:tcW w:w="1394" w:type="dxa"/>
            <w:tcBorders>
              <w:top w:val="single" w:sz="4" w:space="0" w:color="auto"/>
              <w:left w:val="single" w:sz="4" w:space="0" w:color="auto"/>
              <w:bottom w:val="single" w:sz="4" w:space="0" w:color="auto"/>
              <w:right w:val="single" w:sz="4" w:space="0" w:color="auto"/>
            </w:tcBorders>
          </w:tcPr>
          <w:p w14:paraId="3A14F92E" w14:textId="77777777" w:rsidR="00705E9A" w:rsidRPr="0052186F" w:rsidRDefault="00705E9A" w:rsidP="000076CE">
            <w:pPr>
              <w:adjustRightInd w:val="0"/>
              <w:spacing w:line="240" w:lineRule="atLeast"/>
              <w:ind w:left="15"/>
              <w:jc w:val="right"/>
              <w:rPr>
                <w:lang w:val="en-IN"/>
              </w:rPr>
            </w:pPr>
          </w:p>
        </w:tc>
        <w:tc>
          <w:tcPr>
            <w:tcW w:w="1675" w:type="dxa"/>
            <w:tcBorders>
              <w:top w:val="single" w:sz="4" w:space="0" w:color="auto"/>
              <w:left w:val="single" w:sz="4" w:space="0" w:color="auto"/>
              <w:bottom w:val="single" w:sz="4" w:space="0" w:color="auto"/>
              <w:right w:val="single" w:sz="4" w:space="0" w:color="auto"/>
            </w:tcBorders>
          </w:tcPr>
          <w:p w14:paraId="51A83F63" w14:textId="4E3BC98B" w:rsidR="00705E9A" w:rsidRPr="0052186F" w:rsidRDefault="00705E9A" w:rsidP="000076CE">
            <w:pPr>
              <w:adjustRightInd w:val="0"/>
              <w:spacing w:line="240" w:lineRule="atLeast"/>
              <w:ind w:left="108" w:right="108"/>
              <w:jc w:val="center"/>
              <w:rPr>
                <w:lang w:val="en-IN"/>
              </w:rPr>
            </w:pPr>
            <w:r w:rsidRPr="0052186F">
              <w:rPr>
                <w:lang w:val="en-IN"/>
              </w:rPr>
              <w:t>Security EGR2</w:t>
            </w:r>
          </w:p>
        </w:tc>
        <w:tc>
          <w:tcPr>
            <w:tcW w:w="1389" w:type="dxa"/>
            <w:tcBorders>
              <w:top w:val="single" w:sz="4" w:space="0" w:color="auto"/>
              <w:left w:val="single" w:sz="4" w:space="0" w:color="auto"/>
              <w:bottom w:val="single" w:sz="4" w:space="0" w:color="auto"/>
              <w:right w:val="single" w:sz="4" w:space="0" w:color="auto"/>
            </w:tcBorders>
          </w:tcPr>
          <w:p w14:paraId="3E94A576" w14:textId="77777777" w:rsidR="00705E9A" w:rsidRPr="0052186F" w:rsidRDefault="00705E9A" w:rsidP="000076CE">
            <w:pPr>
              <w:adjustRightInd w:val="0"/>
              <w:spacing w:line="240" w:lineRule="atLeast"/>
              <w:ind w:left="108" w:right="108"/>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679C7A4E" w14:textId="77777777" w:rsidR="00705E9A" w:rsidRPr="0052186F" w:rsidRDefault="00705E9A" w:rsidP="000076CE">
            <w:pPr>
              <w:adjustRightInd w:val="0"/>
              <w:spacing w:line="240" w:lineRule="atLeast"/>
              <w:ind w:left="15"/>
              <w:jc w:val="right"/>
              <w:rPr>
                <w:lang w:val="en-IN"/>
              </w:rPr>
            </w:pPr>
          </w:p>
        </w:tc>
        <w:tc>
          <w:tcPr>
            <w:tcW w:w="1107" w:type="dxa"/>
            <w:tcBorders>
              <w:top w:val="single" w:sz="4" w:space="0" w:color="auto"/>
              <w:left w:val="single" w:sz="4" w:space="0" w:color="auto"/>
              <w:bottom w:val="single" w:sz="4" w:space="0" w:color="auto"/>
              <w:right w:val="single" w:sz="4" w:space="0" w:color="auto"/>
            </w:tcBorders>
          </w:tcPr>
          <w:p w14:paraId="790CE563" w14:textId="77777777" w:rsidR="00705E9A" w:rsidRPr="0052186F" w:rsidRDefault="00705E9A" w:rsidP="000076CE">
            <w:pPr>
              <w:adjustRightInd w:val="0"/>
              <w:spacing w:line="240" w:lineRule="atLeast"/>
              <w:ind w:left="108" w:right="108"/>
              <w:jc w:val="right"/>
              <w:rPr>
                <w:lang w:val="en-IN"/>
              </w:rPr>
            </w:pPr>
          </w:p>
        </w:tc>
        <w:tc>
          <w:tcPr>
            <w:tcW w:w="1248" w:type="dxa"/>
            <w:tcBorders>
              <w:top w:val="single" w:sz="4" w:space="0" w:color="auto"/>
              <w:left w:val="single" w:sz="4" w:space="0" w:color="auto"/>
              <w:bottom w:val="single" w:sz="4" w:space="0" w:color="auto"/>
              <w:right w:val="single" w:sz="4" w:space="0" w:color="auto"/>
            </w:tcBorders>
          </w:tcPr>
          <w:p w14:paraId="7EC90C1C" w14:textId="07A37D4D" w:rsidR="00705E9A" w:rsidRPr="0052186F" w:rsidRDefault="00705E9A" w:rsidP="000076CE">
            <w:pPr>
              <w:adjustRightInd w:val="0"/>
              <w:jc w:val="right"/>
              <w:rPr>
                <w:lang w:val="en-IN"/>
              </w:rPr>
            </w:pPr>
            <w:r w:rsidRPr="0052186F">
              <w:rPr>
                <w:lang w:val="en-IN"/>
              </w:rPr>
              <w:t>1800</w:t>
            </w:r>
          </w:p>
        </w:tc>
        <w:tc>
          <w:tcPr>
            <w:tcW w:w="1350" w:type="dxa"/>
            <w:tcBorders>
              <w:top w:val="single" w:sz="4" w:space="0" w:color="auto"/>
              <w:left w:val="single" w:sz="4" w:space="0" w:color="auto"/>
              <w:bottom w:val="single" w:sz="4" w:space="0" w:color="auto"/>
              <w:right w:val="single" w:sz="4" w:space="0" w:color="auto"/>
            </w:tcBorders>
          </w:tcPr>
          <w:p w14:paraId="565DCE23" w14:textId="4D32FCCC" w:rsidR="00705E9A" w:rsidRPr="0052186F" w:rsidRDefault="00705E9A" w:rsidP="000076CE">
            <w:pPr>
              <w:adjustRightInd w:val="0"/>
              <w:jc w:val="right"/>
              <w:rPr>
                <w:lang w:val="en-IN"/>
              </w:rPr>
            </w:pPr>
            <w:r w:rsidRPr="0052186F">
              <w:rPr>
                <w:lang w:val="en-IN"/>
              </w:rPr>
              <w:t>0</w:t>
            </w:r>
          </w:p>
        </w:tc>
      </w:tr>
      <w:tr w:rsidR="00705E9A" w:rsidRPr="0052186F" w14:paraId="7C71807B" w14:textId="68A3708F" w:rsidTr="00705E9A">
        <w:tc>
          <w:tcPr>
            <w:tcW w:w="1394" w:type="dxa"/>
            <w:tcBorders>
              <w:top w:val="single" w:sz="4" w:space="0" w:color="auto"/>
              <w:left w:val="single" w:sz="4" w:space="0" w:color="auto"/>
              <w:bottom w:val="single" w:sz="4" w:space="0" w:color="auto"/>
              <w:right w:val="single" w:sz="4" w:space="0" w:color="auto"/>
            </w:tcBorders>
          </w:tcPr>
          <w:p w14:paraId="6A35195D" w14:textId="77777777" w:rsidR="00705E9A" w:rsidRPr="0052186F" w:rsidRDefault="00705E9A" w:rsidP="000076CE">
            <w:pPr>
              <w:adjustRightInd w:val="0"/>
              <w:spacing w:line="240" w:lineRule="atLeast"/>
              <w:ind w:left="15"/>
              <w:jc w:val="center"/>
              <w:rPr>
                <w:lang w:val="en-IN"/>
              </w:rPr>
            </w:pPr>
          </w:p>
        </w:tc>
        <w:tc>
          <w:tcPr>
            <w:tcW w:w="1675" w:type="dxa"/>
            <w:tcBorders>
              <w:top w:val="single" w:sz="4" w:space="0" w:color="auto"/>
              <w:left w:val="single" w:sz="4" w:space="0" w:color="auto"/>
              <w:bottom w:val="single" w:sz="4" w:space="0" w:color="auto"/>
              <w:right w:val="single" w:sz="4" w:space="0" w:color="auto"/>
            </w:tcBorders>
          </w:tcPr>
          <w:p w14:paraId="121AEE97" w14:textId="3209AD2F" w:rsidR="00705E9A" w:rsidRPr="0052186F" w:rsidRDefault="00705E9A" w:rsidP="000076CE">
            <w:pPr>
              <w:adjustRightInd w:val="0"/>
              <w:spacing w:line="240" w:lineRule="atLeast"/>
              <w:ind w:left="108" w:right="108"/>
              <w:jc w:val="center"/>
              <w:rPr>
                <w:lang w:val="en-IN"/>
              </w:rPr>
            </w:pPr>
            <w:r w:rsidRPr="0052186F">
              <w:rPr>
                <w:lang w:val="en-IN"/>
              </w:rPr>
              <w:t>Security EGR3</w:t>
            </w:r>
          </w:p>
        </w:tc>
        <w:tc>
          <w:tcPr>
            <w:tcW w:w="1389" w:type="dxa"/>
            <w:tcBorders>
              <w:top w:val="single" w:sz="4" w:space="0" w:color="auto"/>
              <w:left w:val="single" w:sz="4" w:space="0" w:color="auto"/>
              <w:bottom w:val="single" w:sz="4" w:space="0" w:color="auto"/>
              <w:right w:val="single" w:sz="4" w:space="0" w:color="auto"/>
            </w:tcBorders>
          </w:tcPr>
          <w:p w14:paraId="2E3FCD41" w14:textId="77777777" w:rsidR="00705E9A" w:rsidRPr="0052186F" w:rsidRDefault="00705E9A" w:rsidP="000076CE">
            <w:pPr>
              <w:adjustRightInd w:val="0"/>
              <w:spacing w:line="240" w:lineRule="atLeast"/>
              <w:ind w:left="108" w:right="108"/>
              <w:jc w:val="center"/>
              <w:rPr>
                <w:lang w:val="en-IN"/>
              </w:rPr>
            </w:pPr>
            <w:r w:rsidRPr="0052186F">
              <w:rPr>
                <w:lang w:val="en-IN"/>
              </w:rPr>
              <w:t>2005002</w:t>
            </w:r>
          </w:p>
        </w:tc>
        <w:tc>
          <w:tcPr>
            <w:tcW w:w="1152" w:type="dxa"/>
            <w:tcBorders>
              <w:top w:val="single" w:sz="4" w:space="0" w:color="auto"/>
              <w:left w:val="single" w:sz="4" w:space="0" w:color="auto"/>
              <w:bottom w:val="single" w:sz="4" w:space="0" w:color="auto"/>
              <w:right w:val="single" w:sz="4" w:space="0" w:color="auto"/>
            </w:tcBorders>
          </w:tcPr>
          <w:p w14:paraId="60B20B81" w14:textId="77777777" w:rsidR="00705E9A" w:rsidRPr="0052186F" w:rsidRDefault="00705E9A" w:rsidP="000076CE">
            <w:pPr>
              <w:adjustRightInd w:val="0"/>
              <w:spacing w:line="240" w:lineRule="atLeast"/>
              <w:ind w:left="15"/>
              <w:jc w:val="center"/>
              <w:rPr>
                <w:lang w:val="en-IN"/>
              </w:rPr>
            </w:pPr>
          </w:p>
        </w:tc>
        <w:tc>
          <w:tcPr>
            <w:tcW w:w="1107" w:type="dxa"/>
            <w:tcBorders>
              <w:top w:val="single" w:sz="4" w:space="0" w:color="auto"/>
              <w:left w:val="single" w:sz="4" w:space="0" w:color="auto"/>
              <w:bottom w:val="single" w:sz="4" w:space="0" w:color="auto"/>
              <w:right w:val="single" w:sz="4" w:space="0" w:color="auto"/>
            </w:tcBorders>
          </w:tcPr>
          <w:p w14:paraId="29704C5A" w14:textId="77777777" w:rsidR="00705E9A" w:rsidRPr="0052186F" w:rsidRDefault="00705E9A" w:rsidP="000076CE">
            <w:pPr>
              <w:adjustRightInd w:val="0"/>
              <w:spacing w:line="240" w:lineRule="atLeast"/>
              <w:ind w:left="108" w:right="108"/>
              <w:jc w:val="center"/>
              <w:rPr>
                <w:lang w:val="en-IN"/>
              </w:rPr>
            </w:pPr>
          </w:p>
        </w:tc>
        <w:tc>
          <w:tcPr>
            <w:tcW w:w="1248" w:type="dxa"/>
            <w:tcBorders>
              <w:top w:val="single" w:sz="4" w:space="0" w:color="auto"/>
              <w:left w:val="single" w:sz="4" w:space="0" w:color="auto"/>
              <w:bottom w:val="single" w:sz="4" w:space="0" w:color="auto"/>
              <w:right w:val="single" w:sz="4" w:space="0" w:color="auto"/>
            </w:tcBorders>
          </w:tcPr>
          <w:p w14:paraId="542DCF2B" w14:textId="391C19F8" w:rsidR="00705E9A" w:rsidRPr="0052186F" w:rsidRDefault="00705E9A" w:rsidP="000076CE">
            <w:pPr>
              <w:adjustRightInd w:val="0"/>
              <w:jc w:val="right"/>
              <w:rPr>
                <w:lang w:val="en-IN"/>
              </w:rPr>
            </w:pPr>
            <w:r w:rsidRPr="0052186F">
              <w:rPr>
                <w:lang w:val="en-IN"/>
              </w:rPr>
              <w:t>1050</w:t>
            </w:r>
          </w:p>
        </w:tc>
        <w:tc>
          <w:tcPr>
            <w:tcW w:w="1350" w:type="dxa"/>
            <w:tcBorders>
              <w:top w:val="single" w:sz="4" w:space="0" w:color="auto"/>
              <w:left w:val="single" w:sz="4" w:space="0" w:color="auto"/>
              <w:bottom w:val="single" w:sz="4" w:space="0" w:color="auto"/>
              <w:right w:val="single" w:sz="4" w:space="0" w:color="auto"/>
            </w:tcBorders>
          </w:tcPr>
          <w:p w14:paraId="61D3BCD6" w14:textId="7A99BB73" w:rsidR="00705E9A" w:rsidRPr="0052186F" w:rsidRDefault="00705E9A" w:rsidP="000076CE">
            <w:pPr>
              <w:adjustRightInd w:val="0"/>
              <w:jc w:val="right"/>
              <w:rPr>
                <w:lang w:val="en-IN"/>
              </w:rPr>
            </w:pPr>
            <w:r w:rsidRPr="0052186F">
              <w:rPr>
                <w:lang w:val="en-IN"/>
              </w:rPr>
              <w:t>3450</w:t>
            </w:r>
          </w:p>
        </w:tc>
      </w:tr>
    </w:tbl>
    <w:p w14:paraId="0AE6390A" w14:textId="5536E1BC" w:rsidR="005B0591" w:rsidRPr="0052186F" w:rsidRDefault="005B0591" w:rsidP="005B0591">
      <w:pPr>
        <w:rPr>
          <w:b/>
        </w:rPr>
      </w:pPr>
    </w:p>
    <w:p w14:paraId="3D26E663" w14:textId="223E1322" w:rsidR="005B0591" w:rsidRPr="0052186F" w:rsidRDefault="005B0591" w:rsidP="00E239D0">
      <w:pPr>
        <w:pStyle w:val="Heading1"/>
      </w:pPr>
      <w:r w:rsidRPr="0052186F">
        <w:br w:type="page"/>
      </w:r>
      <w:r w:rsidR="00BB6636" w:rsidRPr="0052186F">
        <w:lastRenderedPageBreak/>
        <w:t xml:space="preserve"> </w:t>
      </w:r>
      <w:bookmarkStart w:id="1663" w:name="_Toc229574651"/>
      <w:r w:rsidRPr="0052186F">
        <w:t>Format for Client level early pay-in files for securities</w:t>
      </w:r>
      <w:bookmarkEnd w:id="1663"/>
    </w:p>
    <w:p w14:paraId="18612ED2" w14:textId="77777777" w:rsidR="005B0591" w:rsidRPr="0052186F" w:rsidRDefault="005B0591" w:rsidP="005B0591">
      <w:pPr>
        <w:overflowPunct w:val="0"/>
        <w:adjustRightInd w:val="0"/>
        <w:jc w:val="both"/>
        <w:rPr>
          <w:lang w:val="en-IN"/>
        </w:rPr>
      </w:pPr>
    </w:p>
    <w:p w14:paraId="634DF35F" w14:textId="77777777" w:rsidR="005B0591" w:rsidRPr="0052186F" w:rsidRDefault="005B0591" w:rsidP="005B0591">
      <w:pPr>
        <w:adjustRightInd w:val="0"/>
        <w:spacing w:line="240" w:lineRule="atLeast"/>
        <w:jc w:val="both"/>
        <w:rPr>
          <w:bCs/>
          <w:lang w:val="en-IN"/>
        </w:rPr>
      </w:pPr>
      <w:r w:rsidRPr="0052186F">
        <w:rPr>
          <w:bCs/>
          <w:lang w:val="en-IN"/>
        </w:rPr>
        <w:t xml:space="preserve">Format of files to be uploaded by the member giving client &amp; quantity details </w:t>
      </w:r>
    </w:p>
    <w:p w14:paraId="407E6F7C" w14:textId="77777777" w:rsidR="005B0591" w:rsidRPr="0052186F" w:rsidRDefault="005B0591" w:rsidP="005B0591">
      <w:pPr>
        <w:tabs>
          <w:tab w:val="left" w:pos="720"/>
        </w:tabs>
        <w:adjustRightInd w:val="0"/>
        <w:spacing w:line="240" w:lineRule="atLeast"/>
        <w:jc w:val="both"/>
        <w:rPr>
          <w:lang w:val="en-IN"/>
        </w:rPr>
      </w:pPr>
      <w:r w:rsidRPr="0052186F">
        <w:rPr>
          <w:lang w:val="en-IN"/>
        </w:rPr>
        <w:tab/>
      </w:r>
    </w:p>
    <w:p w14:paraId="4D87B812" w14:textId="77777777" w:rsidR="005B0591" w:rsidRPr="0052186F" w:rsidRDefault="005B0591" w:rsidP="005B0591">
      <w:pPr>
        <w:adjustRightInd w:val="0"/>
        <w:spacing w:line="240" w:lineRule="atLeast"/>
        <w:jc w:val="both"/>
        <w:rPr>
          <w:lang w:val="en-IN"/>
        </w:rPr>
      </w:pPr>
      <w:r w:rsidRPr="0052186F">
        <w:rPr>
          <w:lang w:val="en-IN"/>
        </w:rPr>
        <w:t>The file should be in CSV format.</w:t>
      </w:r>
    </w:p>
    <w:p w14:paraId="6AAD6413" w14:textId="77777777" w:rsidR="005B0591" w:rsidRPr="0052186F" w:rsidRDefault="005B0591" w:rsidP="005B0591">
      <w:pPr>
        <w:adjustRightInd w:val="0"/>
        <w:spacing w:line="240" w:lineRule="atLeast"/>
        <w:jc w:val="both"/>
        <w:rPr>
          <w:lang w:val="en-IN"/>
        </w:rPr>
      </w:pPr>
      <w:r w:rsidRPr="0052186F">
        <w:rPr>
          <w:lang w:val="en-IN"/>
        </w:rPr>
        <w:t xml:space="preserve"> </w:t>
      </w:r>
    </w:p>
    <w:p w14:paraId="18E52F6E" w14:textId="77777777" w:rsidR="005B0591" w:rsidRPr="0052186F" w:rsidRDefault="005B0591" w:rsidP="005B0591">
      <w:pPr>
        <w:adjustRightInd w:val="0"/>
        <w:spacing w:line="240" w:lineRule="atLeast"/>
        <w:jc w:val="both"/>
        <w:rPr>
          <w:b/>
          <w:bCs/>
          <w:lang w:val="en-IN"/>
        </w:rPr>
      </w:pPr>
      <w:r w:rsidRPr="0052186F">
        <w:rPr>
          <w:b/>
          <w:bCs/>
          <w:lang w:val="en-IN"/>
        </w:rPr>
        <w:t>Naming convention:</w:t>
      </w:r>
    </w:p>
    <w:p w14:paraId="2B595279" w14:textId="77777777" w:rsidR="005B0591" w:rsidRPr="0052186F" w:rsidRDefault="005B0591" w:rsidP="005B0591">
      <w:pPr>
        <w:adjustRightInd w:val="0"/>
        <w:spacing w:line="240" w:lineRule="atLeast"/>
        <w:jc w:val="both"/>
        <w:rPr>
          <w:b/>
          <w:bCs/>
          <w:lang w:val="en-IN"/>
        </w:rPr>
      </w:pPr>
    </w:p>
    <w:p w14:paraId="1CBDB8B0" w14:textId="4D116368" w:rsidR="005B0591" w:rsidRPr="0052186F" w:rsidRDefault="005B0591" w:rsidP="005B0591">
      <w:pPr>
        <w:adjustRightInd w:val="0"/>
        <w:spacing w:line="240" w:lineRule="atLeast"/>
        <w:ind w:left="360"/>
        <w:jc w:val="both"/>
        <w:rPr>
          <w:lang w:val="en-IN"/>
        </w:rPr>
      </w:pPr>
      <w:proofErr w:type="spellStart"/>
      <w:r w:rsidRPr="0052186F">
        <w:rPr>
          <w:lang w:val="en-IN"/>
        </w:rPr>
        <w:t>CLNTEPI_</w:t>
      </w:r>
      <w:r w:rsidR="00DF25D7" w:rsidRPr="0052186F">
        <w:rPr>
          <w:lang w:val="en-IN"/>
        </w:rPr>
        <w:t>E_</w:t>
      </w:r>
      <w:r w:rsidRPr="0052186F">
        <w:rPr>
          <w:lang w:val="en-IN"/>
        </w:rPr>
        <w:t>YYYYMMDD.Ynn</w:t>
      </w:r>
      <w:proofErr w:type="spellEnd"/>
    </w:p>
    <w:p w14:paraId="3562EB6A" w14:textId="77777777" w:rsidR="005B0591" w:rsidRPr="0052186F" w:rsidRDefault="005B0591" w:rsidP="005B0591">
      <w:pPr>
        <w:adjustRightInd w:val="0"/>
        <w:spacing w:line="240" w:lineRule="atLeast"/>
        <w:ind w:left="1080"/>
        <w:jc w:val="both"/>
        <w:rPr>
          <w:lang w:val="en-IN"/>
        </w:rPr>
      </w:pPr>
    </w:p>
    <w:p w14:paraId="2EEE132E" w14:textId="77777777" w:rsidR="005B0591" w:rsidRPr="0052186F" w:rsidRDefault="005B0591" w:rsidP="005B0591">
      <w:pPr>
        <w:adjustRightInd w:val="0"/>
        <w:spacing w:line="240" w:lineRule="atLeast"/>
        <w:ind w:left="360"/>
        <w:jc w:val="both"/>
        <w:rPr>
          <w:lang w:val="en-IN"/>
        </w:rPr>
      </w:pPr>
      <w:proofErr w:type="gramStart"/>
      <w:r w:rsidRPr="0052186F">
        <w:rPr>
          <w:lang w:val="en-IN"/>
        </w:rPr>
        <w:t>where</w:t>
      </w:r>
      <w:proofErr w:type="gramEnd"/>
      <w:r w:rsidRPr="0052186F">
        <w:rPr>
          <w:lang w:val="en-IN"/>
        </w:rPr>
        <w:t>,</w:t>
      </w:r>
    </w:p>
    <w:p w14:paraId="7E62A519" w14:textId="77777777" w:rsidR="005B0591" w:rsidRPr="0052186F" w:rsidRDefault="005B0591" w:rsidP="005B0591">
      <w:pPr>
        <w:adjustRightInd w:val="0"/>
        <w:spacing w:line="240" w:lineRule="atLeast"/>
        <w:ind w:left="1080"/>
        <w:jc w:val="both"/>
        <w:rPr>
          <w:lang w:val="en-IN"/>
        </w:rPr>
      </w:pPr>
      <w:r w:rsidRPr="0052186F">
        <w:rPr>
          <w:lang w:val="en-IN"/>
        </w:rPr>
        <w:t>XXXXX</w:t>
      </w:r>
      <w:r w:rsidRPr="0052186F">
        <w:rPr>
          <w:lang w:val="en-IN"/>
        </w:rPr>
        <w:tab/>
      </w:r>
      <w:r w:rsidRPr="0052186F">
        <w:rPr>
          <w:lang w:val="en-IN"/>
        </w:rPr>
        <w:tab/>
        <w:t>- Is the member code</w:t>
      </w:r>
    </w:p>
    <w:p w14:paraId="2964A4AC" w14:textId="77777777" w:rsidR="005B0591" w:rsidRPr="0052186F" w:rsidRDefault="005B0591" w:rsidP="005B0591">
      <w:pPr>
        <w:adjustRightInd w:val="0"/>
        <w:spacing w:line="240" w:lineRule="atLeast"/>
        <w:ind w:left="1080"/>
        <w:jc w:val="both"/>
        <w:rPr>
          <w:lang w:val="en-IN"/>
        </w:rPr>
      </w:pPr>
      <w:r w:rsidRPr="0052186F">
        <w:rPr>
          <w:lang w:val="en-IN"/>
        </w:rPr>
        <w:t>YYYYMMDD</w:t>
      </w:r>
      <w:r w:rsidRPr="0052186F">
        <w:rPr>
          <w:lang w:val="en-IN"/>
        </w:rPr>
        <w:tab/>
        <w:t>- Date in YYYYMMDD format</w:t>
      </w:r>
    </w:p>
    <w:p w14:paraId="150E263D" w14:textId="77777777" w:rsidR="005B0591" w:rsidRPr="0052186F" w:rsidRDefault="005B0591" w:rsidP="005B0591">
      <w:pPr>
        <w:adjustRightInd w:val="0"/>
        <w:spacing w:line="240" w:lineRule="atLeast"/>
        <w:ind w:left="1080"/>
        <w:jc w:val="both"/>
        <w:rPr>
          <w:lang w:val="en-IN"/>
        </w:rPr>
      </w:pPr>
      <w:r w:rsidRPr="0052186F">
        <w:rPr>
          <w:lang w:val="en-IN"/>
        </w:rPr>
        <w:t>Y</w:t>
      </w:r>
      <w:r w:rsidRPr="0052186F">
        <w:rPr>
          <w:lang w:val="en-IN"/>
        </w:rPr>
        <w:tab/>
      </w:r>
      <w:r w:rsidRPr="0052186F">
        <w:rPr>
          <w:lang w:val="en-IN"/>
        </w:rPr>
        <w:tab/>
      </w:r>
      <w:r w:rsidRPr="0052186F">
        <w:rPr>
          <w:lang w:val="en-IN"/>
        </w:rPr>
        <w:tab/>
        <w:t>- The file indicator (T in this case for upload)</w:t>
      </w:r>
    </w:p>
    <w:p w14:paraId="5ADDBE23" w14:textId="77777777" w:rsidR="005B0591" w:rsidRPr="0052186F" w:rsidRDefault="005B0591" w:rsidP="005B0591">
      <w:pPr>
        <w:adjustRightInd w:val="0"/>
        <w:spacing w:line="240" w:lineRule="atLeast"/>
        <w:ind w:firstLine="720"/>
        <w:jc w:val="both"/>
        <w:rPr>
          <w:lang w:val="en-IN"/>
        </w:rPr>
      </w:pPr>
      <w:r w:rsidRPr="0052186F">
        <w:rPr>
          <w:lang w:val="en-IN"/>
        </w:rPr>
        <w:t xml:space="preserve">      </w:t>
      </w:r>
      <w:proofErr w:type="spellStart"/>
      <w:r w:rsidRPr="0052186F">
        <w:rPr>
          <w:lang w:val="en-IN"/>
        </w:rPr>
        <w:t>nn</w:t>
      </w:r>
      <w:proofErr w:type="spellEnd"/>
      <w:r w:rsidRPr="0052186F">
        <w:rPr>
          <w:lang w:val="en-IN"/>
        </w:rPr>
        <w:tab/>
      </w:r>
      <w:r w:rsidRPr="0052186F">
        <w:rPr>
          <w:lang w:val="en-IN"/>
        </w:rPr>
        <w:tab/>
      </w:r>
      <w:r w:rsidRPr="0052186F">
        <w:rPr>
          <w:lang w:val="en-IN"/>
        </w:rPr>
        <w:tab/>
        <w:t>- The batch number of file to be uploaded.</w:t>
      </w:r>
    </w:p>
    <w:p w14:paraId="07D4259A" w14:textId="77777777" w:rsidR="005B0591" w:rsidRDefault="005B0591" w:rsidP="005B0591">
      <w:pPr>
        <w:adjustRightInd w:val="0"/>
        <w:spacing w:line="240" w:lineRule="atLeast"/>
        <w:ind w:left="720" w:hanging="720"/>
        <w:jc w:val="both"/>
        <w:rPr>
          <w:lang w:val="en-IN"/>
        </w:rPr>
      </w:pPr>
    </w:p>
    <w:p w14:paraId="4CB4BCA9" w14:textId="49273197" w:rsidR="00E10885" w:rsidRDefault="00E10885" w:rsidP="005B0591">
      <w:pPr>
        <w:adjustRightInd w:val="0"/>
        <w:spacing w:line="240" w:lineRule="atLeast"/>
        <w:ind w:left="720" w:hanging="720"/>
        <w:jc w:val="both"/>
      </w:pPr>
      <w:r>
        <w:rPr>
          <w:lang w:val="en-IN"/>
        </w:rPr>
        <w:t xml:space="preserve">The file shall be uploaded in </w:t>
      </w:r>
      <w:r w:rsidRPr="002E3DAF">
        <w:t>N</w:t>
      </w:r>
      <w:r>
        <w:t>-</w:t>
      </w:r>
      <w:r w:rsidRPr="002E3DAF">
        <w:t>MASS →</w:t>
      </w:r>
      <w:r>
        <w:t>EPI</w:t>
      </w:r>
      <w:r w:rsidRPr="002E3DAF">
        <w:t xml:space="preserve"> →</w:t>
      </w:r>
      <w:r>
        <w:t xml:space="preserve"> Securities EPI</w:t>
      </w:r>
    </w:p>
    <w:p w14:paraId="26A535A2" w14:textId="77777777" w:rsidR="00E10885" w:rsidRPr="0052186F" w:rsidRDefault="00E10885" w:rsidP="005B0591">
      <w:pPr>
        <w:adjustRightInd w:val="0"/>
        <w:spacing w:line="240" w:lineRule="atLeast"/>
        <w:ind w:left="720" w:hanging="720"/>
        <w:jc w:val="both"/>
        <w:rPr>
          <w:lang w:val="en-IN"/>
        </w:rPr>
      </w:pPr>
    </w:p>
    <w:p w14:paraId="70B33319" w14:textId="77777777" w:rsidR="005B0591" w:rsidRPr="0052186F" w:rsidRDefault="005B0591" w:rsidP="005B0591">
      <w:pPr>
        <w:adjustRightInd w:val="0"/>
        <w:spacing w:line="240" w:lineRule="atLeast"/>
        <w:jc w:val="both"/>
        <w:rPr>
          <w:b/>
          <w:bCs/>
          <w:lang w:val="en-IN"/>
        </w:rPr>
      </w:pPr>
      <w:r w:rsidRPr="0052186F">
        <w:rPr>
          <w:b/>
          <w:bCs/>
          <w:lang w:val="en-IN"/>
        </w:rPr>
        <w:t>Control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470"/>
      </w:tblGrid>
      <w:tr w:rsidR="005B0591" w:rsidRPr="0052186F" w14:paraId="601A6FA1" w14:textId="77777777">
        <w:tc>
          <w:tcPr>
            <w:tcW w:w="940" w:type="dxa"/>
            <w:tcBorders>
              <w:top w:val="single" w:sz="4" w:space="0" w:color="auto"/>
              <w:left w:val="single" w:sz="4" w:space="0" w:color="auto"/>
              <w:bottom w:val="single" w:sz="4" w:space="0" w:color="auto"/>
              <w:right w:val="single" w:sz="4" w:space="0" w:color="auto"/>
            </w:tcBorders>
          </w:tcPr>
          <w:p w14:paraId="25BC4217" w14:textId="77777777" w:rsidR="005B0591" w:rsidRPr="0052186F" w:rsidRDefault="005B0591" w:rsidP="005B0591">
            <w:pPr>
              <w:adjustRightInd w:val="0"/>
              <w:jc w:val="both"/>
              <w:rPr>
                <w:b/>
                <w:bCs/>
                <w:lang w:val="en-IN"/>
              </w:rPr>
            </w:pPr>
            <w:r w:rsidRPr="0052186F">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42403782" w14:textId="77777777" w:rsidR="005B0591" w:rsidRPr="0052186F" w:rsidRDefault="005B0591" w:rsidP="005B0591">
            <w:pPr>
              <w:adjustRightInd w:val="0"/>
              <w:jc w:val="both"/>
              <w:rPr>
                <w:b/>
                <w:bCs/>
                <w:lang w:val="en-IN"/>
              </w:rPr>
            </w:pPr>
            <w:r w:rsidRPr="0052186F">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349E572F" w14:textId="77777777" w:rsidR="005B0591" w:rsidRPr="0052186F" w:rsidRDefault="005B0591" w:rsidP="005B0591">
            <w:pPr>
              <w:adjustRightInd w:val="0"/>
              <w:jc w:val="both"/>
              <w:rPr>
                <w:b/>
                <w:bCs/>
                <w:lang w:val="en-IN"/>
              </w:rPr>
            </w:pPr>
            <w:r w:rsidRPr="0052186F">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9838190" w14:textId="77777777" w:rsidR="005B0591" w:rsidRPr="0052186F" w:rsidRDefault="005B0591" w:rsidP="005B0591">
            <w:pPr>
              <w:adjustRightInd w:val="0"/>
              <w:ind w:left="108"/>
              <w:jc w:val="both"/>
              <w:rPr>
                <w:b/>
                <w:bCs/>
                <w:lang w:val="en-IN"/>
              </w:rPr>
            </w:pPr>
            <w:r w:rsidRPr="0052186F">
              <w:rPr>
                <w:b/>
                <w:bCs/>
                <w:lang w:val="en-IN"/>
              </w:rPr>
              <w:t>Mandatory/</w:t>
            </w:r>
          </w:p>
          <w:p w14:paraId="050E42D7" w14:textId="77777777" w:rsidR="005B0591" w:rsidRPr="0052186F" w:rsidRDefault="005B0591" w:rsidP="005B0591">
            <w:pPr>
              <w:adjustRightInd w:val="0"/>
              <w:ind w:left="108"/>
              <w:jc w:val="both"/>
              <w:rPr>
                <w:b/>
                <w:bCs/>
                <w:lang w:val="en-IN"/>
              </w:rPr>
            </w:pPr>
            <w:r w:rsidRPr="0052186F">
              <w:rPr>
                <w:b/>
                <w:bCs/>
                <w:lang w:val="en-IN"/>
              </w:rPr>
              <w:t>Option</w:t>
            </w:r>
          </w:p>
        </w:tc>
        <w:tc>
          <w:tcPr>
            <w:tcW w:w="2470" w:type="dxa"/>
            <w:tcBorders>
              <w:top w:val="single" w:sz="4" w:space="0" w:color="auto"/>
              <w:left w:val="single" w:sz="4" w:space="0" w:color="auto"/>
              <w:bottom w:val="single" w:sz="4" w:space="0" w:color="auto"/>
              <w:right w:val="single" w:sz="4" w:space="0" w:color="auto"/>
            </w:tcBorders>
          </w:tcPr>
          <w:p w14:paraId="0F26D733" w14:textId="77777777" w:rsidR="005B0591" w:rsidRPr="0052186F" w:rsidRDefault="005B0591" w:rsidP="005B0591">
            <w:pPr>
              <w:adjustRightInd w:val="0"/>
              <w:jc w:val="both"/>
              <w:rPr>
                <w:b/>
                <w:bCs/>
                <w:lang w:val="en-IN"/>
              </w:rPr>
            </w:pPr>
            <w:r w:rsidRPr="0052186F">
              <w:rPr>
                <w:b/>
                <w:bCs/>
                <w:lang w:val="en-IN"/>
              </w:rPr>
              <w:t>Description</w:t>
            </w:r>
          </w:p>
        </w:tc>
      </w:tr>
      <w:tr w:rsidR="005B0591" w:rsidRPr="0052186F" w14:paraId="74B84C64" w14:textId="77777777">
        <w:tc>
          <w:tcPr>
            <w:tcW w:w="940" w:type="dxa"/>
            <w:tcBorders>
              <w:top w:val="single" w:sz="4" w:space="0" w:color="auto"/>
              <w:left w:val="single" w:sz="4" w:space="0" w:color="auto"/>
              <w:bottom w:val="single" w:sz="4" w:space="0" w:color="auto"/>
              <w:right w:val="single" w:sz="4" w:space="0" w:color="auto"/>
            </w:tcBorders>
          </w:tcPr>
          <w:p w14:paraId="713964DA" w14:textId="77777777" w:rsidR="005B0591" w:rsidRPr="0052186F" w:rsidRDefault="005B0591" w:rsidP="005B0591">
            <w:pPr>
              <w:adjustRightInd w:val="0"/>
              <w:jc w:val="both"/>
              <w:rPr>
                <w:lang w:val="en-IN"/>
              </w:rPr>
            </w:pPr>
            <w:r w:rsidRPr="0052186F">
              <w:rPr>
                <w:lang w:val="en-IN"/>
              </w:rPr>
              <w:t>1.</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41DEF894" w14:textId="77777777" w:rsidR="005B0591" w:rsidRPr="0052186F" w:rsidRDefault="005B0591" w:rsidP="005B0591">
            <w:pPr>
              <w:adjustRightInd w:val="0"/>
              <w:ind w:left="100"/>
              <w:jc w:val="both"/>
              <w:rPr>
                <w:lang w:val="en-IN"/>
              </w:rPr>
            </w:pPr>
            <w:r w:rsidRPr="0052186F">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21F3297F"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2)</w:t>
            </w:r>
          </w:p>
        </w:tc>
        <w:tc>
          <w:tcPr>
            <w:tcW w:w="1580" w:type="dxa"/>
            <w:tcBorders>
              <w:top w:val="single" w:sz="4" w:space="0" w:color="auto"/>
              <w:left w:val="single" w:sz="4" w:space="0" w:color="auto"/>
              <w:bottom w:val="single" w:sz="4" w:space="0" w:color="auto"/>
              <w:right w:val="single" w:sz="4" w:space="0" w:color="auto"/>
            </w:tcBorders>
          </w:tcPr>
          <w:p w14:paraId="088BBDEA"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74016623" w14:textId="77777777" w:rsidR="005B0591" w:rsidRPr="0052186F" w:rsidRDefault="005B0591" w:rsidP="005B0591">
            <w:pPr>
              <w:adjustRightInd w:val="0"/>
              <w:ind w:left="140"/>
              <w:jc w:val="both"/>
              <w:rPr>
                <w:lang w:val="en-IN"/>
              </w:rPr>
            </w:pPr>
            <w:r w:rsidRPr="0052186F">
              <w:rPr>
                <w:lang w:val="en-IN"/>
              </w:rPr>
              <w:t>Value = 01</w:t>
            </w:r>
          </w:p>
        </w:tc>
      </w:tr>
      <w:tr w:rsidR="005B0591" w:rsidRPr="0052186F" w14:paraId="36EA89DB" w14:textId="77777777">
        <w:tc>
          <w:tcPr>
            <w:tcW w:w="940" w:type="dxa"/>
            <w:tcBorders>
              <w:top w:val="single" w:sz="4" w:space="0" w:color="auto"/>
              <w:left w:val="single" w:sz="4" w:space="0" w:color="auto"/>
              <w:bottom w:val="single" w:sz="4" w:space="0" w:color="auto"/>
              <w:right w:val="single" w:sz="4" w:space="0" w:color="auto"/>
            </w:tcBorders>
          </w:tcPr>
          <w:p w14:paraId="5D5785F2" w14:textId="77777777" w:rsidR="005B0591" w:rsidRPr="0052186F" w:rsidRDefault="005B0591" w:rsidP="005B0591">
            <w:pPr>
              <w:adjustRightInd w:val="0"/>
              <w:ind w:left="15"/>
              <w:jc w:val="both"/>
              <w:rPr>
                <w:lang w:val="en-IN"/>
              </w:rPr>
            </w:pPr>
            <w:r w:rsidRPr="0052186F">
              <w:rPr>
                <w:lang w:val="en-IN"/>
              </w:rPr>
              <w:t>2.</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01BA8B3B" w14:textId="77777777" w:rsidR="005B0591" w:rsidRPr="0052186F" w:rsidRDefault="005B0591" w:rsidP="005B0591">
            <w:pPr>
              <w:adjustRightInd w:val="0"/>
              <w:ind w:left="100"/>
              <w:jc w:val="both"/>
              <w:rPr>
                <w:lang w:val="en-IN"/>
              </w:rPr>
            </w:pPr>
            <w:r w:rsidRPr="0052186F">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6C7C02A4"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4)</w:t>
            </w:r>
          </w:p>
        </w:tc>
        <w:tc>
          <w:tcPr>
            <w:tcW w:w="1580" w:type="dxa"/>
            <w:tcBorders>
              <w:top w:val="single" w:sz="4" w:space="0" w:color="auto"/>
              <w:left w:val="single" w:sz="4" w:space="0" w:color="auto"/>
              <w:bottom w:val="single" w:sz="4" w:space="0" w:color="auto"/>
              <w:right w:val="single" w:sz="4" w:space="0" w:color="auto"/>
            </w:tcBorders>
          </w:tcPr>
          <w:p w14:paraId="6C7E2DDC"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FB2516D" w14:textId="77777777" w:rsidR="005B0591" w:rsidRPr="0052186F" w:rsidRDefault="005B0591" w:rsidP="005B0591">
            <w:pPr>
              <w:adjustRightInd w:val="0"/>
              <w:ind w:left="140"/>
              <w:jc w:val="both"/>
              <w:rPr>
                <w:lang w:val="en-IN"/>
              </w:rPr>
            </w:pPr>
            <w:r w:rsidRPr="0052186F">
              <w:rPr>
                <w:lang w:val="en-IN"/>
              </w:rPr>
              <w:t>Value = CLEP</w:t>
            </w:r>
          </w:p>
        </w:tc>
      </w:tr>
      <w:tr w:rsidR="005B0591" w:rsidRPr="0052186F" w14:paraId="71ED28E0" w14:textId="77777777">
        <w:tc>
          <w:tcPr>
            <w:tcW w:w="940" w:type="dxa"/>
            <w:tcBorders>
              <w:top w:val="single" w:sz="4" w:space="0" w:color="auto"/>
              <w:left w:val="single" w:sz="4" w:space="0" w:color="auto"/>
              <w:bottom w:val="single" w:sz="4" w:space="0" w:color="auto"/>
              <w:right w:val="single" w:sz="4" w:space="0" w:color="auto"/>
            </w:tcBorders>
          </w:tcPr>
          <w:p w14:paraId="5EB7666E" w14:textId="77777777" w:rsidR="005B0591" w:rsidRPr="0052186F" w:rsidRDefault="005B0591" w:rsidP="005B0591">
            <w:pPr>
              <w:adjustRightInd w:val="0"/>
              <w:ind w:left="15"/>
              <w:jc w:val="both"/>
              <w:rPr>
                <w:lang w:val="en-IN"/>
              </w:rPr>
            </w:pPr>
            <w:r w:rsidRPr="0052186F">
              <w:rPr>
                <w:lang w:val="en-IN"/>
              </w:rPr>
              <w:t>3.</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3CE17BED" w14:textId="77777777" w:rsidR="005B0591" w:rsidRPr="0052186F" w:rsidRDefault="005B0591" w:rsidP="005B0591">
            <w:pPr>
              <w:adjustRightInd w:val="0"/>
              <w:ind w:left="100"/>
              <w:jc w:val="both"/>
              <w:rPr>
                <w:lang w:val="en-IN"/>
              </w:rPr>
            </w:pPr>
            <w:r w:rsidRPr="0052186F">
              <w:rPr>
                <w:lang w:val="en-IN"/>
              </w:rPr>
              <w:t>Member Type</w:t>
            </w:r>
          </w:p>
        </w:tc>
        <w:tc>
          <w:tcPr>
            <w:tcW w:w="1620" w:type="dxa"/>
            <w:tcBorders>
              <w:top w:val="single" w:sz="4" w:space="0" w:color="auto"/>
              <w:left w:val="single" w:sz="4" w:space="0" w:color="auto"/>
              <w:bottom w:val="single" w:sz="4" w:space="0" w:color="auto"/>
              <w:right w:val="single" w:sz="4" w:space="0" w:color="auto"/>
            </w:tcBorders>
          </w:tcPr>
          <w:p w14:paraId="315C1781"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1)</w:t>
            </w:r>
          </w:p>
        </w:tc>
        <w:tc>
          <w:tcPr>
            <w:tcW w:w="1580" w:type="dxa"/>
            <w:tcBorders>
              <w:top w:val="single" w:sz="4" w:space="0" w:color="auto"/>
              <w:left w:val="single" w:sz="4" w:space="0" w:color="auto"/>
              <w:bottom w:val="single" w:sz="4" w:space="0" w:color="auto"/>
              <w:right w:val="single" w:sz="4" w:space="0" w:color="auto"/>
            </w:tcBorders>
          </w:tcPr>
          <w:p w14:paraId="34FE72A0"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08037E6" w14:textId="77777777" w:rsidR="005B0591" w:rsidRPr="0052186F" w:rsidRDefault="005B0591" w:rsidP="005B0591">
            <w:pPr>
              <w:adjustRightInd w:val="0"/>
              <w:ind w:left="140"/>
              <w:jc w:val="both"/>
              <w:rPr>
                <w:lang w:val="en-IN"/>
              </w:rPr>
            </w:pPr>
            <w:r w:rsidRPr="0052186F">
              <w:rPr>
                <w:lang w:val="en-IN"/>
              </w:rPr>
              <w:t xml:space="preserve">Member Type </w:t>
            </w:r>
          </w:p>
        </w:tc>
      </w:tr>
      <w:tr w:rsidR="005B0591" w:rsidRPr="0052186F" w14:paraId="621EC4E5" w14:textId="77777777">
        <w:tc>
          <w:tcPr>
            <w:tcW w:w="940" w:type="dxa"/>
            <w:tcBorders>
              <w:top w:val="single" w:sz="4" w:space="0" w:color="auto"/>
              <w:left w:val="single" w:sz="4" w:space="0" w:color="auto"/>
              <w:bottom w:val="single" w:sz="4" w:space="0" w:color="auto"/>
              <w:right w:val="single" w:sz="4" w:space="0" w:color="auto"/>
            </w:tcBorders>
          </w:tcPr>
          <w:p w14:paraId="32460DAA" w14:textId="77777777" w:rsidR="005B0591" w:rsidRPr="0052186F" w:rsidRDefault="005B0591" w:rsidP="005B0591">
            <w:pPr>
              <w:adjustRightInd w:val="0"/>
              <w:ind w:left="15"/>
              <w:jc w:val="both"/>
              <w:rPr>
                <w:lang w:val="en-IN"/>
              </w:rPr>
            </w:pPr>
            <w:r w:rsidRPr="0052186F">
              <w:rPr>
                <w:lang w:val="en-IN"/>
              </w:rPr>
              <w:t>4.</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44870900" w14:textId="77777777" w:rsidR="005B0591" w:rsidRPr="0052186F" w:rsidRDefault="005B0591" w:rsidP="005B0591">
            <w:pPr>
              <w:adjustRightInd w:val="0"/>
              <w:ind w:left="100"/>
              <w:jc w:val="both"/>
              <w:rPr>
                <w:lang w:val="en-IN"/>
              </w:rPr>
            </w:pPr>
            <w:r w:rsidRPr="0052186F">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0B712177"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5)</w:t>
            </w:r>
          </w:p>
        </w:tc>
        <w:tc>
          <w:tcPr>
            <w:tcW w:w="1580" w:type="dxa"/>
            <w:tcBorders>
              <w:top w:val="single" w:sz="4" w:space="0" w:color="auto"/>
              <w:left w:val="single" w:sz="4" w:space="0" w:color="auto"/>
              <w:bottom w:val="single" w:sz="4" w:space="0" w:color="auto"/>
              <w:right w:val="single" w:sz="4" w:space="0" w:color="auto"/>
            </w:tcBorders>
          </w:tcPr>
          <w:p w14:paraId="0E1D8B41"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1E73F8DC" w14:textId="77777777" w:rsidR="005B0591" w:rsidRPr="0052186F" w:rsidRDefault="005B0591" w:rsidP="005B0591">
            <w:pPr>
              <w:adjustRightInd w:val="0"/>
              <w:ind w:left="140"/>
              <w:jc w:val="both"/>
              <w:rPr>
                <w:lang w:val="en-IN"/>
              </w:rPr>
            </w:pPr>
            <w:r w:rsidRPr="0052186F">
              <w:rPr>
                <w:lang w:val="en-IN"/>
              </w:rPr>
              <w:t>Member code for which file generated/received</w:t>
            </w:r>
          </w:p>
        </w:tc>
      </w:tr>
      <w:tr w:rsidR="005B0591" w:rsidRPr="0052186F" w14:paraId="4AFC313C" w14:textId="77777777">
        <w:tc>
          <w:tcPr>
            <w:tcW w:w="940" w:type="dxa"/>
            <w:tcBorders>
              <w:top w:val="single" w:sz="4" w:space="0" w:color="auto"/>
              <w:left w:val="single" w:sz="4" w:space="0" w:color="auto"/>
              <w:bottom w:val="single" w:sz="4" w:space="0" w:color="auto"/>
              <w:right w:val="single" w:sz="4" w:space="0" w:color="auto"/>
            </w:tcBorders>
          </w:tcPr>
          <w:p w14:paraId="51746F24" w14:textId="77777777" w:rsidR="005B0591" w:rsidRPr="0052186F" w:rsidRDefault="005B0591" w:rsidP="005B0591">
            <w:pPr>
              <w:adjustRightInd w:val="0"/>
              <w:ind w:left="15"/>
              <w:jc w:val="both"/>
              <w:rPr>
                <w:lang w:val="en-IN"/>
              </w:rPr>
            </w:pPr>
            <w:r w:rsidRPr="0052186F">
              <w:rPr>
                <w:lang w:val="en-IN"/>
              </w:rPr>
              <w:t>5.</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7AD88BC5" w14:textId="77777777" w:rsidR="005B0591" w:rsidRPr="0052186F" w:rsidRDefault="005B0591" w:rsidP="005B0591">
            <w:pPr>
              <w:adjustRightInd w:val="0"/>
              <w:ind w:left="100"/>
              <w:jc w:val="both"/>
              <w:rPr>
                <w:lang w:val="en-IN"/>
              </w:rPr>
            </w:pPr>
            <w:r w:rsidRPr="0052186F">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607700A5"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8)</w:t>
            </w:r>
          </w:p>
        </w:tc>
        <w:tc>
          <w:tcPr>
            <w:tcW w:w="1580" w:type="dxa"/>
            <w:tcBorders>
              <w:top w:val="single" w:sz="4" w:space="0" w:color="auto"/>
              <w:left w:val="single" w:sz="4" w:space="0" w:color="auto"/>
              <w:bottom w:val="single" w:sz="4" w:space="0" w:color="auto"/>
              <w:right w:val="single" w:sz="4" w:space="0" w:color="auto"/>
            </w:tcBorders>
          </w:tcPr>
          <w:p w14:paraId="5060B25A"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28A6FC91" w14:textId="77777777" w:rsidR="005B0591" w:rsidRPr="0052186F" w:rsidRDefault="005B0591" w:rsidP="005B0591">
            <w:pPr>
              <w:adjustRightInd w:val="0"/>
              <w:ind w:left="140"/>
              <w:jc w:val="both"/>
              <w:rPr>
                <w:lang w:val="en-IN"/>
              </w:rPr>
            </w:pPr>
            <w:proofErr w:type="gramStart"/>
            <w:r w:rsidRPr="0052186F">
              <w:rPr>
                <w:lang w:val="en-IN"/>
              </w:rPr>
              <w:t>Format :</w:t>
            </w:r>
            <w:proofErr w:type="gramEnd"/>
            <w:r w:rsidRPr="0052186F">
              <w:rPr>
                <w:lang w:val="en-IN"/>
              </w:rPr>
              <w:t xml:space="preserve"> DDMMYYYY</w:t>
            </w:r>
          </w:p>
          <w:p w14:paraId="2934004C" w14:textId="77777777" w:rsidR="005B0591" w:rsidRPr="0052186F" w:rsidRDefault="005B0591" w:rsidP="005B0591">
            <w:pPr>
              <w:adjustRightInd w:val="0"/>
              <w:ind w:left="140"/>
              <w:jc w:val="both"/>
              <w:rPr>
                <w:lang w:val="en-IN"/>
              </w:rPr>
            </w:pPr>
            <w:r w:rsidRPr="0052186F">
              <w:rPr>
                <w:lang w:val="en-IN"/>
              </w:rPr>
              <w:t>Should be same as that in the file name.</w:t>
            </w:r>
          </w:p>
        </w:tc>
      </w:tr>
      <w:tr w:rsidR="005B0591" w:rsidRPr="0052186F" w14:paraId="22EB1F4D" w14:textId="77777777">
        <w:tc>
          <w:tcPr>
            <w:tcW w:w="940" w:type="dxa"/>
            <w:tcBorders>
              <w:top w:val="single" w:sz="4" w:space="0" w:color="auto"/>
              <w:left w:val="single" w:sz="4" w:space="0" w:color="auto"/>
              <w:bottom w:val="single" w:sz="4" w:space="0" w:color="auto"/>
              <w:right w:val="single" w:sz="4" w:space="0" w:color="auto"/>
            </w:tcBorders>
          </w:tcPr>
          <w:p w14:paraId="47F9AB87" w14:textId="77777777" w:rsidR="005B0591" w:rsidRPr="0052186F" w:rsidRDefault="005B0591" w:rsidP="005B0591">
            <w:pPr>
              <w:adjustRightInd w:val="0"/>
              <w:ind w:left="15"/>
              <w:jc w:val="both"/>
              <w:rPr>
                <w:lang w:val="en-IN"/>
              </w:rPr>
            </w:pPr>
            <w:r w:rsidRPr="0052186F">
              <w:rPr>
                <w:lang w:val="en-IN"/>
              </w:rPr>
              <w:t>6.</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503646FD" w14:textId="77777777" w:rsidR="005B0591" w:rsidRPr="0052186F" w:rsidRDefault="005B0591" w:rsidP="005B0591">
            <w:pPr>
              <w:adjustRightInd w:val="0"/>
              <w:ind w:left="100"/>
              <w:jc w:val="both"/>
              <w:rPr>
                <w:lang w:val="en-IN"/>
              </w:rPr>
            </w:pPr>
            <w:r w:rsidRPr="0052186F">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4D4E35CB" w14:textId="77777777" w:rsidR="005B0591" w:rsidRPr="0052186F" w:rsidRDefault="005B0591" w:rsidP="005B0591">
            <w:pPr>
              <w:adjustRightInd w:val="0"/>
              <w:ind w:left="100"/>
              <w:jc w:val="both"/>
              <w:rPr>
                <w:lang w:val="en-IN"/>
              </w:rPr>
            </w:pPr>
            <w:proofErr w:type="gramStart"/>
            <w:r w:rsidRPr="0052186F">
              <w:rPr>
                <w:lang w:val="en-IN"/>
              </w:rPr>
              <w:t>Number(</w:t>
            </w:r>
            <w:proofErr w:type="gramEnd"/>
            <w:r w:rsidRPr="0052186F">
              <w:rPr>
                <w:lang w:val="en-IN"/>
              </w:rPr>
              <w:t>2)</w:t>
            </w:r>
          </w:p>
        </w:tc>
        <w:tc>
          <w:tcPr>
            <w:tcW w:w="1580" w:type="dxa"/>
            <w:tcBorders>
              <w:top w:val="single" w:sz="4" w:space="0" w:color="auto"/>
              <w:left w:val="single" w:sz="4" w:space="0" w:color="auto"/>
              <w:bottom w:val="single" w:sz="4" w:space="0" w:color="auto"/>
              <w:right w:val="single" w:sz="4" w:space="0" w:color="auto"/>
            </w:tcBorders>
          </w:tcPr>
          <w:p w14:paraId="4C729D70"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640EB2B8" w14:textId="77777777" w:rsidR="005B0591" w:rsidRPr="0052186F" w:rsidRDefault="005B0591" w:rsidP="005B0591">
            <w:pPr>
              <w:adjustRightInd w:val="0"/>
              <w:ind w:left="140"/>
              <w:jc w:val="both"/>
              <w:rPr>
                <w:lang w:val="en-IN"/>
              </w:rPr>
            </w:pPr>
            <w:r w:rsidRPr="0052186F">
              <w:rPr>
                <w:lang w:val="en-IN"/>
              </w:rPr>
              <w:t>The batch number of the file sent.</w:t>
            </w:r>
          </w:p>
        </w:tc>
      </w:tr>
      <w:tr w:rsidR="005B0591" w:rsidRPr="0052186F" w14:paraId="1E73C11A" w14:textId="77777777">
        <w:tc>
          <w:tcPr>
            <w:tcW w:w="940" w:type="dxa"/>
            <w:tcBorders>
              <w:top w:val="single" w:sz="4" w:space="0" w:color="auto"/>
              <w:left w:val="single" w:sz="4" w:space="0" w:color="auto"/>
              <w:bottom w:val="single" w:sz="4" w:space="0" w:color="auto"/>
              <w:right w:val="single" w:sz="4" w:space="0" w:color="auto"/>
            </w:tcBorders>
          </w:tcPr>
          <w:p w14:paraId="311C9A60" w14:textId="77777777" w:rsidR="005B0591" w:rsidRPr="0052186F" w:rsidRDefault="005B0591" w:rsidP="005B0591">
            <w:pPr>
              <w:adjustRightInd w:val="0"/>
              <w:ind w:left="15"/>
              <w:jc w:val="both"/>
              <w:rPr>
                <w:lang w:val="en-IN"/>
              </w:rPr>
            </w:pPr>
            <w:r w:rsidRPr="0052186F">
              <w:rPr>
                <w:lang w:val="en-IN"/>
              </w:rPr>
              <w:t>7.</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315B20B4" w14:textId="77777777" w:rsidR="005B0591" w:rsidRPr="0052186F" w:rsidRDefault="005B0591" w:rsidP="005B0591">
            <w:pPr>
              <w:adjustRightInd w:val="0"/>
              <w:ind w:left="100"/>
              <w:jc w:val="both"/>
              <w:rPr>
                <w:lang w:val="en-IN"/>
              </w:rPr>
            </w:pPr>
            <w:r w:rsidRPr="0052186F">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0026C57" w14:textId="77777777" w:rsidR="005B0591" w:rsidRPr="0052186F" w:rsidRDefault="005B0591" w:rsidP="005B0591">
            <w:pPr>
              <w:adjustRightInd w:val="0"/>
              <w:ind w:left="100"/>
              <w:jc w:val="both"/>
              <w:rPr>
                <w:lang w:val="en-IN"/>
              </w:rPr>
            </w:pPr>
            <w:proofErr w:type="gramStart"/>
            <w:r w:rsidRPr="0052186F">
              <w:rPr>
                <w:lang w:val="en-IN"/>
              </w:rPr>
              <w:t>Number(</w:t>
            </w:r>
            <w:proofErr w:type="gramEnd"/>
            <w:r w:rsidRPr="0052186F">
              <w:rPr>
                <w:lang w:val="en-IN"/>
              </w:rPr>
              <w:t>7)</w:t>
            </w:r>
          </w:p>
        </w:tc>
        <w:tc>
          <w:tcPr>
            <w:tcW w:w="1580" w:type="dxa"/>
            <w:tcBorders>
              <w:top w:val="single" w:sz="4" w:space="0" w:color="auto"/>
              <w:left w:val="single" w:sz="4" w:space="0" w:color="auto"/>
              <w:bottom w:val="single" w:sz="4" w:space="0" w:color="auto"/>
              <w:right w:val="single" w:sz="4" w:space="0" w:color="auto"/>
            </w:tcBorders>
          </w:tcPr>
          <w:p w14:paraId="4802FC01" w14:textId="77777777" w:rsidR="005B0591" w:rsidRPr="0052186F" w:rsidRDefault="005B0591" w:rsidP="005B0591">
            <w:pPr>
              <w:adjustRightInd w:val="0"/>
              <w:ind w:left="100"/>
              <w:jc w:val="both"/>
              <w:rPr>
                <w:lang w:val="en-IN"/>
              </w:rPr>
            </w:pPr>
            <w:r w:rsidRPr="0052186F">
              <w:rPr>
                <w:lang w:val="en-IN"/>
              </w:rPr>
              <w:t>Mandatory</w:t>
            </w:r>
          </w:p>
        </w:tc>
        <w:tc>
          <w:tcPr>
            <w:tcW w:w="2470" w:type="dxa"/>
            <w:tcBorders>
              <w:top w:val="single" w:sz="4" w:space="0" w:color="auto"/>
              <w:left w:val="single" w:sz="4" w:space="0" w:color="auto"/>
              <w:bottom w:val="single" w:sz="4" w:space="0" w:color="auto"/>
              <w:right w:val="single" w:sz="4" w:space="0" w:color="auto"/>
            </w:tcBorders>
          </w:tcPr>
          <w:p w14:paraId="358A8742" w14:textId="77777777" w:rsidR="005B0591" w:rsidRPr="0052186F" w:rsidRDefault="005B0591" w:rsidP="005B0591">
            <w:pPr>
              <w:adjustRightInd w:val="0"/>
              <w:ind w:left="140"/>
              <w:jc w:val="both"/>
              <w:rPr>
                <w:lang w:val="en-IN"/>
              </w:rPr>
            </w:pPr>
            <w:r w:rsidRPr="0052186F">
              <w:rPr>
                <w:lang w:val="en-IN"/>
              </w:rPr>
              <w:t>Total number of records in the file</w:t>
            </w:r>
          </w:p>
        </w:tc>
      </w:tr>
    </w:tbl>
    <w:p w14:paraId="59C3B8EB" w14:textId="77777777" w:rsidR="005B0591" w:rsidRPr="0052186F" w:rsidRDefault="005B0591" w:rsidP="005B0591">
      <w:pPr>
        <w:adjustRightInd w:val="0"/>
        <w:spacing w:line="240" w:lineRule="atLeast"/>
        <w:jc w:val="both"/>
        <w:rPr>
          <w:b/>
          <w:bCs/>
          <w:lang w:val="en-IN"/>
        </w:rPr>
      </w:pPr>
    </w:p>
    <w:p w14:paraId="4499EB3C" w14:textId="77777777" w:rsidR="005B0591" w:rsidRPr="0052186F" w:rsidRDefault="005B0591" w:rsidP="005B0591">
      <w:pPr>
        <w:adjustRightInd w:val="0"/>
        <w:spacing w:line="240" w:lineRule="atLeast"/>
        <w:jc w:val="both"/>
        <w:rPr>
          <w:b/>
          <w:bCs/>
          <w:lang w:val="en-IN"/>
        </w:rPr>
      </w:pPr>
      <w:r w:rsidRPr="0052186F">
        <w:rPr>
          <w:b/>
          <w:bCs/>
          <w:lang w:val="en-IN"/>
        </w:rPr>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415"/>
        <w:gridCol w:w="2700"/>
      </w:tblGrid>
      <w:tr w:rsidR="005B0591" w:rsidRPr="0052186F" w14:paraId="55D7C0E7" w14:textId="77777777">
        <w:tc>
          <w:tcPr>
            <w:tcW w:w="940" w:type="dxa"/>
            <w:tcBorders>
              <w:top w:val="single" w:sz="4" w:space="0" w:color="auto"/>
              <w:left w:val="single" w:sz="4" w:space="0" w:color="auto"/>
              <w:bottom w:val="single" w:sz="4" w:space="0" w:color="auto"/>
              <w:right w:val="single" w:sz="4" w:space="0" w:color="auto"/>
            </w:tcBorders>
          </w:tcPr>
          <w:p w14:paraId="5FE22ACC"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290B153"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03EF6F22"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Length</w:t>
            </w:r>
          </w:p>
        </w:tc>
        <w:tc>
          <w:tcPr>
            <w:tcW w:w="1350" w:type="dxa"/>
            <w:tcBorders>
              <w:top w:val="single" w:sz="4" w:space="0" w:color="auto"/>
              <w:left w:val="single" w:sz="4" w:space="0" w:color="auto"/>
              <w:bottom w:val="single" w:sz="4" w:space="0" w:color="auto"/>
              <w:right w:val="single" w:sz="4" w:space="0" w:color="auto"/>
            </w:tcBorders>
          </w:tcPr>
          <w:p w14:paraId="138724C1" w14:textId="77777777" w:rsidR="005B0591" w:rsidRPr="0052186F" w:rsidRDefault="005B0591" w:rsidP="005B0591">
            <w:pPr>
              <w:adjustRightInd w:val="0"/>
              <w:spacing w:line="240" w:lineRule="atLeast"/>
              <w:ind w:left="108"/>
              <w:jc w:val="both"/>
              <w:rPr>
                <w:b/>
                <w:bCs/>
                <w:lang w:val="en-IN"/>
              </w:rPr>
            </w:pPr>
            <w:r w:rsidRPr="0052186F">
              <w:rPr>
                <w:b/>
                <w:bCs/>
                <w:lang w:val="en-IN"/>
              </w:rPr>
              <w:t>Mandatory/</w:t>
            </w:r>
          </w:p>
          <w:p w14:paraId="4299A977" w14:textId="77777777" w:rsidR="005B0591" w:rsidRPr="0052186F" w:rsidRDefault="005B0591" w:rsidP="005B0591">
            <w:pPr>
              <w:adjustRightInd w:val="0"/>
              <w:spacing w:line="240" w:lineRule="atLeast"/>
              <w:ind w:left="108"/>
              <w:jc w:val="both"/>
              <w:rPr>
                <w:b/>
                <w:bCs/>
                <w:lang w:val="en-IN"/>
              </w:rPr>
            </w:pPr>
            <w:r w:rsidRPr="0052186F">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1C070F04" w14:textId="77777777" w:rsidR="005B0591" w:rsidRPr="0052186F" w:rsidRDefault="005B0591" w:rsidP="005B0591">
            <w:pPr>
              <w:adjustRightInd w:val="0"/>
              <w:jc w:val="both"/>
              <w:rPr>
                <w:b/>
                <w:bCs/>
                <w:lang w:val="en-IN"/>
              </w:rPr>
            </w:pPr>
            <w:r w:rsidRPr="0052186F">
              <w:rPr>
                <w:b/>
                <w:bCs/>
                <w:lang w:val="en-IN"/>
              </w:rPr>
              <w:t>Description</w:t>
            </w:r>
          </w:p>
        </w:tc>
      </w:tr>
      <w:tr w:rsidR="005B0591" w:rsidRPr="0052186F" w14:paraId="66D05262" w14:textId="77777777">
        <w:tc>
          <w:tcPr>
            <w:tcW w:w="940" w:type="dxa"/>
            <w:tcBorders>
              <w:top w:val="single" w:sz="4" w:space="0" w:color="auto"/>
              <w:left w:val="single" w:sz="4" w:space="0" w:color="auto"/>
              <w:bottom w:val="single" w:sz="4" w:space="0" w:color="auto"/>
              <w:right w:val="single" w:sz="4" w:space="0" w:color="auto"/>
            </w:tcBorders>
          </w:tcPr>
          <w:p w14:paraId="51103D73" w14:textId="77777777" w:rsidR="005B0591" w:rsidRPr="0052186F" w:rsidRDefault="005B0591" w:rsidP="005B0591">
            <w:pPr>
              <w:adjustRightInd w:val="0"/>
              <w:spacing w:line="240" w:lineRule="atLeast"/>
              <w:ind w:left="108"/>
              <w:jc w:val="both"/>
              <w:rPr>
                <w:lang w:val="en-IN"/>
              </w:rPr>
            </w:pPr>
            <w:r w:rsidRPr="0052186F">
              <w:rPr>
                <w:lang w:val="en-IN"/>
              </w:rPr>
              <w:t>1.</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77125551"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55FFDE3"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2)</w:t>
            </w:r>
          </w:p>
        </w:tc>
        <w:tc>
          <w:tcPr>
            <w:tcW w:w="1350" w:type="dxa"/>
            <w:tcBorders>
              <w:top w:val="single" w:sz="4" w:space="0" w:color="auto"/>
              <w:left w:val="single" w:sz="4" w:space="0" w:color="auto"/>
              <w:bottom w:val="single" w:sz="4" w:space="0" w:color="auto"/>
              <w:right w:val="single" w:sz="4" w:space="0" w:color="auto"/>
            </w:tcBorders>
          </w:tcPr>
          <w:p w14:paraId="1E9BB1E0"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5603B1FE" w14:textId="77777777" w:rsidR="005B0591" w:rsidRPr="0052186F" w:rsidRDefault="005B0591" w:rsidP="005B0591">
            <w:pPr>
              <w:adjustRightInd w:val="0"/>
              <w:ind w:left="10"/>
              <w:jc w:val="both"/>
              <w:rPr>
                <w:lang w:val="en-IN"/>
              </w:rPr>
            </w:pPr>
            <w:r w:rsidRPr="0052186F">
              <w:rPr>
                <w:lang w:val="en-IN"/>
              </w:rPr>
              <w:t>Value = 20</w:t>
            </w:r>
          </w:p>
        </w:tc>
      </w:tr>
      <w:tr w:rsidR="005B0591" w:rsidRPr="0052186F" w14:paraId="2285123F" w14:textId="77777777">
        <w:tc>
          <w:tcPr>
            <w:tcW w:w="940" w:type="dxa"/>
            <w:tcBorders>
              <w:top w:val="single" w:sz="4" w:space="0" w:color="auto"/>
              <w:left w:val="single" w:sz="4" w:space="0" w:color="auto"/>
              <w:bottom w:val="single" w:sz="4" w:space="0" w:color="auto"/>
              <w:right w:val="single" w:sz="4" w:space="0" w:color="auto"/>
            </w:tcBorders>
          </w:tcPr>
          <w:p w14:paraId="60F57621" w14:textId="77777777" w:rsidR="005B0591" w:rsidRPr="0052186F" w:rsidRDefault="005B0591" w:rsidP="005B0591">
            <w:pPr>
              <w:adjustRightInd w:val="0"/>
              <w:spacing w:line="240" w:lineRule="atLeast"/>
              <w:ind w:left="108"/>
              <w:jc w:val="both"/>
              <w:rPr>
                <w:lang w:val="en-IN"/>
              </w:rPr>
            </w:pPr>
            <w:r w:rsidRPr="0052186F">
              <w:rPr>
                <w:lang w:val="en-IN"/>
              </w:rPr>
              <w:t>2.</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43C1CBD8"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Symbol</w:t>
            </w:r>
          </w:p>
        </w:tc>
        <w:tc>
          <w:tcPr>
            <w:tcW w:w="1620" w:type="dxa"/>
            <w:tcBorders>
              <w:top w:val="single" w:sz="4" w:space="0" w:color="auto"/>
              <w:left w:val="single" w:sz="4" w:space="0" w:color="auto"/>
              <w:bottom w:val="single" w:sz="4" w:space="0" w:color="auto"/>
              <w:right w:val="single" w:sz="4" w:space="0" w:color="auto"/>
            </w:tcBorders>
          </w:tcPr>
          <w:p w14:paraId="7CB600F8"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10)</w:t>
            </w:r>
          </w:p>
        </w:tc>
        <w:tc>
          <w:tcPr>
            <w:tcW w:w="1350" w:type="dxa"/>
            <w:tcBorders>
              <w:top w:val="single" w:sz="4" w:space="0" w:color="auto"/>
              <w:left w:val="single" w:sz="4" w:space="0" w:color="auto"/>
              <w:bottom w:val="single" w:sz="4" w:space="0" w:color="auto"/>
              <w:right w:val="single" w:sz="4" w:space="0" w:color="auto"/>
            </w:tcBorders>
          </w:tcPr>
          <w:p w14:paraId="6D5032B0"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8B568DF" w14:textId="77777777" w:rsidR="005B0591" w:rsidRPr="0052186F" w:rsidRDefault="005B0591" w:rsidP="005B0591">
            <w:pPr>
              <w:adjustRightInd w:val="0"/>
              <w:jc w:val="both"/>
              <w:rPr>
                <w:lang w:val="en-IN"/>
              </w:rPr>
            </w:pPr>
          </w:p>
        </w:tc>
      </w:tr>
      <w:tr w:rsidR="005B0591" w:rsidRPr="0052186F" w14:paraId="285A74A8" w14:textId="77777777">
        <w:tc>
          <w:tcPr>
            <w:tcW w:w="940" w:type="dxa"/>
            <w:tcBorders>
              <w:top w:val="single" w:sz="4" w:space="0" w:color="auto"/>
              <w:left w:val="single" w:sz="4" w:space="0" w:color="auto"/>
              <w:bottom w:val="single" w:sz="4" w:space="0" w:color="auto"/>
              <w:right w:val="single" w:sz="4" w:space="0" w:color="auto"/>
            </w:tcBorders>
          </w:tcPr>
          <w:p w14:paraId="6619CF8E" w14:textId="77777777" w:rsidR="005B0591" w:rsidRPr="0052186F" w:rsidRDefault="005B0591" w:rsidP="005B0591">
            <w:pPr>
              <w:adjustRightInd w:val="0"/>
              <w:spacing w:line="240" w:lineRule="atLeast"/>
              <w:ind w:left="108"/>
              <w:jc w:val="both"/>
              <w:rPr>
                <w:lang w:val="en-IN"/>
              </w:rPr>
            </w:pPr>
            <w:r w:rsidRPr="0052186F">
              <w:rPr>
                <w:lang w:val="en-IN"/>
              </w:rPr>
              <w:t>3.</w:t>
            </w:r>
            <w:r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073C5E2B"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Series</w:t>
            </w:r>
          </w:p>
        </w:tc>
        <w:tc>
          <w:tcPr>
            <w:tcW w:w="1620" w:type="dxa"/>
            <w:tcBorders>
              <w:top w:val="single" w:sz="4" w:space="0" w:color="auto"/>
              <w:left w:val="single" w:sz="4" w:space="0" w:color="auto"/>
              <w:bottom w:val="single" w:sz="4" w:space="0" w:color="auto"/>
              <w:right w:val="single" w:sz="4" w:space="0" w:color="auto"/>
            </w:tcBorders>
          </w:tcPr>
          <w:p w14:paraId="31F55A75"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2)</w:t>
            </w:r>
          </w:p>
        </w:tc>
        <w:tc>
          <w:tcPr>
            <w:tcW w:w="1350" w:type="dxa"/>
            <w:tcBorders>
              <w:top w:val="single" w:sz="4" w:space="0" w:color="auto"/>
              <w:left w:val="single" w:sz="4" w:space="0" w:color="auto"/>
              <w:bottom w:val="single" w:sz="4" w:space="0" w:color="auto"/>
              <w:right w:val="single" w:sz="4" w:space="0" w:color="auto"/>
            </w:tcBorders>
          </w:tcPr>
          <w:p w14:paraId="2C9C153E"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AE7C416" w14:textId="77777777" w:rsidR="005B0591" w:rsidRPr="0052186F" w:rsidRDefault="005B0591" w:rsidP="005B0591">
            <w:pPr>
              <w:adjustRightInd w:val="0"/>
              <w:jc w:val="both"/>
              <w:rPr>
                <w:lang w:val="en-IN"/>
              </w:rPr>
            </w:pPr>
          </w:p>
        </w:tc>
      </w:tr>
      <w:tr w:rsidR="00B91E7F" w:rsidRPr="0052186F" w14:paraId="54B6D83F" w14:textId="77777777">
        <w:tc>
          <w:tcPr>
            <w:tcW w:w="940" w:type="dxa"/>
            <w:tcBorders>
              <w:top w:val="single" w:sz="4" w:space="0" w:color="auto"/>
              <w:left w:val="single" w:sz="4" w:space="0" w:color="auto"/>
              <w:bottom w:val="single" w:sz="4" w:space="0" w:color="auto"/>
              <w:right w:val="single" w:sz="4" w:space="0" w:color="auto"/>
            </w:tcBorders>
          </w:tcPr>
          <w:p w14:paraId="313A23D4" w14:textId="77777777" w:rsidR="00B91E7F" w:rsidRPr="0052186F" w:rsidRDefault="00B91E7F" w:rsidP="005B0591">
            <w:pPr>
              <w:adjustRightInd w:val="0"/>
              <w:spacing w:line="240" w:lineRule="atLeast"/>
              <w:ind w:left="108"/>
              <w:jc w:val="both"/>
              <w:rPr>
                <w:lang w:val="en-IN"/>
              </w:rPr>
            </w:pPr>
            <w:r w:rsidRPr="0052186F">
              <w:rPr>
                <w:lang w:val="en-IN"/>
              </w:rPr>
              <w:lastRenderedPageBreak/>
              <w:t>4.</w:t>
            </w:r>
          </w:p>
        </w:tc>
        <w:tc>
          <w:tcPr>
            <w:tcW w:w="1980" w:type="dxa"/>
            <w:tcBorders>
              <w:top w:val="single" w:sz="4" w:space="0" w:color="auto"/>
              <w:left w:val="single" w:sz="4" w:space="0" w:color="auto"/>
              <w:bottom w:val="single" w:sz="4" w:space="0" w:color="auto"/>
              <w:right w:val="single" w:sz="4" w:space="0" w:color="auto"/>
            </w:tcBorders>
          </w:tcPr>
          <w:p w14:paraId="1E7D4AD8" w14:textId="77777777" w:rsidR="00B91E7F" w:rsidRPr="0052186F" w:rsidRDefault="0049042B" w:rsidP="005B0591">
            <w:pPr>
              <w:tabs>
                <w:tab w:val="left" w:pos="360"/>
              </w:tabs>
              <w:adjustRightInd w:val="0"/>
              <w:spacing w:line="240" w:lineRule="atLeast"/>
              <w:ind w:left="108"/>
              <w:jc w:val="both"/>
              <w:rPr>
                <w:lang w:val="en-IN"/>
              </w:rPr>
            </w:pPr>
            <w:r w:rsidRPr="0052186F">
              <w:rPr>
                <w:lang w:val="en-IN"/>
              </w:rPr>
              <w:t>TM Code/CP Code</w:t>
            </w:r>
          </w:p>
        </w:tc>
        <w:tc>
          <w:tcPr>
            <w:tcW w:w="1620" w:type="dxa"/>
            <w:tcBorders>
              <w:top w:val="single" w:sz="4" w:space="0" w:color="auto"/>
              <w:left w:val="single" w:sz="4" w:space="0" w:color="auto"/>
              <w:bottom w:val="single" w:sz="4" w:space="0" w:color="auto"/>
              <w:right w:val="single" w:sz="4" w:space="0" w:color="auto"/>
            </w:tcBorders>
          </w:tcPr>
          <w:p w14:paraId="47ACF73E" w14:textId="77777777" w:rsidR="00B91E7F" w:rsidRPr="0052186F" w:rsidRDefault="0049042B" w:rsidP="005B0591">
            <w:pPr>
              <w:tabs>
                <w:tab w:val="left" w:pos="360"/>
              </w:tabs>
              <w:adjustRightInd w:val="0"/>
              <w:spacing w:line="240" w:lineRule="atLeast"/>
              <w:ind w:left="100"/>
              <w:jc w:val="both"/>
              <w:rPr>
                <w:lang w:val="en-IN"/>
              </w:rPr>
            </w:pPr>
            <w:r w:rsidRPr="0052186F">
              <w:rPr>
                <w:lang w:val="en-IN"/>
              </w:rPr>
              <w:t>CHAR (12)</w:t>
            </w:r>
          </w:p>
        </w:tc>
        <w:tc>
          <w:tcPr>
            <w:tcW w:w="1350" w:type="dxa"/>
            <w:tcBorders>
              <w:top w:val="single" w:sz="4" w:space="0" w:color="auto"/>
              <w:left w:val="single" w:sz="4" w:space="0" w:color="auto"/>
              <w:bottom w:val="single" w:sz="4" w:space="0" w:color="auto"/>
              <w:right w:val="single" w:sz="4" w:space="0" w:color="auto"/>
            </w:tcBorders>
          </w:tcPr>
          <w:p w14:paraId="5195D6E5" w14:textId="77777777" w:rsidR="00B91E7F" w:rsidRPr="0052186F" w:rsidRDefault="0049042B"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C61F311" w14:textId="77777777" w:rsidR="00B91E7F" w:rsidRPr="0052186F" w:rsidRDefault="00B91E7F" w:rsidP="005B0591">
            <w:pPr>
              <w:adjustRightInd w:val="0"/>
              <w:jc w:val="both"/>
              <w:rPr>
                <w:lang w:val="en-IN"/>
              </w:rPr>
            </w:pPr>
          </w:p>
        </w:tc>
      </w:tr>
      <w:tr w:rsidR="005B0591" w:rsidRPr="0052186F" w14:paraId="72381575" w14:textId="77777777">
        <w:tc>
          <w:tcPr>
            <w:tcW w:w="940" w:type="dxa"/>
            <w:tcBorders>
              <w:top w:val="single" w:sz="4" w:space="0" w:color="auto"/>
              <w:left w:val="single" w:sz="4" w:space="0" w:color="auto"/>
              <w:bottom w:val="single" w:sz="4" w:space="0" w:color="auto"/>
              <w:right w:val="single" w:sz="4" w:space="0" w:color="auto"/>
            </w:tcBorders>
          </w:tcPr>
          <w:p w14:paraId="0592D982" w14:textId="77777777" w:rsidR="005B0591" w:rsidRPr="0052186F" w:rsidRDefault="0049042B" w:rsidP="005B0591">
            <w:pPr>
              <w:adjustRightInd w:val="0"/>
              <w:spacing w:line="240" w:lineRule="atLeast"/>
              <w:ind w:left="108"/>
              <w:jc w:val="both"/>
              <w:rPr>
                <w:lang w:val="en-IN"/>
              </w:rPr>
            </w:pPr>
            <w:r w:rsidRPr="0052186F">
              <w:rPr>
                <w:lang w:val="en-IN"/>
              </w:rPr>
              <w:t>5.</w:t>
            </w:r>
          </w:p>
        </w:tc>
        <w:tc>
          <w:tcPr>
            <w:tcW w:w="1980" w:type="dxa"/>
            <w:tcBorders>
              <w:top w:val="single" w:sz="4" w:space="0" w:color="auto"/>
              <w:left w:val="single" w:sz="4" w:space="0" w:color="auto"/>
              <w:bottom w:val="single" w:sz="4" w:space="0" w:color="auto"/>
              <w:right w:val="single" w:sz="4" w:space="0" w:color="auto"/>
            </w:tcBorders>
          </w:tcPr>
          <w:p w14:paraId="6DAF03ED"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 xml:space="preserve">Client Code </w:t>
            </w:r>
          </w:p>
        </w:tc>
        <w:tc>
          <w:tcPr>
            <w:tcW w:w="1620" w:type="dxa"/>
            <w:tcBorders>
              <w:top w:val="single" w:sz="4" w:space="0" w:color="auto"/>
              <w:left w:val="single" w:sz="4" w:space="0" w:color="auto"/>
              <w:bottom w:val="single" w:sz="4" w:space="0" w:color="auto"/>
              <w:right w:val="single" w:sz="4" w:space="0" w:color="auto"/>
            </w:tcBorders>
          </w:tcPr>
          <w:p w14:paraId="6E3681AC"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20)</w:t>
            </w:r>
          </w:p>
        </w:tc>
        <w:tc>
          <w:tcPr>
            <w:tcW w:w="1350" w:type="dxa"/>
            <w:tcBorders>
              <w:top w:val="single" w:sz="4" w:space="0" w:color="auto"/>
              <w:left w:val="single" w:sz="4" w:space="0" w:color="auto"/>
              <w:bottom w:val="single" w:sz="4" w:space="0" w:color="auto"/>
              <w:right w:val="single" w:sz="4" w:space="0" w:color="auto"/>
            </w:tcBorders>
          </w:tcPr>
          <w:p w14:paraId="3C1996F3"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CC0BEAC" w14:textId="77777777" w:rsidR="0049042B" w:rsidRPr="0052186F" w:rsidRDefault="0049042B" w:rsidP="0049042B">
            <w:pPr>
              <w:adjustRightInd w:val="0"/>
              <w:jc w:val="both"/>
            </w:pPr>
            <w:r w:rsidRPr="0052186F">
              <w:t>Value should be same as TM code for PRO position.</w:t>
            </w:r>
          </w:p>
          <w:p w14:paraId="495F9085" w14:textId="351C859B" w:rsidR="005B0591" w:rsidRPr="0052186F" w:rsidRDefault="005B0591" w:rsidP="0049042B">
            <w:pPr>
              <w:adjustRightInd w:val="0"/>
              <w:jc w:val="both"/>
              <w:rPr>
                <w:lang w:val="en-IN"/>
              </w:rPr>
            </w:pPr>
          </w:p>
        </w:tc>
      </w:tr>
      <w:tr w:rsidR="005B0591" w:rsidRPr="0052186F" w14:paraId="1558DD89" w14:textId="77777777">
        <w:tc>
          <w:tcPr>
            <w:tcW w:w="940" w:type="dxa"/>
            <w:tcBorders>
              <w:top w:val="single" w:sz="4" w:space="0" w:color="auto"/>
              <w:left w:val="single" w:sz="4" w:space="0" w:color="auto"/>
              <w:bottom w:val="single" w:sz="4" w:space="0" w:color="auto"/>
              <w:right w:val="single" w:sz="4" w:space="0" w:color="auto"/>
            </w:tcBorders>
          </w:tcPr>
          <w:p w14:paraId="6C9C0CDB" w14:textId="77777777" w:rsidR="005B0591" w:rsidRPr="0052186F" w:rsidRDefault="0049042B" w:rsidP="005B0591">
            <w:pPr>
              <w:adjustRightInd w:val="0"/>
              <w:spacing w:line="240" w:lineRule="atLeast"/>
              <w:ind w:left="108"/>
              <w:jc w:val="both"/>
              <w:rPr>
                <w:lang w:val="en-IN"/>
              </w:rPr>
            </w:pPr>
            <w:r w:rsidRPr="0052186F">
              <w:rPr>
                <w:lang w:val="en-IN"/>
              </w:rPr>
              <w:t>6</w:t>
            </w:r>
            <w:r w:rsidR="005B0591" w:rsidRPr="0052186F">
              <w:rPr>
                <w:lang w:val="en-IN"/>
              </w:rPr>
              <w:t>.</w:t>
            </w:r>
            <w:r w:rsidR="005B0591"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39A6285E"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36676CE6"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1)</w:t>
            </w:r>
          </w:p>
        </w:tc>
        <w:tc>
          <w:tcPr>
            <w:tcW w:w="1350" w:type="dxa"/>
            <w:tcBorders>
              <w:top w:val="single" w:sz="4" w:space="0" w:color="auto"/>
              <w:left w:val="single" w:sz="4" w:space="0" w:color="auto"/>
              <w:bottom w:val="single" w:sz="4" w:space="0" w:color="auto"/>
              <w:right w:val="single" w:sz="4" w:space="0" w:color="auto"/>
            </w:tcBorders>
          </w:tcPr>
          <w:p w14:paraId="38C989B9"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26B553B4" w14:textId="21FB1515" w:rsidR="005B0591" w:rsidRPr="0052186F" w:rsidRDefault="00E15E3E" w:rsidP="005B0591">
            <w:pPr>
              <w:adjustRightInd w:val="0"/>
              <w:jc w:val="both"/>
              <w:rPr>
                <w:lang w:val="en-IN"/>
              </w:rPr>
            </w:pPr>
            <w:r w:rsidRPr="0052186F">
              <w:rPr>
                <w:lang w:val="en-IN"/>
              </w:rPr>
              <w:t>‘6’ for EGR Normal T+1</w:t>
            </w:r>
          </w:p>
        </w:tc>
      </w:tr>
      <w:tr w:rsidR="005B0591" w:rsidRPr="0052186F" w14:paraId="6D6EECD9" w14:textId="77777777">
        <w:tc>
          <w:tcPr>
            <w:tcW w:w="940" w:type="dxa"/>
            <w:tcBorders>
              <w:top w:val="single" w:sz="4" w:space="0" w:color="auto"/>
              <w:left w:val="single" w:sz="4" w:space="0" w:color="auto"/>
              <w:bottom w:val="single" w:sz="4" w:space="0" w:color="auto"/>
              <w:right w:val="single" w:sz="4" w:space="0" w:color="auto"/>
            </w:tcBorders>
          </w:tcPr>
          <w:p w14:paraId="0D378CA4" w14:textId="77777777" w:rsidR="005B0591" w:rsidRPr="0052186F" w:rsidRDefault="0049042B" w:rsidP="005B0591">
            <w:pPr>
              <w:adjustRightInd w:val="0"/>
              <w:spacing w:line="240" w:lineRule="atLeast"/>
              <w:ind w:left="108"/>
              <w:jc w:val="both"/>
              <w:rPr>
                <w:lang w:val="en-IN"/>
              </w:rPr>
            </w:pPr>
            <w:r w:rsidRPr="0052186F">
              <w:rPr>
                <w:lang w:val="en-IN"/>
              </w:rPr>
              <w:t>7</w:t>
            </w:r>
            <w:r w:rsidR="005B0591" w:rsidRPr="0052186F">
              <w:rPr>
                <w:lang w:val="en-IN"/>
              </w:rPr>
              <w:t>.</w:t>
            </w:r>
            <w:r w:rsidR="005B0591"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271B2813"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57DD3918"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7)</w:t>
            </w:r>
          </w:p>
        </w:tc>
        <w:tc>
          <w:tcPr>
            <w:tcW w:w="1350" w:type="dxa"/>
            <w:tcBorders>
              <w:top w:val="single" w:sz="4" w:space="0" w:color="auto"/>
              <w:left w:val="single" w:sz="4" w:space="0" w:color="auto"/>
              <w:bottom w:val="single" w:sz="4" w:space="0" w:color="auto"/>
              <w:right w:val="single" w:sz="4" w:space="0" w:color="auto"/>
            </w:tcBorders>
          </w:tcPr>
          <w:p w14:paraId="5CE41F8A"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69AD876" w14:textId="77777777" w:rsidR="005B0591" w:rsidRPr="0052186F" w:rsidRDefault="005B0591" w:rsidP="005B0591">
            <w:pPr>
              <w:adjustRightInd w:val="0"/>
              <w:jc w:val="both"/>
              <w:rPr>
                <w:lang w:val="en-IN"/>
              </w:rPr>
            </w:pPr>
          </w:p>
        </w:tc>
      </w:tr>
      <w:tr w:rsidR="005B0591" w:rsidRPr="0052186F" w14:paraId="446C185C" w14:textId="77777777">
        <w:tc>
          <w:tcPr>
            <w:tcW w:w="940" w:type="dxa"/>
            <w:tcBorders>
              <w:top w:val="single" w:sz="4" w:space="0" w:color="auto"/>
              <w:left w:val="single" w:sz="4" w:space="0" w:color="auto"/>
              <w:bottom w:val="single" w:sz="4" w:space="0" w:color="auto"/>
              <w:right w:val="single" w:sz="4" w:space="0" w:color="auto"/>
            </w:tcBorders>
          </w:tcPr>
          <w:p w14:paraId="538133B2" w14:textId="77777777" w:rsidR="005B0591" w:rsidRPr="0052186F" w:rsidRDefault="0049042B" w:rsidP="005B0591">
            <w:pPr>
              <w:adjustRightInd w:val="0"/>
              <w:spacing w:line="240" w:lineRule="atLeast"/>
              <w:ind w:left="108"/>
              <w:jc w:val="both"/>
              <w:rPr>
                <w:lang w:val="en-IN"/>
              </w:rPr>
            </w:pPr>
            <w:r w:rsidRPr="0052186F">
              <w:rPr>
                <w:lang w:val="en-IN"/>
              </w:rPr>
              <w:t>8</w:t>
            </w:r>
            <w:r w:rsidR="005B0591" w:rsidRPr="0052186F">
              <w:rPr>
                <w:lang w:val="en-IN"/>
              </w:rPr>
              <w:t>.</w:t>
            </w:r>
            <w:r w:rsidR="005B0591" w:rsidRPr="0052186F">
              <w:rPr>
                <w:lang w:val="en-IN"/>
              </w:rPr>
              <w:tab/>
            </w:r>
          </w:p>
        </w:tc>
        <w:tc>
          <w:tcPr>
            <w:tcW w:w="1980" w:type="dxa"/>
            <w:tcBorders>
              <w:top w:val="single" w:sz="4" w:space="0" w:color="auto"/>
              <w:left w:val="single" w:sz="4" w:space="0" w:color="auto"/>
              <w:bottom w:val="single" w:sz="4" w:space="0" w:color="auto"/>
              <w:right w:val="single" w:sz="4" w:space="0" w:color="auto"/>
            </w:tcBorders>
          </w:tcPr>
          <w:p w14:paraId="1EA91F0A"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Early Payin Quantity</w:t>
            </w:r>
          </w:p>
        </w:tc>
        <w:tc>
          <w:tcPr>
            <w:tcW w:w="1620" w:type="dxa"/>
            <w:tcBorders>
              <w:top w:val="single" w:sz="4" w:space="0" w:color="auto"/>
              <w:left w:val="single" w:sz="4" w:space="0" w:color="auto"/>
              <w:bottom w:val="single" w:sz="4" w:space="0" w:color="auto"/>
              <w:right w:val="single" w:sz="4" w:space="0" w:color="auto"/>
            </w:tcBorders>
          </w:tcPr>
          <w:p w14:paraId="59188146" w14:textId="77777777" w:rsidR="005B0591" w:rsidRPr="0052186F" w:rsidRDefault="005B0591" w:rsidP="005B0591">
            <w:pPr>
              <w:tabs>
                <w:tab w:val="left" w:pos="360"/>
              </w:tabs>
              <w:adjustRightInd w:val="0"/>
              <w:spacing w:line="240" w:lineRule="atLeast"/>
              <w:ind w:left="100"/>
              <w:jc w:val="both"/>
              <w:rPr>
                <w:lang w:val="en-IN"/>
              </w:rPr>
            </w:pPr>
            <w:r w:rsidRPr="0052186F">
              <w:rPr>
                <w:lang w:val="en-IN"/>
              </w:rPr>
              <w:t>NUMBER</w:t>
            </w:r>
          </w:p>
        </w:tc>
        <w:tc>
          <w:tcPr>
            <w:tcW w:w="1350" w:type="dxa"/>
            <w:tcBorders>
              <w:top w:val="single" w:sz="4" w:space="0" w:color="auto"/>
              <w:left w:val="single" w:sz="4" w:space="0" w:color="auto"/>
              <w:bottom w:val="single" w:sz="4" w:space="0" w:color="auto"/>
              <w:right w:val="single" w:sz="4" w:space="0" w:color="auto"/>
            </w:tcBorders>
          </w:tcPr>
          <w:p w14:paraId="1C242E94"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31B9691" w14:textId="77777777" w:rsidR="005B0591" w:rsidRPr="0052186F" w:rsidRDefault="005B0591" w:rsidP="005B0591">
            <w:pPr>
              <w:adjustRightInd w:val="0"/>
              <w:jc w:val="both"/>
              <w:rPr>
                <w:lang w:val="en-IN"/>
              </w:rPr>
            </w:pPr>
          </w:p>
        </w:tc>
      </w:tr>
    </w:tbl>
    <w:p w14:paraId="01EF598B" w14:textId="77777777" w:rsidR="005B0591" w:rsidRPr="0052186F" w:rsidRDefault="005B0591" w:rsidP="005B0591">
      <w:pPr>
        <w:tabs>
          <w:tab w:val="left" w:pos="360"/>
        </w:tabs>
        <w:adjustRightInd w:val="0"/>
        <w:spacing w:line="240" w:lineRule="atLeast"/>
        <w:jc w:val="both"/>
        <w:rPr>
          <w:b/>
          <w:bCs/>
          <w:lang w:val="en-IN"/>
        </w:rPr>
      </w:pPr>
    </w:p>
    <w:p w14:paraId="6F843E3F" w14:textId="77777777" w:rsidR="005B0591" w:rsidRPr="0052186F" w:rsidRDefault="005B0591" w:rsidP="005B0591">
      <w:pPr>
        <w:tabs>
          <w:tab w:val="left" w:pos="360"/>
        </w:tabs>
        <w:adjustRightInd w:val="0"/>
        <w:spacing w:line="240" w:lineRule="atLeast"/>
        <w:jc w:val="both"/>
        <w:rPr>
          <w:b/>
          <w:bCs/>
          <w:lang w:val="en-IN"/>
        </w:rPr>
      </w:pPr>
      <w:r w:rsidRPr="0052186F">
        <w:rPr>
          <w:b/>
          <w:bCs/>
          <w:lang w:val="en-IN"/>
        </w:rPr>
        <w:t>Return file</w:t>
      </w:r>
    </w:p>
    <w:p w14:paraId="3F54E435" w14:textId="10D73906" w:rsidR="005B0591" w:rsidRPr="0052186F" w:rsidRDefault="005B0591" w:rsidP="005B0591">
      <w:pPr>
        <w:adjustRightInd w:val="0"/>
        <w:spacing w:line="240" w:lineRule="atLeast"/>
        <w:jc w:val="both"/>
        <w:rPr>
          <w:lang w:val="en-IN"/>
        </w:rPr>
      </w:pPr>
      <w:r w:rsidRPr="0052186F">
        <w:rPr>
          <w:lang w:val="en-IN"/>
        </w:rPr>
        <w:t>In case the file uploaded by the member gets rejected, then the file extension ‘</w:t>
      </w:r>
      <w:proofErr w:type="spellStart"/>
      <w:r w:rsidRPr="0052186F">
        <w:rPr>
          <w:lang w:val="en-IN"/>
        </w:rPr>
        <w:t>Tnn</w:t>
      </w:r>
      <w:proofErr w:type="spellEnd"/>
      <w:r w:rsidRPr="0052186F">
        <w:rPr>
          <w:lang w:val="en-IN"/>
        </w:rPr>
        <w:t>’ will get replaced with ‘</w:t>
      </w:r>
      <w:proofErr w:type="spellStart"/>
      <w:r w:rsidRPr="0052186F">
        <w:rPr>
          <w:lang w:val="en-IN"/>
        </w:rPr>
        <w:t>Rnn</w:t>
      </w:r>
      <w:proofErr w:type="spellEnd"/>
      <w:r w:rsidRPr="0052186F">
        <w:rPr>
          <w:lang w:val="en-IN"/>
        </w:rPr>
        <w:t>’ and the return file will be downloaded to the members in CEP directory</w:t>
      </w:r>
      <w:r w:rsidR="00E10885">
        <w:rPr>
          <w:lang w:val="en-IN"/>
        </w:rPr>
        <w:t xml:space="preserve"> or </w:t>
      </w:r>
      <w:r w:rsidR="00E10885" w:rsidRPr="002E3DAF">
        <w:t>N</w:t>
      </w:r>
      <w:r w:rsidR="00E10885">
        <w:t>-</w:t>
      </w:r>
      <w:r w:rsidR="00E10885" w:rsidRPr="002E3DAF">
        <w:t>MASS →</w:t>
      </w:r>
      <w:r w:rsidR="00E10885">
        <w:t>EPI</w:t>
      </w:r>
      <w:r w:rsidR="00E10885" w:rsidRPr="002E3DAF">
        <w:t xml:space="preserve"> →</w:t>
      </w:r>
      <w:r w:rsidR="00E10885">
        <w:t xml:space="preserve"> Securities EPI</w:t>
      </w:r>
      <w:r w:rsidRPr="0052186F">
        <w:rPr>
          <w:lang w:val="en-IN"/>
        </w:rPr>
        <w:t xml:space="preserve">. The control record in the file will have R appended. </w:t>
      </w:r>
    </w:p>
    <w:p w14:paraId="36C39FB1"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9D22C5C"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The naming convention for return files will be:</w:t>
      </w:r>
    </w:p>
    <w:p w14:paraId="5EFC7DD7"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177498B2" w14:textId="72C10C43"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&lt;XXXXX&gt;</w:t>
      </w:r>
      <w:r w:rsidR="00DF25D7" w:rsidRPr="0052186F">
        <w:rPr>
          <w:lang w:val="en-IN"/>
        </w:rPr>
        <w:t>E_</w:t>
      </w:r>
      <w:r w:rsidRPr="0052186F">
        <w:rPr>
          <w:lang w:val="en-IN"/>
        </w:rPr>
        <w:t>_</w:t>
      </w:r>
      <w:proofErr w:type="spellStart"/>
      <w:r w:rsidRPr="0052186F">
        <w:rPr>
          <w:lang w:val="en-IN"/>
        </w:rPr>
        <w:t>CLNTEPI_YYYYMMDD.Rnn</w:t>
      </w:r>
      <w:proofErr w:type="spellEnd"/>
    </w:p>
    <w:p w14:paraId="6F12943E" w14:textId="77777777" w:rsidR="005B0591" w:rsidRPr="0052186F" w:rsidRDefault="005B0591" w:rsidP="005B0591">
      <w:pPr>
        <w:adjustRightInd w:val="0"/>
        <w:spacing w:line="240" w:lineRule="atLeast"/>
        <w:jc w:val="both"/>
        <w:rPr>
          <w:lang w:val="en-IN"/>
        </w:rPr>
      </w:pPr>
    </w:p>
    <w:p w14:paraId="36CDF57A" w14:textId="06D166A6" w:rsidR="005B0591" w:rsidRPr="0052186F" w:rsidRDefault="005B0591" w:rsidP="005B0591">
      <w:pPr>
        <w:adjustRightInd w:val="0"/>
        <w:spacing w:line="240" w:lineRule="atLeast"/>
        <w:jc w:val="both"/>
        <w:rPr>
          <w:lang w:val="en-IN"/>
        </w:rPr>
      </w:pPr>
      <w:r w:rsidRPr="0052186F">
        <w:rPr>
          <w:lang w:val="en-IN"/>
        </w:rPr>
        <w:t>In case the file is accepted (success) then the file extension ‘</w:t>
      </w:r>
      <w:proofErr w:type="spellStart"/>
      <w:r w:rsidRPr="0052186F">
        <w:rPr>
          <w:lang w:val="en-IN"/>
        </w:rPr>
        <w:t>Tnn</w:t>
      </w:r>
      <w:proofErr w:type="spellEnd"/>
      <w:r w:rsidRPr="0052186F">
        <w:rPr>
          <w:lang w:val="en-IN"/>
        </w:rPr>
        <w:t>’ will get replaced with ‘</w:t>
      </w:r>
      <w:proofErr w:type="spellStart"/>
      <w:r w:rsidRPr="0052186F">
        <w:rPr>
          <w:lang w:val="en-IN"/>
        </w:rPr>
        <w:t>Snn</w:t>
      </w:r>
      <w:proofErr w:type="spellEnd"/>
      <w:r w:rsidRPr="0052186F">
        <w:rPr>
          <w:lang w:val="en-IN"/>
        </w:rPr>
        <w:t>’ and the return file will be downloaded to the members in CEP directory</w:t>
      </w:r>
      <w:r w:rsidR="00E10885">
        <w:rPr>
          <w:lang w:val="en-IN"/>
        </w:rPr>
        <w:t xml:space="preserve"> or </w:t>
      </w:r>
      <w:r w:rsidR="00E10885" w:rsidRPr="002E3DAF">
        <w:t>N</w:t>
      </w:r>
      <w:r w:rsidR="00E10885">
        <w:t>-</w:t>
      </w:r>
      <w:r w:rsidR="00E10885" w:rsidRPr="002E3DAF">
        <w:t>MASS →</w:t>
      </w:r>
      <w:r w:rsidR="00E10885">
        <w:t>EPI</w:t>
      </w:r>
      <w:r w:rsidR="00E10885" w:rsidRPr="002E3DAF">
        <w:t xml:space="preserve"> →</w:t>
      </w:r>
      <w:r w:rsidR="00E10885">
        <w:t xml:space="preserve"> Securities EPI</w:t>
      </w:r>
      <w:r w:rsidRPr="0052186F">
        <w:rPr>
          <w:lang w:val="en-IN"/>
        </w:rPr>
        <w:t>. The return file with extension ‘</w:t>
      </w:r>
      <w:proofErr w:type="spellStart"/>
      <w:r w:rsidRPr="0052186F">
        <w:rPr>
          <w:lang w:val="en-IN"/>
        </w:rPr>
        <w:t>Snn</w:t>
      </w:r>
      <w:proofErr w:type="spellEnd"/>
      <w:r w:rsidRPr="0052186F">
        <w:rPr>
          <w:lang w:val="en-IN"/>
        </w:rPr>
        <w:t xml:space="preserve">’ will have S appended for successful records and R appended for rejected records. </w:t>
      </w:r>
    </w:p>
    <w:p w14:paraId="164F12FA"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297C97F"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The naming convention for return files will be:</w:t>
      </w:r>
    </w:p>
    <w:p w14:paraId="441A14AF"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379847AE" w14:textId="3AE3188D"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&lt;XXXXX&gt;</w:t>
      </w:r>
      <w:r w:rsidR="00DF25D7" w:rsidRPr="0052186F">
        <w:rPr>
          <w:lang w:val="en-IN"/>
        </w:rPr>
        <w:t>E_</w:t>
      </w:r>
      <w:r w:rsidRPr="0052186F">
        <w:rPr>
          <w:lang w:val="en-IN"/>
        </w:rPr>
        <w:t>_</w:t>
      </w:r>
      <w:proofErr w:type="spellStart"/>
      <w:r w:rsidRPr="0052186F">
        <w:rPr>
          <w:lang w:val="en-IN"/>
        </w:rPr>
        <w:t>CLNTEPI_YYYYMMDD.Snn</w:t>
      </w:r>
      <w:proofErr w:type="spellEnd"/>
    </w:p>
    <w:p w14:paraId="6802AA56"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94D9410"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b/>
          <w:lang w:val="en-IN"/>
        </w:rPr>
      </w:pPr>
      <w:r w:rsidRPr="0052186F">
        <w:rPr>
          <w:b/>
          <w:lang w:val="en-IN"/>
        </w:rPr>
        <w:t>Note:</w:t>
      </w:r>
    </w:p>
    <w:p w14:paraId="4035F617" w14:textId="77777777" w:rsidR="005B0591" w:rsidRPr="0052186F" w:rsidRDefault="005B0591" w:rsidP="004803A8">
      <w:pPr>
        <w:numPr>
          <w:ilvl w:val="0"/>
          <w:numId w:val="10"/>
        </w:num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Member should mention the total quantity for the clients to whom EPI needs to be allocated. If member wants to change the EPI once allocated to a client, the same needs to be provided in the next file with the revised quantity and the old quantity will get updated with the revised quantity. If member wants to remove the EPI benefit given earlier to a client, a record needs to be sent in the subsequent file with the revised quantity as zero. Where the quantity is specified for a client as zero the client will become eligible for random allocation.</w:t>
      </w:r>
    </w:p>
    <w:p w14:paraId="712EA6BF" w14:textId="77777777" w:rsidR="005B0591" w:rsidRPr="0052186F" w:rsidRDefault="005B0591" w:rsidP="004803A8">
      <w:pPr>
        <w:numPr>
          <w:ilvl w:val="0"/>
          <w:numId w:val="10"/>
        </w:numPr>
        <w:adjustRightInd w:val="0"/>
        <w:spacing w:line="240" w:lineRule="atLeast"/>
        <w:jc w:val="both"/>
        <w:rPr>
          <w:lang w:val="en-IN"/>
        </w:rPr>
      </w:pPr>
      <w:r w:rsidRPr="0052186F">
        <w:rPr>
          <w:lang w:val="en-IN"/>
        </w:rPr>
        <w:t>Wherever allocation is specified by the member for a client -security-settlement type- settlement number, EPI will be specifically allocated to that client irrespective whether the client has any outstanding sell position or not and such clients shall not be considered for random allocation. Even if the client is allocated excess EPI, the excess will not be considered in the pool for random allocation.</w:t>
      </w:r>
    </w:p>
    <w:p w14:paraId="25BFD7C9" w14:textId="77777777" w:rsidR="005B0591" w:rsidRPr="0052186F" w:rsidRDefault="005B0591" w:rsidP="004803A8">
      <w:pPr>
        <w:numPr>
          <w:ilvl w:val="0"/>
          <w:numId w:val="10"/>
        </w:numPr>
        <w:adjustRightInd w:val="0"/>
        <w:spacing w:line="240" w:lineRule="atLeast"/>
        <w:jc w:val="both"/>
        <w:rPr>
          <w:lang w:val="en-IN"/>
        </w:rPr>
      </w:pPr>
      <w:r w:rsidRPr="0052186F">
        <w:rPr>
          <w:lang w:val="en-IN"/>
        </w:rPr>
        <w:t xml:space="preserve">Where the member </w:t>
      </w:r>
      <w:proofErr w:type="gramStart"/>
      <w:r w:rsidRPr="0052186F">
        <w:rPr>
          <w:lang w:val="en-IN"/>
        </w:rPr>
        <w:t>has to</w:t>
      </w:r>
      <w:proofErr w:type="gramEnd"/>
      <w:r w:rsidRPr="0052186F">
        <w:rPr>
          <w:lang w:val="en-IN"/>
        </w:rPr>
        <w:t xml:space="preserve"> provide EPI for his proprietary position, he </w:t>
      </w:r>
      <w:proofErr w:type="gramStart"/>
      <w:r w:rsidRPr="0052186F">
        <w:rPr>
          <w:lang w:val="en-IN"/>
        </w:rPr>
        <w:t>has to</w:t>
      </w:r>
      <w:proofErr w:type="gramEnd"/>
      <w:r w:rsidRPr="0052186F">
        <w:rPr>
          <w:lang w:val="en-IN"/>
        </w:rPr>
        <w:t xml:space="preserve"> specify client code as his member code, and in case he wants to specify EPI for OTR Un-allocation and non-contraction he </w:t>
      </w:r>
      <w:proofErr w:type="gramStart"/>
      <w:r w:rsidRPr="0052186F">
        <w:rPr>
          <w:lang w:val="en-IN"/>
        </w:rPr>
        <w:t>has to</w:t>
      </w:r>
      <w:proofErr w:type="gramEnd"/>
      <w:r w:rsidRPr="0052186F">
        <w:rPr>
          <w:lang w:val="en-IN"/>
        </w:rPr>
        <w:t xml:space="preserve"> specify the client code as </w:t>
      </w:r>
      <w:proofErr w:type="spellStart"/>
      <w:r w:rsidRPr="0052186F">
        <w:rPr>
          <w:lang w:val="en-IN"/>
        </w:rPr>
        <w:t>PRO_Memcode</w:t>
      </w:r>
      <w:proofErr w:type="spellEnd"/>
      <w:r w:rsidRPr="0052186F">
        <w:rPr>
          <w:lang w:val="en-IN"/>
        </w:rPr>
        <w:t>.</w:t>
      </w:r>
    </w:p>
    <w:p w14:paraId="4BC61129" w14:textId="77777777" w:rsidR="005B0591" w:rsidRPr="0052186F" w:rsidRDefault="005B0591" w:rsidP="004803A8">
      <w:pPr>
        <w:numPr>
          <w:ilvl w:val="0"/>
          <w:numId w:val="10"/>
        </w:numPr>
        <w:adjustRightInd w:val="0"/>
        <w:spacing w:line="240" w:lineRule="atLeast"/>
        <w:jc w:val="both"/>
        <w:rPr>
          <w:lang w:val="en-IN"/>
        </w:rPr>
      </w:pPr>
      <w:r w:rsidRPr="0052186F">
        <w:rPr>
          <w:lang w:val="en-IN"/>
        </w:rPr>
        <w:lastRenderedPageBreak/>
        <w:t xml:space="preserve">At the end of the day EPI allocation will be done on the same lines as </w:t>
      </w:r>
      <w:proofErr w:type="spellStart"/>
      <w:r w:rsidRPr="0052186F">
        <w:rPr>
          <w:lang w:val="en-IN"/>
        </w:rPr>
        <w:t>intra day</w:t>
      </w:r>
      <w:proofErr w:type="spellEnd"/>
      <w:r w:rsidRPr="0052186F">
        <w:rPr>
          <w:lang w:val="en-IN"/>
        </w:rPr>
        <w:t xml:space="preserve"> i.e. first specific and then random.</w:t>
      </w:r>
    </w:p>
    <w:p w14:paraId="088D3541" w14:textId="77777777" w:rsidR="005B0591" w:rsidRPr="0052186F" w:rsidRDefault="005B0591" w:rsidP="004803A8">
      <w:pPr>
        <w:numPr>
          <w:ilvl w:val="0"/>
          <w:numId w:val="10"/>
        </w:numPr>
        <w:rPr>
          <w:lang w:val="en-IN"/>
        </w:rPr>
      </w:pPr>
      <w:r w:rsidRPr="0052186F">
        <w:rPr>
          <w:lang w:val="en-IN"/>
        </w:rPr>
        <w:t>Specific client level EPI should be given only for all open settlements</w:t>
      </w:r>
    </w:p>
    <w:p w14:paraId="2C40AC8C" w14:textId="77777777" w:rsidR="005B0591" w:rsidRPr="0052186F" w:rsidRDefault="005B0591" w:rsidP="004803A8">
      <w:pPr>
        <w:numPr>
          <w:ilvl w:val="0"/>
          <w:numId w:val="10"/>
        </w:numPr>
        <w:rPr>
          <w:lang w:val="en-IN"/>
        </w:rPr>
      </w:pPr>
      <w:r w:rsidRPr="0052186F">
        <w:rPr>
          <w:lang w:val="en-IN"/>
        </w:rPr>
        <w:t>Members are requested to verify the benefit received in the EPI report downloaded.</w:t>
      </w:r>
    </w:p>
    <w:p w14:paraId="48283799"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rPr>
          <w:lang w:val="en-IN"/>
        </w:rPr>
      </w:pPr>
    </w:p>
    <w:p w14:paraId="49E9C006" w14:textId="13D47EAC" w:rsidR="005B0591" w:rsidRPr="0052186F" w:rsidRDefault="005B0591" w:rsidP="005B0591">
      <w:pPr>
        <w:adjustRightInd w:val="0"/>
        <w:spacing w:line="240" w:lineRule="atLeast"/>
        <w:jc w:val="both"/>
        <w:rPr>
          <w:b/>
          <w:lang w:val="en-IN"/>
        </w:rPr>
      </w:pPr>
      <w:r w:rsidRPr="0052186F">
        <w:rPr>
          <w:b/>
          <w:lang w:val="en-IN"/>
        </w:rPr>
        <w:t xml:space="preserve">EPI Allocation details downloaded to the </w:t>
      </w:r>
      <w:r w:rsidR="00B73D4F" w:rsidRPr="0052186F">
        <w:rPr>
          <w:b/>
          <w:lang w:val="en-IN"/>
        </w:rPr>
        <w:t>trading</w:t>
      </w:r>
      <w:r w:rsidR="00793B14" w:rsidRPr="0052186F">
        <w:rPr>
          <w:b/>
          <w:lang w:val="en-IN"/>
        </w:rPr>
        <w:t xml:space="preserve"> </w:t>
      </w:r>
      <w:r w:rsidRPr="0052186F">
        <w:rPr>
          <w:b/>
          <w:lang w:val="en-IN"/>
        </w:rPr>
        <w:t xml:space="preserve">members - File format </w:t>
      </w:r>
    </w:p>
    <w:p w14:paraId="27787F0C" w14:textId="77777777" w:rsidR="005B0591" w:rsidRPr="0052186F" w:rsidRDefault="005B0591" w:rsidP="005B0591">
      <w:pPr>
        <w:adjustRightInd w:val="0"/>
        <w:spacing w:line="240" w:lineRule="atLeast"/>
        <w:jc w:val="both"/>
        <w:rPr>
          <w:lang w:val="en-IN"/>
        </w:rPr>
      </w:pPr>
    </w:p>
    <w:p w14:paraId="54AEB32B" w14:textId="008ABB32" w:rsidR="005B0591" w:rsidRPr="0052186F" w:rsidRDefault="005B0591" w:rsidP="00E10885">
      <w:pPr>
        <w:adjustRightInd w:val="0"/>
        <w:spacing w:line="240" w:lineRule="atLeast"/>
        <w:ind w:left="720" w:hanging="720"/>
        <w:rPr>
          <w:lang w:val="en-IN"/>
        </w:rPr>
      </w:pPr>
      <w:r w:rsidRPr="0052186F">
        <w:rPr>
          <w:lang w:val="en-IN"/>
        </w:rPr>
        <w:t xml:space="preserve">A file will be downloaded to the members in the </w:t>
      </w:r>
      <w:proofErr w:type="spellStart"/>
      <w:r w:rsidR="0052186F">
        <w:rPr>
          <w:lang w:val="en-IN"/>
        </w:rPr>
        <w:t>egftp</w:t>
      </w:r>
      <w:proofErr w:type="spellEnd"/>
      <w:r w:rsidR="0052186F">
        <w:rPr>
          <w:lang w:val="en-IN"/>
        </w:rPr>
        <w:t>/&lt;mem code&gt;/</w:t>
      </w:r>
      <w:r w:rsidRPr="0052186F">
        <w:rPr>
          <w:lang w:val="en-IN"/>
        </w:rPr>
        <w:t xml:space="preserve">CEP </w:t>
      </w:r>
      <w:r w:rsidR="00E10885" w:rsidRPr="0052186F">
        <w:rPr>
          <w:lang w:val="en-IN"/>
        </w:rPr>
        <w:t>directory</w:t>
      </w:r>
      <w:r w:rsidR="00E10885">
        <w:rPr>
          <w:lang w:val="en-IN"/>
        </w:rPr>
        <w:t>.</w:t>
      </w:r>
      <w:r w:rsidR="00E10885" w:rsidRPr="0052186F">
        <w:rPr>
          <w:lang w:val="en-IN"/>
        </w:rPr>
        <w:t xml:space="preserve"> </w:t>
      </w:r>
      <w:r w:rsidR="00E10885">
        <w:rPr>
          <w:lang w:val="en-IN"/>
        </w:rPr>
        <w:t>The</w:t>
      </w:r>
      <w:r w:rsidRPr="0052186F">
        <w:rPr>
          <w:lang w:val="en-IN"/>
        </w:rPr>
        <w:t xml:space="preserve"> file name shall be </w:t>
      </w:r>
    </w:p>
    <w:p w14:paraId="4D1C6138" w14:textId="77777777" w:rsidR="005B0591" w:rsidRPr="0052186F" w:rsidRDefault="005B0591" w:rsidP="005B0591">
      <w:pPr>
        <w:adjustRightInd w:val="0"/>
        <w:spacing w:line="240" w:lineRule="atLeast"/>
        <w:jc w:val="both"/>
        <w:rPr>
          <w:lang w:val="en-IN"/>
        </w:rPr>
      </w:pPr>
    </w:p>
    <w:p w14:paraId="54CA9110" w14:textId="4A9CAC7F"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&lt;XXXXX&gt;</w:t>
      </w:r>
      <w:proofErr w:type="spellStart"/>
      <w:r w:rsidR="00DF25D7" w:rsidRPr="0052186F">
        <w:rPr>
          <w:lang w:val="en-IN"/>
        </w:rPr>
        <w:t>E</w:t>
      </w:r>
      <w:r w:rsidRPr="0052186F">
        <w:rPr>
          <w:lang w:val="en-IN"/>
        </w:rPr>
        <w:t>_</w:t>
      </w:r>
      <w:r w:rsidR="00C61E98" w:rsidRPr="0052186F">
        <w:rPr>
          <w:lang w:val="en-IN"/>
        </w:rPr>
        <w:t>T_</w:t>
      </w:r>
      <w:r w:rsidRPr="0052186F">
        <w:rPr>
          <w:lang w:val="en-IN"/>
        </w:rPr>
        <w:t>CEPYYYYMMDD.Dnn</w:t>
      </w:r>
      <w:proofErr w:type="spellEnd"/>
    </w:p>
    <w:p w14:paraId="7A2BE5FB"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0122BFDB" w14:textId="77777777" w:rsidR="005B0591" w:rsidRPr="0052186F" w:rsidRDefault="005B0591" w:rsidP="005B0591">
      <w:pPr>
        <w:adjustRightInd w:val="0"/>
        <w:spacing w:line="240" w:lineRule="atLeast"/>
        <w:jc w:val="both"/>
        <w:rPr>
          <w:lang w:val="en-IN"/>
        </w:rPr>
      </w:pPr>
      <w:r w:rsidRPr="0052186F">
        <w:rPr>
          <w:lang w:val="en-IN"/>
        </w:rPr>
        <w:t>XXXXX</w:t>
      </w:r>
      <w:r w:rsidRPr="0052186F">
        <w:rPr>
          <w:lang w:val="en-IN"/>
        </w:rPr>
        <w:tab/>
      </w:r>
      <w:r w:rsidRPr="0052186F">
        <w:rPr>
          <w:lang w:val="en-IN"/>
        </w:rPr>
        <w:tab/>
        <w:t>- Is the member code</w:t>
      </w:r>
    </w:p>
    <w:p w14:paraId="2D26D6CD" w14:textId="77777777" w:rsidR="005B0591" w:rsidRPr="0052186F" w:rsidRDefault="005B0591" w:rsidP="005B0591">
      <w:pPr>
        <w:adjustRightInd w:val="0"/>
        <w:spacing w:line="240" w:lineRule="atLeast"/>
        <w:jc w:val="both"/>
        <w:rPr>
          <w:lang w:val="en-IN"/>
        </w:rPr>
      </w:pPr>
      <w:r w:rsidRPr="0052186F">
        <w:rPr>
          <w:lang w:val="en-IN"/>
        </w:rPr>
        <w:t>YYYYMMDD</w:t>
      </w:r>
      <w:r w:rsidRPr="0052186F">
        <w:rPr>
          <w:lang w:val="en-IN"/>
        </w:rPr>
        <w:tab/>
        <w:t>- Date in YYYYMMDD format</w:t>
      </w:r>
    </w:p>
    <w:p w14:paraId="460B50B0" w14:textId="77777777" w:rsidR="005B0591" w:rsidRPr="0052186F" w:rsidRDefault="005B0591" w:rsidP="005B0591">
      <w:pPr>
        <w:adjustRightInd w:val="0"/>
        <w:spacing w:line="240" w:lineRule="atLeast"/>
        <w:jc w:val="both"/>
        <w:rPr>
          <w:lang w:val="en-IN"/>
        </w:rPr>
      </w:pPr>
      <w:r w:rsidRPr="0052186F">
        <w:rPr>
          <w:lang w:val="en-IN"/>
        </w:rPr>
        <w:t>D</w:t>
      </w:r>
      <w:r w:rsidRPr="0052186F">
        <w:rPr>
          <w:lang w:val="en-IN"/>
        </w:rPr>
        <w:tab/>
      </w:r>
      <w:r w:rsidRPr="0052186F">
        <w:rPr>
          <w:lang w:val="en-IN"/>
        </w:rPr>
        <w:tab/>
      </w:r>
      <w:r w:rsidRPr="0052186F">
        <w:rPr>
          <w:lang w:val="en-IN"/>
        </w:rPr>
        <w:tab/>
        <w:t xml:space="preserve">- The file indicator </w:t>
      </w:r>
    </w:p>
    <w:p w14:paraId="3B234997" w14:textId="77777777" w:rsidR="005B0591" w:rsidRPr="0052186F" w:rsidRDefault="005B0591" w:rsidP="005B0591">
      <w:pPr>
        <w:adjustRightInd w:val="0"/>
        <w:spacing w:line="240" w:lineRule="atLeast"/>
        <w:jc w:val="both"/>
        <w:rPr>
          <w:lang w:val="en-IN"/>
        </w:rPr>
      </w:pPr>
      <w:proofErr w:type="spellStart"/>
      <w:r w:rsidRPr="0052186F">
        <w:rPr>
          <w:lang w:val="en-IN"/>
        </w:rPr>
        <w:t>nn</w:t>
      </w:r>
      <w:proofErr w:type="spellEnd"/>
      <w:r w:rsidRPr="0052186F">
        <w:rPr>
          <w:lang w:val="en-IN"/>
        </w:rPr>
        <w:tab/>
      </w:r>
      <w:r w:rsidRPr="0052186F">
        <w:rPr>
          <w:lang w:val="en-IN"/>
        </w:rPr>
        <w:tab/>
      </w:r>
      <w:r w:rsidRPr="0052186F">
        <w:rPr>
          <w:lang w:val="en-IN"/>
        </w:rPr>
        <w:tab/>
        <w:t>- The batch number of file to be uploaded.</w:t>
      </w:r>
    </w:p>
    <w:p w14:paraId="53CAF953"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2CCBCC55" w14:textId="77777777" w:rsidR="005B0591" w:rsidRPr="0052186F" w:rsidRDefault="005B0591" w:rsidP="005B0591">
      <w:pPr>
        <w:adjustRightInd w:val="0"/>
        <w:spacing w:line="240" w:lineRule="atLeast"/>
        <w:jc w:val="both"/>
        <w:rPr>
          <w:lang w:val="en-IN"/>
        </w:rPr>
      </w:pPr>
      <w:r w:rsidRPr="0052186F">
        <w:rPr>
          <w:lang w:val="en-IN"/>
        </w:rPr>
        <w:t>Report file structure is as follows:</w:t>
      </w:r>
    </w:p>
    <w:p w14:paraId="216A90ED" w14:textId="77777777" w:rsidR="005B0591" w:rsidRPr="0052186F" w:rsidRDefault="005B0591" w:rsidP="005B0591">
      <w:pPr>
        <w:adjustRightInd w:val="0"/>
        <w:spacing w:line="240" w:lineRule="atLeast"/>
        <w:jc w:val="both"/>
        <w:rPr>
          <w:lang w:val="en-IN"/>
        </w:rPr>
      </w:pPr>
    </w:p>
    <w:p w14:paraId="1046A8D8" w14:textId="77777777" w:rsidR="005B0591" w:rsidRPr="0052186F" w:rsidRDefault="005B0591" w:rsidP="005B0591">
      <w:pPr>
        <w:adjustRightInd w:val="0"/>
        <w:spacing w:line="240" w:lineRule="atLeast"/>
        <w:jc w:val="both"/>
        <w:rPr>
          <w:b/>
          <w:lang w:val="en-IN"/>
        </w:rPr>
      </w:pPr>
      <w:r w:rsidRPr="0052186F">
        <w:rPr>
          <w:b/>
          <w:bCs/>
          <w:lang w:val="en-IN"/>
        </w:rPr>
        <w:t>Control record</w:t>
      </w:r>
    </w:p>
    <w:p w14:paraId="01C82AA8" w14:textId="77777777" w:rsidR="005B0591" w:rsidRPr="0052186F" w:rsidRDefault="005B0591" w:rsidP="005B0591">
      <w:pPr>
        <w:adjustRightInd w:val="0"/>
        <w:spacing w:line="240" w:lineRule="atLeast"/>
        <w:jc w:val="both"/>
        <w:rPr>
          <w:lang w:val="en-IN"/>
        </w:rPr>
      </w:pPr>
      <w:proofErr w:type="gramStart"/>
      <w:r w:rsidRPr="0052186F">
        <w:rPr>
          <w:lang w:val="en-IN"/>
        </w:rPr>
        <w:t>10,DDMMYYYY</w:t>
      </w:r>
      <w:proofErr w:type="gramEnd"/>
      <w:r w:rsidRPr="0052186F">
        <w:rPr>
          <w:lang w:val="en-IN"/>
        </w:rPr>
        <w:t>, Member Code, Number of Records</w:t>
      </w:r>
    </w:p>
    <w:p w14:paraId="77192DBE" w14:textId="77777777" w:rsidR="005B0591" w:rsidRPr="0052186F" w:rsidRDefault="005B0591" w:rsidP="005B0591">
      <w:pPr>
        <w:adjustRightInd w:val="0"/>
        <w:spacing w:line="240" w:lineRule="atLeast"/>
        <w:jc w:val="both"/>
        <w:rPr>
          <w:b/>
          <w:lang w:val="en-IN"/>
        </w:rPr>
      </w:pPr>
      <w:r w:rsidRPr="0052186F">
        <w:rPr>
          <w:b/>
          <w:bCs/>
          <w:lang w:val="en-IN"/>
        </w:rPr>
        <w:t>Detail record (Allocated Quantity)</w:t>
      </w:r>
    </w:p>
    <w:p w14:paraId="1BFCD381" w14:textId="77777777" w:rsidR="005B0591" w:rsidRPr="0052186F" w:rsidRDefault="005B0591" w:rsidP="005B0591">
      <w:pPr>
        <w:adjustRightInd w:val="0"/>
        <w:spacing w:line="240" w:lineRule="atLeast"/>
        <w:jc w:val="both"/>
        <w:rPr>
          <w:lang w:val="en-IN"/>
        </w:rPr>
      </w:pPr>
      <w:r w:rsidRPr="0052186F">
        <w:rPr>
          <w:lang w:val="en-IN"/>
        </w:rPr>
        <w:t>20, Settlement Type, Settlement Number, Symbol, Series, Client Code, Quantity Requested, Quantity Allocated</w:t>
      </w:r>
    </w:p>
    <w:p w14:paraId="4D4AC19F" w14:textId="77777777" w:rsidR="005B0591" w:rsidRPr="0052186F" w:rsidRDefault="005B0591" w:rsidP="005B0591">
      <w:pPr>
        <w:adjustRightInd w:val="0"/>
        <w:spacing w:line="240" w:lineRule="atLeast"/>
        <w:jc w:val="both"/>
        <w:rPr>
          <w:b/>
          <w:lang w:val="en-IN"/>
        </w:rPr>
      </w:pPr>
      <w:r w:rsidRPr="0052186F">
        <w:rPr>
          <w:b/>
          <w:bCs/>
          <w:lang w:val="en-IN"/>
        </w:rPr>
        <w:t>Detail record (Balance Quantity)</w:t>
      </w:r>
    </w:p>
    <w:p w14:paraId="47F2CEB9" w14:textId="77777777" w:rsidR="005B0591" w:rsidRPr="0052186F" w:rsidRDefault="005B0591" w:rsidP="005B0591">
      <w:pPr>
        <w:adjustRightInd w:val="0"/>
        <w:spacing w:line="240" w:lineRule="atLeast"/>
        <w:jc w:val="both"/>
        <w:rPr>
          <w:b/>
          <w:bCs/>
          <w:lang w:val="en-IN"/>
        </w:rPr>
      </w:pPr>
      <w:r w:rsidRPr="0052186F">
        <w:rPr>
          <w:lang w:val="en-IN"/>
        </w:rPr>
        <w:t>30, Settlement Type, Settlement Number, Symbol, Series, Balance Quantity</w:t>
      </w:r>
    </w:p>
    <w:p w14:paraId="48F16081"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rPr>
          <w:b/>
          <w:lang w:val="en-IN"/>
        </w:rPr>
      </w:pPr>
    </w:p>
    <w:p w14:paraId="6F1011C6" w14:textId="77777777" w:rsidR="005B0591" w:rsidRPr="0052186F" w:rsidRDefault="005B0591" w:rsidP="005B0591">
      <w:pPr>
        <w:overflowPunct w:val="0"/>
        <w:adjustRightInd w:val="0"/>
        <w:ind w:right="29"/>
        <w:jc w:val="both"/>
        <w:rPr>
          <w:b/>
          <w:bCs/>
          <w:lang w:val="en-IN"/>
        </w:rPr>
      </w:pPr>
      <w:r w:rsidRPr="0052186F">
        <w:rPr>
          <w:lang w:val="en-IN"/>
        </w:rPr>
        <w:t xml:space="preserve"> </w:t>
      </w:r>
    </w:p>
    <w:p w14:paraId="720DAB15" w14:textId="45B35125" w:rsidR="00793B14" w:rsidRPr="0052186F" w:rsidRDefault="00793B14" w:rsidP="00793B14">
      <w:pPr>
        <w:adjustRightInd w:val="0"/>
        <w:spacing w:line="240" w:lineRule="atLeast"/>
        <w:jc w:val="both"/>
        <w:rPr>
          <w:b/>
          <w:lang w:val="en-IN"/>
        </w:rPr>
      </w:pPr>
      <w:r w:rsidRPr="0052186F">
        <w:rPr>
          <w:b/>
          <w:lang w:val="en-IN"/>
        </w:rPr>
        <w:t xml:space="preserve">EPI Allocation details downloaded to the </w:t>
      </w:r>
      <w:r w:rsidR="00B73D4F" w:rsidRPr="0052186F">
        <w:rPr>
          <w:b/>
          <w:lang w:val="en-IN"/>
        </w:rPr>
        <w:t>clearing</w:t>
      </w:r>
      <w:r w:rsidRPr="0052186F">
        <w:rPr>
          <w:b/>
          <w:lang w:val="en-IN"/>
        </w:rPr>
        <w:t xml:space="preserve"> members - File format </w:t>
      </w:r>
    </w:p>
    <w:p w14:paraId="7096D062" w14:textId="6FF0B5DE" w:rsidR="00B73D4F" w:rsidRPr="0052186F" w:rsidRDefault="00B73D4F" w:rsidP="00C61E98">
      <w:pPr>
        <w:pStyle w:val="fluidplugincopy"/>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shd w:val="clear" w:color="auto" w:fill="FFFFFF"/>
          <w:lang w:val="en-US"/>
        </w:rPr>
        <w:t>&lt;XXXXX&gt;</w:t>
      </w:r>
      <w:proofErr w:type="spellStart"/>
      <w:r w:rsidR="00DF25D7" w:rsidRPr="0052186F">
        <w:rPr>
          <w:rStyle w:val="contentpasted0"/>
          <w:rFonts w:ascii="Times New Roman" w:hAnsi="Times New Roman" w:cs="Times New Roman"/>
          <w:color w:val="000000"/>
          <w:sz w:val="24"/>
          <w:szCs w:val="24"/>
          <w:shd w:val="clear" w:color="auto" w:fill="FFFFFF"/>
          <w:lang w:val="en-US"/>
        </w:rPr>
        <w:t>E</w:t>
      </w:r>
      <w:r w:rsidRPr="0052186F">
        <w:rPr>
          <w:rStyle w:val="contentpasted0"/>
          <w:rFonts w:ascii="Times New Roman" w:hAnsi="Times New Roman" w:cs="Times New Roman"/>
          <w:color w:val="000000"/>
          <w:sz w:val="24"/>
          <w:szCs w:val="24"/>
          <w:shd w:val="clear" w:color="auto" w:fill="FFFFFF"/>
          <w:lang w:val="en-US"/>
        </w:rPr>
        <w:t>_C_CEPYYYYMMDD.Dnn</w:t>
      </w:r>
      <w:proofErr w:type="spellEnd"/>
      <w:r w:rsidRPr="0052186F">
        <w:rPr>
          <w:rStyle w:val="contentpasted0"/>
          <w:rFonts w:ascii="Times New Roman" w:hAnsi="Times New Roman" w:cs="Times New Roman"/>
          <w:color w:val="000000"/>
          <w:sz w:val="24"/>
          <w:szCs w:val="24"/>
          <w:shd w:val="clear" w:color="auto" w:fill="FFFFFF"/>
          <w:lang w:val="en-US"/>
        </w:rPr>
        <w:t> </w:t>
      </w:r>
    </w:p>
    <w:p w14:paraId="64C5371C" w14:textId="77777777" w:rsidR="00B73D4F" w:rsidRPr="0052186F" w:rsidRDefault="00B73D4F" w:rsidP="00C61E98">
      <w:pPr>
        <w:pStyle w:val="fluidplugincopy"/>
        <w:rPr>
          <w:rFonts w:ascii="Times New Roman" w:hAnsi="Times New Roman" w:cs="Times New Roman"/>
          <w:color w:val="000000"/>
          <w:sz w:val="24"/>
          <w:szCs w:val="24"/>
          <w:shd w:val="clear" w:color="auto" w:fill="FFFFFF"/>
        </w:rPr>
      </w:pPr>
      <w:proofErr w:type="gramStart"/>
      <w:r w:rsidRPr="0052186F">
        <w:rPr>
          <w:rStyle w:val="contentpasted0"/>
          <w:rFonts w:ascii="Times New Roman" w:hAnsi="Times New Roman" w:cs="Times New Roman"/>
          <w:color w:val="000000"/>
          <w:sz w:val="24"/>
          <w:szCs w:val="24"/>
          <w:shd w:val="clear" w:color="auto" w:fill="FFFFFF"/>
          <w:lang w:val="en-US"/>
        </w:rPr>
        <w:t>XXXXX</w:t>
      </w:r>
      <w:r w:rsidRPr="0052186F">
        <w:rPr>
          <w:rStyle w:val="contentpasted0"/>
          <w:rFonts w:ascii="Times New Roman" w:hAnsi="Times New Roman" w:cs="Times New Roman"/>
          <w:color w:val="000000"/>
          <w:sz w:val="24"/>
          <w:szCs w:val="24"/>
          <w:shd w:val="clear" w:color="auto" w:fill="FFFFFF"/>
          <w:lang w:val="en-US"/>
        </w:rPr>
        <w:tab/>
      </w:r>
      <w:r w:rsidRPr="0052186F">
        <w:rPr>
          <w:rStyle w:val="contentpasted0"/>
          <w:rFonts w:ascii="Times New Roman" w:hAnsi="Times New Roman" w:cs="Times New Roman"/>
          <w:color w:val="000000"/>
          <w:sz w:val="24"/>
          <w:szCs w:val="24"/>
          <w:shd w:val="clear" w:color="auto" w:fill="FFFFFF"/>
          <w:lang w:val="en-US"/>
        </w:rPr>
        <w:tab/>
        <w:t>-</w:t>
      </w:r>
      <w:proofErr w:type="gramEnd"/>
      <w:r w:rsidRPr="0052186F">
        <w:rPr>
          <w:rStyle w:val="contentpasted0"/>
          <w:rFonts w:ascii="Times New Roman" w:hAnsi="Times New Roman" w:cs="Times New Roman"/>
          <w:color w:val="000000"/>
          <w:sz w:val="24"/>
          <w:szCs w:val="24"/>
          <w:shd w:val="clear" w:color="auto" w:fill="FFFFFF"/>
          <w:lang w:val="en-US"/>
        </w:rPr>
        <w:t xml:space="preserve"> Is the member code (of clearing member)</w:t>
      </w:r>
    </w:p>
    <w:p w14:paraId="3D9BA02C" w14:textId="77777777" w:rsidR="00B73D4F" w:rsidRPr="0052186F" w:rsidRDefault="00B73D4F" w:rsidP="00C61E98">
      <w:pPr>
        <w:pStyle w:val="fluidplugincopy"/>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shd w:val="clear" w:color="auto" w:fill="FFFFFF"/>
          <w:lang w:val="en-US"/>
        </w:rPr>
        <w:t>YYYYMMDD</w:t>
      </w:r>
      <w:r w:rsidRPr="0052186F">
        <w:rPr>
          <w:rStyle w:val="contentpasted0"/>
          <w:rFonts w:ascii="Times New Roman" w:hAnsi="Times New Roman" w:cs="Times New Roman"/>
          <w:color w:val="000000"/>
          <w:sz w:val="24"/>
          <w:szCs w:val="24"/>
          <w:shd w:val="clear" w:color="auto" w:fill="FFFFFF"/>
          <w:lang w:val="en-US"/>
        </w:rPr>
        <w:tab/>
        <w:t>- Date in YYYYMMDD format </w:t>
      </w:r>
    </w:p>
    <w:p w14:paraId="165C7D25" w14:textId="77777777" w:rsidR="00B73D4F" w:rsidRPr="0052186F" w:rsidRDefault="00B73D4F" w:rsidP="00C61E98">
      <w:pPr>
        <w:pStyle w:val="fluidplugincopy"/>
        <w:rPr>
          <w:rFonts w:ascii="Times New Roman" w:hAnsi="Times New Roman" w:cs="Times New Roman"/>
          <w:color w:val="000000"/>
          <w:sz w:val="24"/>
          <w:szCs w:val="24"/>
          <w:shd w:val="clear" w:color="auto" w:fill="FFFFFF"/>
        </w:rPr>
      </w:pPr>
      <w:proofErr w:type="gramStart"/>
      <w:r w:rsidRPr="0052186F">
        <w:rPr>
          <w:rStyle w:val="contentpasted0"/>
          <w:rFonts w:ascii="Times New Roman" w:hAnsi="Times New Roman" w:cs="Times New Roman"/>
          <w:color w:val="000000"/>
          <w:sz w:val="24"/>
          <w:szCs w:val="24"/>
          <w:shd w:val="clear" w:color="auto" w:fill="FFFFFF"/>
          <w:lang w:val="en-US"/>
        </w:rPr>
        <w:t>D</w:t>
      </w:r>
      <w:r w:rsidRPr="0052186F">
        <w:rPr>
          <w:rStyle w:val="contentpasted0"/>
          <w:rFonts w:ascii="Times New Roman" w:hAnsi="Times New Roman" w:cs="Times New Roman"/>
          <w:color w:val="000000"/>
          <w:sz w:val="24"/>
          <w:szCs w:val="24"/>
          <w:shd w:val="clear" w:color="auto" w:fill="FFFFFF"/>
          <w:lang w:val="en-US"/>
        </w:rPr>
        <w:tab/>
      </w:r>
      <w:r w:rsidRPr="0052186F">
        <w:rPr>
          <w:rStyle w:val="contentpasted0"/>
          <w:rFonts w:ascii="Times New Roman" w:hAnsi="Times New Roman" w:cs="Times New Roman"/>
          <w:color w:val="000000"/>
          <w:sz w:val="24"/>
          <w:szCs w:val="24"/>
          <w:shd w:val="clear" w:color="auto" w:fill="FFFFFF"/>
          <w:lang w:val="en-US"/>
        </w:rPr>
        <w:tab/>
        <w:t>-</w:t>
      </w:r>
      <w:proofErr w:type="gramEnd"/>
      <w:r w:rsidRPr="0052186F">
        <w:rPr>
          <w:rStyle w:val="contentpasted0"/>
          <w:rFonts w:ascii="Times New Roman" w:hAnsi="Times New Roman" w:cs="Times New Roman"/>
          <w:color w:val="000000"/>
          <w:sz w:val="24"/>
          <w:szCs w:val="24"/>
          <w:shd w:val="clear" w:color="auto" w:fill="FFFFFF"/>
          <w:lang w:val="en-US"/>
        </w:rPr>
        <w:t xml:space="preserve"> The file indicator  </w:t>
      </w:r>
    </w:p>
    <w:p w14:paraId="43AEA8B8" w14:textId="3B477DB0" w:rsidR="00B73D4F" w:rsidRPr="0052186F" w:rsidRDefault="00B73D4F" w:rsidP="00C61E98">
      <w:pPr>
        <w:pStyle w:val="fluidplugincopy"/>
        <w:rPr>
          <w:rFonts w:ascii="Times New Roman" w:hAnsi="Times New Roman" w:cs="Times New Roman"/>
          <w:color w:val="000000"/>
          <w:sz w:val="24"/>
          <w:szCs w:val="24"/>
          <w:shd w:val="clear" w:color="auto" w:fill="FFFFFF"/>
        </w:rPr>
      </w:pPr>
      <w:proofErr w:type="spellStart"/>
      <w:proofErr w:type="gramStart"/>
      <w:r w:rsidRPr="0052186F">
        <w:rPr>
          <w:rStyle w:val="contentpasted0"/>
          <w:rFonts w:ascii="Times New Roman" w:hAnsi="Times New Roman" w:cs="Times New Roman"/>
          <w:color w:val="000000"/>
          <w:sz w:val="24"/>
          <w:szCs w:val="24"/>
          <w:shd w:val="clear" w:color="auto" w:fill="FFFFFF"/>
          <w:lang w:val="en-US"/>
        </w:rPr>
        <w:t>nn</w:t>
      </w:r>
      <w:proofErr w:type="spellEnd"/>
      <w:r w:rsidRPr="0052186F">
        <w:rPr>
          <w:rStyle w:val="contentpasted0"/>
          <w:rFonts w:ascii="Times New Roman" w:hAnsi="Times New Roman" w:cs="Times New Roman"/>
          <w:color w:val="000000"/>
          <w:sz w:val="24"/>
          <w:szCs w:val="24"/>
          <w:shd w:val="clear" w:color="auto" w:fill="FFFFFF"/>
          <w:lang w:val="en-US"/>
        </w:rPr>
        <w:tab/>
      </w:r>
      <w:r w:rsidRPr="0052186F">
        <w:rPr>
          <w:rStyle w:val="contentpasted0"/>
          <w:rFonts w:ascii="Times New Roman" w:hAnsi="Times New Roman" w:cs="Times New Roman"/>
          <w:color w:val="000000"/>
          <w:sz w:val="24"/>
          <w:szCs w:val="24"/>
          <w:shd w:val="clear" w:color="auto" w:fill="FFFFFF"/>
          <w:lang w:val="en-US"/>
        </w:rPr>
        <w:tab/>
        <w:t>-</w:t>
      </w:r>
      <w:proofErr w:type="gramEnd"/>
      <w:r w:rsidRPr="0052186F">
        <w:rPr>
          <w:rStyle w:val="contentpasted0"/>
          <w:rFonts w:ascii="Times New Roman" w:hAnsi="Times New Roman" w:cs="Times New Roman"/>
          <w:color w:val="000000"/>
          <w:sz w:val="24"/>
          <w:szCs w:val="24"/>
          <w:shd w:val="clear" w:color="auto" w:fill="FFFFFF"/>
          <w:lang w:val="en-US"/>
        </w:rPr>
        <w:t xml:space="preserve"> The batch number of file to be uploaded. </w:t>
      </w:r>
    </w:p>
    <w:p w14:paraId="1E8B74D6" w14:textId="77777777" w:rsidR="00B73D4F" w:rsidRPr="0052186F" w:rsidRDefault="00B73D4F" w:rsidP="006C538C">
      <w:pPr>
        <w:numPr>
          <w:ilvl w:val="0"/>
          <w:numId w:val="72"/>
        </w:numPr>
        <w:autoSpaceDN/>
        <w:spacing w:before="100" w:beforeAutospacing="1"/>
        <w:ind w:left="714" w:hanging="357"/>
        <w:rPr>
          <w:color w:val="000000"/>
          <w:shd w:val="clear" w:color="auto" w:fill="FFFFFF"/>
        </w:rPr>
      </w:pPr>
      <w:r w:rsidRPr="0052186F">
        <w:rPr>
          <w:rStyle w:val="contentpasted0"/>
          <w:b/>
          <w:bCs/>
          <w:color w:val="000000"/>
          <w:shd w:val="clear" w:color="auto" w:fill="FFFFFF"/>
        </w:rPr>
        <w:t>File Content </w:t>
      </w:r>
    </w:p>
    <w:p w14:paraId="670DEEFC" w14:textId="77777777" w:rsidR="00B73D4F" w:rsidRPr="0052186F" w:rsidRDefault="00B73D4F" w:rsidP="00B73D4F">
      <w:pPr>
        <w:pStyle w:val="fluidplugincopy"/>
        <w:ind w:left="720"/>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u w:val="single"/>
          <w:shd w:val="clear" w:color="auto" w:fill="FFFFFF"/>
        </w:rPr>
        <w:t>Control re</w:t>
      </w:r>
      <w:r w:rsidRPr="0052186F">
        <w:rPr>
          <w:rStyle w:val="contentpasted0"/>
          <w:rFonts w:ascii="Times New Roman" w:hAnsi="Times New Roman" w:cs="Times New Roman"/>
          <w:color w:val="000000"/>
          <w:sz w:val="24"/>
          <w:szCs w:val="24"/>
          <w:u w:val="single"/>
          <w:shd w:val="clear" w:color="auto" w:fill="FFFFFF"/>
          <w:lang w:val="en-US"/>
        </w:rPr>
        <w:t>cord </w:t>
      </w:r>
    </w:p>
    <w:p w14:paraId="48E4DB6C" w14:textId="67032F73" w:rsidR="00B73D4F" w:rsidRPr="0052186F" w:rsidRDefault="00B73D4F" w:rsidP="006C538C">
      <w:pPr>
        <w:pStyle w:val="fluidplugincopy"/>
        <w:ind w:left="720"/>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shd w:val="clear" w:color="auto" w:fill="FFFFFF"/>
          <w:lang w:val="en-US"/>
        </w:rPr>
        <w:t>10, DDMMYYYY</w:t>
      </w:r>
      <w:r w:rsidRPr="0052186F">
        <w:rPr>
          <w:rStyle w:val="contentpasted0"/>
          <w:rFonts w:ascii="Times New Roman" w:hAnsi="Times New Roman" w:cs="Times New Roman"/>
          <w:color w:val="000000"/>
          <w:sz w:val="24"/>
          <w:szCs w:val="24"/>
          <w:shd w:val="clear" w:color="auto" w:fill="FFFFFF"/>
        </w:rPr>
        <w:t>, Member Code, Number of Records </w:t>
      </w:r>
    </w:p>
    <w:p w14:paraId="0EC2A94F" w14:textId="77777777" w:rsidR="00B73D4F" w:rsidRPr="0052186F"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u w:val="single"/>
          <w:shd w:val="clear" w:color="auto" w:fill="FFFFFF"/>
        </w:rPr>
        <w:t>Detail record (Allocated Quantity) </w:t>
      </w:r>
    </w:p>
    <w:p w14:paraId="7F541DA4" w14:textId="1E7C2CB2" w:rsidR="00B73D4F" w:rsidRPr="0052186F"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shd w:val="clear" w:color="auto" w:fill="FFFFFF"/>
        </w:rPr>
        <w:t>20, Settlement Type, Settlement Number, Symbol, Series, TM Code, Client Code, Quantity Requested, Quantity Allocated </w:t>
      </w:r>
    </w:p>
    <w:p w14:paraId="59021A9B" w14:textId="77777777" w:rsidR="00B73D4F" w:rsidRPr="0052186F" w:rsidRDefault="00B73D4F" w:rsidP="00B73D4F">
      <w:pPr>
        <w:pStyle w:val="fluidplugincopy"/>
        <w:adjustRightInd w:val="0"/>
        <w:spacing w:line="240" w:lineRule="atLeast"/>
        <w:ind w:left="720"/>
        <w:jc w:val="both"/>
        <w:rPr>
          <w:rFonts w:ascii="Times New Roman" w:hAnsi="Times New Roman" w:cs="Times New Roman"/>
          <w:color w:val="000000"/>
          <w:sz w:val="24"/>
          <w:szCs w:val="24"/>
          <w:shd w:val="clear" w:color="auto" w:fill="FFFFFF"/>
        </w:rPr>
      </w:pPr>
      <w:r w:rsidRPr="0052186F">
        <w:rPr>
          <w:rStyle w:val="contentpasted0"/>
          <w:rFonts w:ascii="Times New Roman" w:hAnsi="Times New Roman" w:cs="Times New Roman"/>
          <w:color w:val="000000"/>
          <w:sz w:val="24"/>
          <w:szCs w:val="24"/>
          <w:u w:val="single"/>
          <w:shd w:val="clear" w:color="auto" w:fill="FFFFFF"/>
        </w:rPr>
        <w:t>Detail record (Balance Quantity) </w:t>
      </w:r>
    </w:p>
    <w:p w14:paraId="5686BBC2" w14:textId="60990FE2" w:rsidR="005B0591" w:rsidRPr="0052186F" w:rsidRDefault="00B73D4F" w:rsidP="006C538C">
      <w:pPr>
        <w:pStyle w:val="fluidplugincopy"/>
        <w:adjustRightInd w:val="0"/>
        <w:spacing w:line="240" w:lineRule="atLeast"/>
        <w:ind w:left="720"/>
        <w:jc w:val="both"/>
        <w:rPr>
          <w:rFonts w:ascii="Times New Roman" w:hAnsi="Times New Roman" w:cs="Times New Roman"/>
          <w:b/>
          <w:bCs/>
          <w:sz w:val="24"/>
          <w:szCs w:val="24"/>
        </w:rPr>
      </w:pPr>
      <w:r w:rsidRPr="0052186F">
        <w:rPr>
          <w:rStyle w:val="contentpasted0"/>
          <w:rFonts w:ascii="Times New Roman" w:hAnsi="Times New Roman" w:cs="Times New Roman"/>
          <w:color w:val="000000"/>
          <w:sz w:val="24"/>
          <w:szCs w:val="24"/>
          <w:shd w:val="clear" w:color="auto" w:fill="FFFFFF"/>
        </w:rPr>
        <w:t>30, Settlement Type, Settlement Number, Symbol, Series, Balance Quantity</w:t>
      </w:r>
      <w:r w:rsidRPr="0052186F">
        <w:rPr>
          <w:rStyle w:val="contentpasted0"/>
          <w:rFonts w:ascii="Times New Roman" w:hAnsi="Times New Roman" w:cs="Times New Roman"/>
          <w:b/>
          <w:bCs/>
          <w:color w:val="000000"/>
          <w:sz w:val="24"/>
          <w:szCs w:val="24"/>
          <w:shd w:val="clear" w:color="auto" w:fill="FFFFFF"/>
        </w:rPr>
        <w:t> </w:t>
      </w:r>
    </w:p>
    <w:p w14:paraId="09DDF1CC" w14:textId="77777777" w:rsidR="005B0591" w:rsidRPr="0052186F" w:rsidRDefault="005B0591" w:rsidP="00626E4E">
      <w:pPr>
        <w:pStyle w:val="Heading1"/>
        <w:ind w:left="709"/>
      </w:pPr>
      <w:r w:rsidRPr="0052186F">
        <w:rPr>
          <w:spacing w:val="-3"/>
        </w:rPr>
        <w:br w:type="page"/>
      </w:r>
      <w:r w:rsidRPr="0052186F">
        <w:lastRenderedPageBreak/>
        <w:t xml:space="preserve"> </w:t>
      </w:r>
      <w:bookmarkStart w:id="1664" w:name="_Toc229574652"/>
      <w:r w:rsidRPr="0052186F">
        <w:t xml:space="preserve">Format </w:t>
      </w:r>
      <w:r w:rsidR="0053176D" w:rsidRPr="0052186F">
        <w:rPr>
          <w:lang w:val="en-US"/>
        </w:rPr>
        <w:t>for</w:t>
      </w:r>
      <w:r w:rsidR="00322E68" w:rsidRPr="0052186F">
        <w:rPr>
          <w:lang w:val="en-US"/>
        </w:rPr>
        <w:t xml:space="preserve"> </w:t>
      </w:r>
      <w:r w:rsidR="0053176D" w:rsidRPr="0052186F">
        <w:rPr>
          <w:lang w:val="en-US"/>
        </w:rPr>
        <w:t>client level early pay-in</w:t>
      </w:r>
      <w:r w:rsidRPr="0052186F">
        <w:t xml:space="preserve"> </w:t>
      </w:r>
      <w:r w:rsidR="0053176D" w:rsidRPr="0052186F">
        <w:rPr>
          <w:lang w:val="en-US"/>
        </w:rPr>
        <w:t>files for funds</w:t>
      </w:r>
      <w:bookmarkEnd w:id="1664"/>
    </w:p>
    <w:p w14:paraId="2291DD4D" w14:textId="77777777" w:rsidR="005B0591" w:rsidRPr="0052186F" w:rsidRDefault="005B0591" w:rsidP="005B0591">
      <w:pPr>
        <w:tabs>
          <w:tab w:val="left" w:pos="720"/>
        </w:tabs>
        <w:adjustRightInd w:val="0"/>
        <w:spacing w:line="240" w:lineRule="atLeast"/>
        <w:jc w:val="both"/>
        <w:rPr>
          <w:lang w:val="en-IN"/>
        </w:rPr>
      </w:pPr>
      <w:r w:rsidRPr="0052186F">
        <w:rPr>
          <w:lang w:val="en-IN"/>
        </w:rPr>
        <w:tab/>
      </w:r>
    </w:p>
    <w:p w14:paraId="50E3A3AB" w14:textId="77777777" w:rsidR="005B0591" w:rsidRPr="0052186F" w:rsidRDefault="005B0591" w:rsidP="005B0591">
      <w:pPr>
        <w:adjustRightInd w:val="0"/>
        <w:spacing w:line="240" w:lineRule="atLeast"/>
        <w:jc w:val="both"/>
        <w:rPr>
          <w:lang w:val="en-IN"/>
        </w:rPr>
      </w:pPr>
      <w:r w:rsidRPr="0052186F">
        <w:rPr>
          <w:lang w:val="en-IN"/>
        </w:rPr>
        <w:t>The file shall be in CSV format.</w:t>
      </w:r>
    </w:p>
    <w:p w14:paraId="480AC903" w14:textId="77777777" w:rsidR="005B0591" w:rsidRPr="0052186F" w:rsidRDefault="005B0591" w:rsidP="005B0591">
      <w:pPr>
        <w:adjustRightInd w:val="0"/>
        <w:spacing w:line="240" w:lineRule="atLeast"/>
        <w:jc w:val="both"/>
        <w:rPr>
          <w:lang w:val="en-IN"/>
        </w:rPr>
      </w:pPr>
      <w:r w:rsidRPr="0052186F">
        <w:rPr>
          <w:lang w:val="en-IN"/>
        </w:rPr>
        <w:t xml:space="preserve"> </w:t>
      </w:r>
    </w:p>
    <w:p w14:paraId="60CE5586" w14:textId="77777777" w:rsidR="005B0591" w:rsidRPr="0052186F" w:rsidRDefault="005B0591" w:rsidP="005B0591">
      <w:pPr>
        <w:adjustRightInd w:val="0"/>
        <w:spacing w:line="240" w:lineRule="atLeast"/>
        <w:jc w:val="both"/>
        <w:rPr>
          <w:b/>
          <w:bCs/>
          <w:lang w:val="en-IN"/>
        </w:rPr>
      </w:pPr>
      <w:r w:rsidRPr="0052186F">
        <w:rPr>
          <w:b/>
          <w:bCs/>
          <w:lang w:val="en-IN"/>
        </w:rPr>
        <w:t>Naming convention:</w:t>
      </w:r>
    </w:p>
    <w:p w14:paraId="66B3E2EC" w14:textId="77777777" w:rsidR="005B0591" w:rsidRPr="0052186F" w:rsidRDefault="005B0591" w:rsidP="005B0591">
      <w:pPr>
        <w:adjustRightInd w:val="0"/>
        <w:spacing w:line="240" w:lineRule="atLeast"/>
        <w:jc w:val="both"/>
        <w:rPr>
          <w:b/>
          <w:bCs/>
          <w:lang w:val="en-IN"/>
        </w:rPr>
      </w:pPr>
    </w:p>
    <w:p w14:paraId="1E15717F" w14:textId="77777777" w:rsidR="005B0591" w:rsidRPr="0052186F" w:rsidRDefault="005B0591" w:rsidP="005B0591">
      <w:pPr>
        <w:adjustRightInd w:val="0"/>
        <w:spacing w:line="240" w:lineRule="atLeast"/>
        <w:jc w:val="both"/>
        <w:rPr>
          <w:lang w:val="en-IN"/>
        </w:rPr>
      </w:pPr>
      <w:proofErr w:type="spellStart"/>
      <w:r w:rsidRPr="0052186F">
        <w:rPr>
          <w:lang w:val="en-IN"/>
        </w:rPr>
        <w:t>CLNTEPF_N_XXXXXXX_YYYYMMDD.Ynn</w:t>
      </w:r>
      <w:proofErr w:type="spellEnd"/>
    </w:p>
    <w:p w14:paraId="37AFCEFB" w14:textId="77777777" w:rsidR="005B0591" w:rsidRPr="0052186F" w:rsidRDefault="005B0591" w:rsidP="005B0591">
      <w:pPr>
        <w:adjustRightInd w:val="0"/>
        <w:spacing w:line="240" w:lineRule="atLeast"/>
        <w:ind w:left="1080"/>
        <w:jc w:val="both"/>
        <w:rPr>
          <w:lang w:val="en-IN"/>
        </w:rPr>
      </w:pPr>
    </w:p>
    <w:p w14:paraId="6EA455B6" w14:textId="77777777" w:rsidR="005B0591" w:rsidRPr="0052186F" w:rsidRDefault="005B0591" w:rsidP="005B0591">
      <w:pPr>
        <w:adjustRightInd w:val="0"/>
        <w:spacing w:line="240" w:lineRule="atLeast"/>
        <w:jc w:val="both"/>
        <w:rPr>
          <w:lang w:val="en-IN"/>
        </w:rPr>
      </w:pPr>
      <w:proofErr w:type="gramStart"/>
      <w:r w:rsidRPr="0052186F">
        <w:rPr>
          <w:lang w:val="en-IN"/>
        </w:rPr>
        <w:t>where</w:t>
      </w:r>
      <w:proofErr w:type="gramEnd"/>
      <w:r w:rsidRPr="0052186F">
        <w:rPr>
          <w:lang w:val="en-IN"/>
        </w:rPr>
        <w:t>,</w:t>
      </w:r>
    </w:p>
    <w:p w14:paraId="317921DA" w14:textId="0D7515C7" w:rsidR="005B0591" w:rsidRPr="0052186F" w:rsidRDefault="005B0591" w:rsidP="005B0591">
      <w:pPr>
        <w:adjustRightInd w:val="0"/>
        <w:spacing w:line="240" w:lineRule="atLeast"/>
        <w:jc w:val="both"/>
        <w:rPr>
          <w:lang w:val="en-IN"/>
        </w:rPr>
      </w:pPr>
      <w:r w:rsidRPr="0052186F">
        <w:rPr>
          <w:lang w:val="en-IN"/>
        </w:rPr>
        <w:t>N</w:t>
      </w:r>
      <w:r w:rsidRPr="0052186F">
        <w:rPr>
          <w:lang w:val="en-IN"/>
        </w:rPr>
        <w:tab/>
        <w:t xml:space="preserve">- Settlement type (Should be </w:t>
      </w:r>
      <w:r w:rsidR="00DF25D7" w:rsidRPr="0052186F">
        <w:rPr>
          <w:lang w:val="en-IN"/>
        </w:rPr>
        <w:t>6</w:t>
      </w:r>
      <w:r w:rsidRPr="0052186F">
        <w:rPr>
          <w:lang w:val="en-IN"/>
        </w:rPr>
        <w:t xml:space="preserve"> for normal segment)</w:t>
      </w:r>
    </w:p>
    <w:p w14:paraId="0F14700E" w14:textId="6AE2E1DD" w:rsidR="005B0591" w:rsidRPr="0052186F" w:rsidRDefault="005B0591" w:rsidP="005B0591">
      <w:pPr>
        <w:adjustRightInd w:val="0"/>
        <w:spacing w:line="240" w:lineRule="atLeast"/>
        <w:jc w:val="both"/>
        <w:rPr>
          <w:lang w:val="en-IN"/>
        </w:rPr>
      </w:pPr>
      <w:r w:rsidRPr="0052186F">
        <w:rPr>
          <w:lang w:val="en-IN"/>
        </w:rPr>
        <w:t>XXXXXXX</w:t>
      </w:r>
      <w:r w:rsidRPr="0052186F">
        <w:rPr>
          <w:lang w:val="en-IN"/>
        </w:rPr>
        <w:tab/>
        <w:t>- Settlement number (</w:t>
      </w:r>
      <w:proofErr w:type="spellStart"/>
      <w:r w:rsidRPr="0052186F">
        <w:rPr>
          <w:lang w:val="en-IN"/>
        </w:rPr>
        <w:t>e.g</w:t>
      </w:r>
      <w:proofErr w:type="spellEnd"/>
      <w:r w:rsidRPr="0052186F">
        <w:rPr>
          <w:lang w:val="en-IN"/>
        </w:rPr>
        <w:t xml:space="preserve"> “20</w:t>
      </w:r>
      <w:r w:rsidR="00C61E98" w:rsidRPr="0052186F">
        <w:rPr>
          <w:lang w:val="en-IN"/>
        </w:rPr>
        <w:t>26</w:t>
      </w:r>
      <w:r w:rsidRPr="0052186F">
        <w:rPr>
          <w:lang w:val="en-IN"/>
        </w:rPr>
        <w:t>001”)</w:t>
      </w:r>
    </w:p>
    <w:p w14:paraId="1E1B83FB" w14:textId="77777777" w:rsidR="005B0591" w:rsidRPr="0052186F" w:rsidRDefault="005B0591" w:rsidP="005B0591">
      <w:pPr>
        <w:adjustRightInd w:val="0"/>
        <w:spacing w:line="240" w:lineRule="atLeast"/>
        <w:jc w:val="both"/>
        <w:rPr>
          <w:lang w:val="en-IN"/>
        </w:rPr>
      </w:pPr>
      <w:r w:rsidRPr="0052186F">
        <w:rPr>
          <w:lang w:val="en-IN"/>
        </w:rPr>
        <w:t>YYYYMMDD</w:t>
      </w:r>
      <w:r w:rsidRPr="0052186F">
        <w:rPr>
          <w:lang w:val="en-IN"/>
        </w:rPr>
        <w:tab/>
        <w:t>- Date in YYYYMMDD format</w:t>
      </w:r>
    </w:p>
    <w:p w14:paraId="20A3052F" w14:textId="77777777" w:rsidR="005B0591" w:rsidRPr="0052186F" w:rsidRDefault="005B0591" w:rsidP="005B0591">
      <w:pPr>
        <w:adjustRightInd w:val="0"/>
        <w:spacing w:line="240" w:lineRule="atLeast"/>
        <w:jc w:val="both"/>
        <w:rPr>
          <w:lang w:val="en-IN"/>
        </w:rPr>
      </w:pPr>
      <w:r w:rsidRPr="0052186F">
        <w:rPr>
          <w:lang w:val="en-IN"/>
        </w:rPr>
        <w:t>Y</w:t>
      </w:r>
      <w:r w:rsidRPr="0052186F">
        <w:rPr>
          <w:lang w:val="en-IN"/>
        </w:rPr>
        <w:tab/>
      </w:r>
      <w:r w:rsidRPr="0052186F">
        <w:rPr>
          <w:lang w:val="en-IN"/>
        </w:rPr>
        <w:tab/>
      </w:r>
      <w:r w:rsidRPr="0052186F">
        <w:rPr>
          <w:lang w:val="en-IN"/>
        </w:rPr>
        <w:tab/>
        <w:t>- The file indicator (T in this case for upload)</w:t>
      </w:r>
    </w:p>
    <w:p w14:paraId="290A9D1D" w14:textId="77777777" w:rsidR="005B0591" w:rsidRPr="0052186F" w:rsidRDefault="005B0591" w:rsidP="005B0591">
      <w:pPr>
        <w:adjustRightInd w:val="0"/>
        <w:spacing w:line="240" w:lineRule="atLeast"/>
        <w:jc w:val="both"/>
        <w:rPr>
          <w:lang w:val="en-IN"/>
        </w:rPr>
      </w:pPr>
      <w:proofErr w:type="spellStart"/>
      <w:r w:rsidRPr="0052186F">
        <w:rPr>
          <w:lang w:val="en-IN"/>
        </w:rPr>
        <w:t>nn</w:t>
      </w:r>
      <w:proofErr w:type="spellEnd"/>
      <w:r w:rsidRPr="0052186F">
        <w:rPr>
          <w:lang w:val="en-IN"/>
        </w:rPr>
        <w:tab/>
      </w:r>
      <w:r w:rsidRPr="0052186F">
        <w:rPr>
          <w:lang w:val="en-IN"/>
        </w:rPr>
        <w:tab/>
      </w:r>
      <w:r w:rsidRPr="0052186F">
        <w:rPr>
          <w:lang w:val="en-IN"/>
        </w:rPr>
        <w:tab/>
        <w:t>- The batch number of file to be uploaded.</w:t>
      </w:r>
    </w:p>
    <w:p w14:paraId="173A2E7D" w14:textId="77777777" w:rsidR="005B0591" w:rsidRDefault="005B0591" w:rsidP="005B0591">
      <w:pPr>
        <w:adjustRightInd w:val="0"/>
        <w:spacing w:line="240" w:lineRule="atLeast"/>
        <w:ind w:left="720" w:hanging="720"/>
        <w:jc w:val="both"/>
        <w:rPr>
          <w:lang w:val="en-IN"/>
        </w:rPr>
      </w:pPr>
    </w:p>
    <w:p w14:paraId="609FC789" w14:textId="240E6A73" w:rsidR="002E3DAF" w:rsidRPr="0052186F" w:rsidRDefault="002E3DAF" w:rsidP="005B0591">
      <w:pPr>
        <w:adjustRightInd w:val="0"/>
        <w:spacing w:line="240" w:lineRule="atLeast"/>
        <w:ind w:left="720" w:hanging="720"/>
        <w:jc w:val="both"/>
        <w:rPr>
          <w:lang w:val="en-IN"/>
        </w:rPr>
      </w:pPr>
      <w:r>
        <w:rPr>
          <w:lang w:val="en-IN"/>
        </w:rPr>
        <w:t xml:space="preserve">The file shall be uploaded using menu </w:t>
      </w:r>
      <w:r w:rsidRPr="002E3DAF">
        <w:t>N-MASS →</w:t>
      </w:r>
      <w:r w:rsidR="00E10885">
        <w:t>EPI</w:t>
      </w:r>
      <w:r w:rsidRPr="002E3DAF">
        <w:t xml:space="preserve"> →</w:t>
      </w:r>
      <w:r w:rsidR="00E10885">
        <w:t xml:space="preserve"> Funds EPI</w:t>
      </w:r>
    </w:p>
    <w:p w14:paraId="2E1639CB" w14:textId="77777777" w:rsidR="005B0591" w:rsidRPr="0052186F" w:rsidRDefault="005B0591" w:rsidP="005B0591">
      <w:pPr>
        <w:adjustRightInd w:val="0"/>
        <w:spacing w:line="240" w:lineRule="atLeast"/>
        <w:jc w:val="both"/>
        <w:rPr>
          <w:b/>
          <w:bCs/>
          <w:lang w:val="en-IN"/>
        </w:rPr>
      </w:pPr>
      <w:r w:rsidRPr="0052186F">
        <w:rPr>
          <w:b/>
          <w:bCs/>
          <w:lang w:val="en-IN"/>
        </w:rPr>
        <w:t>Control record:</w:t>
      </w:r>
    </w:p>
    <w:tbl>
      <w:tblPr>
        <w:tblW w:w="9072"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1980"/>
        <w:gridCol w:w="1620"/>
        <w:gridCol w:w="1580"/>
        <w:gridCol w:w="2952"/>
      </w:tblGrid>
      <w:tr w:rsidR="005B0591" w:rsidRPr="0052186F" w14:paraId="30F2A4BA" w14:textId="77777777" w:rsidTr="00626E4E">
        <w:tc>
          <w:tcPr>
            <w:tcW w:w="940" w:type="dxa"/>
            <w:tcBorders>
              <w:top w:val="single" w:sz="4" w:space="0" w:color="auto"/>
              <w:left w:val="single" w:sz="4" w:space="0" w:color="auto"/>
              <w:bottom w:val="single" w:sz="4" w:space="0" w:color="auto"/>
              <w:right w:val="single" w:sz="4" w:space="0" w:color="auto"/>
            </w:tcBorders>
          </w:tcPr>
          <w:p w14:paraId="25B3E60F" w14:textId="77777777" w:rsidR="005B0591" w:rsidRPr="0052186F" w:rsidRDefault="005B0591" w:rsidP="005B0591">
            <w:pPr>
              <w:adjustRightInd w:val="0"/>
              <w:jc w:val="both"/>
              <w:rPr>
                <w:b/>
                <w:bCs/>
                <w:lang w:val="en-IN"/>
              </w:rPr>
            </w:pPr>
            <w:r w:rsidRPr="0052186F">
              <w:rPr>
                <w:b/>
                <w:bCs/>
                <w:lang w:val="en-IN"/>
              </w:rPr>
              <w:t>Sr. No.</w:t>
            </w:r>
          </w:p>
        </w:tc>
        <w:tc>
          <w:tcPr>
            <w:tcW w:w="1980" w:type="dxa"/>
            <w:tcBorders>
              <w:top w:val="single" w:sz="4" w:space="0" w:color="auto"/>
              <w:left w:val="single" w:sz="4" w:space="0" w:color="auto"/>
              <w:bottom w:val="single" w:sz="4" w:space="0" w:color="auto"/>
              <w:right w:val="single" w:sz="4" w:space="0" w:color="auto"/>
            </w:tcBorders>
          </w:tcPr>
          <w:p w14:paraId="018D819A" w14:textId="77777777" w:rsidR="005B0591" w:rsidRPr="0052186F" w:rsidRDefault="005B0591" w:rsidP="005B0591">
            <w:pPr>
              <w:adjustRightInd w:val="0"/>
              <w:jc w:val="both"/>
              <w:rPr>
                <w:b/>
                <w:bCs/>
                <w:lang w:val="en-IN"/>
              </w:rPr>
            </w:pPr>
            <w:r w:rsidRPr="0052186F">
              <w:rPr>
                <w:b/>
                <w:bCs/>
                <w:lang w:val="en-IN"/>
              </w:rPr>
              <w:t>Field</w:t>
            </w:r>
          </w:p>
        </w:tc>
        <w:tc>
          <w:tcPr>
            <w:tcW w:w="1620" w:type="dxa"/>
            <w:tcBorders>
              <w:top w:val="single" w:sz="4" w:space="0" w:color="auto"/>
              <w:left w:val="single" w:sz="4" w:space="0" w:color="auto"/>
              <w:bottom w:val="single" w:sz="4" w:space="0" w:color="auto"/>
              <w:right w:val="single" w:sz="4" w:space="0" w:color="auto"/>
            </w:tcBorders>
          </w:tcPr>
          <w:p w14:paraId="2CB1B49B" w14:textId="77777777" w:rsidR="005B0591" w:rsidRPr="0052186F" w:rsidRDefault="005B0591" w:rsidP="005B0591">
            <w:pPr>
              <w:adjustRightInd w:val="0"/>
              <w:jc w:val="both"/>
              <w:rPr>
                <w:b/>
                <w:bCs/>
                <w:lang w:val="en-IN"/>
              </w:rPr>
            </w:pPr>
            <w:r w:rsidRPr="0052186F">
              <w:rPr>
                <w:b/>
                <w:bCs/>
                <w:lang w:val="en-IN"/>
              </w:rPr>
              <w:t>Length</w:t>
            </w:r>
          </w:p>
        </w:tc>
        <w:tc>
          <w:tcPr>
            <w:tcW w:w="1580" w:type="dxa"/>
            <w:tcBorders>
              <w:top w:val="single" w:sz="4" w:space="0" w:color="auto"/>
              <w:left w:val="single" w:sz="4" w:space="0" w:color="auto"/>
              <w:bottom w:val="single" w:sz="4" w:space="0" w:color="auto"/>
              <w:right w:val="single" w:sz="4" w:space="0" w:color="auto"/>
            </w:tcBorders>
          </w:tcPr>
          <w:p w14:paraId="386A78F9" w14:textId="77777777" w:rsidR="005B0591" w:rsidRPr="0052186F" w:rsidRDefault="005B0591" w:rsidP="005B0591">
            <w:pPr>
              <w:adjustRightInd w:val="0"/>
              <w:ind w:left="108"/>
              <w:jc w:val="both"/>
              <w:rPr>
                <w:b/>
                <w:bCs/>
                <w:lang w:val="en-IN"/>
              </w:rPr>
            </w:pPr>
            <w:r w:rsidRPr="0052186F">
              <w:rPr>
                <w:b/>
                <w:bCs/>
                <w:lang w:val="en-IN"/>
              </w:rPr>
              <w:t>Mandatory/</w:t>
            </w:r>
          </w:p>
          <w:p w14:paraId="67AFC58E" w14:textId="77777777" w:rsidR="005B0591" w:rsidRPr="0052186F" w:rsidRDefault="005B0591" w:rsidP="005B0591">
            <w:pPr>
              <w:adjustRightInd w:val="0"/>
              <w:ind w:left="108"/>
              <w:jc w:val="both"/>
              <w:rPr>
                <w:b/>
                <w:bCs/>
                <w:lang w:val="en-IN"/>
              </w:rPr>
            </w:pPr>
            <w:r w:rsidRPr="0052186F">
              <w:rPr>
                <w:b/>
                <w:bCs/>
                <w:lang w:val="en-IN"/>
              </w:rPr>
              <w:t>Option</w:t>
            </w:r>
          </w:p>
        </w:tc>
        <w:tc>
          <w:tcPr>
            <w:tcW w:w="2952" w:type="dxa"/>
            <w:tcBorders>
              <w:top w:val="single" w:sz="4" w:space="0" w:color="auto"/>
              <w:left w:val="single" w:sz="4" w:space="0" w:color="auto"/>
              <w:bottom w:val="single" w:sz="4" w:space="0" w:color="auto"/>
              <w:right w:val="single" w:sz="4" w:space="0" w:color="auto"/>
            </w:tcBorders>
          </w:tcPr>
          <w:p w14:paraId="5D3AB9B1" w14:textId="77777777" w:rsidR="005B0591" w:rsidRPr="0052186F" w:rsidRDefault="005B0591" w:rsidP="005B0591">
            <w:pPr>
              <w:adjustRightInd w:val="0"/>
              <w:jc w:val="both"/>
              <w:rPr>
                <w:b/>
                <w:bCs/>
                <w:lang w:val="en-IN"/>
              </w:rPr>
            </w:pPr>
            <w:r w:rsidRPr="0052186F">
              <w:rPr>
                <w:b/>
                <w:bCs/>
                <w:lang w:val="en-IN"/>
              </w:rPr>
              <w:t>Description</w:t>
            </w:r>
          </w:p>
        </w:tc>
      </w:tr>
      <w:tr w:rsidR="005B0591" w:rsidRPr="0052186F" w14:paraId="3940F8E4" w14:textId="77777777" w:rsidTr="00626E4E">
        <w:tc>
          <w:tcPr>
            <w:tcW w:w="940" w:type="dxa"/>
            <w:tcBorders>
              <w:top w:val="single" w:sz="4" w:space="0" w:color="auto"/>
              <w:left w:val="single" w:sz="4" w:space="0" w:color="auto"/>
              <w:bottom w:val="single" w:sz="4" w:space="0" w:color="auto"/>
              <w:right w:val="single" w:sz="4" w:space="0" w:color="auto"/>
            </w:tcBorders>
          </w:tcPr>
          <w:p w14:paraId="67A63CD9"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F794365" w14:textId="77777777" w:rsidR="005B0591" w:rsidRPr="0052186F" w:rsidRDefault="005B0591" w:rsidP="005B0591">
            <w:pPr>
              <w:adjustRightInd w:val="0"/>
              <w:ind w:left="100"/>
              <w:jc w:val="both"/>
              <w:rPr>
                <w:lang w:val="en-IN"/>
              </w:rPr>
            </w:pPr>
            <w:r w:rsidRPr="0052186F">
              <w:rPr>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1A1B6F7B"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2)</w:t>
            </w:r>
          </w:p>
        </w:tc>
        <w:tc>
          <w:tcPr>
            <w:tcW w:w="1580" w:type="dxa"/>
            <w:tcBorders>
              <w:top w:val="single" w:sz="4" w:space="0" w:color="auto"/>
              <w:left w:val="single" w:sz="4" w:space="0" w:color="auto"/>
              <w:bottom w:val="single" w:sz="4" w:space="0" w:color="auto"/>
              <w:right w:val="single" w:sz="4" w:space="0" w:color="auto"/>
            </w:tcBorders>
          </w:tcPr>
          <w:p w14:paraId="299089D7"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2904D3E0" w14:textId="77777777" w:rsidR="005B0591" w:rsidRPr="0052186F" w:rsidRDefault="005B0591" w:rsidP="005B0591">
            <w:pPr>
              <w:adjustRightInd w:val="0"/>
              <w:ind w:left="140"/>
              <w:jc w:val="both"/>
              <w:rPr>
                <w:lang w:val="en-IN"/>
              </w:rPr>
            </w:pPr>
            <w:r w:rsidRPr="0052186F">
              <w:rPr>
                <w:lang w:val="en-IN"/>
              </w:rPr>
              <w:t>Value = 01</w:t>
            </w:r>
          </w:p>
        </w:tc>
      </w:tr>
      <w:tr w:rsidR="005B0591" w:rsidRPr="0052186F" w14:paraId="6B27CB68" w14:textId="77777777" w:rsidTr="00626E4E">
        <w:tc>
          <w:tcPr>
            <w:tcW w:w="940" w:type="dxa"/>
            <w:tcBorders>
              <w:top w:val="single" w:sz="4" w:space="0" w:color="auto"/>
              <w:left w:val="single" w:sz="4" w:space="0" w:color="auto"/>
              <w:bottom w:val="single" w:sz="4" w:space="0" w:color="auto"/>
              <w:right w:val="single" w:sz="4" w:space="0" w:color="auto"/>
            </w:tcBorders>
          </w:tcPr>
          <w:p w14:paraId="0C99055E"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6FA603" w14:textId="77777777" w:rsidR="005B0591" w:rsidRPr="0052186F" w:rsidRDefault="005B0591" w:rsidP="005B0591">
            <w:pPr>
              <w:adjustRightInd w:val="0"/>
              <w:ind w:left="100"/>
              <w:jc w:val="both"/>
              <w:rPr>
                <w:lang w:val="en-IN"/>
              </w:rPr>
            </w:pPr>
            <w:r w:rsidRPr="0052186F">
              <w:rPr>
                <w:lang w:val="en-IN"/>
              </w:rPr>
              <w:t>File Type</w:t>
            </w:r>
          </w:p>
        </w:tc>
        <w:tc>
          <w:tcPr>
            <w:tcW w:w="1620" w:type="dxa"/>
            <w:tcBorders>
              <w:top w:val="single" w:sz="4" w:space="0" w:color="auto"/>
              <w:left w:val="single" w:sz="4" w:space="0" w:color="auto"/>
              <w:bottom w:val="single" w:sz="4" w:space="0" w:color="auto"/>
              <w:right w:val="single" w:sz="4" w:space="0" w:color="auto"/>
            </w:tcBorders>
          </w:tcPr>
          <w:p w14:paraId="0740AA25"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7)</w:t>
            </w:r>
          </w:p>
        </w:tc>
        <w:tc>
          <w:tcPr>
            <w:tcW w:w="1580" w:type="dxa"/>
            <w:tcBorders>
              <w:top w:val="single" w:sz="4" w:space="0" w:color="auto"/>
              <w:left w:val="single" w:sz="4" w:space="0" w:color="auto"/>
              <w:bottom w:val="single" w:sz="4" w:space="0" w:color="auto"/>
              <w:right w:val="single" w:sz="4" w:space="0" w:color="auto"/>
            </w:tcBorders>
          </w:tcPr>
          <w:p w14:paraId="56CBF3E1"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6957DF8B" w14:textId="77777777" w:rsidR="005B0591" w:rsidRPr="0052186F" w:rsidRDefault="005B0591" w:rsidP="005B0591">
            <w:pPr>
              <w:adjustRightInd w:val="0"/>
              <w:ind w:left="140"/>
              <w:jc w:val="both"/>
              <w:rPr>
                <w:lang w:val="en-IN"/>
              </w:rPr>
            </w:pPr>
            <w:r w:rsidRPr="0052186F">
              <w:rPr>
                <w:lang w:val="en-IN"/>
              </w:rPr>
              <w:t>Value = CLNTEPF</w:t>
            </w:r>
          </w:p>
        </w:tc>
      </w:tr>
      <w:tr w:rsidR="005B0591" w:rsidRPr="0052186F" w14:paraId="6D3A6E55" w14:textId="77777777" w:rsidTr="0013188D">
        <w:trPr>
          <w:trHeight w:val="70"/>
        </w:trPr>
        <w:tc>
          <w:tcPr>
            <w:tcW w:w="940" w:type="dxa"/>
            <w:tcBorders>
              <w:top w:val="single" w:sz="4" w:space="0" w:color="auto"/>
              <w:left w:val="single" w:sz="4" w:space="0" w:color="auto"/>
              <w:bottom w:val="single" w:sz="4" w:space="0" w:color="auto"/>
              <w:right w:val="single" w:sz="4" w:space="0" w:color="auto"/>
            </w:tcBorders>
          </w:tcPr>
          <w:p w14:paraId="70B354E8"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2ACD3980" w14:textId="77777777" w:rsidR="005B0591" w:rsidRPr="0052186F" w:rsidRDefault="005B0591" w:rsidP="005B0591">
            <w:pPr>
              <w:adjustRightInd w:val="0"/>
              <w:ind w:left="100"/>
              <w:jc w:val="both"/>
              <w:rPr>
                <w:lang w:val="en-IN"/>
              </w:rPr>
            </w:pPr>
            <w:r w:rsidRPr="0052186F">
              <w:rPr>
                <w:lang w:val="en-IN"/>
              </w:rPr>
              <w:t>Member Code</w:t>
            </w:r>
          </w:p>
        </w:tc>
        <w:tc>
          <w:tcPr>
            <w:tcW w:w="1620" w:type="dxa"/>
            <w:tcBorders>
              <w:top w:val="single" w:sz="4" w:space="0" w:color="auto"/>
              <w:left w:val="single" w:sz="4" w:space="0" w:color="auto"/>
              <w:bottom w:val="single" w:sz="4" w:space="0" w:color="auto"/>
              <w:right w:val="single" w:sz="4" w:space="0" w:color="auto"/>
            </w:tcBorders>
          </w:tcPr>
          <w:p w14:paraId="1E23A8A9"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5)</w:t>
            </w:r>
          </w:p>
        </w:tc>
        <w:tc>
          <w:tcPr>
            <w:tcW w:w="1580" w:type="dxa"/>
            <w:tcBorders>
              <w:top w:val="single" w:sz="4" w:space="0" w:color="auto"/>
              <w:left w:val="single" w:sz="4" w:space="0" w:color="auto"/>
              <w:bottom w:val="single" w:sz="4" w:space="0" w:color="auto"/>
              <w:right w:val="single" w:sz="4" w:space="0" w:color="auto"/>
            </w:tcBorders>
          </w:tcPr>
          <w:p w14:paraId="590A27F8"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5AC475B" w14:textId="77777777" w:rsidR="005B0591" w:rsidRPr="0052186F" w:rsidRDefault="005B0591" w:rsidP="005B0591">
            <w:pPr>
              <w:adjustRightInd w:val="0"/>
              <w:ind w:left="140"/>
              <w:jc w:val="both"/>
              <w:rPr>
                <w:lang w:val="en-IN"/>
              </w:rPr>
            </w:pPr>
            <w:r w:rsidRPr="0052186F">
              <w:rPr>
                <w:lang w:val="en-IN"/>
              </w:rPr>
              <w:t>Member code for which file generated/received</w:t>
            </w:r>
          </w:p>
        </w:tc>
      </w:tr>
      <w:tr w:rsidR="005B0591" w:rsidRPr="0052186F" w14:paraId="4E5B8CF8" w14:textId="77777777" w:rsidTr="00626E4E">
        <w:tc>
          <w:tcPr>
            <w:tcW w:w="940" w:type="dxa"/>
            <w:tcBorders>
              <w:top w:val="single" w:sz="4" w:space="0" w:color="auto"/>
              <w:left w:val="single" w:sz="4" w:space="0" w:color="auto"/>
              <w:bottom w:val="single" w:sz="4" w:space="0" w:color="auto"/>
              <w:right w:val="single" w:sz="4" w:space="0" w:color="auto"/>
            </w:tcBorders>
          </w:tcPr>
          <w:p w14:paraId="75A7B1E1"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D600072" w14:textId="77777777" w:rsidR="005B0591" w:rsidRPr="0052186F" w:rsidRDefault="005B0591" w:rsidP="005B0591">
            <w:pPr>
              <w:adjustRightInd w:val="0"/>
              <w:ind w:left="100"/>
              <w:jc w:val="both"/>
              <w:rPr>
                <w:lang w:val="en-IN"/>
              </w:rPr>
            </w:pPr>
            <w:r w:rsidRPr="0052186F">
              <w:rPr>
                <w:lang w:val="en-IN"/>
              </w:rPr>
              <w:t xml:space="preserve">Batch Date </w:t>
            </w:r>
          </w:p>
        </w:tc>
        <w:tc>
          <w:tcPr>
            <w:tcW w:w="1620" w:type="dxa"/>
            <w:tcBorders>
              <w:top w:val="single" w:sz="4" w:space="0" w:color="auto"/>
              <w:left w:val="single" w:sz="4" w:space="0" w:color="auto"/>
              <w:bottom w:val="single" w:sz="4" w:space="0" w:color="auto"/>
              <w:right w:val="single" w:sz="4" w:space="0" w:color="auto"/>
            </w:tcBorders>
          </w:tcPr>
          <w:p w14:paraId="26FDEB0F"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8)</w:t>
            </w:r>
          </w:p>
        </w:tc>
        <w:tc>
          <w:tcPr>
            <w:tcW w:w="1580" w:type="dxa"/>
            <w:tcBorders>
              <w:top w:val="single" w:sz="4" w:space="0" w:color="auto"/>
              <w:left w:val="single" w:sz="4" w:space="0" w:color="auto"/>
              <w:bottom w:val="single" w:sz="4" w:space="0" w:color="auto"/>
              <w:right w:val="single" w:sz="4" w:space="0" w:color="auto"/>
            </w:tcBorders>
          </w:tcPr>
          <w:p w14:paraId="762F6986"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13F03A09" w14:textId="77777777" w:rsidR="005B0591" w:rsidRPr="0052186F" w:rsidRDefault="005B0591" w:rsidP="005B0591">
            <w:pPr>
              <w:adjustRightInd w:val="0"/>
              <w:ind w:left="140"/>
              <w:jc w:val="both"/>
              <w:rPr>
                <w:lang w:val="en-IN"/>
              </w:rPr>
            </w:pPr>
            <w:proofErr w:type="gramStart"/>
            <w:r w:rsidRPr="0052186F">
              <w:rPr>
                <w:lang w:val="en-IN"/>
              </w:rPr>
              <w:t>Format :</w:t>
            </w:r>
            <w:proofErr w:type="gramEnd"/>
            <w:r w:rsidRPr="0052186F">
              <w:rPr>
                <w:lang w:val="en-IN"/>
              </w:rPr>
              <w:t xml:space="preserve"> YYYYMMDD</w:t>
            </w:r>
          </w:p>
          <w:p w14:paraId="01EF2498" w14:textId="77777777" w:rsidR="005B0591" w:rsidRPr="0052186F" w:rsidRDefault="005B0591" w:rsidP="005B0591">
            <w:pPr>
              <w:adjustRightInd w:val="0"/>
              <w:ind w:left="140"/>
              <w:jc w:val="both"/>
              <w:rPr>
                <w:lang w:val="en-IN"/>
              </w:rPr>
            </w:pPr>
            <w:r w:rsidRPr="0052186F">
              <w:rPr>
                <w:lang w:val="en-IN"/>
              </w:rPr>
              <w:t>Should be same as that in the file name.</w:t>
            </w:r>
          </w:p>
        </w:tc>
      </w:tr>
      <w:tr w:rsidR="005B0591" w:rsidRPr="0052186F" w14:paraId="15339A83" w14:textId="77777777" w:rsidTr="00626E4E">
        <w:tc>
          <w:tcPr>
            <w:tcW w:w="940" w:type="dxa"/>
            <w:tcBorders>
              <w:top w:val="single" w:sz="4" w:space="0" w:color="auto"/>
              <w:left w:val="single" w:sz="4" w:space="0" w:color="auto"/>
              <w:bottom w:val="single" w:sz="4" w:space="0" w:color="auto"/>
              <w:right w:val="single" w:sz="4" w:space="0" w:color="auto"/>
            </w:tcBorders>
          </w:tcPr>
          <w:p w14:paraId="293BF751"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C8B9425" w14:textId="77777777" w:rsidR="005B0591" w:rsidRPr="0052186F" w:rsidRDefault="005B0591" w:rsidP="005B0591">
            <w:pPr>
              <w:adjustRightInd w:val="0"/>
              <w:ind w:left="100"/>
              <w:jc w:val="both"/>
              <w:rPr>
                <w:lang w:val="en-IN"/>
              </w:rPr>
            </w:pPr>
            <w:r w:rsidRPr="0052186F">
              <w:rPr>
                <w:lang w:val="en-IN"/>
              </w:rPr>
              <w:t>Batch number</w:t>
            </w:r>
          </w:p>
        </w:tc>
        <w:tc>
          <w:tcPr>
            <w:tcW w:w="1620" w:type="dxa"/>
            <w:tcBorders>
              <w:top w:val="single" w:sz="4" w:space="0" w:color="auto"/>
              <w:left w:val="single" w:sz="4" w:space="0" w:color="auto"/>
              <w:bottom w:val="single" w:sz="4" w:space="0" w:color="auto"/>
              <w:right w:val="single" w:sz="4" w:space="0" w:color="auto"/>
            </w:tcBorders>
          </w:tcPr>
          <w:p w14:paraId="11BF58B7" w14:textId="77777777" w:rsidR="005B0591" w:rsidRPr="0052186F" w:rsidRDefault="005B0591" w:rsidP="005B0591">
            <w:pPr>
              <w:adjustRightInd w:val="0"/>
              <w:ind w:left="100"/>
              <w:jc w:val="both"/>
              <w:rPr>
                <w:lang w:val="en-IN"/>
              </w:rPr>
            </w:pPr>
            <w:proofErr w:type="gramStart"/>
            <w:r w:rsidRPr="0052186F">
              <w:rPr>
                <w:lang w:val="en-IN"/>
              </w:rPr>
              <w:t>Number(</w:t>
            </w:r>
            <w:proofErr w:type="gramEnd"/>
            <w:r w:rsidRPr="0052186F">
              <w:rPr>
                <w:lang w:val="en-IN"/>
              </w:rPr>
              <w:t>2)</w:t>
            </w:r>
          </w:p>
        </w:tc>
        <w:tc>
          <w:tcPr>
            <w:tcW w:w="1580" w:type="dxa"/>
            <w:tcBorders>
              <w:top w:val="single" w:sz="4" w:space="0" w:color="auto"/>
              <w:left w:val="single" w:sz="4" w:space="0" w:color="auto"/>
              <w:bottom w:val="single" w:sz="4" w:space="0" w:color="auto"/>
              <w:right w:val="single" w:sz="4" w:space="0" w:color="auto"/>
            </w:tcBorders>
          </w:tcPr>
          <w:p w14:paraId="74BB0EF6"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4739F332" w14:textId="77777777" w:rsidR="005B0591" w:rsidRPr="0052186F" w:rsidRDefault="005B0591" w:rsidP="005B0591">
            <w:pPr>
              <w:adjustRightInd w:val="0"/>
              <w:ind w:left="140"/>
              <w:jc w:val="both"/>
              <w:rPr>
                <w:lang w:val="en-IN"/>
              </w:rPr>
            </w:pPr>
            <w:r w:rsidRPr="0052186F">
              <w:rPr>
                <w:lang w:val="en-IN"/>
              </w:rPr>
              <w:t>The batch number of the file sent.</w:t>
            </w:r>
          </w:p>
        </w:tc>
      </w:tr>
      <w:tr w:rsidR="005B0591" w:rsidRPr="0052186F" w14:paraId="4102A647" w14:textId="77777777" w:rsidTr="00626E4E">
        <w:tc>
          <w:tcPr>
            <w:tcW w:w="940" w:type="dxa"/>
            <w:tcBorders>
              <w:top w:val="single" w:sz="4" w:space="0" w:color="auto"/>
              <w:left w:val="single" w:sz="4" w:space="0" w:color="auto"/>
              <w:bottom w:val="single" w:sz="4" w:space="0" w:color="auto"/>
              <w:right w:val="single" w:sz="4" w:space="0" w:color="auto"/>
            </w:tcBorders>
          </w:tcPr>
          <w:p w14:paraId="77BB42CB"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65FE5038" w14:textId="77777777" w:rsidR="005B0591" w:rsidRPr="0052186F" w:rsidRDefault="005B0591" w:rsidP="005B0591">
            <w:pPr>
              <w:adjustRightInd w:val="0"/>
              <w:ind w:left="100"/>
              <w:jc w:val="both"/>
              <w:rPr>
                <w:lang w:val="en-IN"/>
              </w:rPr>
            </w:pPr>
            <w:r w:rsidRPr="0052186F">
              <w:rPr>
                <w:lang w:val="en-IN"/>
              </w:rPr>
              <w:t>Settlement Type</w:t>
            </w:r>
          </w:p>
        </w:tc>
        <w:tc>
          <w:tcPr>
            <w:tcW w:w="1620" w:type="dxa"/>
            <w:tcBorders>
              <w:top w:val="single" w:sz="4" w:space="0" w:color="auto"/>
              <w:left w:val="single" w:sz="4" w:space="0" w:color="auto"/>
              <w:bottom w:val="single" w:sz="4" w:space="0" w:color="auto"/>
              <w:right w:val="single" w:sz="4" w:space="0" w:color="auto"/>
            </w:tcBorders>
          </w:tcPr>
          <w:p w14:paraId="68585287" w14:textId="77777777" w:rsidR="005B0591" w:rsidRPr="0052186F" w:rsidRDefault="005B0591" w:rsidP="005B0591">
            <w:pPr>
              <w:adjustRightInd w:val="0"/>
              <w:ind w:left="100"/>
              <w:jc w:val="both"/>
              <w:rPr>
                <w:lang w:val="en-IN"/>
              </w:rPr>
            </w:pPr>
            <w:proofErr w:type="gramStart"/>
            <w:r w:rsidRPr="0052186F">
              <w:rPr>
                <w:lang w:val="en-IN"/>
              </w:rPr>
              <w:t>CHAR(</w:t>
            </w:r>
            <w:proofErr w:type="gramEnd"/>
            <w:r w:rsidRPr="0052186F">
              <w:rPr>
                <w:lang w:val="en-IN"/>
              </w:rPr>
              <w:t>1)</w:t>
            </w:r>
          </w:p>
        </w:tc>
        <w:tc>
          <w:tcPr>
            <w:tcW w:w="1580" w:type="dxa"/>
            <w:tcBorders>
              <w:top w:val="single" w:sz="4" w:space="0" w:color="auto"/>
              <w:left w:val="single" w:sz="4" w:space="0" w:color="auto"/>
              <w:bottom w:val="single" w:sz="4" w:space="0" w:color="auto"/>
              <w:right w:val="single" w:sz="4" w:space="0" w:color="auto"/>
            </w:tcBorders>
          </w:tcPr>
          <w:p w14:paraId="1F62EB3F"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0E7A070" w14:textId="517E5E18" w:rsidR="005B0591" w:rsidRPr="0052186F" w:rsidRDefault="005B0591" w:rsidP="005B0591">
            <w:pPr>
              <w:adjustRightInd w:val="0"/>
              <w:ind w:left="140"/>
              <w:jc w:val="both"/>
              <w:rPr>
                <w:lang w:val="en-IN"/>
              </w:rPr>
            </w:pPr>
            <w:r w:rsidRPr="0052186F">
              <w:rPr>
                <w:lang w:val="en-IN"/>
              </w:rPr>
              <w:t xml:space="preserve">Settlement type for which EPI is made. Should be </w:t>
            </w:r>
            <w:r w:rsidR="00C61E98" w:rsidRPr="0052186F">
              <w:rPr>
                <w:lang w:val="en-IN"/>
              </w:rPr>
              <w:t>‘</w:t>
            </w:r>
            <w:r w:rsidR="00E15E3E" w:rsidRPr="0052186F">
              <w:rPr>
                <w:lang w:val="en-IN"/>
              </w:rPr>
              <w:t>6</w:t>
            </w:r>
            <w:r w:rsidR="00C61E98" w:rsidRPr="0052186F">
              <w:rPr>
                <w:lang w:val="en-IN"/>
              </w:rPr>
              <w:t>’</w:t>
            </w:r>
            <w:r w:rsidRPr="0052186F">
              <w:rPr>
                <w:lang w:val="en-IN"/>
              </w:rPr>
              <w:t xml:space="preserve"> for </w:t>
            </w:r>
            <w:r w:rsidR="00E15E3E" w:rsidRPr="0052186F">
              <w:rPr>
                <w:lang w:val="en-IN"/>
              </w:rPr>
              <w:t xml:space="preserve">EGR </w:t>
            </w:r>
            <w:r w:rsidRPr="0052186F">
              <w:rPr>
                <w:lang w:val="en-IN"/>
              </w:rPr>
              <w:t xml:space="preserve">normal </w:t>
            </w:r>
            <w:r w:rsidR="00E15E3E" w:rsidRPr="0052186F">
              <w:rPr>
                <w:lang w:val="en-IN"/>
              </w:rPr>
              <w:t xml:space="preserve">T+1 </w:t>
            </w:r>
          </w:p>
        </w:tc>
      </w:tr>
      <w:tr w:rsidR="005B0591" w:rsidRPr="0052186F" w14:paraId="25B9BD33" w14:textId="77777777" w:rsidTr="00626E4E">
        <w:tc>
          <w:tcPr>
            <w:tcW w:w="940" w:type="dxa"/>
            <w:tcBorders>
              <w:top w:val="single" w:sz="4" w:space="0" w:color="auto"/>
              <w:left w:val="single" w:sz="4" w:space="0" w:color="auto"/>
              <w:bottom w:val="single" w:sz="4" w:space="0" w:color="auto"/>
              <w:right w:val="single" w:sz="4" w:space="0" w:color="auto"/>
            </w:tcBorders>
          </w:tcPr>
          <w:p w14:paraId="1DB1D779"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4AA40317"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Settlement No</w:t>
            </w:r>
          </w:p>
        </w:tc>
        <w:tc>
          <w:tcPr>
            <w:tcW w:w="1620" w:type="dxa"/>
            <w:tcBorders>
              <w:top w:val="single" w:sz="4" w:space="0" w:color="auto"/>
              <w:left w:val="single" w:sz="4" w:space="0" w:color="auto"/>
              <w:bottom w:val="single" w:sz="4" w:space="0" w:color="auto"/>
              <w:right w:val="single" w:sz="4" w:space="0" w:color="auto"/>
            </w:tcBorders>
          </w:tcPr>
          <w:p w14:paraId="111763CC"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7)</w:t>
            </w:r>
          </w:p>
        </w:tc>
        <w:tc>
          <w:tcPr>
            <w:tcW w:w="1580" w:type="dxa"/>
            <w:tcBorders>
              <w:top w:val="single" w:sz="4" w:space="0" w:color="auto"/>
              <w:left w:val="single" w:sz="4" w:space="0" w:color="auto"/>
              <w:bottom w:val="single" w:sz="4" w:space="0" w:color="auto"/>
              <w:right w:val="single" w:sz="4" w:space="0" w:color="auto"/>
            </w:tcBorders>
          </w:tcPr>
          <w:p w14:paraId="495C45CD"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3EEA841" w14:textId="50B6942E" w:rsidR="005B0591" w:rsidRPr="0052186F" w:rsidRDefault="005B0591" w:rsidP="005B0591">
            <w:pPr>
              <w:tabs>
                <w:tab w:val="left" w:pos="360"/>
              </w:tabs>
              <w:adjustRightInd w:val="0"/>
              <w:spacing w:line="240" w:lineRule="atLeast"/>
              <w:ind w:left="108"/>
              <w:jc w:val="both"/>
              <w:rPr>
                <w:lang w:val="en-IN"/>
              </w:rPr>
            </w:pPr>
            <w:r w:rsidRPr="0052186F">
              <w:rPr>
                <w:lang w:val="en-IN"/>
              </w:rPr>
              <w:t>Settlement number (</w:t>
            </w:r>
            <w:proofErr w:type="spellStart"/>
            <w:r w:rsidRPr="0052186F">
              <w:rPr>
                <w:lang w:val="en-IN"/>
              </w:rPr>
              <w:t>e.g</w:t>
            </w:r>
            <w:proofErr w:type="spellEnd"/>
            <w:r w:rsidRPr="0052186F">
              <w:rPr>
                <w:lang w:val="en-IN"/>
              </w:rPr>
              <w:t xml:space="preserve"> “20</w:t>
            </w:r>
            <w:r w:rsidR="00C61E98" w:rsidRPr="0052186F">
              <w:rPr>
                <w:lang w:val="en-IN"/>
              </w:rPr>
              <w:t>26</w:t>
            </w:r>
            <w:r w:rsidRPr="0052186F">
              <w:rPr>
                <w:lang w:val="en-IN"/>
              </w:rPr>
              <w:t>001”)</w:t>
            </w:r>
          </w:p>
        </w:tc>
      </w:tr>
      <w:tr w:rsidR="005B0591" w:rsidRPr="0052186F" w14:paraId="52F3D7F8" w14:textId="77777777" w:rsidTr="00626E4E">
        <w:tc>
          <w:tcPr>
            <w:tcW w:w="940" w:type="dxa"/>
            <w:tcBorders>
              <w:top w:val="single" w:sz="4" w:space="0" w:color="auto"/>
              <w:left w:val="single" w:sz="4" w:space="0" w:color="auto"/>
              <w:bottom w:val="single" w:sz="4" w:space="0" w:color="auto"/>
              <w:right w:val="single" w:sz="4" w:space="0" w:color="auto"/>
            </w:tcBorders>
          </w:tcPr>
          <w:p w14:paraId="619C2378"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3E09998C" w14:textId="77777777" w:rsidR="005B0591" w:rsidRPr="0052186F" w:rsidRDefault="005B0591" w:rsidP="005B0591">
            <w:pPr>
              <w:adjustRightInd w:val="0"/>
              <w:ind w:left="100"/>
              <w:jc w:val="both"/>
              <w:rPr>
                <w:lang w:val="en-IN"/>
              </w:rPr>
            </w:pPr>
            <w:r w:rsidRPr="0052186F">
              <w:rPr>
                <w:lang w:val="en-IN"/>
              </w:rPr>
              <w:t>Number of records</w:t>
            </w:r>
          </w:p>
        </w:tc>
        <w:tc>
          <w:tcPr>
            <w:tcW w:w="1620" w:type="dxa"/>
            <w:tcBorders>
              <w:top w:val="single" w:sz="4" w:space="0" w:color="auto"/>
              <w:left w:val="single" w:sz="4" w:space="0" w:color="auto"/>
              <w:bottom w:val="single" w:sz="4" w:space="0" w:color="auto"/>
              <w:right w:val="single" w:sz="4" w:space="0" w:color="auto"/>
            </w:tcBorders>
          </w:tcPr>
          <w:p w14:paraId="1154595E" w14:textId="77777777" w:rsidR="005B0591" w:rsidRPr="0052186F" w:rsidRDefault="005B0591" w:rsidP="005B0591">
            <w:pPr>
              <w:adjustRightInd w:val="0"/>
              <w:ind w:left="100"/>
              <w:jc w:val="both"/>
              <w:rPr>
                <w:lang w:val="en-IN"/>
              </w:rPr>
            </w:pPr>
            <w:proofErr w:type="gramStart"/>
            <w:r w:rsidRPr="0052186F">
              <w:rPr>
                <w:lang w:val="en-IN"/>
              </w:rPr>
              <w:t>Number(</w:t>
            </w:r>
            <w:proofErr w:type="gramEnd"/>
            <w:r w:rsidRPr="0052186F">
              <w:rPr>
                <w:lang w:val="en-IN"/>
              </w:rPr>
              <w:t>7)</w:t>
            </w:r>
          </w:p>
        </w:tc>
        <w:tc>
          <w:tcPr>
            <w:tcW w:w="1580" w:type="dxa"/>
            <w:tcBorders>
              <w:top w:val="single" w:sz="4" w:space="0" w:color="auto"/>
              <w:left w:val="single" w:sz="4" w:space="0" w:color="auto"/>
              <w:bottom w:val="single" w:sz="4" w:space="0" w:color="auto"/>
              <w:right w:val="single" w:sz="4" w:space="0" w:color="auto"/>
            </w:tcBorders>
          </w:tcPr>
          <w:p w14:paraId="6BF525E4"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36BB8541" w14:textId="77777777" w:rsidR="005B0591" w:rsidRPr="0052186F" w:rsidRDefault="005B0591" w:rsidP="005B0591">
            <w:pPr>
              <w:adjustRightInd w:val="0"/>
              <w:ind w:left="140"/>
              <w:jc w:val="both"/>
              <w:rPr>
                <w:lang w:val="en-IN"/>
              </w:rPr>
            </w:pPr>
            <w:r w:rsidRPr="0052186F">
              <w:rPr>
                <w:lang w:val="en-IN"/>
              </w:rPr>
              <w:t>Total number of records in the file</w:t>
            </w:r>
          </w:p>
        </w:tc>
      </w:tr>
      <w:tr w:rsidR="005B0591" w:rsidRPr="0052186F" w14:paraId="528493B0" w14:textId="77777777" w:rsidTr="00626E4E">
        <w:tc>
          <w:tcPr>
            <w:tcW w:w="940" w:type="dxa"/>
            <w:tcBorders>
              <w:top w:val="single" w:sz="4" w:space="0" w:color="auto"/>
              <w:left w:val="single" w:sz="4" w:space="0" w:color="auto"/>
              <w:bottom w:val="single" w:sz="4" w:space="0" w:color="auto"/>
              <w:right w:val="single" w:sz="4" w:space="0" w:color="auto"/>
            </w:tcBorders>
          </w:tcPr>
          <w:p w14:paraId="6FB11843" w14:textId="77777777" w:rsidR="005B0591" w:rsidRPr="0052186F" w:rsidRDefault="005B0591" w:rsidP="004803A8">
            <w:pPr>
              <w:numPr>
                <w:ilvl w:val="0"/>
                <w:numId w:val="11"/>
              </w:numPr>
              <w:adjustRightInd w:val="0"/>
              <w:jc w:val="both"/>
              <w:rPr>
                <w:lang w:val="en-IN"/>
              </w:rPr>
            </w:pPr>
          </w:p>
        </w:tc>
        <w:tc>
          <w:tcPr>
            <w:tcW w:w="1980" w:type="dxa"/>
            <w:tcBorders>
              <w:top w:val="single" w:sz="4" w:space="0" w:color="auto"/>
              <w:left w:val="single" w:sz="4" w:space="0" w:color="auto"/>
              <w:bottom w:val="single" w:sz="4" w:space="0" w:color="auto"/>
              <w:right w:val="single" w:sz="4" w:space="0" w:color="auto"/>
            </w:tcBorders>
          </w:tcPr>
          <w:p w14:paraId="77FCB401" w14:textId="77777777" w:rsidR="005B0591" w:rsidRPr="0052186F" w:rsidRDefault="005B0591" w:rsidP="005B0591">
            <w:pPr>
              <w:adjustRightInd w:val="0"/>
              <w:ind w:left="100"/>
              <w:jc w:val="both"/>
              <w:rPr>
                <w:lang w:val="en-IN"/>
              </w:rPr>
            </w:pPr>
            <w:r w:rsidRPr="0052186F">
              <w:rPr>
                <w:lang w:val="en-IN"/>
              </w:rPr>
              <w:t>Total value of EPI</w:t>
            </w:r>
          </w:p>
        </w:tc>
        <w:tc>
          <w:tcPr>
            <w:tcW w:w="1620" w:type="dxa"/>
            <w:tcBorders>
              <w:top w:val="single" w:sz="4" w:space="0" w:color="auto"/>
              <w:left w:val="single" w:sz="4" w:space="0" w:color="auto"/>
              <w:bottom w:val="single" w:sz="4" w:space="0" w:color="auto"/>
              <w:right w:val="single" w:sz="4" w:space="0" w:color="auto"/>
            </w:tcBorders>
          </w:tcPr>
          <w:p w14:paraId="34927955" w14:textId="77777777" w:rsidR="005B0591" w:rsidRPr="0052186F" w:rsidRDefault="005B0591" w:rsidP="005B0591">
            <w:pPr>
              <w:adjustRightInd w:val="0"/>
              <w:ind w:left="100"/>
              <w:jc w:val="both"/>
              <w:rPr>
                <w:lang w:val="en-IN"/>
              </w:rPr>
            </w:pPr>
            <w:r w:rsidRPr="0052186F">
              <w:rPr>
                <w:lang w:val="en-IN"/>
              </w:rPr>
              <w:t>Number (15,2)</w:t>
            </w:r>
          </w:p>
        </w:tc>
        <w:tc>
          <w:tcPr>
            <w:tcW w:w="1580" w:type="dxa"/>
            <w:tcBorders>
              <w:top w:val="single" w:sz="4" w:space="0" w:color="auto"/>
              <w:left w:val="single" w:sz="4" w:space="0" w:color="auto"/>
              <w:bottom w:val="single" w:sz="4" w:space="0" w:color="auto"/>
              <w:right w:val="single" w:sz="4" w:space="0" w:color="auto"/>
            </w:tcBorders>
          </w:tcPr>
          <w:p w14:paraId="72458C2A" w14:textId="77777777" w:rsidR="005B0591" w:rsidRPr="0052186F" w:rsidRDefault="005B0591" w:rsidP="005B0591">
            <w:pPr>
              <w:adjustRightInd w:val="0"/>
              <w:ind w:left="100"/>
              <w:jc w:val="both"/>
              <w:rPr>
                <w:lang w:val="en-IN"/>
              </w:rPr>
            </w:pPr>
            <w:r w:rsidRPr="0052186F">
              <w:rPr>
                <w:lang w:val="en-IN"/>
              </w:rPr>
              <w:t>Mandatory</w:t>
            </w:r>
          </w:p>
        </w:tc>
        <w:tc>
          <w:tcPr>
            <w:tcW w:w="2952" w:type="dxa"/>
            <w:tcBorders>
              <w:top w:val="single" w:sz="4" w:space="0" w:color="auto"/>
              <w:left w:val="single" w:sz="4" w:space="0" w:color="auto"/>
              <w:bottom w:val="single" w:sz="4" w:space="0" w:color="auto"/>
              <w:right w:val="single" w:sz="4" w:space="0" w:color="auto"/>
            </w:tcBorders>
          </w:tcPr>
          <w:p w14:paraId="711F22BD" w14:textId="77777777" w:rsidR="005B0591" w:rsidRPr="0052186F" w:rsidRDefault="005B0591" w:rsidP="005B0591">
            <w:pPr>
              <w:adjustRightInd w:val="0"/>
              <w:ind w:left="140"/>
              <w:jc w:val="both"/>
              <w:rPr>
                <w:lang w:val="en-IN"/>
              </w:rPr>
            </w:pPr>
            <w:r w:rsidRPr="0052186F">
              <w:rPr>
                <w:lang w:val="en-IN"/>
              </w:rPr>
              <w:t>Total amount of early pay-in across all clients</w:t>
            </w:r>
          </w:p>
        </w:tc>
      </w:tr>
    </w:tbl>
    <w:p w14:paraId="4322977C" w14:textId="77777777" w:rsidR="005B0591" w:rsidRPr="0052186F" w:rsidRDefault="005B0591" w:rsidP="005B0591">
      <w:pPr>
        <w:adjustRightInd w:val="0"/>
        <w:spacing w:line="240" w:lineRule="atLeast"/>
        <w:jc w:val="both"/>
        <w:rPr>
          <w:b/>
          <w:bCs/>
          <w:lang w:val="en-IN"/>
        </w:rPr>
      </w:pPr>
      <w:r w:rsidRPr="0052186F">
        <w:rPr>
          <w:b/>
          <w:bCs/>
          <w:lang w:val="en-IN"/>
        </w:rPr>
        <w:br w:type="page"/>
      </w:r>
    </w:p>
    <w:p w14:paraId="211A5401" w14:textId="77777777" w:rsidR="005B0591" w:rsidRPr="0052186F" w:rsidRDefault="005B0591" w:rsidP="005B0591">
      <w:pPr>
        <w:adjustRightInd w:val="0"/>
        <w:spacing w:line="240" w:lineRule="atLeast"/>
        <w:jc w:val="both"/>
        <w:rPr>
          <w:b/>
          <w:bCs/>
          <w:lang w:val="en-IN"/>
        </w:rPr>
      </w:pPr>
      <w:r w:rsidRPr="0052186F">
        <w:rPr>
          <w:b/>
          <w:bCs/>
          <w:lang w:val="en-IN"/>
        </w:rPr>
        <w:lastRenderedPageBreak/>
        <w:t>Detail record:</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940"/>
        <w:gridCol w:w="2300"/>
        <w:gridCol w:w="1300"/>
        <w:gridCol w:w="1415"/>
        <w:gridCol w:w="2700"/>
      </w:tblGrid>
      <w:tr w:rsidR="005B0591" w:rsidRPr="0052186F" w14:paraId="12F5CADA" w14:textId="77777777">
        <w:tc>
          <w:tcPr>
            <w:tcW w:w="940" w:type="dxa"/>
            <w:tcBorders>
              <w:top w:val="single" w:sz="4" w:space="0" w:color="auto"/>
              <w:left w:val="single" w:sz="4" w:space="0" w:color="auto"/>
              <w:bottom w:val="single" w:sz="4" w:space="0" w:color="auto"/>
              <w:right w:val="single" w:sz="4" w:space="0" w:color="auto"/>
            </w:tcBorders>
          </w:tcPr>
          <w:p w14:paraId="0A1569AE"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Sr. No.</w:t>
            </w:r>
          </w:p>
        </w:tc>
        <w:tc>
          <w:tcPr>
            <w:tcW w:w="2300" w:type="dxa"/>
            <w:tcBorders>
              <w:top w:val="single" w:sz="4" w:space="0" w:color="auto"/>
              <w:left w:val="single" w:sz="4" w:space="0" w:color="auto"/>
              <w:bottom w:val="single" w:sz="4" w:space="0" w:color="auto"/>
              <w:right w:val="single" w:sz="4" w:space="0" w:color="auto"/>
            </w:tcBorders>
          </w:tcPr>
          <w:p w14:paraId="7283FE57"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Field</w:t>
            </w:r>
          </w:p>
        </w:tc>
        <w:tc>
          <w:tcPr>
            <w:tcW w:w="1300" w:type="dxa"/>
            <w:tcBorders>
              <w:top w:val="single" w:sz="4" w:space="0" w:color="auto"/>
              <w:left w:val="single" w:sz="4" w:space="0" w:color="auto"/>
              <w:bottom w:val="single" w:sz="4" w:space="0" w:color="auto"/>
              <w:right w:val="single" w:sz="4" w:space="0" w:color="auto"/>
            </w:tcBorders>
          </w:tcPr>
          <w:p w14:paraId="4CC15068" w14:textId="77777777" w:rsidR="005B0591" w:rsidRPr="0052186F" w:rsidRDefault="005B0591" w:rsidP="005B0591">
            <w:pPr>
              <w:tabs>
                <w:tab w:val="left" w:pos="360"/>
              </w:tabs>
              <w:adjustRightInd w:val="0"/>
              <w:spacing w:line="240" w:lineRule="atLeast"/>
              <w:ind w:left="108"/>
              <w:jc w:val="both"/>
              <w:rPr>
                <w:b/>
                <w:bCs/>
                <w:lang w:val="en-IN"/>
              </w:rPr>
            </w:pPr>
            <w:r w:rsidRPr="0052186F">
              <w:rPr>
                <w:b/>
                <w:bCs/>
                <w:lang w:val="en-IN"/>
              </w:rPr>
              <w:t>Length</w:t>
            </w:r>
          </w:p>
        </w:tc>
        <w:tc>
          <w:tcPr>
            <w:tcW w:w="1415" w:type="dxa"/>
            <w:tcBorders>
              <w:top w:val="single" w:sz="4" w:space="0" w:color="auto"/>
              <w:left w:val="single" w:sz="4" w:space="0" w:color="auto"/>
              <w:bottom w:val="single" w:sz="4" w:space="0" w:color="auto"/>
              <w:right w:val="single" w:sz="4" w:space="0" w:color="auto"/>
            </w:tcBorders>
          </w:tcPr>
          <w:p w14:paraId="2F3688EA" w14:textId="77777777" w:rsidR="005B0591" w:rsidRPr="0052186F" w:rsidRDefault="005B0591" w:rsidP="005B0591">
            <w:pPr>
              <w:adjustRightInd w:val="0"/>
              <w:spacing w:line="240" w:lineRule="atLeast"/>
              <w:ind w:left="108"/>
              <w:jc w:val="both"/>
              <w:rPr>
                <w:b/>
                <w:bCs/>
                <w:lang w:val="en-IN"/>
              </w:rPr>
            </w:pPr>
            <w:r w:rsidRPr="0052186F">
              <w:rPr>
                <w:b/>
                <w:bCs/>
                <w:lang w:val="en-IN"/>
              </w:rPr>
              <w:t>Mandatory/</w:t>
            </w:r>
          </w:p>
          <w:p w14:paraId="5A2F3865" w14:textId="77777777" w:rsidR="005B0591" w:rsidRPr="0052186F" w:rsidRDefault="005B0591" w:rsidP="005B0591">
            <w:pPr>
              <w:adjustRightInd w:val="0"/>
              <w:spacing w:line="240" w:lineRule="atLeast"/>
              <w:ind w:left="108"/>
              <w:jc w:val="both"/>
              <w:rPr>
                <w:b/>
                <w:bCs/>
                <w:lang w:val="en-IN"/>
              </w:rPr>
            </w:pPr>
            <w:r w:rsidRPr="0052186F">
              <w:rPr>
                <w:b/>
                <w:bCs/>
                <w:lang w:val="en-IN"/>
              </w:rPr>
              <w:t>Option</w:t>
            </w:r>
          </w:p>
        </w:tc>
        <w:tc>
          <w:tcPr>
            <w:tcW w:w="2700" w:type="dxa"/>
            <w:tcBorders>
              <w:top w:val="single" w:sz="4" w:space="0" w:color="auto"/>
              <w:left w:val="single" w:sz="4" w:space="0" w:color="auto"/>
              <w:bottom w:val="single" w:sz="4" w:space="0" w:color="auto"/>
              <w:right w:val="single" w:sz="4" w:space="0" w:color="auto"/>
            </w:tcBorders>
          </w:tcPr>
          <w:p w14:paraId="60936E27" w14:textId="77777777" w:rsidR="005B0591" w:rsidRPr="0052186F" w:rsidRDefault="005B0591" w:rsidP="005B0591">
            <w:pPr>
              <w:adjustRightInd w:val="0"/>
              <w:jc w:val="both"/>
              <w:rPr>
                <w:b/>
                <w:bCs/>
                <w:lang w:val="en-IN"/>
              </w:rPr>
            </w:pPr>
            <w:r w:rsidRPr="0052186F">
              <w:rPr>
                <w:b/>
                <w:bCs/>
                <w:lang w:val="en-IN"/>
              </w:rPr>
              <w:t>Description</w:t>
            </w:r>
          </w:p>
        </w:tc>
      </w:tr>
      <w:tr w:rsidR="005B0591" w:rsidRPr="0052186F" w14:paraId="16A5B8AC" w14:textId="77777777">
        <w:tc>
          <w:tcPr>
            <w:tcW w:w="940" w:type="dxa"/>
            <w:tcBorders>
              <w:top w:val="single" w:sz="4" w:space="0" w:color="auto"/>
              <w:left w:val="single" w:sz="4" w:space="0" w:color="auto"/>
              <w:bottom w:val="single" w:sz="4" w:space="0" w:color="auto"/>
              <w:right w:val="single" w:sz="4" w:space="0" w:color="auto"/>
            </w:tcBorders>
          </w:tcPr>
          <w:p w14:paraId="7A73CA42" w14:textId="77777777" w:rsidR="005B0591" w:rsidRPr="0052186F"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4723479A"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Record Type</w:t>
            </w:r>
          </w:p>
        </w:tc>
        <w:tc>
          <w:tcPr>
            <w:tcW w:w="1300" w:type="dxa"/>
            <w:tcBorders>
              <w:top w:val="single" w:sz="4" w:space="0" w:color="auto"/>
              <w:left w:val="single" w:sz="4" w:space="0" w:color="auto"/>
              <w:bottom w:val="single" w:sz="4" w:space="0" w:color="auto"/>
              <w:right w:val="single" w:sz="4" w:space="0" w:color="auto"/>
            </w:tcBorders>
          </w:tcPr>
          <w:p w14:paraId="2F7EC214"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2)</w:t>
            </w:r>
          </w:p>
        </w:tc>
        <w:tc>
          <w:tcPr>
            <w:tcW w:w="1415" w:type="dxa"/>
            <w:tcBorders>
              <w:top w:val="single" w:sz="4" w:space="0" w:color="auto"/>
              <w:left w:val="single" w:sz="4" w:space="0" w:color="auto"/>
              <w:bottom w:val="single" w:sz="4" w:space="0" w:color="auto"/>
              <w:right w:val="single" w:sz="4" w:space="0" w:color="auto"/>
            </w:tcBorders>
          </w:tcPr>
          <w:p w14:paraId="2CE838A8"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3D25221" w14:textId="77777777" w:rsidR="005B0591" w:rsidRPr="0052186F" w:rsidRDefault="005B0591" w:rsidP="005B0591">
            <w:pPr>
              <w:adjustRightInd w:val="0"/>
              <w:ind w:left="10"/>
              <w:jc w:val="both"/>
              <w:rPr>
                <w:lang w:val="en-IN"/>
              </w:rPr>
            </w:pPr>
            <w:r w:rsidRPr="0052186F">
              <w:rPr>
                <w:lang w:val="en-IN"/>
              </w:rPr>
              <w:t>Value = 20</w:t>
            </w:r>
          </w:p>
        </w:tc>
      </w:tr>
      <w:tr w:rsidR="0049042B" w:rsidRPr="0052186F" w14:paraId="4A28922D" w14:textId="77777777">
        <w:tc>
          <w:tcPr>
            <w:tcW w:w="940" w:type="dxa"/>
            <w:tcBorders>
              <w:top w:val="single" w:sz="4" w:space="0" w:color="auto"/>
              <w:left w:val="single" w:sz="4" w:space="0" w:color="auto"/>
              <w:bottom w:val="single" w:sz="4" w:space="0" w:color="auto"/>
              <w:right w:val="single" w:sz="4" w:space="0" w:color="auto"/>
            </w:tcBorders>
          </w:tcPr>
          <w:p w14:paraId="6EAA5B8C" w14:textId="77777777" w:rsidR="0049042B" w:rsidRPr="0052186F" w:rsidRDefault="0049042B"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18870B7D" w14:textId="77777777" w:rsidR="0049042B" w:rsidRPr="0052186F" w:rsidRDefault="0049042B" w:rsidP="005B0591">
            <w:pPr>
              <w:tabs>
                <w:tab w:val="left" w:pos="360"/>
              </w:tabs>
              <w:adjustRightInd w:val="0"/>
              <w:spacing w:line="240" w:lineRule="atLeast"/>
              <w:ind w:left="108"/>
              <w:jc w:val="both"/>
              <w:rPr>
                <w:lang w:val="en-IN"/>
              </w:rPr>
            </w:pPr>
            <w:r w:rsidRPr="0052186F">
              <w:rPr>
                <w:lang w:val="en-IN"/>
              </w:rPr>
              <w:t>TM Code/CP Code</w:t>
            </w:r>
          </w:p>
        </w:tc>
        <w:tc>
          <w:tcPr>
            <w:tcW w:w="1300" w:type="dxa"/>
            <w:tcBorders>
              <w:top w:val="single" w:sz="4" w:space="0" w:color="auto"/>
              <w:left w:val="single" w:sz="4" w:space="0" w:color="auto"/>
              <w:bottom w:val="single" w:sz="4" w:space="0" w:color="auto"/>
              <w:right w:val="single" w:sz="4" w:space="0" w:color="auto"/>
            </w:tcBorders>
          </w:tcPr>
          <w:p w14:paraId="0FD0772E" w14:textId="77777777" w:rsidR="0049042B" w:rsidRPr="0052186F" w:rsidRDefault="0049042B" w:rsidP="005B0591">
            <w:pPr>
              <w:tabs>
                <w:tab w:val="left" w:pos="360"/>
              </w:tabs>
              <w:adjustRightInd w:val="0"/>
              <w:spacing w:line="240" w:lineRule="atLeast"/>
              <w:ind w:left="100"/>
              <w:jc w:val="both"/>
              <w:rPr>
                <w:lang w:val="en-IN"/>
              </w:rPr>
            </w:pPr>
            <w:r w:rsidRPr="0052186F">
              <w:rPr>
                <w:lang w:val="en-IN"/>
              </w:rPr>
              <w:t>CHAR (12)</w:t>
            </w:r>
          </w:p>
        </w:tc>
        <w:tc>
          <w:tcPr>
            <w:tcW w:w="1415" w:type="dxa"/>
            <w:tcBorders>
              <w:top w:val="single" w:sz="4" w:space="0" w:color="auto"/>
              <w:left w:val="single" w:sz="4" w:space="0" w:color="auto"/>
              <w:bottom w:val="single" w:sz="4" w:space="0" w:color="auto"/>
              <w:right w:val="single" w:sz="4" w:space="0" w:color="auto"/>
            </w:tcBorders>
          </w:tcPr>
          <w:p w14:paraId="4B78DF1A" w14:textId="77777777" w:rsidR="0049042B" w:rsidRPr="0052186F" w:rsidRDefault="0049042B"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7713B58B" w14:textId="77777777" w:rsidR="0049042B" w:rsidRPr="0052186F" w:rsidRDefault="0049042B" w:rsidP="005B0591">
            <w:pPr>
              <w:adjustRightInd w:val="0"/>
              <w:jc w:val="both"/>
              <w:rPr>
                <w:lang w:val="en-IN"/>
              </w:rPr>
            </w:pPr>
          </w:p>
        </w:tc>
      </w:tr>
      <w:tr w:rsidR="005B0591" w:rsidRPr="0052186F" w14:paraId="356242E8" w14:textId="77777777">
        <w:tc>
          <w:tcPr>
            <w:tcW w:w="940" w:type="dxa"/>
            <w:tcBorders>
              <w:top w:val="single" w:sz="4" w:space="0" w:color="auto"/>
              <w:left w:val="single" w:sz="4" w:space="0" w:color="auto"/>
              <w:bottom w:val="single" w:sz="4" w:space="0" w:color="auto"/>
              <w:right w:val="single" w:sz="4" w:space="0" w:color="auto"/>
            </w:tcBorders>
          </w:tcPr>
          <w:p w14:paraId="117CABC8" w14:textId="77777777" w:rsidR="005B0591" w:rsidRPr="0052186F"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76D6CC8D"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 xml:space="preserve">Client Code </w:t>
            </w:r>
          </w:p>
        </w:tc>
        <w:tc>
          <w:tcPr>
            <w:tcW w:w="1300" w:type="dxa"/>
            <w:tcBorders>
              <w:top w:val="single" w:sz="4" w:space="0" w:color="auto"/>
              <w:left w:val="single" w:sz="4" w:space="0" w:color="auto"/>
              <w:bottom w:val="single" w:sz="4" w:space="0" w:color="auto"/>
              <w:right w:val="single" w:sz="4" w:space="0" w:color="auto"/>
            </w:tcBorders>
          </w:tcPr>
          <w:p w14:paraId="29724691" w14:textId="77777777" w:rsidR="005B0591" w:rsidRPr="0052186F" w:rsidRDefault="005B0591" w:rsidP="005B0591">
            <w:pPr>
              <w:tabs>
                <w:tab w:val="left" w:pos="360"/>
              </w:tabs>
              <w:adjustRightInd w:val="0"/>
              <w:spacing w:line="240" w:lineRule="atLeast"/>
              <w:ind w:left="100"/>
              <w:jc w:val="both"/>
              <w:rPr>
                <w:lang w:val="en-IN"/>
              </w:rPr>
            </w:pPr>
            <w:proofErr w:type="gramStart"/>
            <w:r w:rsidRPr="0052186F">
              <w:rPr>
                <w:lang w:val="en-IN"/>
              </w:rPr>
              <w:t>CHAR(</w:t>
            </w:r>
            <w:proofErr w:type="gramEnd"/>
            <w:r w:rsidRPr="0052186F">
              <w:rPr>
                <w:lang w:val="en-IN"/>
              </w:rPr>
              <w:t>12)</w:t>
            </w:r>
          </w:p>
        </w:tc>
        <w:tc>
          <w:tcPr>
            <w:tcW w:w="1415" w:type="dxa"/>
            <w:tcBorders>
              <w:top w:val="single" w:sz="4" w:space="0" w:color="auto"/>
              <w:left w:val="single" w:sz="4" w:space="0" w:color="auto"/>
              <w:bottom w:val="single" w:sz="4" w:space="0" w:color="auto"/>
              <w:right w:val="single" w:sz="4" w:space="0" w:color="auto"/>
            </w:tcBorders>
          </w:tcPr>
          <w:p w14:paraId="200A0092"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3AC496FD" w14:textId="77777777" w:rsidR="0049042B" w:rsidRPr="0052186F" w:rsidRDefault="0049042B" w:rsidP="0049042B">
            <w:pPr>
              <w:pStyle w:val="NoSpacing"/>
              <w:rPr>
                <w:rFonts w:ascii="Times New Roman" w:hAnsi="Times New Roman"/>
                <w:sz w:val="24"/>
                <w:szCs w:val="24"/>
              </w:rPr>
            </w:pPr>
            <w:r w:rsidRPr="0052186F">
              <w:rPr>
                <w:rFonts w:ascii="Times New Roman" w:hAnsi="Times New Roman"/>
                <w:sz w:val="24"/>
                <w:szCs w:val="24"/>
              </w:rPr>
              <w:t>Value should be same as TM code for PRO position.</w:t>
            </w:r>
          </w:p>
          <w:p w14:paraId="22E1395C" w14:textId="223E4CCC" w:rsidR="005B0591" w:rsidRPr="0052186F" w:rsidRDefault="005B0591" w:rsidP="0049042B">
            <w:pPr>
              <w:adjustRightInd w:val="0"/>
              <w:jc w:val="both"/>
              <w:rPr>
                <w:lang w:val="en-IN"/>
              </w:rPr>
            </w:pPr>
          </w:p>
        </w:tc>
      </w:tr>
      <w:tr w:rsidR="005B0591" w:rsidRPr="0052186F" w14:paraId="02DEEA83" w14:textId="77777777">
        <w:tc>
          <w:tcPr>
            <w:tcW w:w="940" w:type="dxa"/>
            <w:tcBorders>
              <w:top w:val="single" w:sz="4" w:space="0" w:color="auto"/>
              <w:left w:val="single" w:sz="4" w:space="0" w:color="auto"/>
              <w:bottom w:val="single" w:sz="4" w:space="0" w:color="auto"/>
              <w:right w:val="single" w:sz="4" w:space="0" w:color="auto"/>
            </w:tcBorders>
          </w:tcPr>
          <w:p w14:paraId="15AD98DF" w14:textId="77777777" w:rsidR="005B0591" w:rsidRPr="0052186F" w:rsidRDefault="005B0591" w:rsidP="004803A8">
            <w:pPr>
              <w:numPr>
                <w:ilvl w:val="0"/>
                <w:numId w:val="12"/>
              </w:numPr>
              <w:adjustRightInd w:val="0"/>
              <w:spacing w:line="240" w:lineRule="atLeast"/>
              <w:jc w:val="both"/>
              <w:rPr>
                <w:lang w:val="en-IN"/>
              </w:rPr>
            </w:pPr>
          </w:p>
        </w:tc>
        <w:tc>
          <w:tcPr>
            <w:tcW w:w="2300" w:type="dxa"/>
            <w:tcBorders>
              <w:top w:val="single" w:sz="4" w:space="0" w:color="auto"/>
              <w:left w:val="single" w:sz="4" w:space="0" w:color="auto"/>
              <w:bottom w:val="single" w:sz="4" w:space="0" w:color="auto"/>
              <w:right w:val="single" w:sz="4" w:space="0" w:color="auto"/>
            </w:tcBorders>
          </w:tcPr>
          <w:p w14:paraId="3FCE6DA4" w14:textId="77777777" w:rsidR="005B0591" w:rsidRPr="0052186F" w:rsidRDefault="005B0591" w:rsidP="005B0591">
            <w:pPr>
              <w:tabs>
                <w:tab w:val="left" w:pos="360"/>
              </w:tabs>
              <w:adjustRightInd w:val="0"/>
              <w:spacing w:line="240" w:lineRule="atLeast"/>
              <w:ind w:left="108"/>
              <w:jc w:val="both"/>
              <w:rPr>
                <w:lang w:val="en-IN"/>
              </w:rPr>
            </w:pPr>
            <w:r w:rsidRPr="0052186F">
              <w:rPr>
                <w:lang w:val="en-IN"/>
              </w:rPr>
              <w:t>Amount of funds early pay-in (in Rs.)</w:t>
            </w:r>
          </w:p>
        </w:tc>
        <w:tc>
          <w:tcPr>
            <w:tcW w:w="1300" w:type="dxa"/>
            <w:tcBorders>
              <w:top w:val="single" w:sz="4" w:space="0" w:color="auto"/>
              <w:left w:val="single" w:sz="4" w:space="0" w:color="auto"/>
              <w:bottom w:val="single" w:sz="4" w:space="0" w:color="auto"/>
              <w:right w:val="single" w:sz="4" w:space="0" w:color="auto"/>
            </w:tcBorders>
          </w:tcPr>
          <w:p w14:paraId="6D51031E" w14:textId="77777777" w:rsidR="005B0591" w:rsidRPr="0052186F" w:rsidRDefault="005B0591" w:rsidP="005B0591">
            <w:pPr>
              <w:tabs>
                <w:tab w:val="left" w:pos="360"/>
              </w:tabs>
              <w:adjustRightInd w:val="0"/>
              <w:spacing w:line="240" w:lineRule="atLeast"/>
              <w:ind w:left="100"/>
              <w:jc w:val="both"/>
              <w:rPr>
                <w:lang w:val="en-IN"/>
              </w:rPr>
            </w:pPr>
            <w:r w:rsidRPr="0052186F">
              <w:rPr>
                <w:lang w:val="en-IN"/>
              </w:rPr>
              <w:t>Number (15,2)</w:t>
            </w:r>
          </w:p>
        </w:tc>
        <w:tc>
          <w:tcPr>
            <w:tcW w:w="1415" w:type="dxa"/>
            <w:tcBorders>
              <w:top w:val="single" w:sz="4" w:space="0" w:color="auto"/>
              <w:left w:val="single" w:sz="4" w:space="0" w:color="auto"/>
              <w:bottom w:val="single" w:sz="4" w:space="0" w:color="auto"/>
              <w:right w:val="single" w:sz="4" w:space="0" w:color="auto"/>
            </w:tcBorders>
          </w:tcPr>
          <w:p w14:paraId="57F18E3B" w14:textId="77777777" w:rsidR="005B0591" w:rsidRPr="0052186F" w:rsidRDefault="005B0591" w:rsidP="005B0591">
            <w:pPr>
              <w:adjustRightInd w:val="0"/>
              <w:spacing w:line="240" w:lineRule="atLeast"/>
              <w:ind w:left="108"/>
              <w:jc w:val="both"/>
              <w:rPr>
                <w:lang w:val="en-IN"/>
              </w:rPr>
            </w:pPr>
            <w:r w:rsidRPr="0052186F">
              <w:rPr>
                <w:lang w:val="en-IN"/>
              </w:rPr>
              <w:t>Mandatory</w:t>
            </w:r>
          </w:p>
        </w:tc>
        <w:tc>
          <w:tcPr>
            <w:tcW w:w="2700" w:type="dxa"/>
            <w:tcBorders>
              <w:top w:val="single" w:sz="4" w:space="0" w:color="auto"/>
              <w:left w:val="single" w:sz="4" w:space="0" w:color="auto"/>
              <w:bottom w:val="single" w:sz="4" w:space="0" w:color="auto"/>
              <w:right w:val="single" w:sz="4" w:space="0" w:color="auto"/>
            </w:tcBorders>
          </w:tcPr>
          <w:p w14:paraId="68EA62D8" w14:textId="77777777" w:rsidR="005B0591" w:rsidRPr="0052186F" w:rsidRDefault="005B0591" w:rsidP="005B0591">
            <w:pPr>
              <w:adjustRightInd w:val="0"/>
              <w:jc w:val="both"/>
              <w:rPr>
                <w:lang w:val="en-IN"/>
              </w:rPr>
            </w:pPr>
          </w:p>
        </w:tc>
      </w:tr>
    </w:tbl>
    <w:p w14:paraId="3CD76899" w14:textId="77777777" w:rsidR="005B0591" w:rsidRPr="0052186F" w:rsidRDefault="005B0591" w:rsidP="005B0591">
      <w:pPr>
        <w:tabs>
          <w:tab w:val="left" w:pos="360"/>
        </w:tabs>
        <w:adjustRightInd w:val="0"/>
        <w:spacing w:line="240" w:lineRule="atLeast"/>
        <w:jc w:val="both"/>
        <w:rPr>
          <w:b/>
          <w:bCs/>
          <w:lang w:val="en-IN"/>
        </w:rPr>
      </w:pPr>
    </w:p>
    <w:p w14:paraId="2ED49A97" w14:textId="77777777" w:rsidR="005B0591" w:rsidRPr="0052186F" w:rsidRDefault="005B0591" w:rsidP="005B0591">
      <w:pPr>
        <w:tabs>
          <w:tab w:val="left" w:pos="360"/>
        </w:tabs>
        <w:adjustRightInd w:val="0"/>
        <w:spacing w:line="240" w:lineRule="atLeast"/>
        <w:jc w:val="both"/>
        <w:rPr>
          <w:b/>
          <w:bCs/>
          <w:lang w:val="en-IN"/>
        </w:rPr>
      </w:pPr>
      <w:r w:rsidRPr="0052186F">
        <w:rPr>
          <w:b/>
          <w:bCs/>
          <w:lang w:val="en-IN"/>
        </w:rPr>
        <w:t>Return file</w:t>
      </w:r>
    </w:p>
    <w:p w14:paraId="2D3B57A4" w14:textId="77777777" w:rsidR="005B0591" w:rsidRPr="0052186F" w:rsidRDefault="005B0591" w:rsidP="005B0591">
      <w:pPr>
        <w:tabs>
          <w:tab w:val="left" w:pos="360"/>
        </w:tabs>
        <w:adjustRightInd w:val="0"/>
        <w:spacing w:line="240" w:lineRule="atLeast"/>
        <w:ind w:left="252"/>
        <w:jc w:val="both"/>
        <w:rPr>
          <w:b/>
          <w:bCs/>
          <w:lang w:val="en-IN"/>
        </w:rPr>
      </w:pPr>
    </w:p>
    <w:p w14:paraId="041FA7F6" w14:textId="77777777" w:rsidR="00E10885" w:rsidRDefault="005B0591" w:rsidP="00E10885">
      <w:pPr>
        <w:adjustRightInd w:val="0"/>
        <w:spacing w:line="240" w:lineRule="atLeast"/>
        <w:ind w:left="720" w:hanging="720"/>
        <w:jc w:val="both"/>
        <w:rPr>
          <w:lang w:val="en-IN"/>
        </w:rPr>
      </w:pPr>
      <w:r w:rsidRPr="0052186F">
        <w:rPr>
          <w:lang w:val="en-IN"/>
        </w:rPr>
        <w:t>In case the file uploaded by the member gets rejected, then the file extension ‘</w:t>
      </w:r>
      <w:proofErr w:type="spellStart"/>
      <w:r w:rsidRPr="0052186F">
        <w:rPr>
          <w:lang w:val="en-IN"/>
        </w:rPr>
        <w:t>Tnn</w:t>
      </w:r>
      <w:proofErr w:type="spellEnd"/>
      <w:r w:rsidRPr="0052186F">
        <w:rPr>
          <w:lang w:val="en-IN"/>
        </w:rPr>
        <w:t>’ will get</w:t>
      </w:r>
    </w:p>
    <w:p w14:paraId="78E8178C" w14:textId="77777777" w:rsidR="00E10885" w:rsidRDefault="005B0591" w:rsidP="00E10885">
      <w:pPr>
        <w:adjustRightInd w:val="0"/>
        <w:spacing w:line="240" w:lineRule="atLeast"/>
        <w:ind w:left="720" w:hanging="720"/>
        <w:jc w:val="both"/>
        <w:rPr>
          <w:lang w:val="en-IN"/>
        </w:rPr>
      </w:pPr>
      <w:r w:rsidRPr="0052186F">
        <w:rPr>
          <w:lang w:val="en-IN"/>
        </w:rPr>
        <w:t>replaced with ‘</w:t>
      </w:r>
      <w:proofErr w:type="spellStart"/>
      <w:r w:rsidRPr="0052186F">
        <w:rPr>
          <w:lang w:val="en-IN"/>
        </w:rPr>
        <w:t>Rnn</w:t>
      </w:r>
      <w:proofErr w:type="spellEnd"/>
      <w:r w:rsidRPr="0052186F">
        <w:rPr>
          <w:lang w:val="en-IN"/>
        </w:rPr>
        <w:t>’ and the return file will be downloaded to the members in CEP directory</w:t>
      </w:r>
    </w:p>
    <w:p w14:paraId="70C258B8" w14:textId="77777777" w:rsidR="00E10885" w:rsidRDefault="005B0591" w:rsidP="00E10885">
      <w:pPr>
        <w:adjustRightInd w:val="0"/>
        <w:spacing w:line="240" w:lineRule="atLeast"/>
        <w:ind w:left="720" w:hanging="720"/>
        <w:jc w:val="both"/>
        <w:rPr>
          <w:lang w:val="en-IN"/>
        </w:rPr>
      </w:pPr>
      <w:r w:rsidRPr="0052186F">
        <w:rPr>
          <w:lang w:val="en-IN"/>
        </w:rPr>
        <w:t>in extranet</w:t>
      </w:r>
      <w:r w:rsidR="00E10885">
        <w:rPr>
          <w:lang w:val="en-IN"/>
        </w:rPr>
        <w:t xml:space="preserve"> or </w:t>
      </w:r>
      <w:r w:rsidR="00E10885" w:rsidRPr="002E3DAF">
        <w:t>N-MASS →</w:t>
      </w:r>
      <w:r w:rsidR="00E10885">
        <w:t>EPI</w:t>
      </w:r>
      <w:r w:rsidR="00E10885" w:rsidRPr="002E3DAF">
        <w:t xml:space="preserve"> →</w:t>
      </w:r>
      <w:r w:rsidR="00E10885">
        <w:t xml:space="preserve"> Funds EPI</w:t>
      </w:r>
      <w:r w:rsidRPr="0052186F">
        <w:rPr>
          <w:lang w:val="en-IN"/>
        </w:rPr>
        <w:t>. The control record in the file will have R</w:t>
      </w:r>
    </w:p>
    <w:p w14:paraId="589DFEAD" w14:textId="707FC556" w:rsidR="005B0591" w:rsidRPr="0052186F" w:rsidRDefault="005B0591" w:rsidP="00E10885">
      <w:pPr>
        <w:adjustRightInd w:val="0"/>
        <w:spacing w:line="240" w:lineRule="atLeast"/>
        <w:ind w:left="720" w:hanging="720"/>
        <w:jc w:val="both"/>
        <w:rPr>
          <w:lang w:val="en-IN"/>
        </w:rPr>
      </w:pPr>
      <w:r w:rsidRPr="0052186F">
        <w:rPr>
          <w:lang w:val="en-IN"/>
        </w:rPr>
        <w:t xml:space="preserve">appended. </w:t>
      </w:r>
    </w:p>
    <w:p w14:paraId="4040135B"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5336219"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The naming convention for return files will be:</w:t>
      </w:r>
    </w:p>
    <w:p w14:paraId="4F474354"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7BEEDD3B"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&lt;XXXXX&gt;_</w:t>
      </w:r>
      <w:proofErr w:type="spellStart"/>
      <w:r w:rsidRPr="0052186F">
        <w:rPr>
          <w:lang w:val="en-IN"/>
        </w:rPr>
        <w:t>CLNTEPF_N_XXXXXXXX_YYYYMMDD.Rnn</w:t>
      </w:r>
      <w:proofErr w:type="spellEnd"/>
    </w:p>
    <w:p w14:paraId="15AA19F8" w14:textId="77777777" w:rsidR="005B0591" w:rsidRPr="0052186F" w:rsidRDefault="005B0591" w:rsidP="005B0591">
      <w:pPr>
        <w:adjustRightInd w:val="0"/>
        <w:spacing w:line="240" w:lineRule="atLeast"/>
        <w:jc w:val="both"/>
        <w:rPr>
          <w:lang w:val="en-IN"/>
        </w:rPr>
      </w:pPr>
    </w:p>
    <w:p w14:paraId="39B30A8C" w14:textId="77777777" w:rsidR="005B0591" w:rsidRPr="0052186F" w:rsidRDefault="005B0591" w:rsidP="005B0591">
      <w:pPr>
        <w:adjustRightInd w:val="0"/>
        <w:spacing w:line="240" w:lineRule="atLeast"/>
        <w:jc w:val="both"/>
        <w:rPr>
          <w:lang w:val="en-IN"/>
        </w:rPr>
      </w:pPr>
      <w:r w:rsidRPr="0052186F">
        <w:rPr>
          <w:lang w:val="en-IN"/>
        </w:rPr>
        <w:t>In case the file is accepted (success) then the file extension ‘</w:t>
      </w:r>
      <w:proofErr w:type="spellStart"/>
      <w:r w:rsidRPr="0052186F">
        <w:rPr>
          <w:lang w:val="en-IN"/>
        </w:rPr>
        <w:t>Tnn</w:t>
      </w:r>
      <w:proofErr w:type="spellEnd"/>
      <w:r w:rsidRPr="0052186F">
        <w:rPr>
          <w:lang w:val="en-IN"/>
        </w:rPr>
        <w:t>’ will get replaced with ‘</w:t>
      </w:r>
      <w:proofErr w:type="spellStart"/>
      <w:r w:rsidRPr="0052186F">
        <w:rPr>
          <w:lang w:val="en-IN"/>
        </w:rPr>
        <w:t>Snn</w:t>
      </w:r>
      <w:proofErr w:type="spellEnd"/>
      <w:r w:rsidRPr="0052186F">
        <w:rPr>
          <w:lang w:val="en-IN"/>
        </w:rPr>
        <w:t>’ and the return file will be downloaded to the members in CEP directory in extranet. The return file with extension ‘</w:t>
      </w:r>
      <w:proofErr w:type="spellStart"/>
      <w:r w:rsidRPr="0052186F">
        <w:rPr>
          <w:lang w:val="en-IN"/>
        </w:rPr>
        <w:t>Snn</w:t>
      </w:r>
      <w:proofErr w:type="spellEnd"/>
      <w:r w:rsidRPr="0052186F">
        <w:rPr>
          <w:lang w:val="en-IN"/>
        </w:rPr>
        <w:t xml:space="preserve">’ will have S appended for successful records and R appended for rejected records. </w:t>
      </w:r>
    </w:p>
    <w:p w14:paraId="24A87354"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6D5D2884"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The naming convention for return files will be:</w:t>
      </w:r>
    </w:p>
    <w:p w14:paraId="29E84957" w14:textId="77777777"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p>
    <w:p w14:paraId="4F524BF9" w14:textId="684566C0" w:rsidR="005B0591" w:rsidRPr="0052186F" w:rsidRDefault="005B0591" w:rsidP="005B0591">
      <w:pPr>
        <w:tabs>
          <w:tab w:val="left" w:pos="0"/>
          <w:tab w:val="left" w:pos="720"/>
          <w:tab w:val="left" w:pos="1440"/>
          <w:tab w:val="left" w:pos="2160"/>
          <w:tab w:val="left" w:pos="2880"/>
          <w:tab w:val="left" w:pos="3600"/>
          <w:tab w:val="left" w:pos="4320"/>
        </w:tabs>
        <w:adjustRightInd w:val="0"/>
        <w:spacing w:line="240" w:lineRule="atLeast"/>
        <w:jc w:val="both"/>
        <w:rPr>
          <w:lang w:val="en-IN"/>
        </w:rPr>
      </w:pPr>
      <w:r w:rsidRPr="0052186F">
        <w:rPr>
          <w:lang w:val="en-IN"/>
        </w:rPr>
        <w:t xml:space="preserve">&lt;XXXXX&gt;_CLNTEPF_ </w:t>
      </w:r>
      <w:proofErr w:type="spellStart"/>
      <w:r w:rsidRPr="0052186F">
        <w:rPr>
          <w:lang w:val="en-IN"/>
        </w:rPr>
        <w:t>N_XXXXXXXX_YYYYMMDD.Snn</w:t>
      </w:r>
      <w:proofErr w:type="spellEnd"/>
    </w:p>
    <w:p w14:paraId="206B27B6" w14:textId="77777777" w:rsidR="00282CC8" w:rsidRPr="0052186F" w:rsidRDefault="00C14977" w:rsidP="00282CC8">
      <w:pPr>
        <w:autoSpaceDN/>
        <w:spacing w:after="240"/>
        <w:rPr>
          <w:b/>
          <w:bCs/>
          <w:lang w:val="en-IN"/>
        </w:rPr>
      </w:pPr>
      <w:r w:rsidRPr="0052186F">
        <w:rPr>
          <w:lang w:val="en-IN"/>
        </w:rPr>
        <w:br w:type="page"/>
      </w:r>
      <w:r w:rsidR="00282CC8" w:rsidRPr="0052186F">
        <w:rPr>
          <w:b/>
          <w:bCs/>
          <w:lang w:val="en-IN"/>
        </w:rPr>
        <w:lastRenderedPageBreak/>
        <w:t>Report to members for early pay-in of funds</w:t>
      </w:r>
    </w:p>
    <w:p w14:paraId="49DF263E" w14:textId="61A27D97" w:rsidR="00282CC8" w:rsidRPr="0052186F" w:rsidRDefault="00282CC8" w:rsidP="00282CC8">
      <w:pPr>
        <w:autoSpaceDN/>
        <w:jc w:val="both"/>
        <w:rPr>
          <w:lang w:val="en-IN"/>
        </w:rPr>
      </w:pPr>
      <w:r w:rsidRPr="0052186F">
        <w:rPr>
          <w:lang w:val="en-IN"/>
        </w:rPr>
        <w:t>A report with details of allocation requested for early pay-in of funds at client level or at or at client-security level shall be made available to the Members at end of the day.</w:t>
      </w:r>
    </w:p>
    <w:p w14:paraId="10CAEA0C" w14:textId="77777777" w:rsidR="00282CC8" w:rsidRPr="0052186F" w:rsidRDefault="00282CC8" w:rsidP="00282CC8">
      <w:pPr>
        <w:autoSpaceDN/>
        <w:jc w:val="both"/>
        <w:rPr>
          <w:lang w:val="en-IN"/>
        </w:rPr>
      </w:pPr>
    </w:p>
    <w:p w14:paraId="538199D0" w14:textId="77777777" w:rsidR="00282CC8" w:rsidRPr="0052186F" w:rsidRDefault="00282CC8" w:rsidP="00282CC8">
      <w:pPr>
        <w:pStyle w:val="ListParagraph"/>
        <w:numPr>
          <w:ilvl w:val="0"/>
          <w:numId w:val="87"/>
        </w:numPr>
        <w:autoSpaceDN/>
        <w:jc w:val="both"/>
        <w:rPr>
          <w:i/>
          <w:iCs/>
          <w:lang w:val="en-IN"/>
        </w:rPr>
      </w:pPr>
      <w:r w:rsidRPr="0052186F">
        <w:rPr>
          <w:i/>
          <w:iCs/>
          <w:lang w:val="en-IN"/>
        </w:rPr>
        <w:t>File Nomenclature: &lt; XXXXX &gt;_CEPFYYYYMMDD.csv.gz</w:t>
      </w:r>
    </w:p>
    <w:p w14:paraId="2DF69708" w14:textId="77777777" w:rsidR="00282CC8" w:rsidRPr="0052186F" w:rsidRDefault="00282CC8" w:rsidP="00282CC8">
      <w:pPr>
        <w:autoSpaceDN/>
        <w:ind w:left="709"/>
        <w:jc w:val="both"/>
        <w:rPr>
          <w:lang w:val="en-IN"/>
        </w:rPr>
      </w:pPr>
      <w:proofErr w:type="gramStart"/>
      <w:r w:rsidRPr="0052186F">
        <w:rPr>
          <w:lang w:val="en-IN"/>
        </w:rPr>
        <w:t>Where</w:t>
      </w:r>
      <w:proofErr w:type="gramEnd"/>
      <w:r w:rsidRPr="0052186F">
        <w:rPr>
          <w:lang w:val="en-IN"/>
        </w:rPr>
        <w:t>,</w:t>
      </w:r>
    </w:p>
    <w:p w14:paraId="680CD8E8" w14:textId="77777777" w:rsidR="00282CC8" w:rsidRPr="0052186F" w:rsidRDefault="00282CC8" w:rsidP="00282CC8">
      <w:pPr>
        <w:autoSpaceDN/>
        <w:ind w:left="709"/>
        <w:jc w:val="both"/>
        <w:rPr>
          <w:lang w:val="en-IN"/>
        </w:rPr>
      </w:pPr>
      <w:r w:rsidRPr="0052186F">
        <w:rPr>
          <w:lang w:val="en-IN"/>
        </w:rPr>
        <w:t>XXXXX - Is the member code</w:t>
      </w:r>
    </w:p>
    <w:p w14:paraId="4FEA35AA" w14:textId="77777777" w:rsidR="00282CC8" w:rsidRPr="0052186F" w:rsidRDefault="00282CC8" w:rsidP="00282CC8">
      <w:pPr>
        <w:autoSpaceDN/>
        <w:spacing w:after="240"/>
        <w:ind w:left="709"/>
        <w:jc w:val="both"/>
        <w:rPr>
          <w:lang w:val="en-IN"/>
        </w:rPr>
      </w:pPr>
      <w:r w:rsidRPr="0052186F">
        <w:rPr>
          <w:lang w:val="en-IN"/>
        </w:rPr>
        <w:t>YYYYMMDD - Date in YYYYMMDD format</w:t>
      </w:r>
    </w:p>
    <w:p w14:paraId="5CE1F22E" w14:textId="05DD8F7A" w:rsidR="00282CC8" w:rsidRPr="0052186F" w:rsidRDefault="00282CC8" w:rsidP="004A4C81">
      <w:pPr>
        <w:pStyle w:val="ListParagraph"/>
        <w:numPr>
          <w:ilvl w:val="0"/>
          <w:numId w:val="87"/>
        </w:numPr>
        <w:autoSpaceDN/>
        <w:spacing w:after="240"/>
        <w:ind w:left="709"/>
        <w:jc w:val="both"/>
        <w:rPr>
          <w:lang w:val="en-IN"/>
        </w:rPr>
      </w:pPr>
      <w:r w:rsidRPr="0052186F">
        <w:rPr>
          <w:i/>
          <w:iCs/>
          <w:lang w:val="en-IN"/>
        </w:rPr>
        <w:t>File path:</w:t>
      </w:r>
      <w:r w:rsidRPr="0052186F">
        <w:rPr>
          <w:lang w:val="en-IN"/>
        </w:rPr>
        <w:t>/</w:t>
      </w:r>
      <w:proofErr w:type="spellStart"/>
      <w:r w:rsidR="00793DFA" w:rsidRPr="0052186F">
        <w:rPr>
          <w:lang w:val="en-IN"/>
        </w:rPr>
        <w:t>eg</w:t>
      </w:r>
      <w:r w:rsidRPr="0052186F">
        <w:rPr>
          <w:lang w:val="en-IN"/>
        </w:rPr>
        <w:t>ftp</w:t>
      </w:r>
      <w:proofErr w:type="spellEnd"/>
      <w:r w:rsidRPr="0052186F">
        <w:rPr>
          <w:lang w:val="en-IN"/>
        </w:rPr>
        <w:t>/&lt;MEMCD&gt;/CEP/</w:t>
      </w:r>
      <w:proofErr w:type="spellStart"/>
      <w:r w:rsidRPr="0052186F">
        <w:rPr>
          <w:lang w:val="en-IN"/>
        </w:rPr>
        <w:t>Dnld</w:t>
      </w:r>
      <w:proofErr w:type="spellEnd"/>
    </w:p>
    <w:p w14:paraId="342046B5" w14:textId="77777777" w:rsidR="004A4C81" w:rsidRPr="0052186F" w:rsidRDefault="004A4C81" w:rsidP="004A4C81">
      <w:pPr>
        <w:pStyle w:val="ListParagraph"/>
        <w:autoSpaceDN/>
        <w:spacing w:after="240"/>
        <w:ind w:left="709"/>
        <w:jc w:val="both"/>
        <w:rPr>
          <w:lang w:val="en-IN"/>
        </w:rPr>
      </w:pPr>
    </w:p>
    <w:p w14:paraId="2F39055B" w14:textId="77777777" w:rsidR="00282CC8" w:rsidRPr="0052186F" w:rsidRDefault="00282CC8" w:rsidP="00282CC8">
      <w:pPr>
        <w:pStyle w:val="ListParagraph"/>
        <w:numPr>
          <w:ilvl w:val="0"/>
          <w:numId w:val="87"/>
        </w:numPr>
        <w:autoSpaceDN/>
        <w:spacing w:after="240"/>
        <w:jc w:val="both"/>
        <w:rPr>
          <w:lang w:val="en-IN"/>
        </w:rPr>
      </w:pPr>
      <w:r w:rsidRPr="0052186F">
        <w:rPr>
          <w:i/>
          <w:iCs/>
          <w:lang w:val="en-IN"/>
        </w:rPr>
        <w:t>File structure:</w:t>
      </w:r>
    </w:p>
    <w:p w14:paraId="398F3B51" w14:textId="77777777" w:rsidR="00282CC8" w:rsidRPr="0052186F" w:rsidRDefault="00282CC8" w:rsidP="00282CC8">
      <w:pPr>
        <w:autoSpaceDN/>
        <w:ind w:left="709"/>
        <w:jc w:val="both"/>
        <w:rPr>
          <w:b/>
          <w:bCs/>
          <w:lang w:val="en-IN"/>
        </w:rPr>
      </w:pPr>
      <w:r w:rsidRPr="0052186F">
        <w:rPr>
          <w:b/>
          <w:bCs/>
          <w:lang w:val="en-IN"/>
        </w:rPr>
        <w:t>Control record</w:t>
      </w:r>
    </w:p>
    <w:p w14:paraId="46E3624D" w14:textId="77777777" w:rsidR="00282CC8" w:rsidRPr="0052186F" w:rsidRDefault="00282CC8" w:rsidP="00282CC8">
      <w:pPr>
        <w:autoSpaceDN/>
        <w:spacing w:after="240"/>
        <w:ind w:left="709"/>
        <w:jc w:val="both"/>
        <w:rPr>
          <w:lang w:val="en-IN"/>
        </w:rPr>
      </w:pPr>
      <w:proofErr w:type="gramStart"/>
      <w:r w:rsidRPr="0052186F">
        <w:rPr>
          <w:lang w:val="en-IN"/>
        </w:rPr>
        <w:t>10,DDMMYYYY</w:t>
      </w:r>
      <w:proofErr w:type="gramEnd"/>
      <w:r w:rsidRPr="0052186F">
        <w:rPr>
          <w:lang w:val="en-IN"/>
        </w:rPr>
        <w:t>, Member Code, Number of Records</w:t>
      </w:r>
    </w:p>
    <w:p w14:paraId="1C3EEF94" w14:textId="77777777" w:rsidR="00282CC8" w:rsidRPr="0052186F" w:rsidRDefault="00282CC8" w:rsidP="00282CC8">
      <w:pPr>
        <w:autoSpaceDN/>
        <w:ind w:left="709"/>
        <w:jc w:val="both"/>
        <w:rPr>
          <w:b/>
          <w:bCs/>
          <w:lang w:val="en-IN"/>
        </w:rPr>
      </w:pPr>
      <w:r w:rsidRPr="0052186F">
        <w:rPr>
          <w:b/>
          <w:bCs/>
          <w:lang w:val="en-IN"/>
        </w:rPr>
        <w:t>Detail record</w:t>
      </w:r>
    </w:p>
    <w:p w14:paraId="4983C44B" w14:textId="3579BECF" w:rsidR="00C14977" w:rsidRPr="0052186F" w:rsidRDefault="00282CC8" w:rsidP="004A4C81">
      <w:pPr>
        <w:autoSpaceDN/>
        <w:ind w:left="709"/>
        <w:rPr>
          <w:lang w:val="en-IN"/>
        </w:rPr>
      </w:pPr>
      <w:r w:rsidRPr="0052186F">
        <w:rPr>
          <w:lang w:val="en-IN"/>
        </w:rPr>
        <w:t>20, Settlement Type, Settlement Number, TM Code, Client Code, Symbol, Series, Allocation Requested, Amount Allocated</w:t>
      </w:r>
    </w:p>
    <w:p w14:paraId="4E44EA5A" w14:textId="78A3D731" w:rsidR="008A27A7" w:rsidRPr="0052186F" w:rsidRDefault="008A27A7">
      <w:pPr>
        <w:autoSpaceDN/>
        <w:rPr>
          <w:lang w:val="en-IN"/>
        </w:rPr>
      </w:pPr>
      <w:r w:rsidRPr="0052186F">
        <w:rPr>
          <w:lang w:val="en-IN"/>
        </w:rPr>
        <w:br w:type="page"/>
      </w:r>
    </w:p>
    <w:p w14:paraId="7D842B97" w14:textId="7A71BDE2" w:rsidR="00C14977" w:rsidRPr="0052186F" w:rsidRDefault="00946742" w:rsidP="00C14977">
      <w:pPr>
        <w:pStyle w:val="Heading1"/>
      </w:pPr>
      <w:bookmarkStart w:id="1665" w:name="_Toc229574653"/>
      <w:r w:rsidRPr="0052186F">
        <w:lastRenderedPageBreak/>
        <w:t>Example for blocking of margins</w:t>
      </w:r>
      <w:bookmarkEnd w:id="1665"/>
    </w:p>
    <w:p w14:paraId="45EA0731" w14:textId="77777777" w:rsidR="00B47EF4" w:rsidRPr="0052186F" w:rsidRDefault="00B47EF4" w:rsidP="00B47EF4">
      <w:pPr>
        <w:spacing w:line="276" w:lineRule="auto"/>
        <w:jc w:val="both"/>
        <w:rPr>
          <w:iCs/>
        </w:rPr>
      </w:pPr>
      <w:r w:rsidRPr="0052186F">
        <w:rPr>
          <w:iCs/>
        </w:rPr>
        <w:t>Suppose the total collateral (allocated collateral plus securities collateral placed through margin pledge/ repledge to CC) available against various entities are as given below.</w:t>
      </w:r>
    </w:p>
    <w:p w14:paraId="3E22ADF4" w14:textId="77777777" w:rsidR="00B47EF4" w:rsidRPr="0052186F" w:rsidRDefault="00B47EF4" w:rsidP="00B47EF4">
      <w:pPr>
        <w:spacing w:line="276" w:lineRule="auto"/>
        <w:ind w:left="851"/>
        <w:jc w:val="both"/>
        <w:rPr>
          <w:iCs/>
        </w:rPr>
      </w:pPr>
    </w:p>
    <w:tbl>
      <w:tblPr>
        <w:tblStyle w:val="TableGrid"/>
        <w:tblW w:w="3528" w:type="dxa"/>
        <w:jc w:val="center"/>
        <w:tblLook w:val="04A0" w:firstRow="1" w:lastRow="0" w:firstColumn="1" w:lastColumn="0" w:noHBand="0" w:noVBand="1"/>
      </w:tblPr>
      <w:tblGrid>
        <w:gridCol w:w="1525"/>
        <w:gridCol w:w="2003"/>
      </w:tblGrid>
      <w:tr w:rsidR="00B47EF4" w:rsidRPr="0052186F" w14:paraId="54F9A30F" w14:textId="77777777" w:rsidTr="002B0AEC">
        <w:trPr>
          <w:jc w:val="center"/>
        </w:trPr>
        <w:tc>
          <w:tcPr>
            <w:tcW w:w="1525" w:type="dxa"/>
            <w:vAlign w:val="center"/>
          </w:tcPr>
          <w:p w14:paraId="53784A99" w14:textId="77777777" w:rsidR="00B47EF4" w:rsidRPr="0052186F" w:rsidRDefault="00B47EF4" w:rsidP="002B0AEC">
            <w:pPr>
              <w:spacing w:line="276" w:lineRule="auto"/>
              <w:jc w:val="both"/>
              <w:rPr>
                <w:b/>
                <w:iCs/>
              </w:rPr>
            </w:pPr>
            <w:r w:rsidRPr="0052186F">
              <w:rPr>
                <w:b/>
                <w:iCs/>
              </w:rPr>
              <w:t>Entity</w:t>
            </w:r>
          </w:p>
        </w:tc>
        <w:tc>
          <w:tcPr>
            <w:tcW w:w="2003" w:type="dxa"/>
          </w:tcPr>
          <w:p w14:paraId="48D2AB12" w14:textId="77777777" w:rsidR="00B47EF4" w:rsidRPr="0052186F" w:rsidRDefault="00B47EF4" w:rsidP="002B0AEC">
            <w:pPr>
              <w:spacing w:line="276" w:lineRule="auto"/>
              <w:jc w:val="both"/>
              <w:rPr>
                <w:b/>
                <w:iCs/>
              </w:rPr>
            </w:pPr>
            <w:r w:rsidRPr="0052186F">
              <w:rPr>
                <w:b/>
                <w:iCs/>
              </w:rPr>
              <w:t>Collateral (Rs)</w:t>
            </w:r>
          </w:p>
        </w:tc>
      </w:tr>
      <w:tr w:rsidR="00B47EF4" w:rsidRPr="0052186F" w14:paraId="6BCD95FC" w14:textId="77777777" w:rsidTr="002B0AEC">
        <w:trPr>
          <w:jc w:val="center"/>
        </w:trPr>
        <w:tc>
          <w:tcPr>
            <w:tcW w:w="1525" w:type="dxa"/>
            <w:vAlign w:val="center"/>
          </w:tcPr>
          <w:p w14:paraId="07F16845" w14:textId="77777777" w:rsidR="00B47EF4" w:rsidRPr="0052186F" w:rsidRDefault="00B47EF4" w:rsidP="002B0AEC">
            <w:pPr>
              <w:spacing w:line="276" w:lineRule="auto"/>
              <w:jc w:val="both"/>
              <w:rPr>
                <w:iCs/>
              </w:rPr>
            </w:pPr>
            <w:r w:rsidRPr="0052186F">
              <w:rPr>
                <w:iCs/>
              </w:rPr>
              <w:t>CMTM Prop</w:t>
            </w:r>
          </w:p>
        </w:tc>
        <w:tc>
          <w:tcPr>
            <w:tcW w:w="2003" w:type="dxa"/>
          </w:tcPr>
          <w:p w14:paraId="5339CF2B" w14:textId="77777777" w:rsidR="00B47EF4" w:rsidRPr="0052186F" w:rsidRDefault="00B47EF4" w:rsidP="002B0AEC">
            <w:pPr>
              <w:spacing w:line="276" w:lineRule="auto"/>
              <w:jc w:val="center"/>
              <w:rPr>
                <w:iCs/>
              </w:rPr>
            </w:pPr>
            <w:r w:rsidRPr="0052186F">
              <w:rPr>
                <w:iCs/>
              </w:rPr>
              <w:t>1000</w:t>
            </w:r>
          </w:p>
        </w:tc>
      </w:tr>
      <w:tr w:rsidR="00B47EF4" w:rsidRPr="0052186F" w14:paraId="4AD94393" w14:textId="77777777" w:rsidTr="002B0AEC">
        <w:trPr>
          <w:jc w:val="center"/>
        </w:trPr>
        <w:tc>
          <w:tcPr>
            <w:tcW w:w="1525" w:type="dxa"/>
            <w:vAlign w:val="center"/>
          </w:tcPr>
          <w:p w14:paraId="48FFDDEE" w14:textId="77777777" w:rsidR="00B47EF4" w:rsidRPr="0052186F" w:rsidRDefault="00B47EF4" w:rsidP="002B0AEC">
            <w:pPr>
              <w:spacing w:line="276" w:lineRule="auto"/>
              <w:jc w:val="both"/>
              <w:rPr>
                <w:iCs/>
              </w:rPr>
            </w:pPr>
            <w:r w:rsidRPr="0052186F">
              <w:rPr>
                <w:iCs/>
              </w:rPr>
              <w:t>TM-1 Prop</w:t>
            </w:r>
          </w:p>
        </w:tc>
        <w:tc>
          <w:tcPr>
            <w:tcW w:w="2003" w:type="dxa"/>
          </w:tcPr>
          <w:p w14:paraId="1AF1D731" w14:textId="77777777" w:rsidR="00B47EF4" w:rsidRPr="0052186F" w:rsidRDefault="00B47EF4" w:rsidP="002B0AEC">
            <w:pPr>
              <w:spacing w:line="276" w:lineRule="auto"/>
              <w:jc w:val="center"/>
              <w:rPr>
                <w:iCs/>
              </w:rPr>
            </w:pPr>
            <w:r w:rsidRPr="0052186F">
              <w:rPr>
                <w:iCs/>
              </w:rPr>
              <w:t>500</w:t>
            </w:r>
          </w:p>
        </w:tc>
      </w:tr>
      <w:tr w:rsidR="00B47EF4" w:rsidRPr="0052186F" w14:paraId="5C65F244" w14:textId="77777777" w:rsidTr="002B0AEC">
        <w:trPr>
          <w:jc w:val="center"/>
        </w:trPr>
        <w:tc>
          <w:tcPr>
            <w:tcW w:w="1525" w:type="dxa"/>
            <w:vAlign w:val="center"/>
          </w:tcPr>
          <w:p w14:paraId="0C0230E7" w14:textId="77777777" w:rsidR="00B47EF4" w:rsidRPr="0052186F" w:rsidRDefault="00B47EF4" w:rsidP="002B0AEC">
            <w:pPr>
              <w:spacing w:line="276" w:lineRule="auto"/>
              <w:jc w:val="both"/>
              <w:rPr>
                <w:iCs/>
              </w:rPr>
            </w:pPr>
            <w:r w:rsidRPr="0052186F">
              <w:rPr>
                <w:iCs/>
              </w:rPr>
              <w:t>TM-1 Cli-1</w:t>
            </w:r>
          </w:p>
        </w:tc>
        <w:tc>
          <w:tcPr>
            <w:tcW w:w="2003" w:type="dxa"/>
          </w:tcPr>
          <w:p w14:paraId="4B1AC0DE" w14:textId="77777777" w:rsidR="00B47EF4" w:rsidRPr="0052186F" w:rsidRDefault="00B47EF4" w:rsidP="002B0AEC">
            <w:pPr>
              <w:spacing w:line="276" w:lineRule="auto"/>
              <w:jc w:val="center"/>
              <w:rPr>
                <w:iCs/>
              </w:rPr>
            </w:pPr>
            <w:r w:rsidRPr="0052186F">
              <w:rPr>
                <w:iCs/>
              </w:rPr>
              <w:t>300</w:t>
            </w:r>
          </w:p>
        </w:tc>
      </w:tr>
      <w:tr w:rsidR="00B47EF4" w:rsidRPr="0052186F" w14:paraId="5DB5F192" w14:textId="77777777" w:rsidTr="002B0AEC">
        <w:trPr>
          <w:jc w:val="center"/>
        </w:trPr>
        <w:tc>
          <w:tcPr>
            <w:tcW w:w="1525" w:type="dxa"/>
            <w:vAlign w:val="center"/>
          </w:tcPr>
          <w:p w14:paraId="4E0C10F0" w14:textId="77777777" w:rsidR="00B47EF4" w:rsidRPr="0052186F" w:rsidRDefault="00B47EF4" w:rsidP="002B0AEC">
            <w:pPr>
              <w:spacing w:line="276" w:lineRule="auto"/>
              <w:jc w:val="both"/>
              <w:rPr>
                <w:iCs/>
              </w:rPr>
            </w:pPr>
            <w:r w:rsidRPr="0052186F">
              <w:rPr>
                <w:iCs/>
              </w:rPr>
              <w:t>TM-1 Cli-2</w:t>
            </w:r>
          </w:p>
        </w:tc>
        <w:tc>
          <w:tcPr>
            <w:tcW w:w="2003" w:type="dxa"/>
          </w:tcPr>
          <w:p w14:paraId="3FF2B927" w14:textId="77777777" w:rsidR="00B47EF4" w:rsidRPr="0052186F" w:rsidRDefault="00B47EF4" w:rsidP="002B0AEC">
            <w:pPr>
              <w:spacing w:line="276" w:lineRule="auto"/>
              <w:jc w:val="center"/>
              <w:rPr>
                <w:iCs/>
              </w:rPr>
            </w:pPr>
            <w:r w:rsidRPr="0052186F">
              <w:rPr>
                <w:iCs/>
              </w:rPr>
              <w:t>300</w:t>
            </w:r>
          </w:p>
        </w:tc>
      </w:tr>
    </w:tbl>
    <w:p w14:paraId="2801572A" w14:textId="77777777" w:rsidR="00B47EF4" w:rsidRPr="0052186F" w:rsidRDefault="00B47EF4" w:rsidP="00B47EF4">
      <w:pPr>
        <w:spacing w:line="276" w:lineRule="auto"/>
        <w:jc w:val="both"/>
        <w:rPr>
          <w:iCs/>
        </w:rPr>
      </w:pPr>
    </w:p>
    <w:p w14:paraId="5679BA07" w14:textId="77777777" w:rsidR="00B47EF4" w:rsidRPr="0052186F" w:rsidRDefault="00B47EF4" w:rsidP="00B47EF4">
      <w:pPr>
        <w:pStyle w:val="ListParagraph"/>
        <w:numPr>
          <w:ilvl w:val="0"/>
          <w:numId w:val="62"/>
        </w:numPr>
        <w:autoSpaceDN/>
        <w:spacing w:line="276" w:lineRule="auto"/>
        <w:jc w:val="both"/>
        <w:rPr>
          <w:iCs/>
        </w:rPr>
      </w:pPr>
      <w:r w:rsidRPr="0052186F">
        <w:rPr>
          <w:iCs/>
        </w:rPr>
        <w:t>Trade-1: TM-1 Cli-2 trades with margin requirement of Rs 100. Blocking of margin shall be as follows:</w:t>
      </w:r>
    </w:p>
    <w:p w14:paraId="16E27B3B" w14:textId="77777777" w:rsidR="00B47EF4" w:rsidRPr="0052186F" w:rsidRDefault="00B47EF4" w:rsidP="00B47EF4">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509"/>
        <w:gridCol w:w="1662"/>
        <w:gridCol w:w="1546"/>
      </w:tblGrid>
      <w:tr w:rsidR="00B47EF4" w:rsidRPr="0052186F" w14:paraId="56C7FCBA" w14:textId="77777777" w:rsidTr="002B0AEC">
        <w:trPr>
          <w:jc w:val="center"/>
        </w:trPr>
        <w:tc>
          <w:tcPr>
            <w:tcW w:w="1599" w:type="pct"/>
            <w:vAlign w:val="center"/>
          </w:tcPr>
          <w:p w14:paraId="099E545D" w14:textId="77777777" w:rsidR="00B47EF4" w:rsidRPr="0052186F" w:rsidRDefault="00B47EF4" w:rsidP="002B0AEC">
            <w:pPr>
              <w:spacing w:line="276" w:lineRule="auto"/>
              <w:jc w:val="both"/>
              <w:rPr>
                <w:b/>
                <w:iCs/>
              </w:rPr>
            </w:pPr>
            <w:r w:rsidRPr="0052186F">
              <w:rPr>
                <w:b/>
                <w:iCs/>
              </w:rPr>
              <w:t>Entity</w:t>
            </w:r>
          </w:p>
        </w:tc>
        <w:tc>
          <w:tcPr>
            <w:tcW w:w="1762" w:type="pct"/>
          </w:tcPr>
          <w:p w14:paraId="1A1723AB" w14:textId="77777777" w:rsidR="00B47EF4" w:rsidRPr="0052186F" w:rsidRDefault="00B47EF4" w:rsidP="002B0AEC">
            <w:pPr>
              <w:spacing w:line="276" w:lineRule="auto"/>
              <w:jc w:val="both"/>
              <w:rPr>
                <w:b/>
                <w:iCs/>
              </w:rPr>
            </w:pPr>
            <w:r w:rsidRPr="0052186F">
              <w:rPr>
                <w:b/>
                <w:iCs/>
              </w:rPr>
              <w:t>Collateral (Rs)</w:t>
            </w:r>
          </w:p>
        </w:tc>
        <w:tc>
          <w:tcPr>
            <w:tcW w:w="1639" w:type="pct"/>
          </w:tcPr>
          <w:p w14:paraId="04C00D39" w14:textId="77777777" w:rsidR="00B47EF4" w:rsidRPr="0052186F" w:rsidRDefault="00B47EF4" w:rsidP="002B0AEC">
            <w:pPr>
              <w:spacing w:line="276" w:lineRule="auto"/>
              <w:jc w:val="both"/>
              <w:rPr>
                <w:b/>
                <w:iCs/>
              </w:rPr>
            </w:pPr>
            <w:r w:rsidRPr="0052186F">
              <w:rPr>
                <w:b/>
                <w:iCs/>
              </w:rPr>
              <w:t>Blocking (Rs)</w:t>
            </w:r>
          </w:p>
        </w:tc>
      </w:tr>
      <w:tr w:rsidR="00B47EF4" w:rsidRPr="0052186F" w14:paraId="3DE74660" w14:textId="77777777" w:rsidTr="002B0AEC">
        <w:trPr>
          <w:jc w:val="center"/>
        </w:trPr>
        <w:tc>
          <w:tcPr>
            <w:tcW w:w="1599" w:type="pct"/>
            <w:vAlign w:val="center"/>
          </w:tcPr>
          <w:p w14:paraId="51374E2D" w14:textId="77777777" w:rsidR="00B47EF4" w:rsidRPr="0052186F" w:rsidRDefault="00B47EF4" w:rsidP="002B0AEC">
            <w:pPr>
              <w:spacing w:line="276" w:lineRule="auto"/>
              <w:jc w:val="both"/>
              <w:rPr>
                <w:iCs/>
              </w:rPr>
            </w:pPr>
            <w:r w:rsidRPr="0052186F">
              <w:rPr>
                <w:iCs/>
              </w:rPr>
              <w:t>CMTM Prop</w:t>
            </w:r>
          </w:p>
        </w:tc>
        <w:tc>
          <w:tcPr>
            <w:tcW w:w="1762" w:type="pct"/>
          </w:tcPr>
          <w:p w14:paraId="51BEEFAF" w14:textId="77777777" w:rsidR="00B47EF4" w:rsidRPr="0052186F" w:rsidRDefault="00B47EF4" w:rsidP="002B0AEC">
            <w:pPr>
              <w:spacing w:line="276" w:lineRule="auto"/>
              <w:jc w:val="center"/>
              <w:rPr>
                <w:iCs/>
              </w:rPr>
            </w:pPr>
            <w:r w:rsidRPr="0052186F">
              <w:rPr>
                <w:iCs/>
              </w:rPr>
              <w:t>1000</w:t>
            </w:r>
          </w:p>
        </w:tc>
        <w:tc>
          <w:tcPr>
            <w:tcW w:w="1639" w:type="pct"/>
          </w:tcPr>
          <w:p w14:paraId="24FDF686" w14:textId="77777777" w:rsidR="00B47EF4" w:rsidRPr="0052186F" w:rsidRDefault="00B47EF4" w:rsidP="002B0AEC">
            <w:pPr>
              <w:spacing w:line="276" w:lineRule="auto"/>
              <w:jc w:val="center"/>
              <w:rPr>
                <w:iCs/>
              </w:rPr>
            </w:pPr>
            <w:r w:rsidRPr="0052186F">
              <w:rPr>
                <w:iCs/>
              </w:rPr>
              <w:t>0</w:t>
            </w:r>
          </w:p>
        </w:tc>
      </w:tr>
      <w:tr w:rsidR="00B47EF4" w:rsidRPr="0052186F" w14:paraId="65912DE4" w14:textId="77777777" w:rsidTr="002B0AEC">
        <w:trPr>
          <w:jc w:val="center"/>
        </w:trPr>
        <w:tc>
          <w:tcPr>
            <w:tcW w:w="1599" w:type="pct"/>
            <w:vAlign w:val="center"/>
          </w:tcPr>
          <w:p w14:paraId="6C83A697" w14:textId="77777777" w:rsidR="00B47EF4" w:rsidRPr="0052186F" w:rsidRDefault="00B47EF4" w:rsidP="002B0AEC">
            <w:pPr>
              <w:spacing w:line="276" w:lineRule="auto"/>
              <w:jc w:val="both"/>
              <w:rPr>
                <w:iCs/>
              </w:rPr>
            </w:pPr>
            <w:r w:rsidRPr="0052186F">
              <w:rPr>
                <w:iCs/>
              </w:rPr>
              <w:t>TM-1 Prop</w:t>
            </w:r>
          </w:p>
        </w:tc>
        <w:tc>
          <w:tcPr>
            <w:tcW w:w="1762" w:type="pct"/>
          </w:tcPr>
          <w:p w14:paraId="119AE745" w14:textId="77777777" w:rsidR="00B47EF4" w:rsidRPr="0052186F" w:rsidRDefault="00B47EF4" w:rsidP="002B0AEC">
            <w:pPr>
              <w:spacing w:line="276" w:lineRule="auto"/>
              <w:jc w:val="center"/>
              <w:rPr>
                <w:iCs/>
              </w:rPr>
            </w:pPr>
            <w:r w:rsidRPr="0052186F">
              <w:rPr>
                <w:iCs/>
              </w:rPr>
              <w:t>500</w:t>
            </w:r>
          </w:p>
        </w:tc>
        <w:tc>
          <w:tcPr>
            <w:tcW w:w="1639" w:type="pct"/>
          </w:tcPr>
          <w:p w14:paraId="7EA6F1A4" w14:textId="77777777" w:rsidR="00B47EF4" w:rsidRPr="0052186F" w:rsidRDefault="00B47EF4" w:rsidP="002B0AEC">
            <w:pPr>
              <w:spacing w:line="276" w:lineRule="auto"/>
              <w:jc w:val="center"/>
              <w:rPr>
                <w:iCs/>
              </w:rPr>
            </w:pPr>
            <w:r w:rsidRPr="0052186F">
              <w:rPr>
                <w:iCs/>
              </w:rPr>
              <w:t>0</w:t>
            </w:r>
          </w:p>
        </w:tc>
      </w:tr>
      <w:tr w:rsidR="00B47EF4" w:rsidRPr="0052186F" w14:paraId="3B8C6409" w14:textId="77777777" w:rsidTr="002B0AEC">
        <w:trPr>
          <w:jc w:val="center"/>
        </w:trPr>
        <w:tc>
          <w:tcPr>
            <w:tcW w:w="1599" w:type="pct"/>
            <w:vAlign w:val="center"/>
          </w:tcPr>
          <w:p w14:paraId="0D9A73D9" w14:textId="77777777" w:rsidR="00B47EF4" w:rsidRPr="0052186F" w:rsidRDefault="00B47EF4" w:rsidP="002B0AEC">
            <w:pPr>
              <w:spacing w:line="276" w:lineRule="auto"/>
              <w:jc w:val="both"/>
              <w:rPr>
                <w:iCs/>
              </w:rPr>
            </w:pPr>
            <w:r w:rsidRPr="0052186F">
              <w:rPr>
                <w:iCs/>
              </w:rPr>
              <w:t>TM-1 Cli-1</w:t>
            </w:r>
          </w:p>
        </w:tc>
        <w:tc>
          <w:tcPr>
            <w:tcW w:w="1762" w:type="pct"/>
          </w:tcPr>
          <w:p w14:paraId="795B1482" w14:textId="77777777" w:rsidR="00B47EF4" w:rsidRPr="0052186F" w:rsidRDefault="00B47EF4" w:rsidP="002B0AEC">
            <w:pPr>
              <w:spacing w:line="276" w:lineRule="auto"/>
              <w:jc w:val="center"/>
              <w:rPr>
                <w:iCs/>
              </w:rPr>
            </w:pPr>
            <w:r w:rsidRPr="0052186F">
              <w:rPr>
                <w:iCs/>
              </w:rPr>
              <w:t>300</w:t>
            </w:r>
          </w:p>
        </w:tc>
        <w:tc>
          <w:tcPr>
            <w:tcW w:w="1639" w:type="pct"/>
          </w:tcPr>
          <w:p w14:paraId="362EC6C6" w14:textId="77777777" w:rsidR="00B47EF4" w:rsidRPr="0052186F" w:rsidRDefault="00B47EF4" w:rsidP="002B0AEC">
            <w:pPr>
              <w:spacing w:line="276" w:lineRule="auto"/>
              <w:jc w:val="center"/>
              <w:rPr>
                <w:iCs/>
              </w:rPr>
            </w:pPr>
            <w:r w:rsidRPr="0052186F">
              <w:rPr>
                <w:iCs/>
              </w:rPr>
              <w:t>0</w:t>
            </w:r>
          </w:p>
        </w:tc>
      </w:tr>
      <w:tr w:rsidR="00B47EF4" w:rsidRPr="0052186F" w14:paraId="23C26A0B" w14:textId="77777777" w:rsidTr="002B0AEC">
        <w:trPr>
          <w:jc w:val="center"/>
        </w:trPr>
        <w:tc>
          <w:tcPr>
            <w:tcW w:w="1599" w:type="pct"/>
            <w:vAlign w:val="center"/>
          </w:tcPr>
          <w:p w14:paraId="13E67966" w14:textId="77777777" w:rsidR="00B47EF4" w:rsidRPr="0052186F" w:rsidRDefault="00B47EF4" w:rsidP="002B0AEC">
            <w:pPr>
              <w:spacing w:line="276" w:lineRule="auto"/>
              <w:jc w:val="both"/>
              <w:rPr>
                <w:iCs/>
              </w:rPr>
            </w:pPr>
            <w:r w:rsidRPr="0052186F">
              <w:rPr>
                <w:iCs/>
              </w:rPr>
              <w:t>TM-1 Cli-2</w:t>
            </w:r>
          </w:p>
        </w:tc>
        <w:tc>
          <w:tcPr>
            <w:tcW w:w="1762" w:type="pct"/>
          </w:tcPr>
          <w:p w14:paraId="0BCC0684" w14:textId="77777777" w:rsidR="00B47EF4" w:rsidRPr="0052186F" w:rsidRDefault="00B47EF4" w:rsidP="002B0AEC">
            <w:pPr>
              <w:spacing w:line="276" w:lineRule="auto"/>
              <w:jc w:val="center"/>
              <w:rPr>
                <w:iCs/>
              </w:rPr>
            </w:pPr>
            <w:r w:rsidRPr="0052186F">
              <w:rPr>
                <w:iCs/>
              </w:rPr>
              <w:t>300</w:t>
            </w:r>
          </w:p>
        </w:tc>
        <w:tc>
          <w:tcPr>
            <w:tcW w:w="1639" w:type="pct"/>
          </w:tcPr>
          <w:p w14:paraId="2D229BDE" w14:textId="77777777" w:rsidR="00B47EF4" w:rsidRPr="0052186F" w:rsidRDefault="00B47EF4" w:rsidP="002B0AEC">
            <w:pPr>
              <w:spacing w:line="276" w:lineRule="auto"/>
              <w:jc w:val="center"/>
              <w:rPr>
                <w:iCs/>
              </w:rPr>
            </w:pPr>
            <w:r w:rsidRPr="0052186F">
              <w:rPr>
                <w:iCs/>
              </w:rPr>
              <w:t>100</w:t>
            </w:r>
          </w:p>
        </w:tc>
      </w:tr>
    </w:tbl>
    <w:p w14:paraId="746AEC07" w14:textId="77777777" w:rsidR="00B47EF4" w:rsidRPr="0052186F" w:rsidRDefault="00B47EF4" w:rsidP="00B47EF4">
      <w:pPr>
        <w:tabs>
          <w:tab w:val="left" w:pos="5898"/>
        </w:tabs>
        <w:spacing w:line="276" w:lineRule="auto"/>
        <w:jc w:val="both"/>
        <w:rPr>
          <w:iCs/>
        </w:rPr>
      </w:pPr>
    </w:p>
    <w:p w14:paraId="44EDC60C" w14:textId="77777777" w:rsidR="00B47EF4" w:rsidRPr="0052186F" w:rsidRDefault="00B47EF4" w:rsidP="00B47EF4">
      <w:pPr>
        <w:pStyle w:val="ListParagraph"/>
        <w:numPr>
          <w:ilvl w:val="0"/>
          <w:numId w:val="62"/>
        </w:numPr>
        <w:autoSpaceDN/>
        <w:spacing w:line="276" w:lineRule="auto"/>
        <w:jc w:val="both"/>
        <w:rPr>
          <w:iCs/>
        </w:rPr>
      </w:pPr>
      <w:r w:rsidRPr="0052186F">
        <w:rPr>
          <w:iCs/>
        </w:rPr>
        <w:t>Trade-2: TM-1 Cli-1 trades with margin requirement of Rs 600. Blocking shall be as follows:</w:t>
      </w:r>
    </w:p>
    <w:p w14:paraId="70D39DC9" w14:textId="77777777" w:rsidR="00B47EF4" w:rsidRPr="0052186F" w:rsidRDefault="00B47EF4" w:rsidP="00B47EF4">
      <w:pPr>
        <w:pStyle w:val="ListParagraph"/>
        <w:spacing w:line="276" w:lineRule="auto"/>
        <w:ind w:left="1571"/>
        <w:jc w:val="both"/>
        <w:rPr>
          <w:iCs/>
        </w:rPr>
      </w:pPr>
    </w:p>
    <w:tbl>
      <w:tblPr>
        <w:tblStyle w:val="TableGrid"/>
        <w:tblW w:w="2657" w:type="pct"/>
        <w:jc w:val="center"/>
        <w:tblLook w:val="04A0" w:firstRow="1" w:lastRow="0" w:firstColumn="1" w:lastColumn="0" w:noHBand="0" w:noVBand="1"/>
      </w:tblPr>
      <w:tblGrid>
        <w:gridCol w:w="1508"/>
        <w:gridCol w:w="1630"/>
        <w:gridCol w:w="1602"/>
      </w:tblGrid>
      <w:tr w:rsidR="00B47EF4" w:rsidRPr="0052186F" w14:paraId="72895FCF" w14:textId="77777777" w:rsidTr="002B0AEC">
        <w:trPr>
          <w:jc w:val="center"/>
        </w:trPr>
        <w:tc>
          <w:tcPr>
            <w:tcW w:w="1591" w:type="pct"/>
            <w:vAlign w:val="center"/>
          </w:tcPr>
          <w:p w14:paraId="015929A6" w14:textId="77777777" w:rsidR="00B47EF4" w:rsidRPr="0052186F" w:rsidRDefault="00B47EF4" w:rsidP="002B0AEC">
            <w:pPr>
              <w:spacing w:line="276" w:lineRule="auto"/>
              <w:jc w:val="both"/>
              <w:rPr>
                <w:b/>
                <w:iCs/>
              </w:rPr>
            </w:pPr>
            <w:r w:rsidRPr="0052186F">
              <w:rPr>
                <w:b/>
                <w:iCs/>
              </w:rPr>
              <w:t>Entity</w:t>
            </w:r>
          </w:p>
        </w:tc>
        <w:tc>
          <w:tcPr>
            <w:tcW w:w="1719" w:type="pct"/>
          </w:tcPr>
          <w:p w14:paraId="549F8212" w14:textId="77777777" w:rsidR="00B47EF4" w:rsidRPr="0052186F" w:rsidRDefault="00B47EF4" w:rsidP="002B0AEC">
            <w:pPr>
              <w:spacing w:line="276" w:lineRule="auto"/>
              <w:jc w:val="both"/>
              <w:rPr>
                <w:b/>
                <w:iCs/>
              </w:rPr>
            </w:pPr>
            <w:r w:rsidRPr="0052186F">
              <w:rPr>
                <w:b/>
                <w:iCs/>
              </w:rPr>
              <w:t>Collateral (Rs)</w:t>
            </w:r>
          </w:p>
        </w:tc>
        <w:tc>
          <w:tcPr>
            <w:tcW w:w="1690" w:type="pct"/>
          </w:tcPr>
          <w:p w14:paraId="064DD24C" w14:textId="77777777" w:rsidR="00B47EF4" w:rsidRPr="0052186F" w:rsidRDefault="00B47EF4" w:rsidP="002B0AEC">
            <w:pPr>
              <w:spacing w:line="276" w:lineRule="auto"/>
              <w:jc w:val="both"/>
              <w:rPr>
                <w:b/>
                <w:iCs/>
              </w:rPr>
            </w:pPr>
            <w:r w:rsidRPr="0052186F">
              <w:rPr>
                <w:b/>
                <w:iCs/>
              </w:rPr>
              <w:t>Blocking (Rs)</w:t>
            </w:r>
          </w:p>
        </w:tc>
      </w:tr>
      <w:tr w:rsidR="00B47EF4" w:rsidRPr="0052186F" w14:paraId="23E48847" w14:textId="77777777" w:rsidTr="002B0AEC">
        <w:trPr>
          <w:jc w:val="center"/>
        </w:trPr>
        <w:tc>
          <w:tcPr>
            <w:tcW w:w="1591" w:type="pct"/>
            <w:vAlign w:val="center"/>
          </w:tcPr>
          <w:p w14:paraId="1B2D7CDD" w14:textId="77777777" w:rsidR="00B47EF4" w:rsidRPr="0052186F" w:rsidRDefault="00B47EF4" w:rsidP="002B0AEC">
            <w:pPr>
              <w:spacing w:line="276" w:lineRule="auto"/>
              <w:jc w:val="both"/>
              <w:rPr>
                <w:iCs/>
              </w:rPr>
            </w:pPr>
            <w:r w:rsidRPr="0052186F">
              <w:rPr>
                <w:iCs/>
              </w:rPr>
              <w:t>CMTM Prop</w:t>
            </w:r>
          </w:p>
        </w:tc>
        <w:tc>
          <w:tcPr>
            <w:tcW w:w="1719" w:type="pct"/>
          </w:tcPr>
          <w:p w14:paraId="3B1BFD15" w14:textId="77777777" w:rsidR="00B47EF4" w:rsidRPr="0052186F" w:rsidRDefault="00B47EF4" w:rsidP="002B0AEC">
            <w:pPr>
              <w:spacing w:line="276" w:lineRule="auto"/>
              <w:jc w:val="center"/>
              <w:rPr>
                <w:iCs/>
              </w:rPr>
            </w:pPr>
            <w:r w:rsidRPr="0052186F">
              <w:rPr>
                <w:iCs/>
              </w:rPr>
              <w:t>1000</w:t>
            </w:r>
          </w:p>
        </w:tc>
        <w:tc>
          <w:tcPr>
            <w:tcW w:w="1690" w:type="pct"/>
          </w:tcPr>
          <w:p w14:paraId="3BC8DD74" w14:textId="77777777" w:rsidR="00B47EF4" w:rsidRPr="0052186F" w:rsidRDefault="00B47EF4" w:rsidP="002B0AEC">
            <w:pPr>
              <w:spacing w:line="276" w:lineRule="auto"/>
              <w:jc w:val="center"/>
              <w:rPr>
                <w:iCs/>
              </w:rPr>
            </w:pPr>
            <w:r w:rsidRPr="0052186F">
              <w:rPr>
                <w:iCs/>
              </w:rPr>
              <w:t>0</w:t>
            </w:r>
          </w:p>
        </w:tc>
      </w:tr>
      <w:tr w:rsidR="00B47EF4" w:rsidRPr="0052186F" w14:paraId="27EAE0DA" w14:textId="77777777" w:rsidTr="002B0AEC">
        <w:trPr>
          <w:jc w:val="center"/>
        </w:trPr>
        <w:tc>
          <w:tcPr>
            <w:tcW w:w="1591" w:type="pct"/>
            <w:vAlign w:val="center"/>
          </w:tcPr>
          <w:p w14:paraId="114CDD2B" w14:textId="77777777" w:rsidR="00B47EF4" w:rsidRPr="0052186F" w:rsidRDefault="00B47EF4" w:rsidP="002B0AEC">
            <w:pPr>
              <w:spacing w:line="276" w:lineRule="auto"/>
              <w:jc w:val="both"/>
              <w:rPr>
                <w:iCs/>
              </w:rPr>
            </w:pPr>
            <w:r w:rsidRPr="0052186F">
              <w:rPr>
                <w:iCs/>
              </w:rPr>
              <w:t>TM-1 Prop</w:t>
            </w:r>
          </w:p>
        </w:tc>
        <w:tc>
          <w:tcPr>
            <w:tcW w:w="1719" w:type="pct"/>
          </w:tcPr>
          <w:p w14:paraId="4CCD7823" w14:textId="77777777" w:rsidR="00B47EF4" w:rsidRPr="0052186F" w:rsidRDefault="00B47EF4" w:rsidP="002B0AEC">
            <w:pPr>
              <w:spacing w:line="276" w:lineRule="auto"/>
              <w:jc w:val="center"/>
              <w:rPr>
                <w:iCs/>
              </w:rPr>
            </w:pPr>
            <w:r w:rsidRPr="0052186F">
              <w:rPr>
                <w:iCs/>
              </w:rPr>
              <w:t>500</w:t>
            </w:r>
          </w:p>
        </w:tc>
        <w:tc>
          <w:tcPr>
            <w:tcW w:w="1690" w:type="pct"/>
          </w:tcPr>
          <w:p w14:paraId="0186B56E" w14:textId="77777777" w:rsidR="00B47EF4" w:rsidRPr="0052186F" w:rsidRDefault="00B47EF4" w:rsidP="002B0AEC">
            <w:pPr>
              <w:spacing w:line="276" w:lineRule="auto"/>
              <w:jc w:val="center"/>
              <w:rPr>
                <w:iCs/>
              </w:rPr>
            </w:pPr>
            <w:r w:rsidRPr="0052186F">
              <w:rPr>
                <w:iCs/>
              </w:rPr>
              <w:t>300</w:t>
            </w:r>
          </w:p>
        </w:tc>
      </w:tr>
      <w:tr w:rsidR="00B47EF4" w:rsidRPr="0052186F" w14:paraId="406D7B68" w14:textId="77777777" w:rsidTr="002B0AEC">
        <w:trPr>
          <w:jc w:val="center"/>
        </w:trPr>
        <w:tc>
          <w:tcPr>
            <w:tcW w:w="1591" w:type="pct"/>
            <w:vAlign w:val="center"/>
          </w:tcPr>
          <w:p w14:paraId="78C0E542" w14:textId="77777777" w:rsidR="00B47EF4" w:rsidRPr="0052186F" w:rsidRDefault="00B47EF4" w:rsidP="002B0AEC">
            <w:pPr>
              <w:spacing w:line="276" w:lineRule="auto"/>
              <w:jc w:val="both"/>
              <w:rPr>
                <w:iCs/>
              </w:rPr>
            </w:pPr>
            <w:r w:rsidRPr="0052186F">
              <w:rPr>
                <w:iCs/>
              </w:rPr>
              <w:t>TM-1 Cli-1</w:t>
            </w:r>
          </w:p>
        </w:tc>
        <w:tc>
          <w:tcPr>
            <w:tcW w:w="1719" w:type="pct"/>
          </w:tcPr>
          <w:p w14:paraId="1B28070F" w14:textId="77777777" w:rsidR="00B47EF4" w:rsidRPr="0052186F" w:rsidRDefault="00B47EF4" w:rsidP="002B0AEC">
            <w:pPr>
              <w:spacing w:line="276" w:lineRule="auto"/>
              <w:jc w:val="center"/>
              <w:rPr>
                <w:iCs/>
              </w:rPr>
            </w:pPr>
            <w:r w:rsidRPr="0052186F">
              <w:rPr>
                <w:iCs/>
              </w:rPr>
              <w:t>300</w:t>
            </w:r>
          </w:p>
        </w:tc>
        <w:tc>
          <w:tcPr>
            <w:tcW w:w="1690" w:type="pct"/>
          </w:tcPr>
          <w:p w14:paraId="69A37FDF" w14:textId="77777777" w:rsidR="00B47EF4" w:rsidRPr="0052186F" w:rsidRDefault="00B47EF4" w:rsidP="002B0AEC">
            <w:pPr>
              <w:spacing w:line="276" w:lineRule="auto"/>
              <w:jc w:val="center"/>
              <w:rPr>
                <w:iCs/>
              </w:rPr>
            </w:pPr>
            <w:r w:rsidRPr="0052186F">
              <w:rPr>
                <w:iCs/>
              </w:rPr>
              <w:t>300</w:t>
            </w:r>
          </w:p>
        </w:tc>
      </w:tr>
      <w:tr w:rsidR="00B47EF4" w:rsidRPr="0052186F" w14:paraId="58AA60FB" w14:textId="77777777" w:rsidTr="002B0AEC">
        <w:trPr>
          <w:jc w:val="center"/>
        </w:trPr>
        <w:tc>
          <w:tcPr>
            <w:tcW w:w="1591" w:type="pct"/>
            <w:vAlign w:val="center"/>
          </w:tcPr>
          <w:p w14:paraId="4324261D" w14:textId="77777777" w:rsidR="00B47EF4" w:rsidRPr="0052186F" w:rsidRDefault="00B47EF4" w:rsidP="002B0AEC">
            <w:pPr>
              <w:spacing w:line="276" w:lineRule="auto"/>
              <w:jc w:val="both"/>
              <w:rPr>
                <w:iCs/>
              </w:rPr>
            </w:pPr>
            <w:r w:rsidRPr="0052186F">
              <w:rPr>
                <w:iCs/>
              </w:rPr>
              <w:t>TM-1 Cli-2</w:t>
            </w:r>
          </w:p>
        </w:tc>
        <w:tc>
          <w:tcPr>
            <w:tcW w:w="1719" w:type="pct"/>
          </w:tcPr>
          <w:p w14:paraId="5CD6FE80" w14:textId="77777777" w:rsidR="00B47EF4" w:rsidRPr="0052186F" w:rsidRDefault="00B47EF4" w:rsidP="002B0AEC">
            <w:pPr>
              <w:spacing w:line="276" w:lineRule="auto"/>
              <w:jc w:val="center"/>
              <w:rPr>
                <w:iCs/>
              </w:rPr>
            </w:pPr>
            <w:r w:rsidRPr="0052186F">
              <w:rPr>
                <w:iCs/>
              </w:rPr>
              <w:t>300</w:t>
            </w:r>
          </w:p>
        </w:tc>
        <w:tc>
          <w:tcPr>
            <w:tcW w:w="1690" w:type="pct"/>
          </w:tcPr>
          <w:p w14:paraId="3EEE57C8" w14:textId="77777777" w:rsidR="00B47EF4" w:rsidRPr="0052186F" w:rsidRDefault="00B47EF4" w:rsidP="002B0AEC">
            <w:pPr>
              <w:spacing w:line="276" w:lineRule="auto"/>
              <w:jc w:val="center"/>
              <w:rPr>
                <w:iCs/>
              </w:rPr>
            </w:pPr>
            <w:r w:rsidRPr="0052186F">
              <w:rPr>
                <w:iCs/>
              </w:rPr>
              <w:t>100</w:t>
            </w:r>
          </w:p>
        </w:tc>
      </w:tr>
    </w:tbl>
    <w:p w14:paraId="1B576869" w14:textId="77777777" w:rsidR="00B47EF4" w:rsidRPr="0052186F" w:rsidRDefault="00B47EF4" w:rsidP="00B47EF4">
      <w:pPr>
        <w:tabs>
          <w:tab w:val="left" w:pos="5898"/>
        </w:tabs>
        <w:spacing w:line="276" w:lineRule="auto"/>
        <w:jc w:val="both"/>
        <w:rPr>
          <w:iCs/>
        </w:rPr>
      </w:pPr>
    </w:p>
    <w:p w14:paraId="034D34DA" w14:textId="77777777" w:rsidR="00B47EF4" w:rsidRPr="0052186F" w:rsidRDefault="00B47EF4" w:rsidP="00B47EF4">
      <w:pPr>
        <w:pStyle w:val="ListParagraph"/>
        <w:numPr>
          <w:ilvl w:val="0"/>
          <w:numId w:val="62"/>
        </w:numPr>
        <w:autoSpaceDN/>
        <w:spacing w:line="276" w:lineRule="auto"/>
        <w:jc w:val="both"/>
        <w:rPr>
          <w:iCs/>
        </w:rPr>
      </w:pPr>
      <w:r w:rsidRPr="0052186F">
        <w:rPr>
          <w:iCs/>
        </w:rPr>
        <w:t>Trade-3: TM-1 Cli-2 trades with revised margin requirement for Cli-2 of Rs 600. Blocking shall be as follows:</w:t>
      </w:r>
    </w:p>
    <w:p w14:paraId="43F14538" w14:textId="77777777" w:rsidR="00B47EF4" w:rsidRPr="0052186F" w:rsidRDefault="00B47EF4" w:rsidP="00B47EF4">
      <w:pPr>
        <w:spacing w:line="276" w:lineRule="auto"/>
        <w:ind w:left="851"/>
        <w:jc w:val="both"/>
        <w:rPr>
          <w:iCs/>
          <w:u w:val="single"/>
        </w:rPr>
      </w:pPr>
    </w:p>
    <w:tbl>
      <w:tblPr>
        <w:tblStyle w:val="TableGrid"/>
        <w:tblW w:w="2644" w:type="pct"/>
        <w:jc w:val="center"/>
        <w:tblLook w:val="04A0" w:firstRow="1" w:lastRow="0" w:firstColumn="1" w:lastColumn="0" w:noHBand="0" w:noVBand="1"/>
      </w:tblPr>
      <w:tblGrid>
        <w:gridCol w:w="1508"/>
        <w:gridCol w:w="1652"/>
        <w:gridCol w:w="1557"/>
      </w:tblGrid>
      <w:tr w:rsidR="00B47EF4" w:rsidRPr="0052186F" w14:paraId="156C881A" w14:textId="77777777" w:rsidTr="002B0AEC">
        <w:trPr>
          <w:jc w:val="center"/>
        </w:trPr>
        <w:tc>
          <w:tcPr>
            <w:tcW w:w="1599" w:type="pct"/>
            <w:vAlign w:val="center"/>
          </w:tcPr>
          <w:p w14:paraId="19F94DC4" w14:textId="77777777" w:rsidR="00B47EF4" w:rsidRPr="0052186F" w:rsidRDefault="00B47EF4" w:rsidP="002B0AEC">
            <w:pPr>
              <w:spacing w:line="276" w:lineRule="auto"/>
              <w:jc w:val="both"/>
              <w:rPr>
                <w:b/>
                <w:iCs/>
              </w:rPr>
            </w:pPr>
            <w:r w:rsidRPr="0052186F">
              <w:rPr>
                <w:b/>
                <w:iCs/>
              </w:rPr>
              <w:t>Entity</w:t>
            </w:r>
          </w:p>
        </w:tc>
        <w:tc>
          <w:tcPr>
            <w:tcW w:w="1751" w:type="pct"/>
          </w:tcPr>
          <w:p w14:paraId="0C290936" w14:textId="77777777" w:rsidR="00B47EF4" w:rsidRPr="0052186F" w:rsidRDefault="00B47EF4" w:rsidP="002B0AEC">
            <w:pPr>
              <w:spacing w:line="276" w:lineRule="auto"/>
              <w:jc w:val="both"/>
              <w:rPr>
                <w:b/>
                <w:iCs/>
              </w:rPr>
            </w:pPr>
            <w:r w:rsidRPr="0052186F">
              <w:rPr>
                <w:b/>
                <w:iCs/>
              </w:rPr>
              <w:t>Collateral (Rs)</w:t>
            </w:r>
          </w:p>
        </w:tc>
        <w:tc>
          <w:tcPr>
            <w:tcW w:w="1650" w:type="pct"/>
          </w:tcPr>
          <w:p w14:paraId="1D530827" w14:textId="77777777" w:rsidR="00B47EF4" w:rsidRPr="0052186F" w:rsidRDefault="00B47EF4" w:rsidP="002B0AEC">
            <w:pPr>
              <w:spacing w:line="276" w:lineRule="auto"/>
              <w:jc w:val="both"/>
              <w:rPr>
                <w:b/>
                <w:iCs/>
              </w:rPr>
            </w:pPr>
            <w:r w:rsidRPr="0052186F">
              <w:rPr>
                <w:b/>
                <w:iCs/>
              </w:rPr>
              <w:t>Blocking (Rs)</w:t>
            </w:r>
          </w:p>
        </w:tc>
      </w:tr>
      <w:tr w:rsidR="00B47EF4" w:rsidRPr="0052186F" w14:paraId="111186E3" w14:textId="77777777" w:rsidTr="002B0AEC">
        <w:trPr>
          <w:jc w:val="center"/>
        </w:trPr>
        <w:tc>
          <w:tcPr>
            <w:tcW w:w="1599" w:type="pct"/>
            <w:vAlign w:val="center"/>
          </w:tcPr>
          <w:p w14:paraId="7FAE0F4E" w14:textId="77777777" w:rsidR="00B47EF4" w:rsidRPr="0052186F" w:rsidRDefault="00B47EF4" w:rsidP="002B0AEC">
            <w:pPr>
              <w:spacing w:line="276" w:lineRule="auto"/>
              <w:jc w:val="both"/>
              <w:rPr>
                <w:iCs/>
              </w:rPr>
            </w:pPr>
            <w:r w:rsidRPr="0052186F">
              <w:rPr>
                <w:iCs/>
              </w:rPr>
              <w:t>CMTM Prop</w:t>
            </w:r>
          </w:p>
        </w:tc>
        <w:tc>
          <w:tcPr>
            <w:tcW w:w="1751" w:type="pct"/>
          </w:tcPr>
          <w:p w14:paraId="538E1693" w14:textId="77777777" w:rsidR="00B47EF4" w:rsidRPr="0052186F" w:rsidRDefault="00B47EF4" w:rsidP="002B0AEC">
            <w:pPr>
              <w:spacing w:line="276" w:lineRule="auto"/>
              <w:jc w:val="center"/>
              <w:rPr>
                <w:iCs/>
              </w:rPr>
            </w:pPr>
            <w:r w:rsidRPr="0052186F">
              <w:rPr>
                <w:iCs/>
              </w:rPr>
              <w:t>1000</w:t>
            </w:r>
          </w:p>
        </w:tc>
        <w:tc>
          <w:tcPr>
            <w:tcW w:w="1650" w:type="pct"/>
          </w:tcPr>
          <w:p w14:paraId="0D04ED55" w14:textId="77777777" w:rsidR="00B47EF4" w:rsidRPr="0052186F" w:rsidRDefault="00B47EF4" w:rsidP="002B0AEC">
            <w:pPr>
              <w:spacing w:line="276" w:lineRule="auto"/>
              <w:jc w:val="center"/>
              <w:rPr>
                <w:iCs/>
              </w:rPr>
            </w:pPr>
            <w:r w:rsidRPr="0052186F">
              <w:rPr>
                <w:iCs/>
              </w:rPr>
              <w:t>100</w:t>
            </w:r>
          </w:p>
        </w:tc>
      </w:tr>
      <w:tr w:rsidR="00B47EF4" w:rsidRPr="0052186F" w14:paraId="240D4BD1" w14:textId="77777777" w:rsidTr="002B0AEC">
        <w:trPr>
          <w:jc w:val="center"/>
        </w:trPr>
        <w:tc>
          <w:tcPr>
            <w:tcW w:w="1599" w:type="pct"/>
            <w:vAlign w:val="center"/>
          </w:tcPr>
          <w:p w14:paraId="68705DFF" w14:textId="77777777" w:rsidR="00B47EF4" w:rsidRPr="0052186F" w:rsidRDefault="00B47EF4" w:rsidP="002B0AEC">
            <w:pPr>
              <w:spacing w:line="276" w:lineRule="auto"/>
              <w:jc w:val="both"/>
              <w:rPr>
                <w:iCs/>
              </w:rPr>
            </w:pPr>
            <w:r w:rsidRPr="0052186F">
              <w:rPr>
                <w:iCs/>
              </w:rPr>
              <w:t>TM-1 Prop</w:t>
            </w:r>
          </w:p>
        </w:tc>
        <w:tc>
          <w:tcPr>
            <w:tcW w:w="1751" w:type="pct"/>
          </w:tcPr>
          <w:p w14:paraId="39D2EDEF" w14:textId="77777777" w:rsidR="00B47EF4" w:rsidRPr="0052186F" w:rsidRDefault="00B47EF4" w:rsidP="002B0AEC">
            <w:pPr>
              <w:spacing w:line="276" w:lineRule="auto"/>
              <w:jc w:val="center"/>
              <w:rPr>
                <w:iCs/>
              </w:rPr>
            </w:pPr>
            <w:r w:rsidRPr="0052186F">
              <w:rPr>
                <w:iCs/>
              </w:rPr>
              <w:t>500</w:t>
            </w:r>
          </w:p>
        </w:tc>
        <w:tc>
          <w:tcPr>
            <w:tcW w:w="1650" w:type="pct"/>
          </w:tcPr>
          <w:p w14:paraId="6BFEABAF" w14:textId="77777777" w:rsidR="00B47EF4" w:rsidRPr="0052186F" w:rsidRDefault="00B47EF4" w:rsidP="002B0AEC">
            <w:pPr>
              <w:spacing w:line="276" w:lineRule="auto"/>
              <w:jc w:val="center"/>
              <w:rPr>
                <w:iCs/>
              </w:rPr>
            </w:pPr>
            <w:r w:rsidRPr="0052186F">
              <w:rPr>
                <w:iCs/>
              </w:rPr>
              <w:t>500</w:t>
            </w:r>
          </w:p>
        </w:tc>
      </w:tr>
      <w:tr w:rsidR="00B47EF4" w:rsidRPr="0052186F" w14:paraId="1E38EFBC" w14:textId="77777777" w:rsidTr="002B0AEC">
        <w:trPr>
          <w:jc w:val="center"/>
        </w:trPr>
        <w:tc>
          <w:tcPr>
            <w:tcW w:w="1599" w:type="pct"/>
            <w:vAlign w:val="center"/>
          </w:tcPr>
          <w:p w14:paraId="2D22527D" w14:textId="77777777" w:rsidR="00B47EF4" w:rsidRPr="0052186F" w:rsidRDefault="00B47EF4" w:rsidP="002B0AEC">
            <w:pPr>
              <w:spacing w:line="276" w:lineRule="auto"/>
              <w:jc w:val="both"/>
              <w:rPr>
                <w:iCs/>
              </w:rPr>
            </w:pPr>
            <w:r w:rsidRPr="0052186F">
              <w:rPr>
                <w:iCs/>
              </w:rPr>
              <w:lastRenderedPageBreak/>
              <w:t>TM-1 Cli-1</w:t>
            </w:r>
          </w:p>
        </w:tc>
        <w:tc>
          <w:tcPr>
            <w:tcW w:w="1751" w:type="pct"/>
          </w:tcPr>
          <w:p w14:paraId="18C35CC7" w14:textId="77777777" w:rsidR="00B47EF4" w:rsidRPr="0052186F" w:rsidRDefault="00B47EF4" w:rsidP="002B0AEC">
            <w:pPr>
              <w:spacing w:line="276" w:lineRule="auto"/>
              <w:jc w:val="center"/>
              <w:rPr>
                <w:iCs/>
              </w:rPr>
            </w:pPr>
            <w:r w:rsidRPr="0052186F">
              <w:rPr>
                <w:iCs/>
              </w:rPr>
              <w:t>300</w:t>
            </w:r>
          </w:p>
        </w:tc>
        <w:tc>
          <w:tcPr>
            <w:tcW w:w="1650" w:type="pct"/>
          </w:tcPr>
          <w:p w14:paraId="19CB1031" w14:textId="77777777" w:rsidR="00B47EF4" w:rsidRPr="0052186F" w:rsidRDefault="00B47EF4" w:rsidP="002B0AEC">
            <w:pPr>
              <w:spacing w:line="276" w:lineRule="auto"/>
              <w:jc w:val="center"/>
              <w:rPr>
                <w:iCs/>
              </w:rPr>
            </w:pPr>
            <w:r w:rsidRPr="0052186F">
              <w:rPr>
                <w:iCs/>
              </w:rPr>
              <w:t>300</w:t>
            </w:r>
          </w:p>
        </w:tc>
      </w:tr>
      <w:tr w:rsidR="00B47EF4" w:rsidRPr="0052186F" w14:paraId="72DE9065" w14:textId="77777777" w:rsidTr="002B0AEC">
        <w:trPr>
          <w:jc w:val="center"/>
        </w:trPr>
        <w:tc>
          <w:tcPr>
            <w:tcW w:w="1599" w:type="pct"/>
            <w:vAlign w:val="center"/>
          </w:tcPr>
          <w:p w14:paraId="0951C12A" w14:textId="77777777" w:rsidR="00B47EF4" w:rsidRPr="0052186F" w:rsidRDefault="00B47EF4" w:rsidP="002B0AEC">
            <w:pPr>
              <w:spacing w:line="276" w:lineRule="auto"/>
              <w:jc w:val="both"/>
              <w:rPr>
                <w:iCs/>
              </w:rPr>
            </w:pPr>
            <w:r w:rsidRPr="0052186F">
              <w:rPr>
                <w:iCs/>
              </w:rPr>
              <w:t>TM-1 Cli-2</w:t>
            </w:r>
          </w:p>
        </w:tc>
        <w:tc>
          <w:tcPr>
            <w:tcW w:w="1751" w:type="pct"/>
          </w:tcPr>
          <w:p w14:paraId="206C0EC6" w14:textId="77777777" w:rsidR="00B47EF4" w:rsidRPr="0052186F" w:rsidRDefault="00B47EF4" w:rsidP="002B0AEC">
            <w:pPr>
              <w:spacing w:line="276" w:lineRule="auto"/>
              <w:jc w:val="center"/>
              <w:rPr>
                <w:iCs/>
              </w:rPr>
            </w:pPr>
            <w:r w:rsidRPr="0052186F">
              <w:rPr>
                <w:iCs/>
              </w:rPr>
              <w:t>300</w:t>
            </w:r>
          </w:p>
        </w:tc>
        <w:tc>
          <w:tcPr>
            <w:tcW w:w="1650" w:type="pct"/>
          </w:tcPr>
          <w:p w14:paraId="6C7F8357" w14:textId="77777777" w:rsidR="00B47EF4" w:rsidRPr="0052186F" w:rsidRDefault="00B47EF4" w:rsidP="002B0AEC">
            <w:pPr>
              <w:spacing w:line="276" w:lineRule="auto"/>
              <w:jc w:val="center"/>
              <w:rPr>
                <w:iCs/>
              </w:rPr>
            </w:pPr>
            <w:r w:rsidRPr="0052186F">
              <w:rPr>
                <w:iCs/>
              </w:rPr>
              <w:t>300</w:t>
            </w:r>
          </w:p>
        </w:tc>
      </w:tr>
    </w:tbl>
    <w:p w14:paraId="5F567331" w14:textId="77777777" w:rsidR="00B47EF4" w:rsidRPr="0052186F" w:rsidRDefault="00B47EF4" w:rsidP="00B47EF4">
      <w:pPr>
        <w:spacing w:line="276" w:lineRule="auto"/>
        <w:jc w:val="both"/>
        <w:rPr>
          <w:iCs/>
        </w:rPr>
      </w:pPr>
    </w:p>
    <w:p w14:paraId="128E0C6D" w14:textId="77777777" w:rsidR="00B47EF4" w:rsidRPr="0052186F" w:rsidRDefault="00B47EF4" w:rsidP="00B47EF4">
      <w:pPr>
        <w:pStyle w:val="ListParagraph"/>
        <w:numPr>
          <w:ilvl w:val="0"/>
          <w:numId w:val="62"/>
        </w:numPr>
        <w:autoSpaceDN/>
        <w:spacing w:line="276" w:lineRule="auto"/>
        <w:jc w:val="both"/>
        <w:rPr>
          <w:iCs/>
        </w:rPr>
      </w:pPr>
      <w:r w:rsidRPr="0052186F">
        <w:rPr>
          <w:iCs/>
        </w:rPr>
        <w:t>Trade-4: TM-1 Cli-2 trades with revised margin requirement for Cli-2 of Rs 900. Blocking shall be as follows:</w:t>
      </w:r>
    </w:p>
    <w:p w14:paraId="6E7F5B1B" w14:textId="77777777" w:rsidR="00B47EF4" w:rsidRPr="0052186F" w:rsidRDefault="00B47EF4" w:rsidP="00B47EF4">
      <w:pPr>
        <w:spacing w:line="276" w:lineRule="auto"/>
        <w:ind w:left="851"/>
        <w:jc w:val="both"/>
        <w:rPr>
          <w:iCs/>
          <w:u w:val="single"/>
        </w:rPr>
      </w:pPr>
    </w:p>
    <w:tbl>
      <w:tblPr>
        <w:tblW w:w="25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87"/>
        <w:gridCol w:w="1615"/>
        <w:gridCol w:w="1424"/>
      </w:tblGrid>
      <w:tr w:rsidR="00B47EF4" w:rsidRPr="0052186F" w14:paraId="0896FE07" w14:textId="77777777" w:rsidTr="002B0AEC">
        <w:trPr>
          <w:jc w:val="center"/>
        </w:trPr>
        <w:tc>
          <w:tcPr>
            <w:tcW w:w="1715" w:type="pct"/>
            <w:tcMar>
              <w:top w:w="0" w:type="dxa"/>
              <w:left w:w="108" w:type="dxa"/>
              <w:bottom w:w="0" w:type="dxa"/>
              <w:right w:w="108" w:type="dxa"/>
            </w:tcMar>
            <w:vAlign w:val="center"/>
            <w:hideMark/>
          </w:tcPr>
          <w:p w14:paraId="26D70CC7" w14:textId="77777777" w:rsidR="00B47EF4" w:rsidRPr="0052186F" w:rsidRDefault="00B47EF4" w:rsidP="002B0AEC">
            <w:pPr>
              <w:spacing w:line="276" w:lineRule="auto"/>
              <w:jc w:val="both"/>
              <w:rPr>
                <w:b/>
                <w:iCs/>
              </w:rPr>
            </w:pPr>
            <w:r w:rsidRPr="0052186F">
              <w:rPr>
                <w:b/>
                <w:iCs/>
              </w:rPr>
              <w:t>Entity</w:t>
            </w:r>
          </w:p>
        </w:tc>
        <w:tc>
          <w:tcPr>
            <w:tcW w:w="1746" w:type="pct"/>
            <w:tcMar>
              <w:top w:w="0" w:type="dxa"/>
              <w:left w:w="108" w:type="dxa"/>
              <w:bottom w:w="0" w:type="dxa"/>
              <w:right w:w="108" w:type="dxa"/>
            </w:tcMar>
            <w:hideMark/>
          </w:tcPr>
          <w:p w14:paraId="2311EC69" w14:textId="77777777" w:rsidR="00B47EF4" w:rsidRPr="0052186F" w:rsidRDefault="00B47EF4" w:rsidP="002B0AEC">
            <w:pPr>
              <w:spacing w:line="276" w:lineRule="auto"/>
              <w:jc w:val="both"/>
              <w:rPr>
                <w:b/>
                <w:iCs/>
              </w:rPr>
            </w:pPr>
            <w:r w:rsidRPr="0052186F">
              <w:rPr>
                <w:b/>
                <w:iCs/>
              </w:rPr>
              <w:t>Collateral (Rs)</w:t>
            </w:r>
          </w:p>
        </w:tc>
        <w:tc>
          <w:tcPr>
            <w:tcW w:w="1539" w:type="pct"/>
          </w:tcPr>
          <w:p w14:paraId="01A741E1" w14:textId="77777777" w:rsidR="00B47EF4" w:rsidRPr="0052186F" w:rsidRDefault="00B47EF4" w:rsidP="002B0AEC">
            <w:pPr>
              <w:spacing w:line="276" w:lineRule="auto"/>
              <w:jc w:val="both"/>
              <w:rPr>
                <w:b/>
                <w:iCs/>
              </w:rPr>
            </w:pPr>
            <w:r w:rsidRPr="0052186F">
              <w:rPr>
                <w:b/>
                <w:iCs/>
              </w:rPr>
              <w:t>Blocking (Rs)</w:t>
            </w:r>
          </w:p>
        </w:tc>
      </w:tr>
      <w:tr w:rsidR="00B47EF4" w:rsidRPr="0052186F" w14:paraId="4C1638A2" w14:textId="77777777" w:rsidTr="002B0AEC">
        <w:trPr>
          <w:jc w:val="center"/>
        </w:trPr>
        <w:tc>
          <w:tcPr>
            <w:tcW w:w="1715" w:type="pct"/>
            <w:tcMar>
              <w:top w:w="0" w:type="dxa"/>
              <w:left w:w="108" w:type="dxa"/>
              <w:bottom w:w="0" w:type="dxa"/>
              <w:right w:w="108" w:type="dxa"/>
            </w:tcMar>
            <w:vAlign w:val="center"/>
            <w:hideMark/>
          </w:tcPr>
          <w:p w14:paraId="239C093E" w14:textId="77777777" w:rsidR="00B47EF4" w:rsidRPr="0052186F" w:rsidRDefault="00B47EF4" w:rsidP="002B0AEC">
            <w:pPr>
              <w:spacing w:line="276" w:lineRule="auto"/>
              <w:jc w:val="both"/>
              <w:rPr>
                <w:iCs/>
              </w:rPr>
            </w:pPr>
            <w:r w:rsidRPr="0052186F">
              <w:rPr>
                <w:iCs/>
              </w:rPr>
              <w:t>CMTM Prop</w:t>
            </w:r>
          </w:p>
        </w:tc>
        <w:tc>
          <w:tcPr>
            <w:tcW w:w="1746" w:type="pct"/>
            <w:tcMar>
              <w:top w:w="0" w:type="dxa"/>
              <w:left w:w="108" w:type="dxa"/>
              <w:bottom w:w="0" w:type="dxa"/>
              <w:right w:w="108" w:type="dxa"/>
            </w:tcMar>
            <w:hideMark/>
          </w:tcPr>
          <w:p w14:paraId="341B656E" w14:textId="77777777" w:rsidR="00B47EF4" w:rsidRPr="0052186F" w:rsidRDefault="00B47EF4" w:rsidP="002B0AEC">
            <w:pPr>
              <w:spacing w:line="276" w:lineRule="auto"/>
              <w:jc w:val="center"/>
              <w:rPr>
                <w:iCs/>
              </w:rPr>
            </w:pPr>
            <w:r w:rsidRPr="0052186F">
              <w:rPr>
                <w:iCs/>
              </w:rPr>
              <w:t>1000</w:t>
            </w:r>
          </w:p>
        </w:tc>
        <w:tc>
          <w:tcPr>
            <w:tcW w:w="1539" w:type="pct"/>
          </w:tcPr>
          <w:p w14:paraId="1A0EFD40" w14:textId="77777777" w:rsidR="00B47EF4" w:rsidRPr="0052186F" w:rsidRDefault="00B47EF4" w:rsidP="002B0AEC">
            <w:pPr>
              <w:spacing w:line="276" w:lineRule="auto"/>
              <w:jc w:val="center"/>
              <w:rPr>
                <w:iCs/>
              </w:rPr>
            </w:pPr>
            <w:r w:rsidRPr="0052186F">
              <w:rPr>
                <w:iCs/>
              </w:rPr>
              <w:t>400</w:t>
            </w:r>
          </w:p>
        </w:tc>
      </w:tr>
      <w:tr w:rsidR="00B47EF4" w:rsidRPr="0052186F" w14:paraId="6C884545" w14:textId="77777777" w:rsidTr="002B0AEC">
        <w:trPr>
          <w:jc w:val="center"/>
        </w:trPr>
        <w:tc>
          <w:tcPr>
            <w:tcW w:w="1715" w:type="pct"/>
            <w:tcMar>
              <w:top w:w="0" w:type="dxa"/>
              <w:left w:w="108" w:type="dxa"/>
              <w:bottom w:w="0" w:type="dxa"/>
              <w:right w:w="108" w:type="dxa"/>
            </w:tcMar>
            <w:vAlign w:val="center"/>
            <w:hideMark/>
          </w:tcPr>
          <w:p w14:paraId="0B877FC6" w14:textId="77777777" w:rsidR="00B47EF4" w:rsidRPr="0052186F" w:rsidRDefault="00B47EF4" w:rsidP="002B0AEC">
            <w:pPr>
              <w:spacing w:line="276" w:lineRule="auto"/>
              <w:jc w:val="both"/>
              <w:rPr>
                <w:iCs/>
              </w:rPr>
            </w:pPr>
            <w:r w:rsidRPr="0052186F">
              <w:rPr>
                <w:iCs/>
              </w:rPr>
              <w:t>TM-1 Prop</w:t>
            </w:r>
          </w:p>
        </w:tc>
        <w:tc>
          <w:tcPr>
            <w:tcW w:w="1746" w:type="pct"/>
            <w:tcMar>
              <w:top w:w="0" w:type="dxa"/>
              <w:left w:w="108" w:type="dxa"/>
              <w:bottom w:w="0" w:type="dxa"/>
              <w:right w:w="108" w:type="dxa"/>
            </w:tcMar>
            <w:hideMark/>
          </w:tcPr>
          <w:p w14:paraId="683D93B6" w14:textId="77777777" w:rsidR="00B47EF4" w:rsidRPr="0052186F" w:rsidRDefault="00B47EF4" w:rsidP="002B0AEC">
            <w:pPr>
              <w:spacing w:line="276" w:lineRule="auto"/>
              <w:jc w:val="center"/>
              <w:rPr>
                <w:iCs/>
              </w:rPr>
            </w:pPr>
            <w:r w:rsidRPr="0052186F">
              <w:rPr>
                <w:iCs/>
              </w:rPr>
              <w:t>500</w:t>
            </w:r>
          </w:p>
        </w:tc>
        <w:tc>
          <w:tcPr>
            <w:tcW w:w="1539" w:type="pct"/>
          </w:tcPr>
          <w:p w14:paraId="1D58A395" w14:textId="77777777" w:rsidR="00B47EF4" w:rsidRPr="0052186F" w:rsidRDefault="00B47EF4" w:rsidP="002B0AEC">
            <w:pPr>
              <w:spacing w:line="276" w:lineRule="auto"/>
              <w:jc w:val="center"/>
              <w:rPr>
                <w:iCs/>
              </w:rPr>
            </w:pPr>
            <w:r w:rsidRPr="0052186F">
              <w:rPr>
                <w:iCs/>
              </w:rPr>
              <w:t>500</w:t>
            </w:r>
          </w:p>
        </w:tc>
      </w:tr>
      <w:tr w:rsidR="00B47EF4" w:rsidRPr="0052186F" w14:paraId="71D111F8" w14:textId="77777777" w:rsidTr="002B0AEC">
        <w:trPr>
          <w:jc w:val="center"/>
        </w:trPr>
        <w:tc>
          <w:tcPr>
            <w:tcW w:w="1715" w:type="pct"/>
            <w:tcMar>
              <w:top w:w="0" w:type="dxa"/>
              <w:left w:w="108" w:type="dxa"/>
              <w:bottom w:w="0" w:type="dxa"/>
              <w:right w:w="108" w:type="dxa"/>
            </w:tcMar>
            <w:vAlign w:val="center"/>
            <w:hideMark/>
          </w:tcPr>
          <w:p w14:paraId="42D66678" w14:textId="77777777" w:rsidR="00B47EF4" w:rsidRPr="0052186F" w:rsidRDefault="00B47EF4" w:rsidP="002B0AEC">
            <w:pPr>
              <w:spacing w:line="276" w:lineRule="auto"/>
              <w:jc w:val="both"/>
              <w:rPr>
                <w:iCs/>
              </w:rPr>
            </w:pPr>
            <w:r w:rsidRPr="0052186F">
              <w:rPr>
                <w:iCs/>
              </w:rPr>
              <w:t>TM-1 Cli-1</w:t>
            </w:r>
          </w:p>
        </w:tc>
        <w:tc>
          <w:tcPr>
            <w:tcW w:w="1746" w:type="pct"/>
            <w:tcMar>
              <w:top w:w="0" w:type="dxa"/>
              <w:left w:w="108" w:type="dxa"/>
              <w:bottom w:w="0" w:type="dxa"/>
              <w:right w:w="108" w:type="dxa"/>
            </w:tcMar>
            <w:hideMark/>
          </w:tcPr>
          <w:p w14:paraId="3625F3EB" w14:textId="77777777" w:rsidR="00B47EF4" w:rsidRPr="0052186F" w:rsidRDefault="00B47EF4" w:rsidP="002B0AEC">
            <w:pPr>
              <w:spacing w:line="276" w:lineRule="auto"/>
              <w:jc w:val="center"/>
              <w:rPr>
                <w:iCs/>
              </w:rPr>
            </w:pPr>
            <w:r w:rsidRPr="0052186F">
              <w:rPr>
                <w:iCs/>
              </w:rPr>
              <w:t>300</w:t>
            </w:r>
          </w:p>
        </w:tc>
        <w:tc>
          <w:tcPr>
            <w:tcW w:w="1539" w:type="pct"/>
          </w:tcPr>
          <w:p w14:paraId="690B4E8B" w14:textId="77777777" w:rsidR="00B47EF4" w:rsidRPr="0052186F" w:rsidRDefault="00B47EF4" w:rsidP="002B0AEC">
            <w:pPr>
              <w:spacing w:line="276" w:lineRule="auto"/>
              <w:jc w:val="center"/>
              <w:rPr>
                <w:iCs/>
              </w:rPr>
            </w:pPr>
            <w:r w:rsidRPr="0052186F">
              <w:rPr>
                <w:iCs/>
              </w:rPr>
              <w:t>300</w:t>
            </w:r>
          </w:p>
        </w:tc>
      </w:tr>
      <w:tr w:rsidR="00B47EF4" w:rsidRPr="0052186F" w14:paraId="20D36FF0" w14:textId="77777777" w:rsidTr="002B0AEC">
        <w:trPr>
          <w:jc w:val="center"/>
        </w:trPr>
        <w:tc>
          <w:tcPr>
            <w:tcW w:w="1715" w:type="pct"/>
            <w:tcMar>
              <w:top w:w="0" w:type="dxa"/>
              <w:left w:w="108" w:type="dxa"/>
              <w:bottom w:w="0" w:type="dxa"/>
              <w:right w:w="108" w:type="dxa"/>
            </w:tcMar>
            <w:vAlign w:val="center"/>
            <w:hideMark/>
          </w:tcPr>
          <w:p w14:paraId="7CAB5160" w14:textId="77777777" w:rsidR="00B47EF4" w:rsidRPr="0052186F" w:rsidRDefault="00B47EF4" w:rsidP="002B0AEC">
            <w:pPr>
              <w:spacing w:line="276" w:lineRule="auto"/>
              <w:jc w:val="both"/>
              <w:rPr>
                <w:iCs/>
              </w:rPr>
            </w:pPr>
            <w:r w:rsidRPr="0052186F">
              <w:rPr>
                <w:iCs/>
              </w:rPr>
              <w:t>TM-1 Cli-2</w:t>
            </w:r>
          </w:p>
        </w:tc>
        <w:tc>
          <w:tcPr>
            <w:tcW w:w="1746" w:type="pct"/>
            <w:tcMar>
              <w:top w:w="0" w:type="dxa"/>
              <w:left w:w="108" w:type="dxa"/>
              <w:bottom w:w="0" w:type="dxa"/>
              <w:right w:w="108" w:type="dxa"/>
            </w:tcMar>
            <w:hideMark/>
          </w:tcPr>
          <w:p w14:paraId="535DBA7F" w14:textId="77777777" w:rsidR="00B47EF4" w:rsidRPr="0052186F" w:rsidRDefault="00B47EF4" w:rsidP="002B0AEC">
            <w:pPr>
              <w:spacing w:line="276" w:lineRule="auto"/>
              <w:jc w:val="center"/>
              <w:rPr>
                <w:iCs/>
              </w:rPr>
            </w:pPr>
            <w:r w:rsidRPr="0052186F">
              <w:rPr>
                <w:iCs/>
              </w:rPr>
              <w:t>300</w:t>
            </w:r>
          </w:p>
        </w:tc>
        <w:tc>
          <w:tcPr>
            <w:tcW w:w="1539" w:type="pct"/>
          </w:tcPr>
          <w:p w14:paraId="4DC88642" w14:textId="77777777" w:rsidR="00B47EF4" w:rsidRPr="0052186F" w:rsidRDefault="00B47EF4" w:rsidP="002B0AEC">
            <w:pPr>
              <w:spacing w:line="276" w:lineRule="auto"/>
              <w:jc w:val="center"/>
              <w:rPr>
                <w:iCs/>
              </w:rPr>
            </w:pPr>
            <w:r w:rsidRPr="0052186F">
              <w:rPr>
                <w:iCs/>
              </w:rPr>
              <w:t>300</w:t>
            </w:r>
          </w:p>
        </w:tc>
      </w:tr>
    </w:tbl>
    <w:p w14:paraId="6A7A1B7C" w14:textId="77777777" w:rsidR="00B47EF4" w:rsidRPr="0052186F" w:rsidRDefault="00B47EF4" w:rsidP="00B47EF4">
      <w:pPr>
        <w:spacing w:line="276" w:lineRule="auto"/>
        <w:jc w:val="both"/>
        <w:rPr>
          <w:iCs/>
        </w:rPr>
      </w:pPr>
    </w:p>
    <w:p w14:paraId="697D40F5" w14:textId="77777777" w:rsidR="00B47EF4" w:rsidRPr="0052186F" w:rsidRDefault="00B47EF4" w:rsidP="00B47EF4">
      <w:pPr>
        <w:spacing w:line="276" w:lineRule="auto"/>
        <w:jc w:val="both"/>
        <w:rPr>
          <w:iCs/>
        </w:rPr>
      </w:pPr>
      <w:r w:rsidRPr="0052186F">
        <w:rPr>
          <w:iCs/>
        </w:rPr>
        <w:t>In the above examples, the collateral of Rs 500 blocked from the TM1-Prop, and the collateral of Rs 400 blocked from CMTM Prop, shall be deemed to be allocated to TM-1 Cli-1 and TM-1 Cli-2. The deemed allocation would be as follows:</w:t>
      </w:r>
    </w:p>
    <w:p w14:paraId="0531D9D7" w14:textId="77777777" w:rsidR="00B47EF4" w:rsidRPr="0052186F" w:rsidRDefault="00B47EF4" w:rsidP="00B47EF4">
      <w:pPr>
        <w:spacing w:line="276" w:lineRule="auto"/>
        <w:ind w:left="851"/>
        <w:jc w:val="both"/>
        <w:rPr>
          <w:iCs/>
        </w:rPr>
      </w:pPr>
    </w:p>
    <w:tbl>
      <w:tblPr>
        <w:tblW w:w="9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080"/>
        <w:gridCol w:w="1980"/>
        <w:gridCol w:w="1917"/>
        <w:gridCol w:w="2785"/>
      </w:tblGrid>
      <w:tr w:rsidR="00B47EF4" w:rsidRPr="0052186F" w14:paraId="7951FFDF" w14:textId="77777777" w:rsidTr="002B0AEC">
        <w:tc>
          <w:tcPr>
            <w:tcW w:w="1413" w:type="dxa"/>
            <w:tcMar>
              <w:top w:w="0" w:type="dxa"/>
              <w:left w:w="108" w:type="dxa"/>
              <w:bottom w:w="0" w:type="dxa"/>
              <w:right w:w="108" w:type="dxa"/>
            </w:tcMar>
            <w:vAlign w:val="center"/>
            <w:hideMark/>
          </w:tcPr>
          <w:p w14:paraId="647EB09F" w14:textId="77777777" w:rsidR="00B47EF4" w:rsidRPr="0052186F" w:rsidRDefault="00B47EF4" w:rsidP="002B0AEC">
            <w:pPr>
              <w:spacing w:line="276" w:lineRule="auto"/>
              <w:jc w:val="both"/>
              <w:rPr>
                <w:b/>
                <w:iCs/>
              </w:rPr>
            </w:pPr>
            <w:r w:rsidRPr="0052186F">
              <w:rPr>
                <w:b/>
                <w:iCs/>
              </w:rPr>
              <w:t>Client</w:t>
            </w:r>
          </w:p>
        </w:tc>
        <w:tc>
          <w:tcPr>
            <w:tcW w:w="1080" w:type="dxa"/>
            <w:tcMar>
              <w:top w:w="0" w:type="dxa"/>
              <w:left w:w="108" w:type="dxa"/>
              <w:bottom w:w="0" w:type="dxa"/>
              <w:right w:w="108" w:type="dxa"/>
            </w:tcMar>
            <w:hideMark/>
          </w:tcPr>
          <w:p w14:paraId="6B4AA158" w14:textId="77777777" w:rsidR="00B47EF4" w:rsidRPr="0052186F" w:rsidRDefault="00B47EF4" w:rsidP="002B0AEC">
            <w:pPr>
              <w:spacing w:line="276" w:lineRule="auto"/>
              <w:jc w:val="both"/>
              <w:rPr>
                <w:b/>
                <w:iCs/>
              </w:rPr>
            </w:pPr>
            <w:r w:rsidRPr="0052186F">
              <w:rPr>
                <w:b/>
                <w:iCs/>
              </w:rPr>
              <w:t>Margin (Rs)</w:t>
            </w:r>
          </w:p>
        </w:tc>
        <w:tc>
          <w:tcPr>
            <w:tcW w:w="1980" w:type="dxa"/>
          </w:tcPr>
          <w:p w14:paraId="291CA827" w14:textId="77777777" w:rsidR="00B47EF4" w:rsidRPr="0052186F" w:rsidRDefault="00B47EF4" w:rsidP="002B0AEC">
            <w:pPr>
              <w:spacing w:line="276" w:lineRule="auto"/>
              <w:jc w:val="both"/>
              <w:rPr>
                <w:b/>
                <w:iCs/>
              </w:rPr>
            </w:pPr>
            <w:r w:rsidRPr="0052186F">
              <w:rPr>
                <w:b/>
                <w:iCs/>
              </w:rPr>
              <w:t>Blocked from client collateral (Rs)</w:t>
            </w:r>
          </w:p>
        </w:tc>
        <w:tc>
          <w:tcPr>
            <w:tcW w:w="1917" w:type="dxa"/>
          </w:tcPr>
          <w:p w14:paraId="4B6BAB52" w14:textId="77777777" w:rsidR="00B47EF4" w:rsidRPr="0052186F" w:rsidRDefault="00B47EF4" w:rsidP="002B0AEC">
            <w:pPr>
              <w:spacing w:line="276" w:lineRule="auto"/>
              <w:jc w:val="both"/>
              <w:rPr>
                <w:b/>
                <w:iCs/>
              </w:rPr>
            </w:pPr>
            <w:r w:rsidRPr="0052186F">
              <w:rPr>
                <w:b/>
                <w:iCs/>
              </w:rPr>
              <w:t>Deemed allocation from TM-1 Prop (Rs)</w:t>
            </w:r>
          </w:p>
        </w:tc>
        <w:tc>
          <w:tcPr>
            <w:tcW w:w="2785" w:type="dxa"/>
          </w:tcPr>
          <w:p w14:paraId="7C9849BE" w14:textId="77777777" w:rsidR="00B47EF4" w:rsidRPr="0052186F" w:rsidRDefault="00B47EF4" w:rsidP="002B0AEC">
            <w:pPr>
              <w:spacing w:line="276" w:lineRule="auto"/>
              <w:jc w:val="both"/>
              <w:rPr>
                <w:b/>
                <w:iCs/>
              </w:rPr>
            </w:pPr>
            <w:r w:rsidRPr="0052186F">
              <w:rPr>
                <w:b/>
                <w:iCs/>
              </w:rPr>
              <w:t>Deemed allocation from CMTM Prop to TM-1 Prop (Rs)</w:t>
            </w:r>
          </w:p>
        </w:tc>
      </w:tr>
      <w:tr w:rsidR="00B47EF4" w:rsidRPr="0052186F" w14:paraId="52559995" w14:textId="77777777" w:rsidTr="002B0AEC">
        <w:tc>
          <w:tcPr>
            <w:tcW w:w="1413" w:type="dxa"/>
            <w:tcMar>
              <w:top w:w="0" w:type="dxa"/>
              <w:left w:w="108" w:type="dxa"/>
              <w:bottom w:w="0" w:type="dxa"/>
              <w:right w:w="108" w:type="dxa"/>
            </w:tcMar>
            <w:vAlign w:val="center"/>
            <w:hideMark/>
          </w:tcPr>
          <w:p w14:paraId="59D205F8" w14:textId="77777777" w:rsidR="00B47EF4" w:rsidRPr="0052186F" w:rsidRDefault="00B47EF4" w:rsidP="002B0AEC">
            <w:pPr>
              <w:spacing w:line="276" w:lineRule="auto"/>
              <w:jc w:val="both"/>
              <w:rPr>
                <w:iCs/>
              </w:rPr>
            </w:pPr>
            <w:r w:rsidRPr="0052186F">
              <w:rPr>
                <w:iCs/>
              </w:rPr>
              <w:t>TM-1 Cli-1</w:t>
            </w:r>
          </w:p>
        </w:tc>
        <w:tc>
          <w:tcPr>
            <w:tcW w:w="1080" w:type="dxa"/>
            <w:tcMar>
              <w:top w:w="0" w:type="dxa"/>
              <w:left w:w="108" w:type="dxa"/>
              <w:bottom w:w="0" w:type="dxa"/>
              <w:right w:w="108" w:type="dxa"/>
            </w:tcMar>
            <w:hideMark/>
          </w:tcPr>
          <w:p w14:paraId="693BF3F3" w14:textId="77777777" w:rsidR="00B47EF4" w:rsidRPr="0052186F" w:rsidRDefault="00B47EF4" w:rsidP="002B0AEC">
            <w:pPr>
              <w:spacing w:line="276" w:lineRule="auto"/>
              <w:jc w:val="center"/>
              <w:rPr>
                <w:iCs/>
              </w:rPr>
            </w:pPr>
            <w:r w:rsidRPr="0052186F">
              <w:rPr>
                <w:iCs/>
              </w:rPr>
              <w:t>600</w:t>
            </w:r>
          </w:p>
        </w:tc>
        <w:tc>
          <w:tcPr>
            <w:tcW w:w="1980" w:type="dxa"/>
          </w:tcPr>
          <w:p w14:paraId="3C0AB0F5" w14:textId="77777777" w:rsidR="00B47EF4" w:rsidRPr="0052186F" w:rsidRDefault="00B47EF4" w:rsidP="002B0AEC">
            <w:pPr>
              <w:spacing w:line="276" w:lineRule="auto"/>
              <w:jc w:val="center"/>
              <w:rPr>
                <w:iCs/>
              </w:rPr>
            </w:pPr>
            <w:r w:rsidRPr="0052186F">
              <w:rPr>
                <w:iCs/>
              </w:rPr>
              <w:t>300</w:t>
            </w:r>
          </w:p>
        </w:tc>
        <w:tc>
          <w:tcPr>
            <w:tcW w:w="1917" w:type="dxa"/>
          </w:tcPr>
          <w:p w14:paraId="01336E44" w14:textId="77777777" w:rsidR="00B47EF4" w:rsidRPr="0052186F" w:rsidRDefault="00B47EF4" w:rsidP="002B0AEC">
            <w:pPr>
              <w:spacing w:line="276" w:lineRule="auto"/>
              <w:jc w:val="center"/>
              <w:rPr>
                <w:iCs/>
              </w:rPr>
            </w:pPr>
            <w:r w:rsidRPr="0052186F">
              <w:rPr>
                <w:iCs/>
              </w:rPr>
              <w:t>300</w:t>
            </w:r>
          </w:p>
        </w:tc>
        <w:tc>
          <w:tcPr>
            <w:tcW w:w="2785" w:type="dxa"/>
            <w:vMerge w:val="restart"/>
            <w:vAlign w:val="center"/>
          </w:tcPr>
          <w:p w14:paraId="2D19D037" w14:textId="77777777" w:rsidR="00B47EF4" w:rsidRPr="0052186F" w:rsidRDefault="00B47EF4" w:rsidP="002B0AEC">
            <w:pPr>
              <w:spacing w:line="276" w:lineRule="auto"/>
              <w:jc w:val="center"/>
              <w:rPr>
                <w:iCs/>
              </w:rPr>
            </w:pPr>
            <w:r w:rsidRPr="0052186F">
              <w:rPr>
                <w:iCs/>
              </w:rPr>
              <w:t>400</w:t>
            </w:r>
          </w:p>
        </w:tc>
      </w:tr>
      <w:tr w:rsidR="00B47EF4" w:rsidRPr="0052186F" w14:paraId="633F20EF" w14:textId="77777777" w:rsidTr="002B0AEC">
        <w:tc>
          <w:tcPr>
            <w:tcW w:w="1413" w:type="dxa"/>
            <w:tcMar>
              <w:top w:w="0" w:type="dxa"/>
              <w:left w:w="108" w:type="dxa"/>
              <w:bottom w:w="0" w:type="dxa"/>
              <w:right w:w="108" w:type="dxa"/>
            </w:tcMar>
            <w:vAlign w:val="center"/>
            <w:hideMark/>
          </w:tcPr>
          <w:p w14:paraId="38F1D909" w14:textId="77777777" w:rsidR="00B47EF4" w:rsidRPr="0052186F" w:rsidRDefault="00B47EF4" w:rsidP="002B0AEC">
            <w:pPr>
              <w:spacing w:line="276" w:lineRule="auto"/>
              <w:jc w:val="both"/>
              <w:rPr>
                <w:iCs/>
              </w:rPr>
            </w:pPr>
            <w:r w:rsidRPr="0052186F">
              <w:rPr>
                <w:iCs/>
              </w:rPr>
              <w:t>TM-1 Cli-2</w:t>
            </w:r>
          </w:p>
        </w:tc>
        <w:tc>
          <w:tcPr>
            <w:tcW w:w="1080" w:type="dxa"/>
            <w:tcMar>
              <w:top w:w="0" w:type="dxa"/>
              <w:left w:w="108" w:type="dxa"/>
              <w:bottom w:w="0" w:type="dxa"/>
              <w:right w:w="108" w:type="dxa"/>
            </w:tcMar>
            <w:hideMark/>
          </w:tcPr>
          <w:p w14:paraId="311FFFA5" w14:textId="77777777" w:rsidR="00B47EF4" w:rsidRPr="0052186F" w:rsidRDefault="00B47EF4" w:rsidP="002B0AEC">
            <w:pPr>
              <w:spacing w:line="276" w:lineRule="auto"/>
              <w:jc w:val="center"/>
              <w:rPr>
                <w:iCs/>
              </w:rPr>
            </w:pPr>
            <w:r w:rsidRPr="0052186F">
              <w:rPr>
                <w:iCs/>
              </w:rPr>
              <w:t>900</w:t>
            </w:r>
          </w:p>
        </w:tc>
        <w:tc>
          <w:tcPr>
            <w:tcW w:w="1980" w:type="dxa"/>
          </w:tcPr>
          <w:p w14:paraId="339F1A75" w14:textId="77777777" w:rsidR="00B47EF4" w:rsidRPr="0052186F" w:rsidRDefault="00B47EF4" w:rsidP="002B0AEC">
            <w:pPr>
              <w:spacing w:line="276" w:lineRule="auto"/>
              <w:jc w:val="center"/>
              <w:rPr>
                <w:iCs/>
              </w:rPr>
            </w:pPr>
            <w:r w:rsidRPr="0052186F">
              <w:rPr>
                <w:iCs/>
              </w:rPr>
              <w:t>300</w:t>
            </w:r>
          </w:p>
        </w:tc>
        <w:tc>
          <w:tcPr>
            <w:tcW w:w="1917" w:type="dxa"/>
          </w:tcPr>
          <w:p w14:paraId="79C6D936" w14:textId="77777777" w:rsidR="00B47EF4" w:rsidRPr="0052186F" w:rsidRDefault="00B47EF4" w:rsidP="002B0AEC">
            <w:pPr>
              <w:spacing w:line="276" w:lineRule="auto"/>
              <w:jc w:val="center"/>
              <w:rPr>
                <w:iCs/>
              </w:rPr>
            </w:pPr>
            <w:r w:rsidRPr="0052186F">
              <w:rPr>
                <w:iCs/>
              </w:rPr>
              <w:t>600</w:t>
            </w:r>
          </w:p>
        </w:tc>
        <w:tc>
          <w:tcPr>
            <w:tcW w:w="2785" w:type="dxa"/>
            <w:vMerge/>
          </w:tcPr>
          <w:p w14:paraId="5C87DD3C" w14:textId="77777777" w:rsidR="00B47EF4" w:rsidRPr="0052186F" w:rsidRDefault="00B47EF4" w:rsidP="002B0AEC">
            <w:pPr>
              <w:spacing w:line="276" w:lineRule="auto"/>
              <w:jc w:val="both"/>
              <w:rPr>
                <w:iCs/>
              </w:rPr>
            </w:pPr>
          </w:p>
        </w:tc>
      </w:tr>
    </w:tbl>
    <w:p w14:paraId="07DF5E60" w14:textId="77777777" w:rsidR="00B47EF4" w:rsidRPr="0052186F" w:rsidRDefault="00B47EF4" w:rsidP="00B47EF4">
      <w:pPr>
        <w:spacing w:line="276" w:lineRule="auto"/>
        <w:jc w:val="both"/>
        <w:rPr>
          <w:iCs/>
        </w:rPr>
      </w:pPr>
    </w:p>
    <w:p w14:paraId="1F342B6B" w14:textId="77777777" w:rsidR="00B47EF4" w:rsidRPr="0052186F" w:rsidRDefault="00B47EF4" w:rsidP="00B47EF4">
      <w:pPr>
        <w:jc w:val="both"/>
        <w:rPr>
          <w:iCs/>
        </w:rPr>
      </w:pPr>
      <w:r w:rsidRPr="0052186F">
        <w:rPr>
          <w:iCs/>
        </w:rPr>
        <w:t xml:space="preserve">To clarify, the </w:t>
      </w:r>
      <w:proofErr w:type="gramStart"/>
      <w:r w:rsidRPr="0052186F">
        <w:rPr>
          <w:iCs/>
        </w:rPr>
        <w:t>deemed allocation</w:t>
      </w:r>
      <w:proofErr w:type="gramEnd"/>
      <w:r w:rsidRPr="0052186F">
        <w:rPr>
          <w:iCs/>
        </w:rPr>
        <w:t xml:space="preserve"> from CMTM Prop to TM-1 Prop is Rs 400, therefore the total TM-1 Prop collateral (including deemed allocated) would be Rs 900 (Rs 500 + Rs 400). Out of this, the excess client margin would </w:t>
      </w:r>
      <w:proofErr w:type="gramStart"/>
      <w:r w:rsidRPr="0052186F">
        <w:rPr>
          <w:iCs/>
        </w:rPr>
        <w:t>be considered to be</w:t>
      </w:r>
      <w:proofErr w:type="gramEnd"/>
      <w:r w:rsidRPr="0052186F">
        <w:rPr>
          <w:iCs/>
        </w:rPr>
        <w:t xml:space="preserve"> deemed allocated to the respective client</w:t>
      </w:r>
    </w:p>
    <w:p w14:paraId="2339603B" w14:textId="62675905" w:rsidR="005B0591" w:rsidRPr="0052186F" w:rsidRDefault="005B0591" w:rsidP="00946742">
      <w:pPr>
        <w:overflowPunct w:val="0"/>
        <w:adjustRightInd w:val="0"/>
        <w:rPr>
          <w:b/>
          <w:bCs/>
          <w:spacing w:val="-3"/>
          <w:lang w:val="en-IN"/>
        </w:rPr>
      </w:pPr>
    </w:p>
    <w:p w14:paraId="31CEF94C" w14:textId="1588EE59" w:rsidR="00F40306" w:rsidRPr="0052186F" w:rsidRDefault="00F40306">
      <w:pPr>
        <w:autoSpaceDN/>
        <w:rPr>
          <w:b/>
          <w:bCs/>
          <w:spacing w:val="-3"/>
          <w:lang w:val="en-IN"/>
        </w:rPr>
      </w:pPr>
      <w:r w:rsidRPr="0052186F">
        <w:rPr>
          <w:b/>
          <w:bCs/>
          <w:spacing w:val="-3"/>
          <w:lang w:val="en-IN"/>
        </w:rPr>
        <w:br w:type="page"/>
      </w:r>
    </w:p>
    <w:p w14:paraId="536B0805" w14:textId="21EE49A5" w:rsidR="00F40306" w:rsidRPr="0052186F" w:rsidRDefault="00934866" w:rsidP="00F40306">
      <w:pPr>
        <w:pStyle w:val="Heading1"/>
      </w:pPr>
      <w:bookmarkStart w:id="1666" w:name="_Toc229574654"/>
      <w:r w:rsidRPr="0052186F">
        <w:lastRenderedPageBreak/>
        <w:t>Example for monitoring of risk reduction mode</w:t>
      </w:r>
      <w:bookmarkEnd w:id="1666"/>
    </w:p>
    <w:p w14:paraId="2899B60E" w14:textId="77777777" w:rsidR="00E016EF" w:rsidRPr="0052186F" w:rsidRDefault="00E016EF" w:rsidP="00E016EF">
      <w:pPr>
        <w:spacing w:line="276" w:lineRule="auto"/>
        <w:jc w:val="both"/>
        <w:rPr>
          <w:iCs/>
          <w:u w:val="single"/>
        </w:rPr>
      </w:pPr>
      <w:r w:rsidRPr="0052186F">
        <w:rPr>
          <w:iCs/>
        </w:rPr>
        <w:t>Suppose the total collateral (allocated collateral plus securities collateral placed through margin pledge/ repledge to CC) available against various entities, along with their margin obligations, are as given below.</w:t>
      </w:r>
    </w:p>
    <w:p w14:paraId="2BEA0D7B" w14:textId="77777777" w:rsidR="00E016EF" w:rsidRPr="0052186F" w:rsidRDefault="00E016EF" w:rsidP="00E016EF">
      <w:pPr>
        <w:spacing w:line="276" w:lineRule="auto"/>
        <w:rPr>
          <w:iCs/>
          <w:u w:val="single"/>
        </w:rPr>
      </w:pP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1170"/>
        <w:gridCol w:w="1219"/>
        <w:gridCol w:w="1211"/>
        <w:gridCol w:w="1710"/>
      </w:tblGrid>
      <w:tr w:rsidR="00E016EF" w:rsidRPr="0052186F" w14:paraId="1E0BA163" w14:textId="77777777" w:rsidTr="006C538C">
        <w:trPr>
          <w:trHeight w:val="300"/>
        </w:trPr>
        <w:tc>
          <w:tcPr>
            <w:tcW w:w="990" w:type="dxa"/>
            <w:noWrap/>
            <w:vAlign w:val="bottom"/>
            <w:hideMark/>
          </w:tcPr>
          <w:p w14:paraId="4D13EBB8" w14:textId="77777777" w:rsidR="00E016EF" w:rsidRPr="0052186F" w:rsidRDefault="00E016EF" w:rsidP="002B0AEC">
            <w:pPr>
              <w:rPr>
                <w:b/>
                <w:iCs/>
                <w:color w:val="000000"/>
              </w:rPr>
            </w:pPr>
            <w:r w:rsidRPr="0052186F">
              <w:rPr>
                <w:b/>
                <w:iCs/>
                <w:color w:val="000000"/>
              </w:rPr>
              <w:t>CM</w:t>
            </w:r>
          </w:p>
        </w:tc>
        <w:tc>
          <w:tcPr>
            <w:tcW w:w="900" w:type="dxa"/>
            <w:noWrap/>
            <w:vAlign w:val="bottom"/>
            <w:hideMark/>
          </w:tcPr>
          <w:p w14:paraId="1046C8FD" w14:textId="77777777" w:rsidR="00E016EF" w:rsidRPr="0052186F" w:rsidRDefault="00E016EF" w:rsidP="002B0AEC">
            <w:pPr>
              <w:rPr>
                <w:b/>
                <w:iCs/>
                <w:color w:val="000000"/>
              </w:rPr>
            </w:pPr>
            <w:r w:rsidRPr="0052186F">
              <w:rPr>
                <w:b/>
                <w:iCs/>
                <w:color w:val="000000"/>
              </w:rPr>
              <w:t>TM</w:t>
            </w:r>
          </w:p>
        </w:tc>
        <w:tc>
          <w:tcPr>
            <w:tcW w:w="1170" w:type="dxa"/>
            <w:noWrap/>
            <w:vAlign w:val="bottom"/>
            <w:hideMark/>
          </w:tcPr>
          <w:p w14:paraId="06994EE8" w14:textId="77777777" w:rsidR="00E016EF" w:rsidRPr="0052186F" w:rsidRDefault="00E016EF" w:rsidP="002B0AEC">
            <w:pPr>
              <w:rPr>
                <w:b/>
                <w:iCs/>
                <w:color w:val="000000"/>
              </w:rPr>
            </w:pPr>
            <w:r w:rsidRPr="0052186F">
              <w:rPr>
                <w:b/>
                <w:iCs/>
                <w:color w:val="000000"/>
              </w:rPr>
              <w:t>Client</w:t>
            </w:r>
          </w:p>
        </w:tc>
        <w:tc>
          <w:tcPr>
            <w:tcW w:w="1219" w:type="dxa"/>
            <w:noWrap/>
            <w:vAlign w:val="bottom"/>
            <w:hideMark/>
          </w:tcPr>
          <w:p w14:paraId="4274C836" w14:textId="77777777" w:rsidR="00E016EF" w:rsidRPr="0052186F" w:rsidRDefault="00E016EF" w:rsidP="002B0AEC">
            <w:pPr>
              <w:rPr>
                <w:b/>
                <w:iCs/>
                <w:color w:val="000000"/>
              </w:rPr>
            </w:pPr>
            <w:r w:rsidRPr="0052186F">
              <w:rPr>
                <w:b/>
                <w:iCs/>
                <w:color w:val="000000"/>
              </w:rPr>
              <w:t>Collateral (Rs)</w:t>
            </w:r>
          </w:p>
        </w:tc>
        <w:tc>
          <w:tcPr>
            <w:tcW w:w="1211" w:type="dxa"/>
            <w:noWrap/>
            <w:vAlign w:val="bottom"/>
            <w:hideMark/>
          </w:tcPr>
          <w:p w14:paraId="1531A6B9" w14:textId="77777777" w:rsidR="00E016EF" w:rsidRPr="0052186F" w:rsidRDefault="00E016EF" w:rsidP="002B0AEC">
            <w:pPr>
              <w:rPr>
                <w:b/>
                <w:iCs/>
                <w:color w:val="000000"/>
              </w:rPr>
            </w:pPr>
            <w:r w:rsidRPr="0052186F">
              <w:rPr>
                <w:b/>
                <w:iCs/>
                <w:color w:val="000000"/>
              </w:rPr>
              <w:t>Margin (Rs)</w:t>
            </w:r>
          </w:p>
        </w:tc>
        <w:tc>
          <w:tcPr>
            <w:tcW w:w="1710" w:type="dxa"/>
            <w:noWrap/>
            <w:vAlign w:val="bottom"/>
            <w:hideMark/>
          </w:tcPr>
          <w:p w14:paraId="2CD5B849" w14:textId="77777777" w:rsidR="00E016EF" w:rsidRPr="0052186F" w:rsidRDefault="00E016EF" w:rsidP="002B0AEC">
            <w:pPr>
              <w:rPr>
                <w:b/>
                <w:iCs/>
                <w:color w:val="000000"/>
              </w:rPr>
            </w:pPr>
            <w:proofErr w:type="spellStart"/>
            <w:r w:rsidRPr="0052186F">
              <w:rPr>
                <w:b/>
                <w:iCs/>
                <w:color w:val="000000"/>
              </w:rPr>
              <w:t>CliMrgn</w:t>
            </w:r>
            <w:proofErr w:type="spellEnd"/>
            <w:r w:rsidRPr="0052186F">
              <w:rPr>
                <w:b/>
                <w:iCs/>
                <w:color w:val="000000"/>
              </w:rPr>
              <w:t>&gt;90% (Rs)</w:t>
            </w:r>
          </w:p>
        </w:tc>
      </w:tr>
      <w:tr w:rsidR="00E016EF" w:rsidRPr="0052186F" w14:paraId="5EBFEEBB" w14:textId="77777777" w:rsidTr="006C538C">
        <w:trPr>
          <w:trHeight w:val="300"/>
        </w:trPr>
        <w:tc>
          <w:tcPr>
            <w:tcW w:w="990" w:type="dxa"/>
            <w:noWrap/>
            <w:vAlign w:val="bottom"/>
            <w:hideMark/>
          </w:tcPr>
          <w:p w14:paraId="3F3B16C6"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58E59287" w14:textId="77777777" w:rsidR="00E016EF" w:rsidRPr="0052186F" w:rsidRDefault="00E016EF" w:rsidP="002B0AEC">
            <w:pPr>
              <w:rPr>
                <w:iCs/>
                <w:color w:val="000000"/>
              </w:rPr>
            </w:pPr>
            <w:r w:rsidRPr="0052186F">
              <w:rPr>
                <w:iCs/>
                <w:color w:val="000000"/>
              </w:rPr>
              <w:t>-</w:t>
            </w:r>
          </w:p>
        </w:tc>
        <w:tc>
          <w:tcPr>
            <w:tcW w:w="1170" w:type="dxa"/>
            <w:noWrap/>
            <w:vAlign w:val="bottom"/>
            <w:hideMark/>
          </w:tcPr>
          <w:p w14:paraId="7A3334C2" w14:textId="77777777" w:rsidR="00E016EF" w:rsidRPr="0052186F" w:rsidRDefault="00E016EF" w:rsidP="002B0AEC">
            <w:pPr>
              <w:rPr>
                <w:iCs/>
                <w:color w:val="000000"/>
              </w:rPr>
            </w:pPr>
            <w:r w:rsidRPr="0052186F">
              <w:rPr>
                <w:iCs/>
                <w:color w:val="000000"/>
              </w:rPr>
              <w:t>Prop</w:t>
            </w:r>
          </w:p>
        </w:tc>
        <w:tc>
          <w:tcPr>
            <w:tcW w:w="1219" w:type="dxa"/>
            <w:noWrap/>
            <w:vAlign w:val="bottom"/>
            <w:hideMark/>
          </w:tcPr>
          <w:p w14:paraId="197BF003" w14:textId="77777777" w:rsidR="00E016EF" w:rsidRPr="0052186F" w:rsidRDefault="00E016EF" w:rsidP="002B0AEC">
            <w:pPr>
              <w:jc w:val="right"/>
              <w:rPr>
                <w:iCs/>
                <w:color w:val="000000"/>
              </w:rPr>
            </w:pPr>
            <w:r w:rsidRPr="0052186F">
              <w:rPr>
                <w:iCs/>
                <w:color w:val="000000"/>
              </w:rPr>
              <w:t>1200</w:t>
            </w:r>
          </w:p>
        </w:tc>
        <w:tc>
          <w:tcPr>
            <w:tcW w:w="1211" w:type="dxa"/>
            <w:noWrap/>
            <w:vAlign w:val="bottom"/>
            <w:hideMark/>
          </w:tcPr>
          <w:p w14:paraId="42B36E8B" w14:textId="77777777" w:rsidR="00E016EF" w:rsidRPr="0052186F" w:rsidRDefault="00E016EF" w:rsidP="002B0AEC">
            <w:pPr>
              <w:jc w:val="right"/>
              <w:rPr>
                <w:iCs/>
                <w:color w:val="000000"/>
              </w:rPr>
            </w:pPr>
            <w:r w:rsidRPr="0052186F">
              <w:rPr>
                <w:iCs/>
                <w:color w:val="000000"/>
              </w:rPr>
              <w:t>800</w:t>
            </w:r>
          </w:p>
        </w:tc>
        <w:tc>
          <w:tcPr>
            <w:tcW w:w="1710" w:type="dxa"/>
            <w:noWrap/>
            <w:vAlign w:val="bottom"/>
            <w:hideMark/>
          </w:tcPr>
          <w:p w14:paraId="78A4A0F6" w14:textId="77777777" w:rsidR="00E016EF" w:rsidRPr="0052186F" w:rsidRDefault="00E016EF" w:rsidP="002B0AEC">
            <w:pPr>
              <w:jc w:val="right"/>
              <w:rPr>
                <w:iCs/>
                <w:color w:val="000000"/>
              </w:rPr>
            </w:pPr>
            <w:r w:rsidRPr="0052186F">
              <w:rPr>
                <w:iCs/>
                <w:color w:val="000000"/>
              </w:rPr>
              <w:t>-</w:t>
            </w:r>
          </w:p>
        </w:tc>
      </w:tr>
      <w:tr w:rsidR="00E016EF" w:rsidRPr="0052186F" w14:paraId="76E509C2" w14:textId="77777777" w:rsidTr="006C538C">
        <w:trPr>
          <w:trHeight w:val="300"/>
        </w:trPr>
        <w:tc>
          <w:tcPr>
            <w:tcW w:w="990" w:type="dxa"/>
            <w:noWrap/>
            <w:vAlign w:val="bottom"/>
            <w:hideMark/>
          </w:tcPr>
          <w:p w14:paraId="04367565"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38426807" w14:textId="77777777" w:rsidR="00E016EF" w:rsidRPr="0052186F" w:rsidRDefault="00E016EF" w:rsidP="002B0AEC">
            <w:pPr>
              <w:rPr>
                <w:iCs/>
                <w:color w:val="000000"/>
              </w:rPr>
            </w:pPr>
            <w:r w:rsidRPr="0052186F">
              <w:rPr>
                <w:iCs/>
                <w:color w:val="000000"/>
              </w:rPr>
              <w:t>TM-1</w:t>
            </w:r>
          </w:p>
        </w:tc>
        <w:tc>
          <w:tcPr>
            <w:tcW w:w="1170" w:type="dxa"/>
            <w:noWrap/>
            <w:vAlign w:val="bottom"/>
            <w:hideMark/>
          </w:tcPr>
          <w:p w14:paraId="669DA131" w14:textId="77777777" w:rsidR="00E016EF" w:rsidRPr="0052186F" w:rsidRDefault="00E016EF" w:rsidP="002B0AEC">
            <w:pPr>
              <w:rPr>
                <w:iCs/>
                <w:color w:val="000000"/>
              </w:rPr>
            </w:pPr>
            <w:r w:rsidRPr="0052186F">
              <w:rPr>
                <w:iCs/>
                <w:color w:val="000000"/>
              </w:rPr>
              <w:t>Prop</w:t>
            </w:r>
          </w:p>
        </w:tc>
        <w:tc>
          <w:tcPr>
            <w:tcW w:w="1219" w:type="dxa"/>
            <w:noWrap/>
            <w:vAlign w:val="bottom"/>
            <w:hideMark/>
          </w:tcPr>
          <w:p w14:paraId="483DCE09" w14:textId="77777777" w:rsidR="00E016EF" w:rsidRPr="0052186F" w:rsidRDefault="00E016EF" w:rsidP="002B0AEC">
            <w:pPr>
              <w:jc w:val="right"/>
              <w:rPr>
                <w:iCs/>
                <w:color w:val="000000"/>
              </w:rPr>
            </w:pPr>
            <w:r w:rsidRPr="0052186F">
              <w:rPr>
                <w:iCs/>
                <w:color w:val="000000"/>
              </w:rPr>
              <w:t>500</w:t>
            </w:r>
          </w:p>
        </w:tc>
        <w:tc>
          <w:tcPr>
            <w:tcW w:w="1211" w:type="dxa"/>
            <w:noWrap/>
            <w:vAlign w:val="bottom"/>
            <w:hideMark/>
          </w:tcPr>
          <w:p w14:paraId="06160511" w14:textId="77777777" w:rsidR="00E016EF" w:rsidRPr="0052186F" w:rsidRDefault="00E016EF" w:rsidP="002B0AEC">
            <w:pPr>
              <w:jc w:val="right"/>
              <w:rPr>
                <w:iCs/>
                <w:color w:val="000000"/>
              </w:rPr>
            </w:pPr>
            <w:r w:rsidRPr="0052186F">
              <w:rPr>
                <w:iCs/>
                <w:color w:val="000000"/>
              </w:rPr>
              <w:t>400</w:t>
            </w:r>
          </w:p>
        </w:tc>
        <w:tc>
          <w:tcPr>
            <w:tcW w:w="1710" w:type="dxa"/>
            <w:noWrap/>
            <w:vAlign w:val="bottom"/>
            <w:hideMark/>
          </w:tcPr>
          <w:p w14:paraId="15CD0FD5" w14:textId="77777777" w:rsidR="00E016EF" w:rsidRPr="0052186F" w:rsidRDefault="00E016EF" w:rsidP="002B0AEC">
            <w:pPr>
              <w:jc w:val="right"/>
              <w:rPr>
                <w:iCs/>
                <w:color w:val="000000"/>
              </w:rPr>
            </w:pPr>
            <w:r w:rsidRPr="0052186F">
              <w:rPr>
                <w:iCs/>
                <w:color w:val="000000"/>
              </w:rPr>
              <w:t>-</w:t>
            </w:r>
          </w:p>
        </w:tc>
      </w:tr>
      <w:tr w:rsidR="00E016EF" w:rsidRPr="0052186F" w14:paraId="31ECCB7D" w14:textId="77777777" w:rsidTr="006C538C">
        <w:trPr>
          <w:trHeight w:val="300"/>
        </w:trPr>
        <w:tc>
          <w:tcPr>
            <w:tcW w:w="990" w:type="dxa"/>
            <w:noWrap/>
            <w:vAlign w:val="bottom"/>
            <w:hideMark/>
          </w:tcPr>
          <w:p w14:paraId="4BB45E32"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618E94C8" w14:textId="77777777" w:rsidR="00E016EF" w:rsidRPr="0052186F" w:rsidRDefault="00E016EF" w:rsidP="002B0AEC">
            <w:pPr>
              <w:rPr>
                <w:iCs/>
                <w:color w:val="000000"/>
              </w:rPr>
            </w:pPr>
            <w:r w:rsidRPr="0052186F">
              <w:rPr>
                <w:iCs/>
                <w:color w:val="000000"/>
              </w:rPr>
              <w:t>TM-1</w:t>
            </w:r>
          </w:p>
        </w:tc>
        <w:tc>
          <w:tcPr>
            <w:tcW w:w="1170" w:type="dxa"/>
            <w:noWrap/>
            <w:vAlign w:val="bottom"/>
            <w:hideMark/>
          </w:tcPr>
          <w:p w14:paraId="35EE96B9" w14:textId="77777777" w:rsidR="00E016EF" w:rsidRPr="0052186F" w:rsidRDefault="00E016EF" w:rsidP="002B0AEC">
            <w:pPr>
              <w:rPr>
                <w:iCs/>
                <w:color w:val="000000"/>
              </w:rPr>
            </w:pPr>
            <w:r w:rsidRPr="0052186F">
              <w:rPr>
                <w:iCs/>
                <w:color w:val="000000"/>
              </w:rPr>
              <w:t>Client-1</w:t>
            </w:r>
          </w:p>
        </w:tc>
        <w:tc>
          <w:tcPr>
            <w:tcW w:w="1219" w:type="dxa"/>
            <w:noWrap/>
            <w:vAlign w:val="bottom"/>
            <w:hideMark/>
          </w:tcPr>
          <w:p w14:paraId="1D18F76C" w14:textId="77777777" w:rsidR="00E016EF" w:rsidRPr="0052186F" w:rsidRDefault="00E016EF" w:rsidP="002B0AEC">
            <w:pPr>
              <w:jc w:val="right"/>
              <w:rPr>
                <w:iCs/>
                <w:color w:val="000000"/>
              </w:rPr>
            </w:pPr>
            <w:r w:rsidRPr="0052186F">
              <w:rPr>
                <w:iCs/>
                <w:color w:val="000000"/>
              </w:rPr>
              <w:t>800</w:t>
            </w:r>
          </w:p>
        </w:tc>
        <w:tc>
          <w:tcPr>
            <w:tcW w:w="1211" w:type="dxa"/>
            <w:noWrap/>
            <w:vAlign w:val="bottom"/>
            <w:hideMark/>
          </w:tcPr>
          <w:p w14:paraId="61D8B742" w14:textId="77777777" w:rsidR="00E016EF" w:rsidRPr="0052186F" w:rsidRDefault="00E016EF" w:rsidP="002B0AEC">
            <w:pPr>
              <w:jc w:val="right"/>
              <w:rPr>
                <w:iCs/>
                <w:color w:val="000000"/>
              </w:rPr>
            </w:pPr>
            <w:r w:rsidRPr="0052186F">
              <w:rPr>
                <w:iCs/>
                <w:color w:val="000000"/>
              </w:rPr>
              <w:t>780</w:t>
            </w:r>
          </w:p>
        </w:tc>
        <w:tc>
          <w:tcPr>
            <w:tcW w:w="1710" w:type="dxa"/>
            <w:noWrap/>
            <w:vAlign w:val="bottom"/>
            <w:hideMark/>
          </w:tcPr>
          <w:p w14:paraId="51FB54B0" w14:textId="77777777" w:rsidR="00E016EF" w:rsidRPr="0052186F" w:rsidRDefault="00E016EF" w:rsidP="002B0AEC">
            <w:pPr>
              <w:jc w:val="right"/>
              <w:rPr>
                <w:iCs/>
                <w:color w:val="000000"/>
              </w:rPr>
            </w:pPr>
            <w:r w:rsidRPr="0052186F">
              <w:rPr>
                <w:iCs/>
                <w:color w:val="000000"/>
              </w:rPr>
              <w:t>60</w:t>
            </w:r>
          </w:p>
        </w:tc>
      </w:tr>
      <w:tr w:rsidR="00E016EF" w:rsidRPr="0052186F" w14:paraId="6BA0C4A8" w14:textId="77777777" w:rsidTr="006C538C">
        <w:trPr>
          <w:trHeight w:val="300"/>
        </w:trPr>
        <w:tc>
          <w:tcPr>
            <w:tcW w:w="990" w:type="dxa"/>
            <w:noWrap/>
            <w:vAlign w:val="bottom"/>
            <w:hideMark/>
          </w:tcPr>
          <w:p w14:paraId="6447554C"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1FA02B1D" w14:textId="77777777" w:rsidR="00E016EF" w:rsidRPr="0052186F" w:rsidRDefault="00E016EF" w:rsidP="002B0AEC">
            <w:pPr>
              <w:rPr>
                <w:iCs/>
                <w:color w:val="000000"/>
              </w:rPr>
            </w:pPr>
            <w:r w:rsidRPr="0052186F">
              <w:rPr>
                <w:iCs/>
                <w:color w:val="000000"/>
              </w:rPr>
              <w:t>TM-1</w:t>
            </w:r>
          </w:p>
        </w:tc>
        <w:tc>
          <w:tcPr>
            <w:tcW w:w="1170" w:type="dxa"/>
            <w:noWrap/>
            <w:vAlign w:val="bottom"/>
            <w:hideMark/>
          </w:tcPr>
          <w:p w14:paraId="5EA2BD97" w14:textId="77777777" w:rsidR="00E016EF" w:rsidRPr="0052186F" w:rsidRDefault="00E016EF" w:rsidP="002B0AEC">
            <w:pPr>
              <w:rPr>
                <w:iCs/>
                <w:color w:val="000000"/>
              </w:rPr>
            </w:pPr>
            <w:r w:rsidRPr="0052186F">
              <w:rPr>
                <w:iCs/>
                <w:color w:val="000000"/>
              </w:rPr>
              <w:t>Client-2</w:t>
            </w:r>
          </w:p>
        </w:tc>
        <w:tc>
          <w:tcPr>
            <w:tcW w:w="1219" w:type="dxa"/>
            <w:noWrap/>
            <w:vAlign w:val="bottom"/>
            <w:hideMark/>
          </w:tcPr>
          <w:p w14:paraId="245043B1" w14:textId="77777777" w:rsidR="00E016EF" w:rsidRPr="0052186F" w:rsidRDefault="00E016EF" w:rsidP="002B0AEC">
            <w:pPr>
              <w:jc w:val="right"/>
              <w:rPr>
                <w:iCs/>
                <w:color w:val="000000"/>
              </w:rPr>
            </w:pPr>
            <w:r w:rsidRPr="0052186F">
              <w:rPr>
                <w:iCs/>
                <w:color w:val="000000"/>
              </w:rPr>
              <w:t>500</w:t>
            </w:r>
          </w:p>
        </w:tc>
        <w:tc>
          <w:tcPr>
            <w:tcW w:w="1211" w:type="dxa"/>
            <w:noWrap/>
            <w:vAlign w:val="bottom"/>
            <w:hideMark/>
          </w:tcPr>
          <w:p w14:paraId="36419E1D" w14:textId="77777777" w:rsidR="00E016EF" w:rsidRPr="0052186F" w:rsidRDefault="00E016EF" w:rsidP="002B0AEC">
            <w:pPr>
              <w:jc w:val="right"/>
              <w:rPr>
                <w:iCs/>
                <w:color w:val="000000"/>
              </w:rPr>
            </w:pPr>
            <w:r w:rsidRPr="0052186F">
              <w:rPr>
                <w:iCs/>
                <w:color w:val="000000"/>
              </w:rPr>
              <w:t>450</w:t>
            </w:r>
          </w:p>
        </w:tc>
        <w:tc>
          <w:tcPr>
            <w:tcW w:w="1710" w:type="dxa"/>
            <w:noWrap/>
            <w:vAlign w:val="bottom"/>
            <w:hideMark/>
          </w:tcPr>
          <w:p w14:paraId="0E5B9CF3" w14:textId="77777777" w:rsidR="00E016EF" w:rsidRPr="0052186F" w:rsidRDefault="00E016EF" w:rsidP="002B0AEC">
            <w:pPr>
              <w:jc w:val="right"/>
              <w:rPr>
                <w:iCs/>
                <w:color w:val="000000"/>
              </w:rPr>
            </w:pPr>
            <w:r w:rsidRPr="0052186F">
              <w:rPr>
                <w:iCs/>
                <w:color w:val="000000"/>
              </w:rPr>
              <w:t>0</w:t>
            </w:r>
          </w:p>
        </w:tc>
      </w:tr>
      <w:tr w:rsidR="00E016EF" w:rsidRPr="0052186F" w14:paraId="3685E048" w14:textId="77777777" w:rsidTr="006C538C">
        <w:trPr>
          <w:trHeight w:val="300"/>
        </w:trPr>
        <w:tc>
          <w:tcPr>
            <w:tcW w:w="990" w:type="dxa"/>
            <w:noWrap/>
            <w:vAlign w:val="bottom"/>
            <w:hideMark/>
          </w:tcPr>
          <w:p w14:paraId="11A54B95"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0D5151FF" w14:textId="77777777" w:rsidR="00E016EF" w:rsidRPr="0052186F" w:rsidRDefault="00E016EF" w:rsidP="002B0AEC">
            <w:pPr>
              <w:rPr>
                <w:iCs/>
                <w:color w:val="000000"/>
              </w:rPr>
            </w:pPr>
            <w:r w:rsidRPr="0052186F">
              <w:rPr>
                <w:iCs/>
                <w:color w:val="000000"/>
              </w:rPr>
              <w:t>TM-1</w:t>
            </w:r>
          </w:p>
        </w:tc>
        <w:tc>
          <w:tcPr>
            <w:tcW w:w="1170" w:type="dxa"/>
            <w:noWrap/>
            <w:vAlign w:val="bottom"/>
            <w:hideMark/>
          </w:tcPr>
          <w:p w14:paraId="03C36654" w14:textId="77777777" w:rsidR="00E016EF" w:rsidRPr="0052186F" w:rsidRDefault="00E016EF" w:rsidP="002B0AEC">
            <w:pPr>
              <w:rPr>
                <w:iCs/>
                <w:color w:val="000000"/>
              </w:rPr>
            </w:pPr>
            <w:r w:rsidRPr="0052186F">
              <w:rPr>
                <w:iCs/>
                <w:color w:val="000000"/>
              </w:rPr>
              <w:t>Client-3</w:t>
            </w:r>
          </w:p>
        </w:tc>
        <w:tc>
          <w:tcPr>
            <w:tcW w:w="1219" w:type="dxa"/>
            <w:noWrap/>
            <w:vAlign w:val="bottom"/>
            <w:hideMark/>
          </w:tcPr>
          <w:p w14:paraId="7A394AF3" w14:textId="77777777" w:rsidR="00E016EF" w:rsidRPr="0052186F" w:rsidRDefault="00E016EF" w:rsidP="002B0AEC">
            <w:pPr>
              <w:jc w:val="right"/>
              <w:rPr>
                <w:iCs/>
                <w:color w:val="000000"/>
              </w:rPr>
            </w:pPr>
            <w:r w:rsidRPr="0052186F">
              <w:rPr>
                <w:iCs/>
                <w:color w:val="000000"/>
              </w:rPr>
              <w:t>400</w:t>
            </w:r>
          </w:p>
        </w:tc>
        <w:tc>
          <w:tcPr>
            <w:tcW w:w="1211" w:type="dxa"/>
            <w:noWrap/>
            <w:vAlign w:val="bottom"/>
            <w:hideMark/>
          </w:tcPr>
          <w:p w14:paraId="02FD5374" w14:textId="77777777" w:rsidR="00E016EF" w:rsidRPr="0052186F" w:rsidRDefault="00E016EF" w:rsidP="002B0AEC">
            <w:pPr>
              <w:jc w:val="right"/>
              <w:rPr>
                <w:iCs/>
                <w:color w:val="000000"/>
              </w:rPr>
            </w:pPr>
            <w:r w:rsidRPr="0052186F">
              <w:rPr>
                <w:iCs/>
                <w:color w:val="000000"/>
              </w:rPr>
              <w:t>380</w:t>
            </w:r>
          </w:p>
        </w:tc>
        <w:tc>
          <w:tcPr>
            <w:tcW w:w="1710" w:type="dxa"/>
            <w:noWrap/>
            <w:vAlign w:val="bottom"/>
            <w:hideMark/>
          </w:tcPr>
          <w:p w14:paraId="4B773054" w14:textId="77777777" w:rsidR="00E016EF" w:rsidRPr="0052186F" w:rsidRDefault="00E016EF" w:rsidP="002B0AEC">
            <w:pPr>
              <w:jc w:val="right"/>
              <w:rPr>
                <w:iCs/>
                <w:color w:val="000000"/>
              </w:rPr>
            </w:pPr>
            <w:r w:rsidRPr="0052186F">
              <w:rPr>
                <w:iCs/>
                <w:color w:val="000000"/>
              </w:rPr>
              <w:t>20</w:t>
            </w:r>
          </w:p>
        </w:tc>
      </w:tr>
      <w:tr w:rsidR="00E016EF" w:rsidRPr="0052186F" w14:paraId="327A6C71" w14:textId="77777777" w:rsidTr="006C538C">
        <w:trPr>
          <w:trHeight w:val="300"/>
        </w:trPr>
        <w:tc>
          <w:tcPr>
            <w:tcW w:w="990" w:type="dxa"/>
            <w:noWrap/>
            <w:vAlign w:val="bottom"/>
            <w:hideMark/>
          </w:tcPr>
          <w:p w14:paraId="48FA0BDD"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3BA5F1BB" w14:textId="77777777" w:rsidR="00E016EF" w:rsidRPr="0052186F" w:rsidRDefault="00E016EF" w:rsidP="002B0AEC">
            <w:pPr>
              <w:rPr>
                <w:iCs/>
                <w:color w:val="000000"/>
              </w:rPr>
            </w:pPr>
            <w:r w:rsidRPr="0052186F">
              <w:rPr>
                <w:iCs/>
                <w:color w:val="000000"/>
              </w:rPr>
              <w:t>TM-2</w:t>
            </w:r>
          </w:p>
        </w:tc>
        <w:tc>
          <w:tcPr>
            <w:tcW w:w="1170" w:type="dxa"/>
            <w:noWrap/>
            <w:vAlign w:val="bottom"/>
            <w:hideMark/>
          </w:tcPr>
          <w:p w14:paraId="6837619B" w14:textId="77777777" w:rsidR="00E016EF" w:rsidRPr="0052186F" w:rsidRDefault="00E016EF" w:rsidP="002B0AEC">
            <w:pPr>
              <w:rPr>
                <w:iCs/>
                <w:color w:val="000000"/>
              </w:rPr>
            </w:pPr>
            <w:r w:rsidRPr="0052186F">
              <w:rPr>
                <w:iCs/>
                <w:color w:val="000000"/>
              </w:rPr>
              <w:t>Prop</w:t>
            </w:r>
          </w:p>
        </w:tc>
        <w:tc>
          <w:tcPr>
            <w:tcW w:w="1219" w:type="dxa"/>
            <w:noWrap/>
            <w:vAlign w:val="bottom"/>
            <w:hideMark/>
          </w:tcPr>
          <w:p w14:paraId="2FA86CDF" w14:textId="77777777" w:rsidR="00E016EF" w:rsidRPr="0052186F" w:rsidRDefault="00E016EF" w:rsidP="002B0AEC">
            <w:pPr>
              <w:jc w:val="right"/>
              <w:rPr>
                <w:iCs/>
                <w:color w:val="000000"/>
              </w:rPr>
            </w:pPr>
            <w:r w:rsidRPr="0052186F">
              <w:rPr>
                <w:iCs/>
                <w:color w:val="000000"/>
              </w:rPr>
              <w:t>500</w:t>
            </w:r>
          </w:p>
        </w:tc>
        <w:tc>
          <w:tcPr>
            <w:tcW w:w="1211" w:type="dxa"/>
            <w:noWrap/>
            <w:vAlign w:val="bottom"/>
            <w:hideMark/>
          </w:tcPr>
          <w:p w14:paraId="6B6580A0" w14:textId="77777777" w:rsidR="00E016EF" w:rsidRPr="0052186F" w:rsidRDefault="00E016EF" w:rsidP="002B0AEC">
            <w:pPr>
              <w:jc w:val="right"/>
              <w:rPr>
                <w:iCs/>
                <w:color w:val="000000"/>
              </w:rPr>
            </w:pPr>
            <w:r w:rsidRPr="0052186F">
              <w:rPr>
                <w:iCs/>
                <w:color w:val="000000"/>
              </w:rPr>
              <w:t>200</w:t>
            </w:r>
          </w:p>
        </w:tc>
        <w:tc>
          <w:tcPr>
            <w:tcW w:w="1710" w:type="dxa"/>
            <w:noWrap/>
            <w:vAlign w:val="bottom"/>
            <w:hideMark/>
          </w:tcPr>
          <w:p w14:paraId="30045D42" w14:textId="77777777" w:rsidR="00E016EF" w:rsidRPr="0052186F" w:rsidRDefault="00E016EF" w:rsidP="002B0AEC">
            <w:pPr>
              <w:jc w:val="right"/>
              <w:rPr>
                <w:iCs/>
                <w:color w:val="000000"/>
              </w:rPr>
            </w:pPr>
            <w:r w:rsidRPr="0052186F">
              <w:rPr>
                <w:iCs/>
                <w:color w:val="000000"/>
              </w:rPr>
              <w:t>-</w:t>
            </w:r>
          </w:p>
        </w:tc>
      </w:tr>
      <w:tr w:rsidR="00E016EF" w:rsidRPr="0052186F" w14:paraId="67D06082" w14:textId="77777777" w:rsidTr="006C538C">
        <w:trPr>
          <w:trHeight w:val="300"/>
        </w:trPr>
        <w:tc>
          <w:tcPr>
            <w:tcW w:w="990" w:type="dxa"/>
            <w:noWrap/>
            <w:vAlign w:val="bottom"/>
            <w:hideMark/>
          </w:tcPr>
          <w:p w14:paraId="1D9EFF1F"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77AE1A74" w14:textId="77777777" w:rsidR="00E016EF" w:rsidRPr="0052186F" w:rsidRDefault="00E016EF" w:rsidP="002B0AEC">
            <w:pPr>
              <w:rPr>
                <w:iCs/>
                <w:color w:val="000000"/>
              </w:rPr>
            </w:pPr>
            <w:r w:rsidRPr="0052186F">
              <w:rPr>
                <w:iCs/>
                <w:color w:val="000000"/>
              </w:rPr>
              <w:t>TM-2</w:t>
            </w:r>
          </w:p>
        </w:tc>
        <w:tc>
          <w:tcPr>
            <w:tcW w:w="1170" w:type="dxa"/>
            <w:noWrap/>
            <w:vAlign w:val="bottom"/>
            <w:hideMark/>
          </w:tcPr>
          <w:p w14:paraId="6D39DE4E" w14:textId="77777777" w:rsidR="00E016EF" w:rsidRPr="0052186F" w:rsidRDefault="00E016EF" w:rsidP="002B0AEC">
            <w:pPr>
              <w:rPr>
                <w:iCs/>
                <w:color w:val="000000"/>
              </w:rPr>
            </w:pPr>
            <w:r w:rsidRPr="0052186F">
              <w:rPr>
                <w:iCs/>
                <w:color w:val="000000"/>
              </w:rPr>
              <w:t>Client-4</w:t>
            </w:r>
          </w:p>
        </w:tc>
        <w:tc>
          <w:tcPr>
            <w:tcW w:w="1219" w:type="dxa"/>
            <w:noWrap/>
            <w:vAlign w:val="bottom"/>
            <w:hideMark/>
          </w:tcPr>
          <w:p w14:paraId="60125470" w14:textId="77777777" w:rsidR="00E016EF" w:rsidRPr="0052186F" w:rsidRDefault="00E016EF" w:rsidP="002B0AEC">
            <w:pPr>
              <w:jc w:val="right"/>
              <w:rPr>
                <w:iCs/>
                <w:color w:val="000000"/>
              </w:rPr>
            </w:pPr>
            <w:r w:rsidRPr="0052186F">
              <w:rPr>
                <w:iCs/>
                <w:color w:val="000000"/>
              </w:rPr>
              <w:t>1000</w:t>
            </w:r>
          </w:p>
        </w:tc>
        <w:tc>
          <w:tcPr>
            <w:tcW w:w="1211" w:type="dxa"/>
            <w:noWrap/>
            <w:vAlign w:val="bottom"/>
            <w:hideMark/>
          </w:tcPr>
          <w:p w14:paraId="3A3E4180" w14:textId="77777777" w:rsidR="00E016EF" w:rsidRPr="0052186F" w:rsidRDefault="00E016EF" w:rsidP="002B0AEC">
            <w:pPr>
              <w:jc w:val="right"/>
              <w:rPr>
                <w:iCs/>
                <w:color w:val="000000"/>
              </w:rPr>
            </w:pPr>
            <w:r w:rsidRPr="0052186F">
              <w:rPr>
                <w:iCs/>
                <w:color w:val="000000"/>
              </w:rPr>
              <w:t>920</w:t>
            </w:r>
          </w:p>
        </w:tc>
        <w:tc>
          <w:tcPr>
            <w:tcW w:w="1710" w:type="dxa"/>
            <w:noWrap/>
            <w:vAlign w:val="bottom"/>
            <w:hideMark/>
          </w:tcPr>
          <w:p w14:paraId="0163AC29" w14:textId="77777777" w:rsidR="00E016EF" w:rsidRPr="0052186F" w:rsidRDefault="00E016EF" w:rsidP="002B0AEC">
            <w:pPr>
              <w:jc w:val="right"/>
              <w:rPr>
                <w:iCs/>
                <w:color w:val="000000"/>
              </w:rPr>
            </w:pPr>
            <w:r w:rsidRPr="0052186F">
              <w:rPr>
                <w:iCs/>
                <w:color w:val="000000"/>
              </w:rPr>
              <w:t>20</w:t>
            </w:r>
          </w:p>
        </w:tc>
      </w:tr>
      <w:tr w:rsidR="00E016EF" w:rsidRPr="0052186F" w14:paraId="539CB44C" w14:textId="77777777" w:rsidTr="006C538C">
        <w:trPr>
          <w:trHeight w:val="300"/>
        </w:trPr>
        <w:tc>
          <w:tcPr>
            <w:tcW w:w="990" w:type="dxa"/>
            <w:noWrap/>
            <w:vAlign w:val="bottom"/>
            <w:hideMark/>
          </w:tcPr>
          <w:p w14:paraId="40133D3C" w14:textId="77777777" w:rsidR="00E016EF" w:rsidRPr="0052186F" w:rsidRDefault="00E016EF" w:rsidP="002B0AEC">
            <w:pPr>
              <w:rPr>
                <w:iCs/>
                <w:color w:val="000000"/>
              </w:rPr>
            </w:pPr>
            <w:r w:rsidRPr="0052186F">
              <w:rPr>
                <w:iCs/>
                <w:color w:val="000000"/>
              </w:rPr>
              <w:t>CM-1</w:t>
            </w:r>
          </w:p>
        </w:tc>
        <w:tc>
          <w:tcPr>
            <w:tcW w:w="900" w:type="dxa"/>
            <w:noWrap/>
            <w:vAlign w:val="bottom"/>
            <w:hideMark/>
          </w:tcPr>
          <w:p w14:paraId="3D20FC37" w14:textId="77777777" w:rsidR="00E016EF" w:rsidRPr="0052186F" w:rsidRDefault="00E016EF" w:rsidP="002B0AEC">
            <w:pPr>
              <w:rPr>
                <w:iCs/>
                <w:color w:val="000000"/>
              </w:rPr>
            </w:pPr>
            <w:r w:rsidRPr="0052186F">
              <w:rPr>
                <w:iCs/>
                <w:color w:val="000000"/>
              </w:rPr>
              <w:t>TM-2</w:t>
            </w:r>
          </w:p>
        </w:tc>
        <w:tc>
          <w:tcPr>
            <w:tcW w:w="1170" w:type="dxa"/>
            <w:noWrap/>
            <w:vAlign w:val="bottom"/>
            <w:hideMark/>
          </w:tcPr>
          <w:p w14:paraId="3578A685" w14:textId="77777777" w:rsidR="00E016EF" w:rsidRPr="0052186F" w:rsidRDefault="00E016EF" w:rsidP="002B0AEC">
            <w:pPr>
              <w:rPr>
                <w:iCs/>
                <w:color w:val="000000"/>
              </w:rPr>
            </w:pPr>
            <w:r w:rsidRPr="0052186F">
              <w:rPr>
                <w:iCs/>
                <w:color w:val="000000"/>
              </w:rPr>
              <w:t>Client-5</w:t>
            </w:r>
          </w:p>
        </w:tc>
        <w:tc>
          <w:tcPr>
            <w:tcW w:w="1219" w:type="dxa"/>
            <w:noWrap/>
            <w:vAlign w:val="bottom"/>
            <w:hideMark/>
          </w:tcPr>
          <w:p w14:paraId="7098FC4D" w14:textId="77777777" w:rsidR="00E016EF" w:rsidRPr="0052186F" w:rsidRDefault="00E016EF" w:rsidP="002B0AEC">
            <w:pPr>
              <w:jc w:val="right"/>
              <w:rPr>
                <w:iCs/>
                <w:color w:val="000000"/>
              </w:rPr>
            </w:pPr>
            <w:r w:rsidRPr="0052186F">
              <w:rPr>
                <w:iCs/>
                <w:color w:val="000000"/>
              </w:rPr>
              <w:t>1000</w:t>
            </w:r>
          </w:p>
        </w:tc>
        <w:tc>
          <w:tcPr>
            <w:tcW w:w="1211" w:type="dxa"/>
            <w:noWrap/>
            <w:vAlign w:val="bottom"/>
            <w:hideMark/>
          </w:tcPr>
          <w:p w14:paraId="38141AD2" w14:textId="77777777" w:rsidR="00E016EF" w:rsidRPr="0052186F" w:rsidRDefault="00E016EF" w:rsidP="002B0AEC">
            <w:pPr>
              <w:jc w:val="right"/>
              <w:rPr>
                <w:iCs/>
                <w:color w:val="000000"/>
              </w:rPr>
            </w:pPr>
            <w:r w:rsidRPr="0052186F">
              <w:rPr>
                <w:iCs/>
                <w:color w:val="000000"/>
              </w:rPr>
              <w:t>880</w:t>
            </w:r>
          </w:p>
        </w:tc>
        <w:tc>
          <w:tcPr>
            <w:tcW w:w="1710" w:type="dxa"/>
            <w:noWrap/>
            <w:vAlign w:val="bottom"/>
            <w:hideMark/>
          </w:tcPr>
          <w:p w14:paraId="7655C613" w14:textId="77777777" w:rsidR="00E016EF" w:rsidRPr="0052186F" w:rsidRDefault="00E016EF" w:rsidP="002B0AEC">
            <w:pPr>
              <w:jc w:val="right"/>
              <w:rPr>
                <w:iCs/>
                <w:color w:val="000000"/>
              </w:rPr>
            </w:pPr>
            <w:r w:rsidRPr="0052186F">
              <w:rPr>
                <w:iCs/>
                <w:color w:val="000000"/>
              </w:rPr>
              <w:t>0</w:t>
            </w:r>
          </w:p>
        </w:tc>
      </w:tr>
    </w:tbl>
    <w:p w14:paraId="3DBDA8F1" w14:textId="77777777" w:rsidR="00E016EF" w:rsidRPr="0052186F" w:rsidRDefault="00E016EF" w:rsidP="00E016EF">
      <w:pPr>
        <w:spacing w:line="276" w:lineRule="auto"/>
        <w:rPr>
          <w:iCs/>
          <w:u w:val="single"/>
        </w:rPr>
      </w:pPr>
      <w:r w:rsidRPr="0052186F">
        <w:rPr>
          <w:iCs/>
          <w:u w:val="single"/>
        </w:rPr>
        <w:t>TM level monitoring</w:t>
      </w:r>
    </w:p>
    <w:p w14:paraId="3006FD85" w14:textId="77777777" w:rsidR="00E016EF" w:rsidRPr="0052186F" w:rsidRDefault="00E016EF" w:rsidP="00E016EF">
      <w:pPr>
        <w:spacing w:line="276" w:lineRule="auto"/>
        <w:jc w:val="both"/>
        <w:rPr>
          <w:iCs/>
        </w:rPr>
      </w:pPr>
      <w:r w:rsidRPr="0052186F">
        <w:rPr>
          <w:iCs/>
        </w:rPr>
        <w:t>In the above table, “</w:t>
      </w:r>
      <w:proofErr w:type="spellStart"/>
      <w:r w:rsidRPr="0052186F">
        <w:rPr>
          <w:iCs/>
        </w:rPr>
        <w:t>CliMrgn</w:t>
      </w:r>
      <w:proofErr w:type="spellEnd"/>
      <w:r w:rsidRPr="0052186F">
        <w:rPr>
          <w:iCs/>
        </w:rPr>
        <w:t xml:space="preserve">&gt;90%”, or client margin </w:t>
      </w:r>
      <w:proofErr w:type="gramStart"/>
      <w:r w:rsidRPr="0052186F">
        <w:rPr>
          <w:iCs/>
        </w:rPr>
        <w:t>in excess of</w:t>
      </w:r>
      <w:proofErr w:type="gramEnd"/>
      <w:r w:rsidRPr="0052186F">
        <w:rPr>
          <w:iCs/>
        </w:rPr>
        <w:t xml:space="preserve"> 90%, has been calculated as margin for the client less 90% of the client collateral. Risk reduction mode monitoring for TM shall be based on assessment of [TM Prop Margin + </w:t>
      </w:r>
      <w:proofErr w:type="spellStart"/>
      <w:r w:rsidRPr="0052186F">
        <w:rPr>
          <w:iCs/>
        </w:rPr>
        <w:t>CliMrgn</w:t>
      </w:r>
      <w:proofErr w:type="spellEnd"/>
      <w:r w:rsidRPr="0052186F">
        <w:rPr>
          <w:iCs/>
        </w:rPr>
        <w:t xml:space="preserve">&gt;90%] against </w:t>
      </w:r>
      <w:proofErr w:type="gramStart"/>
      <w:r w:rsidRPr="0052186F">
        <w:rPr>
          <w:iCs/>
        </w:rPr>
        <w:t>the [</w:t>
      </w:r>
      <w:proofErr w:type="gramEnd"/>
      <w:r w:rsidRPr="0052186F">
        <w:rPr>
          <w:iCs/>
        </w:rPr>
        <w:t>TM Prop collateral]. Accordingly, margin utilization percentage of TM1 and TM2 would be as under:</w:t>
      </w:r>
    </w:p>
    <w:p w14:paraId="1738943C" w14:textId="77777777" w:rsidR="00E016EF" w:rsidRPr="0052186F" w:rsidRDefault="00E016EF" w:rsidP="00E016EF">
      <w:pPr>
        <w:spacing w:line="276" w:lineRule="auto"/>
        <w:jc w:val="both"/>
        <w:rPr>
          <w:iCs/>
        </w:rPr>
      </w:pPr>
    </w:p>
    <w:p w14:paraId="709B8F1F" w14:textId="77777777" w:rsidR="00E016EF" w:rsidRPr="0052186F" w:rsidRDefault="00E016EF" w:rsidP="00E016EF">
      <w:pPr>
        <w:pStyle w:val="ListParagraph"/>
        <w:numPr>
          <w:ilvl w:val="0"/>
          <w:numId w:val="62"/>
        </w:numPr>
        <w:autoSpaceDN/>
        <w:spacing w:line="276" w:lineRule="auto"/>
        <w:ind w:left="426" w:hanging="426"/>
        <w:jc w:val="both"/>
        <w:rPr>
          <w:iCs/>
        </w:rPr>
      </w:pPr>
      <w:r w:rsidRPr="0052186F">
        <w:rPr>
          <w:iCs/>
        </w:rPr>
        <w:t>Margin utilization percentage of TM1 = [400 + (60 + 0 + 20)] /500 = 96%</w:t>
      </w:r>
    </w:p>
    <w:p w14:paraId="1ACE837D" w14:textId="77777777" w:rsidR="00E016EF" w:rsidRPr="0052186F" w:rsidRDefault="00E016EF" w:rsidP="00E016EF">
      <w:pPr>
        <w:spacing w:line="276" w:lineRule="auto"/>
        <w:jc w:val="both"/>
        <w:rPr>
          <w:iCs/>
        </w:rPr>
      </w:pPr>
      <w:r w:rsidRPr="0052186F">
        <w:rPr>
          <w:iCs/>
        </w:rPr>
        <w:t xml:space="preserve">  </w:t>
      </w:r>
    </w:p>
    <w:p w14:paraId="7F97032F" w14:textId="77777777" w:rsidR="00E016EF" w:rsidRPr="0052186F" w:rsidRDefault="00E016EF" w:rsidP="00E016EF">
      <w:pPr>
        <w:pStyle w:val="ListParagraph"/>
        <w:numPr>
          <w:ilvl w:val="0"/>
          <w:numId w:val="62"/>
        </w:numPr>
        <w:autoSpaceDN/>
        <w:spacing w:line="276" w:lineRule="auto"/>
        <w:ind w:left="426" w:hanging="426"/>
        <w:jc w:val="both"/>
        <w:rPr>
          <w:iCs/>
        </w:rPr>
      </w:pPr>
      <w:r w:rsidRPr="0052186F">
        <w:rPr>
          <w:iCs/>
        </w:rPr>
        <w:t>Margin utilization percentage of TM2 = [200 + (20 + 0)] /500 = 44%</w:t>
      </w:r>
    </w:p>
    <w:p w14:paraId="5F622BCA" w14:textId="77777777" w:rsidR="00E016EF" w:rsidRPr="0052186F" w:rsidRDefault="00E016EF" w:rsidP="00E016EF">
      <w:pPr>
        <w:spacing w:line="276" w:lineRule="auto"/>
        <w:jc w:val="both"/>
        <w:rPr>
          <w:iCs/>
        </w:rPr>
      </w:pPr>
    </w:p>
    <w:p w14:paraId="5436DF30" w14:textId="77777777" w:rsidR="00E016EF" w:rsidRPr="0052186F" w:rsidRDefault="00E016EF" w:rsidP="00E016EF">
      <w:pPr>
        <w:spacing w:line="276" w:lineRule="auto"/>
        <w:jc w:val="both"/>
        <w:rPr>
          <w:iCs/>
        </w:rPr>
      </w:pPr>
      <w:r w:rsidRPr="0052186F">
        <w:rPr>
          <w:iCs/>
        </w:rPr>
        <w:t xml:space="preserve">In other words, for TM1 margin of Rs 30 is </w:t>
      </w:r>
      <w:proofErr w:type="gramStart"/>
      <w:r w:rsidRPr="0052186F">
        <w:rPr>
          <w:iCs/>
        </w:rPr>
        <w:t>in excess of</w:t>
      </w:r>
      <w:proofErr w:type="gramEnd"/>
      <w:r w:rsidRPr="0052186F">
        <w:rPr>
          <w:iCs/>
        </w:rPr>
        <w:t xml:space="preserve"> 90% of its prop collateral, while there is no excess margin for TM2 against its prop collateral. The same have been tabulated below:</w:t>
      </w:r>
    </w:p>
    <w:p w14:paraId="581D2979" w14:textId="77777777" w:rsidR="00E016EF" w:rsidRPr="0052186F" w:rsidRDefault="00E016EF" w:rsidP="00E016EF">
      <w:pPr>
        <w:spacing w:line="276" w:lineRule="auto"/>
        <w:jc w:val="both"/>
        <w:rPr>
          <w:iCs/>
          <w:u w:val="single"/>
        </w:rPr>
      </w:pPr>
    </w:p>
    <w:tbl>
      <w:tblPr>
        <w:tblW w:w="4428" w:type="pct"/>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803"/>
        <w:gridCol w:w="1462"/>
        <w:gridCol w:w="1752"/>
        <w:gridCol w:w="1853"/>
      </w:tblGrid>
      <w:tr w:rsidR="00E016EF" w:rsidRPr="0052186F" w14:paraId="6792953F" w14:textId="77777777" w:rsidTr="002B0AEC">
        <w:trPr>
          <w:trHeight w:val="300"/>
        </w:trPr>
        <w:tc>
          <w:tcPr>
            <w:tcW w:w="652" w:type="pct"/>
            <w:noWrap/>
            <w:vAlign w:val="bottom"/>
            <w:hideMark/>
          </w:tcPr>
          <w:p w14:paraId="71CCFC84" w14:textId="77777777" w:rsidR="00E016EF" w:rsidRPr="0052186F" w:rsidRDefault="00E016EF" w:rsidP="002B0AEC">
            <w:pPr>
              <w:rPr>
                <w:b/>
                <w:iCs/>
                <w:color w:val="000000"/>
              </w:rPr>
            </w:pPr>
            <w:r w:rsidRPr="0052186F">
              <w:rPr>
                <w:b/>
                <w:iCs/>
                <w:color w:val="000000"/>
              </w:rPr>
              <w:t>TM</w:t>
            </w:r>
          </w:p>
        </w:tc>
        <w:tc>
          <w:tcPr>
            <w:tcW w:w="1141" w:type="pct"/>
            <w:noWrap/>
            <w:vAlign w:val="bottom"/>
            <w:hideMark/>
          </w:tcPr>
          <w:p w14:paraId="600053EE" w14:textId="77777777" w:rsidR="00E016EF" w:rsidRPr="0052186F" w:rsidRDefault="00E016EF" w:rsidP="002B0AEC">
            <w:pPr>
              <w:rPr>
                <w:b/>
                <w:iCs/>
                <w:color w:val="000000"/>
              </w:rPr>
            </w:pPr>
            <w:r w:rsidRPr="0052186F">
              <w:rPr>
                <w:b/>
                <w:iCs/>
                <w:color w:val="000000"/>
              </w:rPr>
              <w:t xml:space="preserve">Total </w:t>
            </w:r>
            <w:proofErr w:type="spellStart"/>
            <w:r w:rsidRPr="0052186F">
              <w:rPr>
                <w:b/>
                <w:iCs/>
                <w:color w:val="000000"/>
              </w:rPr>
              <w:t>CliMrgn</w:t>
            </w:r>
            <w:proofErr w:type="spellEnd"/>
            <w:r w:rsidRPr="0052186F">
              <w:rPr>
                <w:b/>
                <w:iCs/>
                <w:color w:val="000000"/>
              </w:rPr>
              <w:t>&gt;90% (Rs)</w:t>
            </w:r>
          </w:p>
        </w:tc>
        <w:tc>
          <w:tcPr>
            <w:tcW w:w="925" w:type="pct"/>
            <w:noWrap/>
            <w:vAlign w:val="bottom"/>
            <w:hideMark/>
          </w:tcPr>
          <w:p w14:paraId="07A0B498" w14:textId="77777777" w:rsidR="00E016EF" w:rsidRPr="0052186F" w:rsidRDefault="00E016EF" w:rsidP="002B0AEC">
            <w:pPr>
              <w:rPr>
                <w:b/>
                <w:iCs/>
                <w:color w:val="000000"/>
              </w:rPr>
            </w:pPr>
            <w:r w:rsidRPr="0052186F">
              <w:rPr>
                <w:b/>
                <w:iCs/>
                <w:color w:val="000000"/>
              </w:rPr>
              <w:t>Prop Margin (Rs)</w:t>
            </w:r>
          </w:p>
        </w:tc>
        <w:tc>
          <w:tcPr>
            <w:tcW w:w="1109" w:type="pct"/>
            <w:noWrap/>
            <w:vAlign w:val="bottom"/>
            <w:hideMark/>
          </w:tcPr>
          <w:p w14:paraId="3B3CEA9C" w14:textId="77777777" w:rsidR="00E016EF" w:rsidRPr="0052186F" w:rsidRDefault="00E016EF" w:rsidP="002B0AEC">
            <w:pPr>
              <w:rPr>
                <w:b/>
                <w:iCs/>
                <w:color w:val="000000"/>
              </w:rPr>
            </w:pPr>
            <w:r w:rsidRPr="0052186F">
              <w:rPr>
                <w:b/>
                <w:iCs/>
                <w:color w:val="000000"/>
              </w:rPr>
              <w:t>90% of TM prop collateral (Rs)</w:t>
            </w:r>
          </w:p>
        </w:tc>
        <w:tc>
          <w:tcPr>
            <w:tcW w:w="1173" w:type="pct"/>
            <w:noWrap/>
            <w:vAlign w:val="bottom"/>
            <w:hideMark/>
          </w:tcPr>
          <w:p w14:paraId="2B012FC6" w14:textId="77777777" w:rsidR="00E016EF" w:rsidRPr="0052186F" w:rsidRDefault="00E016EF" w:rsidP="002B0AEC">
            <w:pPr>
              <w:rPr>
                <w:b/>
                <w:iCs/>
                <w:color w:val="000000"/>
              </w:rPr>
            </w:pPr>
            <w:proofErr w:type="spellStart"/>
            <w:r w:rsidRPr="0052186F">
              <w:rPr>
                <w:b/>
                <w:iCs/>
                <w:color w:val="000000"/>
              </w:rPr>
              <w:t>TMMrgn</w:t>
            </w:r>
            <w:proofErr w:type="spellEnd"/>
            <w:r w:rsidRPr="0052186F">
              <w:rPr>
                <w:b/>
                <w:iCs/>
                <w:color w:val="000000"/>
              </w:rPr>
              <w:t>&gt;90% (Rs)</w:t>
            </w:r>
          </w:p>
        </w:tc>
      </w:tr>
      <w:tr w:rsidR="00E016EF" w:rsidRPr="0052186F" w14:paraId="1BAFA665" w14:textId="77777777" w:rsidTr="002B0AEC">
        <w:trPr>
          <w:trHeight w:val="300"/>
        </w:trPr>
        <w:tc>
          <w:tcPr>
            <w:tcW w:w="652" w:type="pct"/>
            <w:noWrap/>
            <w:vAlign w:val="bottom"/>
            <w:hideMark/>
          </w:tcPr>
          <w:p w14:paraId="7D747550" w14:textId="77777777" w:rsidR="00E016EF" w:rsidRPr="0052186F" w:rsidRDefault="00E016EF" w:rsidP="002B0AEC">
            <w:pPr>
              <w:rPr>
                <w:iCs/>
                <w:color w:val="000000"/>
              </w:rPr>
            </w:pPr>
            <w:r w:rsidRPr="0052186F">
              <w:rPr>
                <w:iCs/>
                <w:color w:val="000000"/>
              </w:rPr>
              <w:t>TM-1</w:t>
            </w:r>
          </w:p>
        </w:tc>
        <w:tc>
          <w:tcPr>
            <w:tcW w:w="1141" w:type="pct"/>
            <w:noWrap/>
            <w:vAlign w:val="bottom"/>
            <w:hideMark/>
          </w:tcPr>
          <w:p w14:paraId="77C57FAF" w14:textId="77777777" w:rsidR="00E016EF" w:rsidRPr="0052186F" w:rsidRDefault="00E016EF" w:rsidP="002B0AEC">
            <w:pPr>
              <w:jc w:val="right"/>
              <w:rPr>
                <w:iCs/>
                <w:color w:val="000000"/>
              </w:rPr>
            </w:pPr>
            <w:r w:rsidRPr="0052186F">
              <w:rPr>
                <w:iCs/>
                <w:color w:val="000000"/>
              </w:rPr>
              <w:t>80</w:t>
            </w:r>
          </w:p>
        </w:tc>
        <w:tc>
          <w:tcPr>
            <w:tcW w:w="925" w:type="pct"/>
            <w:noWrap/>
            <w:vAlign w:val="bottom"/>
            <w:hideMark/>
          </w:tcPr>
          <w:p w14:paraId="6EC06611" w14:textId="77777777" w:rsidR="00E016EF" w:rsidRPr="0052186F" w:rsidRDefault="00E016EF" w:rsidP="002B0AEC">
            <w:pPr>
              <w:jc w:val="right"/>
              <w:rPr>
                <w:iCs/>
                <w:color w:val="000000"/>
              </w:rPr>
            </w:pPr>
            <w:r w:rsidRPr="0052186F">
              <w:rPr>
                <w:iCs/>
                <w:color w:val="000000"/>
              </w:rPr>
              <w:t>400</w:t>
            </w:r>
          </w:p>
        </w:tc>
        <w:tc>
          <w:tcPr>
            <w:tcW w:w="1109" w:type="pct"/>
            <w:noWrap/>
            <w:vAlign w:val="bottom"/>
            <w:hideMark/>
          </w:tcPr>
          <w:p w14:paraId="66188000" w14:textId="77777777" w:rsidR="00E016EF" w:rsidRPr="0052186F" w:rsidRDefault="00E016EF" w:rsidP="002B0AEC">
            <w:pPr>
              <w:jc w:val="right"/>
              <w:rPr>
                <w:iCs/>
                <w:color w:val="000000"/>
              </w:rPr>
            </w:pPr>
            <w:r w:rsidRPr="0052186F">
              <w:rPr>
                <w:iCs/>
                <w:color w:val="000000"/>
              </w:rPr>
              <w:t>450</w:t>
            </w:r>
          </w:p>
        </w:tc>
        <w:tc>
          <w:tcPr>
            <w:tcW w:w="1173" w:type="pct"/>
            <w:noWrap/>
            <w:vAlign w:val="bottom"/>
            <w:hideMark/>
          </w:tcPr>
          <w:p w14:paraId="54F37A82" w14:textId="77777777" w:rsidR="00E016EF" w:rsidRPr="0052186F" w:rsidRDefault="00E016EF" w:rsidP="002B0AEC">
            <w:pPr>
              <w:jc w:val="right"/>
              <w:rPr>
                <w:iCs/>
                <w:color w:val="000000"/>
              </w:rPr>
            </w:pPr>
            <w:r w:rsidRPr="0052186F">
              <w:rPr>
                <w:iCs/>
                <w:color w:val="000000"/>
              </w:rPr>
              <w:t>30</w:t>
            </w:r>
          </w:p>
        </w:tc>
      </w:tr>
      <w:tr w:rsidR="00E016EF" w:rsidRPr="0052186F" w14:paraId="1BD82742" w14:textId="77777777" w:rsidTr="002B0AEC">
        <w:trPr>
          <w:trHeight w:val="300"/>
        </w:trPr>
        <w:tc>
          <w:tcPr>
            <w:tcW w:w="652" w:type="pct"/>
            <w:noWrap/>
            <w:vAlign w:val="bottom"/>
            <w:hideMark/>
          </w:tcPr>
          <w:p w14:paraId="3C8F2A03" w14:textId="77777777" w:rsidR="00E016EF" w:rsidRPr="0052186F" w:rsidRDefault="00E016EF" w:rsidP="002B0AEC">
            <w:pPr>
              <w:rPr>
                <w:iCs/>
                <w:color w:val="000000"/>
              </w:rPr>
            </w:pPr>
            <w:r w:rsidRPr="0052186F">
              <w:rPr>
                <w:iCs/>
                <w:color w:val="000000"/>
              </w:rPr>
              <w:t>TM-2</w:t>
            </w:r>
          </w:p>
        </w:tc>
        <w:tc>
          <w:tcPr>
            <w:tcW w:w="1141" w:type="pct"/>
            <w:noWrap/>
            <w:vAlign w:val="bottom"/>
            <w:hideMark/>
          </w:tcPr>
          <w:p w14:paraId="5B4B8D34" w14:textId="77777777" w:rsidR="00E016EF" w:rsidRPr="0052186F" w:rsidRDefault="00E016EF" w:rsidP="002B0AEC">
            <w:pPr>
              <w:jc w:val="right"/>
              <w:rPr>
                <w:iCs/>
                <w:color w:val="000000"/>
              </w:rPr>
            </w:pPr>
            <w:r w:rsidRPr="0052186F">
              <w:rPr>
                <w:iCs/>
                <w:color w:val="000000"/>
              </w:rPr>
              <w:t>20</w:t>
            </w:r>
          </w:p>
        </w:tc>
        <w:tc>
          <w:tcPr>
            <w:tcW w:w="925" w:type="pct"/>
            <w:noWrap/>
            <w:vAlign w:val="bottom"/>
            <w:hideMark/>
          </w:tcPr>
          <w:p w14:paraId="7C74F51B" w14:textId="77777777" w:rsidR="00E016EF" w:rsidRPr="0052186F" w:rsidRDefault="00E016EF" w:rsidP="002B0AEC">
            <w:pPr>
              <w:jc w:val="right"/>
              <w:rPr>
                <w:iCs/>
                <w:color w:val="000000"/>
              </w:rPr>
            </w:pPr>
            <w:r w:rsidRPr="0052186F">
              <w:rPr>
                <w:iCs/>
                <w:color w:val="000000"/>
              </w:rPr>
              <w:t>200</w:t>
            </w:r>
          </w:p>
        </w:tc>
        <w:tc>
          <w:tcPr>
            <w:tcW w:w="1109" w:type="pct"/>
            <w:noWrap/>
            <w:vAlign w:val="bottom"/>
            <w:hideMark/>
          </w:tcPr>
          <w:p w14:paraId="2DEBF842" w14:textId="77777777" w:rsidR="00E016EF" w:rsidRPr="0052186F" w:rsidRDefault="00E016EF" w:rsidP="002B0AEC">
            <w:pPr>
              <w:jc w:val="right"/>
              <w:rPr>
                <w:iCs/>
                <w:color w:val="000000"/>
              </w:rPr>
            </w:pPr>
            <w:r w:rsidRPr="0052186F">
              <w:rPr>
                <w:iCs/>
                <w:color w:val="000000"/>
              </w:rPr>
              <w:t>450</w:t>
            </w:r>
          </w:p>
        </w:tc>
        <w:tc>
          <w:tcPr>
            <w:tcW w:w="1173" w:type="pct"/>
            <w:noWrap/>
            <w:vAlign w:val="bottom"/>
            <w:hideMark/>
          </w:tcPr>
          <w:p w14:paraId="509FC1BC" w14:textId="77777777" w:rsidR="00E016EF" w:rsidRPr="0052186F" w:rsidRDefault="00E016EF" w:rsidP="002B0AEC">
            <w:pPr>
              <w:jc w:val="right"/>
              <w:rPr>
                <w:iCs/>
                <w:color w:val="000000"/>
              </w:rPr>
            </w:pPr>
            <w:r w:rsidRPr="0052186F">
              <w:rPr>
                <w:iCs/>
                <w:color w:val="000000"/>
              </w:rPr>
              <w:t>0</w:t>
            </w:r>
          </w:p>
        </w:tc>
      </w:tr>
    </w:tbl>
    <w:p w14:paraId="4E66E046" w14:textId="77777777" w:rsidR="00E016EF" w:rsidRPr="0052186F" w:rsidRDefault="00E016EF" w:rsidP="00E016EF">
      <w:pPr>
        <w:spacing w:line="276" w:lineRule="auto"/>
        <w:rPr>
          <w:iCs/>
          <w:u w:val="single"/>
        </w:rPr>
      </w:pPr>
    </w:p>
    <w:p w14:paraId="5BB6BA57" w14:textId="77777777" w:rsidR="00E016EF" w:rsidRPr="0052186F" w:rsidRDefault="00E016EF" w:rsidP="00E016EF">
      <w:pPr>
        <w:spacing w:line="276" w:lineRule="auto"/>
        <w:jc w:val="both"/>
        <w:rPr>
          <w:iCs/>
          <w:u w:val="single"/>
        </w:rPr>
      </w:pPr>
      <w:r w:rsidRPr="0052186F">
        <w:rPr>
          <w:iCs/>
          <w:u w:val="single"/>
        </w:rPr>
        <w:t>CM level monitoring</w:t>
      </w:r>
    </w:p>
    <w:p w14:paraId="0C177E70" w14:textId="77777777" w:rsidR="00E016EF" w:rsidRPr="0052186F" w:rsidRDefault="00E016EF" w:rsidP="00E016EF">
      <w:pPr>
        <w:spacing w:line="276" w:lineRule="auto"/>
        <w:jc w:val="both"/>
        <w:rPr>
          <w:iCs/>
        </w:rPr>
      </w:pPr>
      <w:r w:rsidRPr="0052186F">
        <w:rPr>
          <w:iCs/>
        </w:rPr>
        <w:t>In the above table, “</w:t>
      </w:r>
      <w:proofErr w:type="spellStart"/>
      <w:r w:rsidRPr="0052186F">
        <w:rPr>
          <w:iCs/>
        </w:rPr>
        <w:t>TMMrgn</w:t>
      </w:r>
      <w:proofErr w:type="spellEnd"/>
      <w:r w:rsidRPr="0052186F">
        <w:rPr>
          <w:iCs/>
        </w:rPr>
        <w:t xml:space="preserve">&gt;90%”, or TM Margin </w:t>
      </w:r>
      <w:proofErr w:type="gramStart"/>
      <w:r w:rsidRPr="0052186F">
        <w:rPr>
          <w:iCs/>
        </w:rPr>
        <w:t>in excess of</w:t>
      </w:r>
      <w:proofErr w:type="gramEnd"/>
      <w:r w:rsidRPr="0052186F">
        <w:rPr>
          <w:iCs/>
        </w:rPr>
        <w:t xml:space="preserve"> 90%, has been calculated as [</w:t>
      </w:r>
      <w:proofErr w:type="spellStart"/>
      <w:r w:rsidRPr="0052186F">
        <w:rPr>
          <w:iCs/>
        </w:rPr>
        <w:t>CliMrgn</w:t>
      </w:r>
      <w:proofErr w:type="spellEnd"/>
      <w:r w:rsidRPr="0052186F">
        <w:rPr>
          <w:iCs/>
        </w:rPr>
        <w:t xml:space="preserve">&gt;90% + TM Prop margin] </w:t>
      </w:r>
      <w:proofErr w:type="gramStart"/>
      <w:r w:rsidRPr="0052186F">
        <w:rPr>
          <w:iCs/>
        </w:rPr>
        <w:t>in excess of</w:t>
      </w:r>
      <w:proofErr w:type="gramEnd"/>
      <w:r w:rsidRPr="0052186F">
        <w:rPr>
          <w:iCs/>
        </w:rPr>
        <w:t xml:space="preserve"> 90% of TM prop collateral. Risk reduction mode monitoring for CM shall be based on assessment of [CM Prop Margin + </w:t>
      </w:r>
      <w:proofErr w:type="spellStart"/>
      <w:r w:rsidRPr="0052186F">
        <w:rPr>
          <w:iCs/>
        </w:rPr>
        <w:t>TMMrgn</w:t>
      </w:r>
      <w:proofErr w:type="spellEnd"/>
      <w:r w:rsidRPr="0052186F">
        <w:rPr>
          <w:iCs/>
        </w:rPr>
        <w:t xml:space="preserve">&gt;90%] </w:t>
      </w:r>
      <w:r w:rsidRPr="0052186F">
        <w:rPr>
          <w:iCs/>
        </w:rPr>
        <w:lastRenderedPageBreak/>
        <w:t xml:space="preserve">against </w:t>
      </w:r>
      <w:proofErr w:type="gramStart"/>
      <w:r w:rsidRPr="0052186F">
        <w:rPr>
          <w:iCs/>
        </w:rPr>
        <w:t>the [</w:t>
      </w:r>
      <w:proofErr w:type="gramEnd"/>
      <w:r w:rsidRPr="0052186F">
        <w:rPr>
          <w:iCs/>
        </w:rPr>
        <w:t xml:space="preserve">CM Prop Collateral]. Accordingly, margin utilization percentage of CM1 would be as </w:t>
      </w:r>
      <w:proofErr w:type="gramStart"/>
      <w:r w:rsidRPr="0052186F">
        <w:rPr>
          <w:iCs/>
        </w:rPr>
        <w:t>under</w:t>
      </w:r>
      <w:proofErr w:type="gramEnd"/>
      <w:r w:rsidRPr="0052186F">
        <w:rPr>
          <w:iCs/>
        </w:rPr>
        <w:t>:</w:t>
      </w:r>
    </w:p>
    <w:p w14:paraId="7C5A5890" w14:textId="77777777" w:rsidR="00E016EF" w:rsidRPr="0052186F" w:rsidRDefault="00E016EF" w:rsidP="00E016EF">
      <w:pPr>
        <w:spacing w:line="276" w:lineRule="auto"/>
        <w:jc w:val="both"/>
        <w:rPr>
          <w:iCs/>
        </w:rPr>
      </w:pPr>
    </w:p>
    <w:p w14:paraId="31049043" w14:textId="77777777" w:rsidR="00E016EF" w:rsidRPr="0052186F" w:rsidRDefault="00E016EF" w:rsidP="00E016EF">
      <w:pPr>
        <w:pStyle w:val="ListParagraph"/>
        <w:numPr>
          <w:ilvl w:val="0"/>
          <w:numId w:val="62"/>
        </w:numPr>
        <w:autoSpaceDN/>
        <w:spacing w:line="276" w:lineRule="auto"/>
        <w:ind w:left="426" w:hanging="426"/>
        <w:jc w:val="both"/>
        <w:rPr>
          <w:iCs/>
        </w:rPr>
      </w:pPr>
      <w:r w:rsidRPr="0052186F">
        <w:rPr>
          <w:iCs/>
        </w:rPr>
        <w:t>Margin utilization percentage of CM1 = [800 + (30 + 0)]/1200 = 69.1%</w:t>
      </w:r>
    </w:p>
    <w:p w14:paraId="69955B13" w14:textId="77777777" w:rsidR="00600C8E" w:rsidRPr="0052186F" w:rsidRDefault="00600C8E" w:rsidP="00600C8E">
      <w:pPr>
        <w:autoSpaceDN/>
        <w:spacing w:line="276" w:lineRule="auto"/>
        <w:jc w:val="both"/>
        <w:rPr>
          <w:iCs/>
        </w:rPr>
      </w:pPr>
    </w:p>
    <w:p w14:paraId="43ED6455" w14:textId="77777777" w:rsidR="00600C8E" w:rsidRPr="0052186F" w:rsidRDefault="00600C8E" w:rsidP="00600C8E">
      <w:pPr>
        <w:pStyle w:val="Heading1"/>
        <w:rPr>
          <w:color w:val="0000FF"/>
        </w:rPr>
      </w:pPr>
      <w:bookmarkStart w:id="1667" w:name="_Toc229574655"/>
      <w:r w:rsidRPr="0052186F">
        <w:rPr>
          <w:lang w:val="en-US"/>
        </w:rPr>
        <w:t>Details of Assayer</w:t>
      </w:r>
      <w:bookmarkEnd w:id="1667"/>
    </w:p>
    <w:p w14:paraId="052EF9EF" w14:textId="77777777" w:rsidR="00600C8E" w:rsidRPr="0052186F" w:rsidRDefault="00600C8E" w:rsidP="00600C8E">
      <w:pPr>
        <w:pStyle w:val="NoSpacing"/>
        <w:jc w:val="both"/>
      </w:pPr>
    </w:p>
    <w:p w14:paraId="7636EC42" w14:textId="77777777" w:rsidR="00600C8E" w:rsidRPr="0052186F" w:rsidRDefault="00600C8E" w:rsidP="00600C8E">
      <w:pPr>
        <w:autoSpaceDN/>
      </w:pPr>
      <w:r w:rsidRPr="0052186F">
        <w:t>Name: GGC Gujrat Gold Centre Private Limited</w:t>
      </w:r>
    </w:p>
    <w:p w14:paraId="3412A726" w14:textId="77777777" w:rsidR="00600C8E" w:rsidRPr="0052186F" w:rsidRDefault="00600C8E" w:rsidP="00600C8E">
      <w:pPr>
        <w:autoSpaceDN/>
      </w:pPr>
    </w:p>
    <w:p w14:paraId="4AA32A5B" w14:textId="77777777" w:rsidR="00600C8E" w:rsidRPr="0052186F" w:rsidRDefault="00600C8E" w:rsidP="00600C8E">
      <w:pPr>
        <w:autoSpaceDN/>
      </w:pPr>
      <w:r w:rsidRPr="0052186F">
        <w:t>Address:</w:t>
      </w:r>
    </w:p>
    <w:p w14:paraId="709CBED2" w14:textId="77777777" w:rsidR="00600C8E" w:rsidRPr="0052186F" w:rsidRDefault="00600C8E" w:rsidP="00600C8E">
      <w:pPr>
        <w:autoSpaceDN/>
      </w:pPr>
    </w:p>
    <w:p w14:paraId="48516F5B" w14:textId="77777777" w:rsidR="00600C8E" w:rsidRPr="0052186F" w:rsidRDefault="00600C8E" w:rsidP="00600C8E">
      <w:pPr>
        <w:autoSpaceDN/>
      </w:pPr>
      <w:r w:rsidRPr="0052186F">
        <w:t>Gujarat Hosiery Mill Compound, B/</w:t>
      </w:r>
      <w:proofErr w:type="spellStart"/>
      <w:r w:rsidRPr="0052186F">
        <w:t>h.Vjay</w:t>
      </w:r>
      <w:proofErr w:type="spellEnd"/>
      <w:r w:rsidRPr="0052186F">
        <w:t xml:space="preserve"> Petrol Pump, </w:t>
      </w:r>
      <w:proofErr w:type="spellStart"/>
      <w:r w:rsidRPr="0052186F">
        <w:t>Rakhial</w:t>
      </w:r>
      <w:proofErr w:type="spellEnd"/>
      <w:r w:rsidRPr="0052186F">
        <w:t xml:space="preserve"> Road,</w:t>
      </w:r>
    </w:p>
    <w:p w14:paraId="7729D3A4" w14:textId="77777777" w:rsidR="00600C8E" w:rsidRPr="0052186F" w:rsidRDefault="00600C8E" w:rsidP="00600C8E">
      <w:pPr>
        <w:autoSpaceDN/>
      </w:pPr>
      <w:r w:rsidRPr="0052186F">
        <w:t>Ahmedabad 3800 21 Gujarat (INDlA)</w:t>
      </w:r>
    </w:p>
    <w:p w14:paraId="1AA935C3" w14:textId="77777777" w:rsidR="00600C8E" w:rsidRPr="0052186F" w:rsidRDefault="00600C8E" w:rsidP="00600C8E">
      <w:pPr>
        <w:autoSpaceDN/>
      </w:pPr>
      <w:r w:rsidRPr="0052186F">
        <w:t>Phone: 91-79-654499910- 91-79-2274 8532, 91-79-2277 7751</w:t>
      </w:r>
    </w:p>
    <w:p w14:paraId="688044FE" w14:textId="77777777" w:rsidR="00600C8E" w:rsidRPr="0052186F" w:rsidRDefault="00600C8E" w:rsidP="00600C8E">
      <w:pPr>
        <w:autoSpaceDN/>
      </w:pPr>
      <w:r w:rsidRPr="0052186F">
        <w:t xml:space="preserve">Tel/Fax:91-79-2274 8287 </w:t>
      </w:r>
    </w:p>
    <w:p w14:paraId="1BE3A53C" w14:textId="77777777" w:rsidR="00600C8E" w:rsidRPr="0052186F" w:rsidRDefault="00600C8E" w:rsidP="00600C8E">
      <w:pPr>
        <w:autoSpaceDN/>
      </w:pPr>
      <w:r w:rsidRPr="0052186F">
        <w:t xml:space="preserve">Email </w:t>
      </w:r>
      <w:proofErr w:type="gramStart"/>
      <w:r w:rsidRPr="0052186F">
        <w:t>ID :</w:t>
      </w:r>
      <w:proofErr w:type="gramEnd"/>
      <w:r w:rsidRPr="0052186F">
        <w:t xml:space="preserve"> </w:t>
      </w:r>
      <w:hyperlink r:id="rId30" w:history="1">
        <w:r w:rsidRPr="0052186F">
          <w:t>gujaratgold@gmail.com</w:t>
        </w:r>
      </w:hyperlink>
      <w:r w:rsidRPr="0052186F">
        <w:t xml:space="preserve"> </w:t>
      </w:r>
    </w:p>
    <w:p w14:paraId="0746A3ED" w14:textId="0D34A41C" w:rsidR="00600C8E" w:rsidRPr="0052186F" w:rsidRDefault="00600C8E" w:rsidP="00600C8E">
      <w:pPr>
        <w:autoSpaceDN/>
      </w:pPr>
      <w:proofErr w:type="gramStart"/>
      <w:r w:rsidRPr="0052186F">
        <w:t>URL :</w:t>
      </w:r>
      <w:proofErr w:type="gramEnd"/>
      <w:r w:rsidRPr="0052186F">
        <w:t xml:space="preserve"> </w:t>
      </w:r>
      <w:hyperlink r:id="rId31" w:history="1">
        <w:r w:rsidR="00313C96" w:rsidRPr="0052186F">
          <w:rPr>
            <w:rStyle w:val="Hyperlink"/>
          </w:rPr>
          <w:t>www.gujaratgoldcentre.com</w:t>
        </w:r>
      </w:hyperlink>
    </w:p>
    <w:p w14:paraId="0407B864" w14:textId="77777777" w:rsidR="00313C96" w:rsidRPr="0052186F" w:rsidRDefault="00313C96" w:rsidP="00600C8E">
      <w:pPr>
        <w:autoSpaceDN/>
      </w:pPr>
    </w:p>
    <w:p w14:paraId="0C9B055B" w14:textId="5AFF3BCE" w:rsidR="00313C96" w:rsidRPr="0052186F" w:rsidRDefault="00313C96" w:rsidP="00600C8E">
      <w:pPr>
        <w:autoSpaceDN/>
      </w:pPr>
      <w:r w:rsidRPr="0052186F">
        <w:t xml:space="preserve">Contact person: </w:t>
      </w:r>
      <w:r w:rsidRPr="0052186F">
        <w:rPr>
          <w:bCs/>
        </w:rPr>
        <w:t>Smit D. Patel/ Mr. Rajan D. Mehta</w:t>
      </w:r>
    </w:p>
    <w:p w14:paraId="644EF3D7" w14:textId="77777777" w:rsidR="00600C8E" w:rsidRDefault="00600C8E" w:rsidP="00600C8E">
      <w:pPr>
        <w:autoSpaceDN/>
        <w:spacing w:line="276" w:lineRule="auto"/>
        <w:jc w:val="both"/>
        <w:rPr>
          <w:iCs/>
        </w:rPr>
      </w:pPr>
    </w:p>
    <w:p w14:paraId="6E0CFEF6" w14:textId="10180F4F" w:rsidR="00EA7A82" w:rsidRPr="0052186F" w:rsidRDefault="00EA7A82" w:rsidP="00600C8E">
      <w:pPr>
        <w:autoSpaceDN/>
        <w:spacing w:line="276" w:lineRule="auto"/>
        <w:jc w:val="both"/>
        <w:rPr>
          <w:iCs/>
        </w:rPr>
      </w:pPr>
      <w:r>
        <w:rPr>
          <w:iCs/>
        </w:rPr>
        <w:t xml:space="preserve">Charges: </w:t>
      </w:r>
      <w:r w:rsidRPr="00EA7A82">
        <w:rPr>
          <w:iCs/>
        </w:rPr>
        <w:t>Testing charges will be 5000 + 18</w:t>
      </w:r>
      <w:proofErr w:type="gramStart"/>
      <w:r w:rsidRPr="00EA7A82">
        <w:rPr>
          <w:iCs/>
        </w:rPr>
        <w:t>%  GST</w:t>
      </w:r>
      <w:proofErr w:type="gramEnd"/>
      <w:r w:rsidRPr="00EA7A82">
        <w:rPr>
          <w:iCs/>
        </w:rPr>
        <w:t xml:space="preserve"> per gold sample.</w:t>
      </w:r>
      <w:r>
        <w:rPr>
          <w:iCs/>
        </w:rPr>
        <w:t xml:space="preserve"> </w:t>
      </w:r>
      <w:r w:rsidRPr="00EA7A82">
        <w:rPr>
          <w:iCs/>
        </w:rPr>
        <w:t xml:space="preserve">The charges for collection of </w:t>
      </w:r>
      <w:proofErr w:type="gramStart"/>
      <w:r w:rsidRPr="00EA7A82">
        <w:rPr>
          <w:iCs/>
        </w:rPr>
        <w:t>sample</w:t>
      </w:r>
      <w:proofErr w:type="gramEnd"/>
      <w:r w:rsidRPr="00EA7A82">
        <w:rPr>
          <w:iCs/>
        </w:rPr>
        <w:t xml:space="preserve"> from the vault facility 8000 + GST Per Day (Expenses of travel, food, stay will be charge </w:t>
      </w:r>
      <w:proofErr w:type="gramStart"/>
      <w:r w:rsidRPr="00EA7A82">
        <w:rPr>
          <w:iCs/>
        </w:rPr>
        <w:t>extra )</w:t>
      </w:r>
      <w:proofErr w:type="gramEnd"/>
      <w:r w:rsidRPr="00EA7A82">
        <w:rPr>
          <w:iCs/>
        </w:rPr>
        <w:t xml:space="preserve"> shall be provided based in location of vault in assaying request.</w:t>
      </w:r>
    </w:p>
    <w:p w14:paraId="412C7A7D" w14:textId="77777777" w:rsidR="00F40306" w:rsidRPr="0052186F" w:rsidRDefault="00F40306" w:rsidP="006C538C">
      <w:pPr>
        <w:overflowPunct w:val="0"/>
        <w:adjustRightInd w:val="0"/>
        <w:rPr>
          <w:b/>
          <w:bCs/>
          <w:spacing w:val="-3"/>
          <w:lang w:val="en-IN"/>
        </w:rPr>
      </w:pPr>
    </w:p>
    <w:p w14:paraId="499FE533" w14:textId="77777777" w:rsidR="00F030BE" w:rsidRPr="0052186F" w:rsidRDefault="005B0591" w:rsidP="00F030BE">
      <w:pPr>
        <w:pStyle w:val="Heading1"/>
        <w:rPr>
          <w:color w:val="0000FF"/>
        </w:rPr>
      </w:pPr>
      <w:r w:rsidRPr="0052186F">
        <w:rPr>
          <w:spacing w:val="-3"/>
        </w:rPr>
        <w:br w:type="page"/>
      </w:r>
      <w:bookmarkStart w:id="1668" w:name="_Toc227767424"/>
      <w:bookmarkStart w:id="1669" w:name="_Toc227767432"/>
      <w:bookmarkStart w:id="1670" w:name="_Toc227767454"/>
      <w:bookmarkStart w:id="1671" w:name="_Toc227767457"/>
      <w:bookmarkStart w:id="1672" w:name="_Toc227767459"/>
      <w:bookmarkStart w:id="1673" w:name="_Toc227767472"/>
      <w:bookmarkStart w:id="1674" w:name="_Toc227767477"/>
      <w:bookmarkStart w:id="1675" w:name="_Toc227767478"/>
      <w:bookmarkStart w:id="1676" w:name="_Toc227767479"/>
      <w:bookmarkStart w:id="1677" w:name="_Toc227767490"/>
      <w:bookmarkStart w:id="1678" w:name="_Toc227767492"/>
      <w:bookmarkStart w:id="1679" w:name="_Toc227767501"/>
      <w:bookmarkStart w:id="1680" w:name="_Toc227767507"/>
      <w:bookmarkStart w:id="1681" w:name="_Toc227767509"/>
      <w:bookmarkStart w:id="1682" w:name="_Toc227767510"/>
      <w:bookmarkStart w:id="1683" w:name="_Toc227767516"/>
      <w:bookmarkStart w:id="1684" w:name="_Toc227767544"/>
      <w:bookmarkStart w:id="1685" w:name="_Toc227767557"/>
      <w:bookmarkStart w:id="1686" w:name="_Toc227767565"/>
      <w:bookmarkStart w:id="1687" w:name="_Toc227767566"/>
      <w:bookmarkStart w:id="1688" w:name="_Toc227767570"/>
      <w:bookmarkStart w:id="1689" w:name="_Toc227767572"/>
      <w:bookmarkStart w:id="1690" w:name="_Toc227767578"/>
      <w:bookmarkStart w:id="1691" w:name="_Toc227767580"/>
      <w:bookmarkStart w:id="1692" w:name="_Toc227767586"/>
      <w:bookmarkStart w:id="1693" w:name="_Toc227767591"/>
      <w:bookmarkStart w:id="1694" w:name="_Toc227767592"/>
      <w:bookmarkStart w:id="1695" w:name="_Toc227767594"/>
      <w:bookmarkStart w:id="1696" w:name="_Toc227767597"/>
      <w:bookmarkStart w:id="1697" w:name="_Toc227767599"/>
      <w:bookmarkStart w:id="1698" w:name="_Toc227767601"/>
      <w:bookmarkStart w:id="1699" w:name="_Toc227767604"/>
      <w:bookmarkStart w:id="1700" w:name="_Toc227767605"/>
      <w:bookmarkStart w:id="1701" w:name="_Toc227767606"/>
      <w:bookmarkStart w:id="1702" w:name="_Toc227767614"/>
      <w:bookmarkStart w:id="1703" w:name="_Toc227767616"/>
      <w:bookmarkStart w:id="1704" w:name="_Toc227767627"/>
      <w:bookmarkStart w:id="1705" w:name="_Toc227767629"/>
      <w:bookmarkStart w:id="1706" w:name="_Toc227767631"/>
      <w:bookmarkStart w:id="1707" w:name="_Toc227767637"/>
      <w:bookmarkStart w:id="1708" w:name="_Toc227767638"/>
      <w:bookmarkStart w:id="1709" w:name="_Toc227767640"/>
      <w:bookmarkStart w:id="1710" w:name="_Toc227767646"/>
      <w:bookmarkStart w:id="1711" w:name="_Toc227767648"/>
      <w:bookmarkStart w:id="1712" w:name="_Toc227767654"/>
      <w:bookmarkStart w:id="1713" w:name="_Toc227767659"/>
      <w:bookmarkStart w:id="1714" w:name="_Toc227767661"/>
      <w:bookmarkStart w:id="1715" w:name="_Toc227767664"/>
      <w:bookmarkStart w:id="1716" w:name="_Toc227767667"/>
      <w:bookmarkStart w:id="1717" w:name="_Toc227767675"/>
      <w:bookmarkStart w:id="1718" w:name="_Toc227767677"/>
      <w:bookmarkStart w:id="1719" w:name="_Toc227767679"/>
      <w:bookmarkStart w:id="1720" w:name="_Toc227767691"/>
      <w:bookmarkStart w:id="1721" w:name="_Toc227767693"/>
      <w:bookmarkStart w:id="1722" w:name="_Toc227767695"/>
      <w:bookmarkStart w:id="1723" w:name="_Toc227767701"/>
      <w:bookmarkStart w:id="1724" w:name="_Toc227767703"/>
      <w:bookmarkStart w:id="1725" w:name="_Toc227767709"/>
      <w:bookmarkStart w:id="1726" w:name="_Toc227767710"/>
      <w:bookmarkStart w:id="1727" w:name="_Toc227767715"/>
      <w:bookmarkStart w:id="1728" w:name="_Toc227767717"/>
      <w:bookmarkStart w:id="1729" w:name="_Toc227767719"/>
      <w:bookmarkStart w:id="1730" w:name="_Toc227767721"/>
      <w:bookmarkStart w:id="1731" w:name="_Toc227767723"/>
      <w:bookmarkStart w:id="1732" w:name="_Toc227767731"/>
      <w:bookmarkStart w:id="1733" w:name="_Toc227767732"/>
      <w:bookmarkStart w:id="1734" w:name="_Toc227767734"/>
      <w:bookmarkStart w:id="1735" w:name="_Toc227767736"/>
      <w:bookmarkStart w:id="1736" w:name="_Toc227767746"/>
      <w:bookmarkStart w:id="1737" w:name="_Toc227767748"/>
      <w:bookmarkStart w:id="1738" w:name="_Toc227767750"/>
      <w:bookmarkStart w:id="1739" w:name="_Toc227767756"/>
      <w:bookmarkStart w:id="1740" w:name="_Toc227767758"/>
      <w:bookmarkStart w:id="1741" w:name="_Toc227767764"/>
      <w:bookmarkStart w:id="1742" w:name="_Toc227767768"/>
      <w:bookmarkStart w:id="1743" w:name="_Toc227767769"/>
      <w:bookmarkStart w:id="1744" w:name="_Toc227767772"/>
      <w:bookmarkStart w:id="1745" w:name="_Toc227767779"/>
      <w:bookmarkStart w:id="1746" w:name="_Toc227767781"/>
      <w:bookmarkStart w:id="1747" w:name="_Toc227767783"/>
      <w:bookmarkStart w:id="1748" w:name="_Toc227767785"/>
      <w:bookmarkStart w:id="1749" w:name="_Toc227767791"/>
      <w:bookmarkStart w:id="1750" w:name="_Toc227767792"/>
      <w:bookmarkStart w:id="1751" w:name="_Toc227767793"/>
      <w:bookmarkStart w:id="1752" w:name="_Toc227767794"/>
      <w:bookmarkStart w:id="1753" w:name="_Toc227767795"/>
      <w:bookmarkStart w:id="1754" w:name="_Toc227767796"/>
      <w:bookmarkStart w:id="1755" w:name="_Toc227767798"/>
      <w:bookmarkStart w:id="1756" w:name="_Toc227767800"/>
      <w:bookmarkStart w:id="1757" w:name="_Toc227767802"/>
      <w:bookmarkStart w:id="1758" w:name="_Toc227767808"/>
      <w:bookmarkStart w:id="1759" w:name="_Toc227767813"/>
      <w:bookmarkStart w:id="1760" w:name="_Toc227767814"/>
      <w:bookmarkStart w:id="1761" w:name="_Toc227767816"/>
      <w:bookmarkStart w:id="1762" w:name="_Toc227767824"/>
      <w:bookmarkStart w:id="1763" w:name="_Toc227767826"/>
      <w:bookmarkStart w:id="1764" w:name="_Toc227767828"/>
      <w:bookmarkStart w:id="1765" w:name="_Toc227767830"/>
      <w:bookmarkStart w:id="1766" w:name="_Toc227767835"/>
      <w:bookmarkStart w:id="1767" w:name="_Toc227767836"/>
      <w:bookmarkStart w:id="1768" w:name="_Toc227767837"/>
      <w:bookmarkStart w:id="1769" w:name="_Toc227767838"/>
      <w:bookmarkStart w:id="1770" w:name="_Toc227767839"/>
      <w:bookmarkStart w:id="1771" w:name="_Toc227767841"/>
      <w:bookmarkStart w:id="1772" w:name="_Toc227767842"/>
      <w:bookmarkStart w:id="1773" w:name="_Toc227767845"/>
      <w:bookmarkStart w:id="1774" w:name="_Toc227767846"/>
      <w:bookmarkStart w:id="1775" w:name="_Toc227767848"/>
      <w:bookmarkStart w:id="1776" w:name="_Toc227767851"/>
      <w:bookmarkStart w:id="1777" w:name="_Toc227767854"/>
      <w:bookmarkStart w:id="1778" w:name="_Toc227767856"/>
      <w:bookmarkStart w:id="1779" w:name="_Toc227767861"/>
      <w:bookmarkStart w:id="1780" w:name="_Toc227767863"/>
      <w:bookmarkStart w:id="1781" w:name="_Toc227767865"/>
      <w:bookmarkStart w:id="1782" w:name="_Toc227767867"/>
      <w:bookmarkStart w:id="1783" w:name="_Toc227767872"/>
      <w:bookmarkStart w:id="1784" w:name="_Toc227767873"/>
      <w:bookmarkStart w:id="1785" w:name="_Toc227767874"/>
      <w:bookmarkStart w:id="1786" w:name="_Toc227767875"/>
      <w:bookmarkStart w:id="1787" w:name="_Toc227767876"/>
      <w:bookmarkStart w:id="1788" w:name="_Toc227767878"/>
      <w:bookmarkStart w:id="1789" w:name="_Toc227767880"/>
      <w:bookmarkStart w:id="1790" w:name="_Toc227767882"/>
      <w:bookmarkStart w:id="1791" w:name="_Toc227767883"/>
      <w:bookmarkStart w:id="1792" w:name="_Toc227767885"/>
      <w:bookmarkStart w:id="1793" w:name="_Toc227767888"/>
      <w:bookmarkStart w:id="1794" w:name="_Toc227767891"/>
      <w:bookmarkStart w:id="1795" w:name="_Toc227767893"/>
      <w:bookmarkStart w:id="1796" w:name="_Toc227767900"/>
      <w:bookmarkStart w:id="1797" w:name="_Toc227767902"/>
      <w:bookmarkStart w:id="1798" w:name="_Toc227767904"/>
      <w:bookmarkStart w:id="1799" w:name="_Toc227767906"/>
      <w:bookmarkStart w:id="1800" w:name="_Toc227767907"/>
      <w:bookmarkStart w:id="1801" w:name="_Toc227767910"/>
      <w:bookmarkStart w:id="1802" w:name="_Toc227767911"/>
      <w:bookmarkStart w:id="1803" w:name="_Toc227767912"/>
      <w:bookmarkStart w:id="1804" w:name="_Toc227767913"/>
      <w:bookmarkStart w:id="1805" w:name="_Toc227767915"/>
      <w:bookmarkStart w:id="1806" w:name="_Toc227767917"/>
      <w:bookmarkStart w:id="1807" w:name="_Toc227767918"/>
      <w:bookmarkStart w:id="1808" w:name="_Toc227767920"/>
      <w:bookmarkStart w:id="1809" w:name="_Toc227767923"/>
      <w:bookmarkStart w:id="1810" w:name="_Toc227767927"/>
      <w:bookmarkStart w:id="1811" w:name="_Toc227767933"/>
      <w:bookmarkStart w:id="1812" w:name="_Toc227767935"/>
      <w:bookmarkStart w:id="1813" w:name="_Toc227767937"/>
      <w:bookmarkStart w:id="1814" w:name="_Toc227767939"/>
      <w:bookmarkStart w:id="1815" w:name="_Toc227767944"/>
      <w:bookmarkStart w:id="1816" w:name="_Toc227767946"/>
      <w:bookmarkStart w:id="1817" w:name="_Toc227767947"/>
      <w:bookmarkStart w:id="1818" w:name="_Toc227767949"/>
      <w:bookmarkStart w:id="1819" w:name="_Toc227767950"/>
      <w:bookmarkStart w:id="1820" w:name="_Toc227767952"/>
      <w:bookmarkStart w:id="1821" w:name="_Toc227767953"/>
      <w:bookmarkStart w:id="1822" w:name="_Toc227767955"/>
      <w:bookmarkStart w:id="1823" w:name="_Toc227767956"/>
      <w:bookmarkStart w:id="1824" w:name="_Toc227767958"/>
      <w:bookmarkStart w:id="1825" w:name="_Toc227767959"/>
      <w:bookmarkStart w:id="1826" w:name="_Toc227767961"/>
      <w:bookmarkStart w:id="1827" w:name="_Toc227767962"/>
      <w:bookmarkStart w:id="1828" w:name="_Toc227767964"/>
      <w:bookmarkStart w:id="1829" w:name="_Toc227767965"/>
      <w:bookmarkStart w:id="1830" w:name="_Toc227767967"/>
      <w:bookmarkStart w:id="1831" w:name="_Toc227767969"/>
      <w:bookmarkStart w:id="1832" w:name="_Toc227767971"/>
      <w:bookmarkStart w:id="1833" w:name="_Toc227767973"/>
      <w:bookmarkStart w:id="1834" w:name="_Toc227767975"/>
      <w:bookmarkStart w:id="1835" w:name="_Toc227767980"/>
      <w:bookmarkStart w:id="1836" w:name="_Toc227768121"/>
      <w:bookmarkStart w:id="1837" w:name="_Toc528589364"/>
      <w:bookmarkStart w:id="1838" w:name="_Toc528589710"/>
      <w:bookmarkStart w:id="1839" w:name="_Toc528590055"/>
      <w:bookmarkStart w:id="1840" w:name="_Toc528590400"/>
      <w:bookmarkStart w:id="1841" w:name="_Toc528590745"/>
      <w:bookmarkStart w:id="1842" w:name="_Toc528591090"/>
      <w:bookmarkStart w:id="1843" w:name="_Toc528591435"/>
      <w:bookmarkStart w:id="1844" w:name="_Toc528591780"/>
      <w:bookmarkStart w:id="1845" w:name="_Toc528592125"/>
      <w:bookmarkStart w:id="1846" w:name="_Toc528592470"/>
      <w:bookmarkStart w:id="1847" w:name="_Toc528592814"/>
      <w:bookmarkStart w:id="1848" w:name="_Toc528593159"/>
      <w:bookmarkStart w:id="1849" w:name="_Toc528593504"/>
      <w:bookmarkStart w:id="1850" w:name="_Toc528593849"/>
      <w:bookmarkStart w:id="1851" w:name="_Toc528594194"/>
      <w:bookmarkStart w:id="1852" w:name="_Toc528594539"/>
      <w:bookmarkStart w:id="1853" w:name="_Toc528864922"/>
      <w:bookmarkStart w:id="1854" w:name="_Toc528865266"/>
      <w:bookmarkStart w:id="1855" w:name="_Toc528589367"/>
      <w:bookmarkStart w:id="1856" w:name="_Toc528589713"/>
      <w:bookmarkStart w:id="1857" w:name="_Toc528590058"/>
      <w:bookmarkStart w:id="1858" w:name="_Toc528590403"/>
      <w:bookmarkStart w:id="1859" w:name="_Toc528590748"/>
      <w:bookmarkStart w:id="1860" w:name="_Toc528591093"/>
      <w:bookmarkStart w:id="1861" w:name="_Toc528591438"/>
      <w:bookmarkStart w:id="1862" w:name="_Toc528591783"/>
      <w:bookmarkStart w:id="1863" w:name="_Toc528592128"/>
      <w:bookmarkStart w:id="1864" w:name="_Toc528592473"/>
      <w:bookmarkStart w:id="1865" w:name="_Toc528592817"/>
      <w:bookmarkStart w:id="1866" w:name="_Toc528593162"/>
      <w:bookmarkStart w:id="1867" w:name="_Toc528593507"/>
      <w:bookmarkStart w:id="1868" w:name="_Toc528593852"/>
      <w:bookmarkStart w:id="1869" w:name="_Toc528594197"/>
      <w:bookmarkStart w:id="1870" w:name="_Toc528594542"/>
      <w:bookmarkStart w:id="1871" w:name="_Toc528864925"/>
      <w:bookmarkStart w:id="1872" w:name="_Toc528865269"/>
      <w:bookmarkStart w:id="1873" w:name="_Toc528589368"/>
      <w:bookmarkStart w:id="1874" w:name="_Toc528589714"/>
      <w:bookmarkStart w:id="1875" w:name="_Toc528590059"/>
      <w:bookmarkStart w:id="1876" w:name="_Toc528590404"/>
      <w:bookmarkStart w:id="1877" w:name="_Toc528590749"/>
      <w:bookmarkStart w:id="1878" w:name="_Toc528591094"/>
      <w:bookmarkStart w:id="1879" w:name="_Toc528591439"/>
      <w:bookmarkStart w:id="1880" w:name="_Toc528591784"/>
      <w:bookmarkStart w:id="1881" w:name="_Toc528592129"/>
      <w:bookmarkStart w:id="1882" w:name="_Toc528592474"/>
      <w:bookmarkStart w:id="1883" w:name="_Toc528592818"/>
      <w:bookmarkStart w:id="1884" w:name="_Toc528593163"/>
      <w:bookmarkStart w:id="1885" w:name="_Toc528593508"/>
      <w:bookmarkStart w:id="1886" w:name="_Toc528593853"/>
      <w:bookmarkStart w:id="1887" w:name="_Toc528594198"/>
      <w:bookmarkStart w:id="1888" w:name="_Toc528594543"/>
      <w:bookmarkStart w:id="1889" w:name="_Toc528864926"/>
      <w:bookmarkStart w:id="1890" w:name="_Toc528865270"/>
      <w:bookmarkStart w:id="1891" w:name="_Toc528589385"/>
      <w:bookmarkStart w:id="1892" w:name="_Toc528589731"/>
      <w:bookmarkStart w:id="1893" w:name="_Toc528590076"/>
      <w:bookmarkStart w:id="1894" w:name="_Toc528590421"/>
      <w:bookmarkStart w:id="1895" w:name="_Toc528590766"/>
      <w:bookmarkStart w:id="1896" w:name="_Toc528591111"/>
      <w:bookmarkStart w:id="1897" w:name="_Toc528591456"/>
      <w:bookmarkStart w:id="1898" w:name="_Toc528591801"/>
      <w:bookmarkStart w:id="1899" w:name="_Toc528592146"/>
      <w:bookmarkStart w:id="1900" w:name="_Toc528592491"/>
      <w:bookmarkStart w:id="1901" w:name="_Toc528592835"/>
      <w:bookmarkStart w:id="1902" w:name="_Toc528593180"/>
      <w:bookmarkStart w:id="1903" w:name="_Toc528593525"/>
      <w:bookmarkStart w:id="1904" w:name="_Toc528593870"/>
      <w:bookmarkStart w:id="1905" w:name="_Toc528594215"/>
      <w:bookmarkStart w:id="1906" w:name="_Toc528594560"/>
      <w:bookmarkStart w:id="1907" w:name="_Toc528864943"/>
      <w:bookmarkStart w:id="1908" w:name="_Toc528865287"/>
      <w:bookmarkStart w:id="1909" w:name="_Toc528589401"/>
      <w:bookmarkStart w:id="1910" w:name="_Toc528589747"/>
      <w:bookmarkStart w:id="1911" w:name="_Toc528590092"/>
      <w:bookmarkStart w:id="1912" w:name="_Toc528590437"/>
      <w:bookmarkStart w:id="1913" w:name="_Toc528590782"/>
      <w:bookmarkStart w:id="1914" w:name="_Toc528591127"/>
      <w:bookmarkStart w:id="1915" w:name="_Toc528591472"/>
      <w:bookmarkStart w:id="1916" w:name="_Toc528591817"/>
      <w:bookmarkStart w:id="1917" w:name="_Toc528592162"/>
      <w:bookmarkStart w:id="1918" w:name="_Toc528592507"/>
      <w:bookmarkStart w:id="1919" w:name="_Toc528592851"/>
      <w:bookmarkStart w:id="1920" w:name="_Toc528593196"/>
      <w:bookmarkStart w:id="1921" w:name="_Toc528593541"/>
      <w:bookmarkStart w:id="1922" w:name="_Toc528593886"/>
      <w:bookmarkStart w:id="1923" w:name="_Toc528594231"/>
      <w:bookmarkStart w:id="1924" w:name="_Toc528594576"/>
      <w:bookmarkStart w:id="1925" w:name="_Toc528864959"/>
      <w:bookmarkStart w:id="1926" w:name="_Toc528865303"/>
      <w:bookmarkStart w:id="1927" w:name="_Toc528589405"/>
      <w:bookmarkStart w:id="1928" w:name="_Toc528589751"/>
      <w:bookmarkStart w:id="1929" w:name="_Toc528590096"/>
      <w:bookmarkStart w:id="1930" w:name="_Toc528590441"/>
      <w:bookmarkStart w:id="1931" w:name="_Toc528590786"/>
      <w:bookmarkStart w:id="1932" w:name="_Toc528591131"/>
      <w:bookmarkStart w:id="1933" w:name="_Toc528591476"/>
      <w:bookmarkStart w:id="1934" w:name="_Toc528591821"/>
      <w:bookmarkStart w:id="1935" w:name="_Toc528592166"/>
      <w:bookmarkStart w:id="1936" w:name="_Toc528592511"/>
      <w:bookmarkStart w:id="1937" w:name="_Toc528592855"/>
      <w:bookmarkStart w:id="1938" w:name="_Toc528593200"/>
      <w:bookmarkStart w:id="1939" w:name="_Toc528593545"/>
      <w:bookmarkStart w:id="1940" w:name="_Toc528593890"/>
      <w:bookmarkStart w:id="1941" w:name="_Toc528594235"/>
      <w:bookmarkStart w:id="1942" w:name="_Toc528594580"/>
      <w:bookmarkStart w:id="1943" w:name="_Toc528864963"/>
      <w:bookmarkStart w:id="1944" w:name="_Toc528865307"/>
      <w:bookmarkStart w:id="1945" w:name="_Toc528589409"/>
      <w:bookmarkStart w:id="1946" w:name="_Toc528589755"/>
      <w:bookmarkStart w:id="1947" w:name="_Toc528590100"/>
      <w:bookmarkStart w:id="1948" w:name="_Toc528590445"/>
      <w:bookmarkStart w:id="1949" w:name="_Toc528590790"/>
      <w:bookmarkStart w:id="1950" w:name="_Toc528591135"/>
      <w:bookmarkStart w:id="1951" w:name="_Toc528591480"/>
      <w:bookmarkStart w:id="1952" w:name="_Toc528591825"/>
      <w:bookmarkStart w:id="1953" w:name="_Toc528592170"/>
      <w:bookmarkStart w:id="1954" w:name="_Toc528592515"/>
      <w:bookmarkStart w:id="1955" w:name="_Toc528592859"/>
      <w:bookmarkStart w:id="1956" w:name="_Toc528593204"/>
      <w:bookmarkStart w:id="1957" w:name="_Toc528593549"/>
      <w:bookmarkStart w:id="1958" w:name="_Toc528593894"/>
      <w:bookmarkStart w:id="1959" w:name="_Toc528594239"/>
      <w:bookmarkStart w:id="1960" w:name="_Toc528594584"/>
      <w:bookmarkStart w:id="1961" w:name="_Toc528864967"/>
      <w:bookmarkStart w:id="1962" w:name="_Toc528865311"/>
      <w:bookmarkStart w:id="1963" w:name="_Toc528589413"/>
      <w:bookmarkStart w:id="1964" w:name="_Toc528589759"/>
      <w:bookmarkStart w:id="1965" w:name="_Toc528590104"/>
      <w:bookmarkStart w:id="1966" w:name="_Toc528590449"/>
      <w:bookmarkStart w:id="1967" w:name="_Toc528590794"/>
      <w:bookmarkStart w:id="1968" w:name="_Toc528591139"/>
      <w:bookmarkStart w:id="1969" w:name="_Toc528591484"/>
      <w:bookmarkStart w:id="1970" w:name="_Toc528591829"/>
      <w:bookmarkStart w:id="1971" w:name="_Toc528592174"/>
      <w:bookmarkStart w:id="1972" w:name="_Toc528592519"/>
      <w:bookmarkStart w:id="1973" w:name="_Toc528592863"/>
      <w:bookmarkStart w:id="1974" w:name="_Toc528593208"/>
      <w:bookmarkStart w:id="1975" w:name="_Toc528593553"/>
      <w:bookmarkStart w:id="1976" w:name="_Toc528593898"/>
      <w:bookmarkStart w:id="1977" w:name="_Toc528594243"/>
      <w:bookmarkStart w:id="1978" w:name="_Toc528594588"/>
      <w:bookmarkStart w:id="1979" w:name="_Toc528864971"/>
      <w:bookmarkStart w:id="1980" w:name="_Toc528865315"/>
      <w:bookmarkStart w:id="1981" w:name="_Toc528589418"/>
      <w:bookmarkStart w:id="1982" w:name="_Toc528589764"/>
      <w:bookmarkStart w:id="1983" w:name="_Toc528590109"/>
      <w:bookmarkStart w:id="1984" w:name="_Toc528590454"/>
      <w:bookmarkStart w:id="1985" w:name="_Toc528590799"/>
      <w:bookmarkStart w:id="1986" w:name="_Toc528591144"/>
      <w:bookmarkStart w:id="1987" w:name="_Toc528591489"/>
      <w:bookmarkStart w:id="1988" w:name="_Toc528591834"/>
      <w:bookmarkStart w:id="1989" w:name="_Toc528592179"/>
      <w:bookmarkStart w:id="1990" w:name="_Toc528592524"/>
      <w:bookmarkStart w:id="1991" w:name="_Toc528592868"/>
      <w:bookmarkStart w:id="1992" w:name="_Toc528593213"/>
      <w:bookmarkStart w:id="1993" w:name="_Toc528593558"/>
      <w:bookmarkStart w:id="1994" w:name="_Toc528593903"/>
      <w:bookmarkStart w:id="1995" w:name="_Toc528594248"/>
      <w:bookmarkStart w:id="1996" w:name="_Toc528594593"/>
      <w:bookmarkStart w:id="1997" w:name="_Toc528864976"/>
      <w:bookmarkStart w:id="1998" w:name="_Toc528865320"/>
      <w:bookmarkStart w:id="1999" w:name="_Toc528589426"/>
      <w:bookmarkStart w:id="2000" w:name="_Toc528589772"/>
      <w:bookmarkStart w:id="2001" w:name="_Toc528590117"/>
      <w:bookmarkStart w:id="2002" w:name="_Toc528590462"/>
      <w:bookmarkStart w:id="2003" w:name="_Toc528590807"/>
      <w:bookmarkStart w:id="2004" w:name="_Toc528591152"/>
      <w:bookmarkStart w:id="2005" w:name="_Toc528591497"/>
      <w:bookmarkStart w:id="2006" w:name="_Toc528591842"/>
      <w:bookmarkStart w:id="2007" w:name="_Toc528592187"/>
      <w:bookmarkStart w:id="2008" w:name="_Toc528592532"/>
      <w:bookmarkStart w:id="2009" w:name="_Toc528592876"/>
      <w:bookmarkStart w:id="2010" w:name="_Toc528593221"/>
      <w:bookmarkStart w:id="2011" w:name="_Toc528593566"/>
      <w:bookmarkStart w:id="2012" w:name="_Toc528593911"/>
      <w:bookmarkStart w:id="2013" w:name="_Toc528594256"/>
      <w:bookmarkStart w:id="2014" w:name="_Toc528594601"/>
      <w:bookmarkStart w:id="2015" w:name="_Toc528864984"/>
      <w:bookmarkStart w:id="2016" w:name="_Toc528865328"/>
      <w:bookmarkStart w:id="2017" w:name="_Toc528589435"/>
      <w:bookmarkStart w:id="2018" w:name="_Toc528589781"/>
      <w:bookmarkStart w:id="2019" w:name="_Toc528590126"/>
      <w:bookmarkStart w:id="2020" w:name="_Toc528590471"/>
      <w:bookmarkStart w:id="2021" w:name="_Toc528590816"/>
      <w:bookmarkStart w:id="2022" w:name="_Toc528591161"/>
      <w:bookmarkStart w:id="2023" w:name="_Toc528591506"/>
      <w:bookmarkStart w:id="2024" w:name="_Toc528591851"/>
      <w:bookmarkStart w:id="2025" w:name="_Toc528592196"/>
      <w:bookmarkStart w:id="2026" w:name="_Toc528592541"/>
      <w:bookmarkStart w:id="2027" w:name="_Toc528592885"/>
      <w:bookmarkStart w:id="2028" w:name="_Toc528593230"/>
      <w:bookmarkStart w:id="2029" w:name="_Toc528593575"/>
      <w:bookmarkStart w:id="2030" w:name="_Toc528593920"/>
      <w:bookmarkStart w:id="2031" w:name="_Toc528594265"/>
      <w:bookmarkStart w:id="2032" w:name="_Toc528594610"/>
      <w:bookmarkStart w:id="2033" w:name="_Toc528864993"/>
      <w:bookmarkStart w:id="2034" w:name="_Toc528865337"/>
      <w:bookmarkStart w:id="2035" w:name="_Toc528589446"/>
      <w:bookmarkStart w:id="2036" w:name="_Toc528589792"/>
      <w:bookmarkStart w:id="2037" w:name="_Toc528590137"/>
      <w:bookmarkStart w:id="2038" w:name="_Toc528590482"/>
      <w:bookmarkStart w:id="2039" w:name="_Toc528590827"/>
      <w:bookmarkStart w:id="2040" w:name="_Toc528591172"/>
      <w:bookmarkStart w:id="2041" w:name="_Toc528591517"/>
      <w:bookmarkStart w:id="2042" w:name="_Toc528591862"/>
      <w:bookmarkStart w:id="2043" w:name="_Toc528592207"/>
      <w:bookmarkStart w:id="2044" w:name="_Toc528592552"/>
      <w:bookmarkStart w:id="2045" w:name="_Toc528592896"/>
      <w:bookmarkStart w:id="2046" w:name="_Toc528593241"/>
      <w:bookmarkStart w:id="2047" w:name="_Toc528593586"/>
      <w:bookmarkStart w:id="2048" w:name="_Toc528593931"/>
      <w:bookmarkStart w:id="2049" w:name="_Toc528594276"/>
      <w:bookmarkStart w:id="2050" w:name="_Toc528594621"/>
      <w:bookmarkStart w:id="2051" w:name="_Toc528865004"/>
      <w:bookmarkStart w:id="2052" w:name="_Toc528865348"/>
      <w:bookmarkStart w:id="2053" w:name="_Toc528589451"/>
      <w:bookmarkStart w:id="2054" w:name="_Toc528589797"/>
      <w:bookmarkStart w:id="2055" w:name="_Toc528590142"/>
      <w:bookmarkStart w:id="2056" w:name="_Toc528590487"/>
      <w:bookmarkStart w:id="2057" w:name="_Toc528590832"/>
      <w:bookmarkStart w:id="2058" w:name="_Toc528591177"/>
      <w:bookmarkStart w:id="2059" w:name="_Toc528591522"/>
      <w:bookmarkStart w:id="2060" w:name="_Toc528591867"/>
      <w:bookmarkStart w:id="2061" w:name="_Toc528592212"/>
      <w:bookmarkStart w:id="2062" w:name="_Toc528592557"/>
      <w:bookmarkStart w:id="2063" w:name="_Toc528592901"/>
      <w:bookmarkStart w:id="2064" w:name="_Toc528593246"/>
      <w:bookmarkStart w:id="2065" w:name="_Toc528593591"/>
      <w:bookmarkStart w:id="2066" w:name="_Toc528593936"/>
      <w:bookmarkStart w:id="2067" w:name="_Toc528594281"/>
      <w:bookmarkStart w:id="2068" w:name="_Toc528594626"/>
      <w:bookmarkStart w:id="2069" w:name="_Toc528865009"/>
      <w:bookmarkStart w:id="2070" w:name="_Toc528865353"/>
      <w:bookmarkStart w:id="2071" w:name="_Toc528589454"/>
      <w:bookmarkStart w:id="2072" w:name="_Toc528589800"/>
      <w:bookmarkStart w:id="2073" w:name="_Toc528590145"/>
      <w:bookmarkStart w:id="2074" w:name="_Toc528590490"/>
      <w:bookmarkStart w:id="2075" w:name="_Toc528590835"/>
      <w:bookmarkStart w:id="2076" w:name="_Toc528591180"/>
      <w:bookmarkStart w:id="2077" w:name="_Toc528591525"/>
      <w:bookmarkStart w:id="2078" w:name="_Toc528591870"/>
      <w:bookmarkStart w:id="2079" w:name="_Toc528592215"/>
      <w:bookmarkStart w:id="2080" w:name="_Toc528592560"/>
      <w:bookmarkStart w:id="2081" w:name="_Toc528592904"/>
      <w:bookmarkStart w:id="2082" w:name="_Toc528593249"/>
      <w:bookmarkStart w:id="2083" w:name="_Toc528593594"/>
      <w:bookmarkStart w:id="2084" w:name="_Toc528593939"/>
      <w:bookmarkStart w:id="2085" w:name="_Toc528594284"/>
      <w:bookmarkStart w:id="2086" w:name="_Toc528594629"/>
      <w:bookmarkStart w:id="2087" w:name="_Toc528865012"/>
      <w:bookmarkStart w:id="2088" w:name="_Toc528865356"/>
      <w:bookmarkStart w:id="2089" w:name="_Toc528589455"/>
      <w:bookmarkStart w:id="2090" w:name="_Toc528589801"/>
      <w:bookmarkStart w:id="2091" w:name="_Toc528590146"/>
      <w:bookmarkStart w:id="2092" w:name="_Toc528590491"/>
      <w:bookmarkStart w:id="2093" w:name="_Toc528590836"/>
      <w:bookmarkStart w:id="2094" w:name="_Toc528591181"/>
      <w:bookmarkStart w:id="2095" w:name="_Toc528591526"/>
      <w:bookmarkStart w:id="2096" w:name="_Toc528591871"/>
      <w:bookmarkStart w:id="2097" w:name="_Toc528592216"/>
      <w:bookmarkStart w:id="2098" w:name="_Toc528592561"/>
      <w:bookmarkStart w:id="2099" w:name="_Toc528592905"/>
      <w:bookmarkStart w:id="2100" w:name="_Toc528593250"/>
      <w:bookmarkStart w:id="2101" w:name="_Toc528593595"/>
      <w:bookmarkStart w:id="2102" w:name="_Toc528593940"/>
      <w:bookmarkStart w:id="2103" w:name="_Toc528594285"/>
      <w:bookmarkStart w:id="2104" w:name="_Toc528594630"/>
      <w:bookmarkStart w:id="2105" w:name="_Toc528865013"/>
      <w:bookmarkStart w:id="2106" w:name="_Toc528865357"/>
      <w:bookmarkStart w:id="2107" w:name="_Toc528589456"/>
      <w:bookmarkStart w:id="2108" w:name="_Toc528589802"/>
      <w:bookmarkStart w:id="2109" w:name="_Toc528590147"/>
      <w:bookmarkStart w:id="2110" w:name="_Toc528590492"/>
      <w:bookmarkStart w:id="2111" w:name="_Toc528590837"/>
      <w:bookmarkStart w:id="2112" w:name="_Toc528591182"/>
      <w:bookmarkStart w:id="2113" w:name="_Toc528591527"/>
      <w:bookmarkStart w:id="2114" w:name="_Toc528591872"/>
      <w:bookmarkStart w:id="2115" w:name="_Toc528592217"/>
      <w:bookmarkStart w:id="2116" w:name="_Toc528592562"/>
      <w:bookmarkStart w:id="2117" w:name="_Toc528592906"/>
      <w:bookmarkStart w:id="2118" w:name="_Toc528593251"/>
      <w:bookmarkStart w:id="2119" w:name="_Toc528593596"/>
      <w:bookmarkStart w:id="2120" w:name="_Toc528593941"/>
      <w:bookmarkStart w:id="2121" w:name="_Toc528594286"/>
      <w:bookmarkStart w:id="2122" w:name="_Toc528594631"/>
      <w:bookmarkStart w:id="2123" w:name="_Toc528865014"/>
      <w:bookmarkStart w:id="2124" w:name="_Toc528865358"/>
      <w:bookmarkStart w:id="2125" w:name="_Toc528589457"/>
      <w:bookmarkStart w:id="2126" w:name="_Toc528589803"/>
      <w:bookmarkStart w:id="2127" w:name="_Toc528590148"/>
      <w:bookmarkStart w:id="2128" w:name="_Toc528590493"/>
      <w:bookmarkStart w:id="2129" w:name="_Toc528590838"/>
      <w:bookmarkStart w:id="2130" w:name="_Toc528591183"/>
      <w:bookmarkStart w:id="2131" w:name="_Toc528591528"/>
      <w:bookmarkStart w:id="2132" w:name="_Toc528591873"/>
      <w:bookmarkStart w:id="2133" w:name="_Toc528592218"/>
      <w:bookmarkStart w:id="2134" w:name="_Toc528592563"/>
      <w:bookmarkStart w:id="2135" w:name="_Toc528592907"/>
      <w:bookmarkStart w:id="2136" w:name="_Toc528593252"/>
      <w:bookmarkStart w:id="2137" w:name="_Toc528593597"/>
      <w:bookmarkStart w:id="2138" w:name="_Toc528593942"/>
      <w:bookmarkStart w:id="2139" w:name="_Toc528594287"/>
      <w:bookmarkStart w:id="2140" w:name="_Toc528594632"/>
      <w:bookmarkStart w:id="2141" w:name="_Toc528865015"/>
      <w:bookmarkStart w:id="2142" w:name="_Toc528865359"/>
      <w:bookmarkStart w:id="2143" w:name="_Toc528589458"/>
      <w:bookmarkStart w:id="2144" w:name="_Toc528589804"/>
      <w:bookmarkStart w:id="2145" w:name="_Toc528590149"/>
      <w:bookmarkStart w:id="2146" w:name="_Toc528590494"/>
      <w:bookmarkStart w:id="2147" w:name="_Toc528590839"/>
      <w:bookmarkStart w:id="2148" w:name="_Toc528591184"/>
      <w:bookmarkStart w:id="2149" w:name="_Toc528591529"/>
      <w:bookmarkStart w:id="2150" w:name="_Toc528591874"/>
      <w:bookmarkStart w:id="2151" w:name="_Toc528592219"/>
      <w:bookmarkStart w:id="2152" w:name="_Toc528592564"/>
      <w:bookmarkStart w:id="2153" w:name="_Toc528592908"/>
      <w:bookmarkStart w:id="2154" w:name="_Toc528593253"/>
      <w:bookmarkStart w:id="2155" w:name="_Toc528593598"/>
      <w:bookmarkStart w:id="2156" w:name="_Toc528593943"/>
      <w:bookmarkStart w:id="2157" w:name="_Toc528594288"/>
      <w:bookmarkStart w:id="2158" w:name="_Toc528594633"/>
      <w:bookmarkStart w:id="2159" w:name="_Toc528865016"/>
      <w:bookmarkStart w:id="2160" w:name="_Toc528865360"/>
      <w:bookmarkStart w:id="2161" w:name="_Toc528589461"/>
      <w:bookmarkStart w:id="2162" w:name="_Toc528589807"/>
      <w:bookmarkStart w:id="2163" w:name="_Toc528590152"/>
      <w:bookmarkStart w:id="2164" w:name="_Toc528590497"/>
      <w:bookmarkStart w:id="2165" w:name="_Toc528590842"/>
      <w:bookmarkStart w:id="2166" w:name="_Toc528591187"/>
      <w:bookmarkStart w:id="2167" w:name="_Toc528591532"/>
      <w:bookmarkStart w:id="2168" w:name="_Toc528591877"/>
      <w:bookmarkStart w:id="2169" w:name="_Toc528592222"/>
      <w:bookmarkStart w:id="2170" w:name="_Toc528592567"/>
      <w:bookmarkStart w:id="2171" w:name="_Toc528592911"/>
      <w:bookmarkStart w:id="2172" w:name="_Toc528593256"/>
      <w:bookmarkStart w:id="2173" w:name="_Toc528593601"/>
      <w:bookmarkStart w:id="2174" w:name="_Toc528593946"/>
      <w:bookmarkStart w:id="2175" w:name="_Toc528594291"/>
      <w:bookmarkStart w:id="2176" w:name="_Toc528594636"/>
      <w:bookmarkStart w:id="2177" w:name="_Toc528865019"/>
      <w:bookmarkStart w:id="2178" w:name="_Toc528865363"/>
      <w:bookmarkStart w:id="2179" w:name="_Toc528589463"/>
      <w:bookmarkStart w:id="2180" w:name="_Toc528589809"/>
      <w:bookmarkStart w:id="2181" w:name="_Toc528590154"/>
      <w:bookmarkStart w:id="2182" w:name="_Toc528590499"/>
      <w:bookmarkStart w:id="2183" w:name="_Toc528590844"/>
      <w:bookmarkStart w:id="2184" w:name="_Toc528591189"/>
      <w:bookmarkStart w:id="2185" w:name="_Toc528591534"/>
      <w:bookmarkStart w:id="2186" w:name="_Toc528591879"/>
      <w:bookmarkStart w:id="2187" w:name="_Toc528592224"/>
      <w:bookmarkStart w:id="2188" w:name="_Toc528592569"/>
      <w:bookmarkStart w:id="2189" w:name="_Toc528592913"/>
      <w:bookmarkStart w:id="2190" w:name="_Toc528593258"/>
      <w:bookmarkStart w:id="2191" w:name="_Toc528593603"/>
      <w:bookmarkStart w:id="2192" w:name="_Toc528593948"/>
      <w:bookmarkStart w:id="2193" w:name="_Toc528594293"/>
      <w:bookmarkStart w:id="2194" w:name="_Toc528594638"/>
      <w:bookmarkStart w:id="2195" w:name="_Toc528865021"/>
      <w:bookmarkStart w:id="2196" w:name="_Toc528865365"/>
      <w:bookmarkStart w:id="2197" w:name="_Toc528589471"/>
      <w:bookmarkStart w:id="2198" w:name="_Toc528589817"/>
      <w:bookmarkStart w:id="2199" w:name="_Toc528590162"/>
      <w:bookmarkStart w:id="2200" w:name="_Toc528590507"/>
      <w:bookmarkStart w:id="2201" w:name="_Toc528590852"/>
      <w:bookmarkStart w:id="2202" w:name="_Toc528591197"/>
      <w:bookmarkStart w:id="2203" w:name="_Toc528591542"/>
      <w:bookmarkStart w:id="2204" w:name="_Toc528591887"/>
      <w:bookmarkStart w:id="2205" w:name="_Toc528592232"/>
      <w:bookmarkStart w:id="2206" w:name="_Toc528592577"/>
      <w:bookmarkStart w:id="2207" w:name="_Toc528592921"/>
      <w:bookmarkStart w:id="2208" w:name="_Toc528593266"/>
      <w:bookmarkStart w:id="2209" w:name="_Toc528593611"/>
      <w:bookmarkStart w:id="2210" w:name="_Toc528593956"/>
      <w:bookmarkStart w:id="2211" w:name="_Toc528594301"/>
      <w:bookmarkStart w:id="2212" w:name="_Toc528594646"/>
      <w:bookmarkStart w:id="2213" w:name="_Toc528865029"/>
      <w:bookmarkStart w:id="2214" w:name="_Toc528865373"/>
      <w:bookmarkStart w:id="2215" w:name="_Toc528589473"/>
      <w:bookmarkStart w:id="2216" w:name="_Toc528589819"/>
      <w:bookmarkStart w:id="2217" w:name="_Toc528590164"/>
      <w:bookmarkStart w:id="2218" w:name="_Toc528590509"/>
      <w:bookmarkStart w:id="2219" w:name="_Toc528590854"/>
      <w:bookmarkStart w:id="2220" w:name="_Toc528591199"/>
      <w:bookmarkStart w:id="2221" w:name="_Toc528591544"/>
      <w:bookmarkStart w:id="2222" w:name="_Toc528591889"/>
      <w:bookmarkStart w:id="2223" w:name="_Toc528592234"/>
      <w:bookmarkStart w:id="2224" w:name="_Toc528592579"/>
      <w:bookmarkStart w:id="2225" w:name="_Toc528592923"/>
      <w:bookmarkStart w:id="2226" w:name="_Toc528593268"/>
      <w:bookmarkStart w:id="2227" w:name="_Toc528593613"/>
      <w:bookmarkStart w:id="2228" w:name="_Toc528593958"/>
      <w:bookmarkStart w:id="2229" w:name="_Toc528594303"/>
      <w:bookmarkStart w:id="2230" w:name="_Toc528594648"/>
      <w:bookmarkStart w:id="2231" w:name="_Toc528865031"/>
      <w:bookmarkStart w:id="2232" w:name="_Toc528865375"/>
      <w:bookmarkStart w:id="2233" w:name="_Toc528589474"/>
      <w:bookmarkStart w:id="2234" w:name="_Toc528589820"/>
      <w:bookmarkStart w:id="2235" w:name="_Toc528590165"/>
      <w:bookmarkStart w:id="2236" w:name="_Toc528590510"/>
      <w:bookmarkStart w:id="2237" w:name="_Toc528590855"/>
      <w:bookmarkStart w:id="2238" w:name="_Toc528591200"/>
      <w:bookmarkStart w:id="2239" w:name="_Toc528591545"/>
      <w:bookmarkStart w:id="2240" w:name="_Toc528591890"/>
      <w:bookmarkStart w:id="2241" w:name="_Toc528592235"/>
      <w:bookmarkStart w:id="2242" w:name="_Toc528592580"/>
      <w:bookmarkStart w:id="2243" w:name="_Toc528592924"/>
      <w:bookmarkStart w:id="2244" w:name="_Toc528593269"/>
      <w:bookmarkStart w:id="2245" w:name="_Toc528593614"/>
      <w:bookmarkStart w:id="2246" w:name="_Toc528593959"/>
      <w:bookmarkStart w:id="2247" w:name="_Toc528594304"/>
      <w:bookmarkStart w:id="2248" w:name="_Toc528594649"/>
      <w:bookmarkStart w:id="2249" w:name="_Toc528865032"/>
      <w:bookmarkStart w:id="2250" w:name="_Toc528865376"/>
      <w:bookmarkStart w:id="2251" w:name="_Toc528589476"/>
      <w:bookmarkStart w:id="2252" w:name="_Toc528589822"/>
      <w:bookmarkStart w:id="2253" w:name="_Toc528590167"/>
      <w:bookmarkStart w:id="2254" w:name="_Toc528590512"/>
      <w:bookmarkStart w:id="2255" w:name="_Toc528590857"/>
      <w:bookmarkStart w:id="2256" w:name="_Toc528591202"/>
      <w:bookmarkStart w:id="2257" w:name="_Toc528591547"/>
      <w:bookmarkStart w:id="2258" w:name="_Toc528591892"/>
      <w:bookmarkStart w:id="2259" w:name="_Toc528592237"/>
      <w:bookmarkStart w:id="2260" w:name="_Toc528592582"/>
      <w:bookmarkStart w:id="2261" w:name="_Toc528592926"/>
      <w:bookmarkStart w:id="2262" w:name="_Toc528593271"/>
      <w:bookmarkStart w:id="2263" w:name="_Toc528593616"/>
      <w:bookmarkStart w:id="2264" w:name="_Toc528593961"/>
      <w:bookmarkStart w:id="2265" w:name="_Toc528594306"/>
      <w:bookmarkStart w:id="2266" w:name="_Toc528594651"/>
      <w:bookmarkStart w:id="2267" w:name="_Toc528865034"/>
      <w:bookmarkStart w:id="2268" w:name="_Toc528865378"/>
      <w:bookmarkStart w:id="2269" w:name="_Toc528589478"/>
      <w:bookmarkStart w:id="2270" w:name="_Toc528589824"/>
      <w:bookmarkStart w:id="2271" w:name="_Toc528590169"/>
      <w:bookmarkStart w:id="2272" w:name="_Toc528590514"/>
      <w:bookmarkStart w:id="2273" w:name="_Toc528590859"/>
      <w:bookmarkStart w:id="2274" w:name="_Toc528591204"/>
      <w:bookmarkStart w:id="2275" w:name="_Toc528591549"/>
      <w:bookmarkStart w:id="2276" w:name="_Toc528591894"/>
      <w:bookmarkStart w:id="2277" w:name="_Toc528592239"/>
      <w:bookmarkStart w:id="2278" w:name="_Toc528592584"/>
      <w:bookmarkStart w:id="2279" w:name="_Toc528592928"/>
      <w:bookmarkStart w:id="2280" w:name="_Toc528593273"/>
      <w:bookmarkStart w:id="2281" w:name="_Toc528593618"/>
      <w:bookmarkStart w:id="2282" w:name="_Toc528593963"/>
      <w:bookmarkStart w:id="2283" w:name="_Toc528594308"/>
      <w:bookmarkStart w:id="2284" w:name="_Toc528594653"/>
      <w:bookmarkStart w:id="2285" w:name="_Toc528865036"/>
      <w:bookmarkStart w:id="2286" w:name="_Toc528865380"/>
      <w:bookmarkStart w:id="2287" w:name="_Toc528589479"/>
      <w:bookmarkStart w:id="2288" w:name="_Toc528589825"/>
      <w:bookmarkStart w:id="2289" w:name="_Toc528590170"/>
      <w:bookmarkStart w:id="2290" w:name="_Toc528590515"/>
      <w:bookmarkStart w:id="2291" w:name="_Toc528590860"/>
      <w:bookmarkStart w:id="2292" w:name="_Toc528591205"/>
      <w:bookmarkStart w:id="2293" w:name="_Toc528591550"/>
      <w:bookmarkStart w:id="2294" w:name="_Toc528591895"/>
      <w:bookmarkStart w:id="2295" w:name="_Toc528592240"/>
      <w:bookmarkStart w:id="2296" w:name="_Toc528592585"/>
      <w:bookmarkStart w:id="2297" w:name="_Toc528592929"/>
      <w:bookmarkStart w:id="2298" w:name="_Toc528593274"/>
      <w:bookmarkStart w:id="2299" w:name="_Toc528593619"/>
      <w:bookmarkStart w:id="2300" w:name="_Toc528593964"/>
      <w:bookmarkStart w:id="2301" w:name="_Toc528594309"/>
      <w:bookmarkStart w:id="2302" w:name="_Toc528594654"/>
      <w:bookmarkStart w:id="2303" w:name="_Toc528865037"/>
      <w:bookmarkStart w:id="2304" w:name="_Toc528865381"/>
      <w:bookmarkStart w:id="2305" w:name="_Toc528589482"/>
      <w:bookmarkStart w:id="2306" w:name="_Toc528589828"/>
      <w:bookmarkStart w:id="2307" w:name="_Toc528590173"/>
      <w:bookmarkStart w:id="2308" w:name="_Toc528590518"/>
      <w:bookmarkStart w:id="2309" w:name="_Toc528590863"/>
      <w:bookmarkStart w:id="2310" w:name="_Toc528591208"/>
      <w:bookmarkStart w:id="2311" w:name="_Toc528591553"/>
      <w:bookmarkStart w:id="2312" w:name="_Toc528591898"/>
      <w:bookmarkStart w:id="2313" w:name="_Toc528592243"/>
      <w:bookmarkStart w:id="2314" w:name="_Toc528592588"/>
      <w:bookmarkStart w:id="2315" w:name="_Toc528592932"/>
      <w:bookmarkStart w:id="2316" w:name="_Toc528593277"/>
      <w:bookmarkStart w:id="2317" w:name="_Toc528593622"/>
      <w:bookmarkStart w:id="2318" w:name="_Toc528593967"/>
      <w:bookmarkStart w:id="2319" w:name="_Toc528594312"/>
      <w:bookmarkStart w:id="2320" w:name="_Toc528594657"/>
      <w:bookmarkStart w:id="2321" w:name="_Toc528865040"/>
      <w:bookmarkStart w:id="2322" w:name="_Toc528865384"/>
      <w:bookmarkStart w:id="2323" w:name="_Toc528589484"/>
      <w:bookmarkStart w:id="2324" w:name="_Toc528589830"/>
      <w:bookmarkStart w:id="2325" w:name="_Toc528590175"/>
      <w:bookmarkStart w:id="2326" w:name="_Toc528590520"/>
      <w:bookmarkStart w:id="2327" w:name="_Toc528590865"/>
      <w:bookmarkStart w:id="2328" w:name="_Toc528591210"/>
      <w:bookmarkStart w:id="2329" w:name="_Toc528591555"/>
      <w:bookmarkStart w:id="2330" w:name="_Toc528591900"/>
      <w:bookmarkStart w:id="2331" w:name="_Toc528592245"/>
      <w:bookmarkStart w:id="2332" w:name="_Toc528592590"/>
      <w:bookmarkStart w:id="2333" w:name="_Toc528592934"/>
      <w:bookmarkStart w:id="2334" w:name="_Toc528593279"/>
      <w:bookmarkStart w:id="2335" w:name="_Toc528593624"/>
      <w:bookmarkStart w:id="2336" w:name="_Toc528593969"/>
      <w:bookmarkStart w:id="2337" w:name="_Toc528594314"/>
      <w:bookmarkStart w:id="2338" w:name="_Toc528594659"/>
      <w:bookmarkStart w:id="2339" w:name="_Toc528865042"/>
      <w:bookmarkStart w:id="2340" w:name="_Toc528865386"/>
      <w:bookmarkStart w:id="2341" w:name="_Toc528589485"/>
      <w:bookmarkStart w:id="2342" w:name="_Toc528589831"/>
      <w:bookmarkStart w:id="2343" w:name="_Toc528590176"/>
      <w:bookmarkStart w:id="2344" w:name="_Toc528590521"/>
      <w:bookmarkStart w:id="2345" w:name="_Toc528590866"/>
      <w:bookmarkStart w:id="2346" w:name="_Toc528591211"/>
      <w:bookmarkStart w:id="2347" w:name="_Toc528591556"/>
      <w:bookmarkStart w:id="2348" w:name="_Toc528591901"/>
      <w:bookmarkStart w:id="2349" w:name="_Toc528592246"/>
      <w:bookmarkStart w:id="2350" w:name="_Toc528592591"/>
      <w:bookmarkStart w:id="2351" w:name="_Toc528592935"/>
      <w:bookmarkStart w:id="2352" w:name="_Toc528593280"/>
      <w:bookmarkStart w:id="2353" w:name="_Toc528593625"/>
      <w:bookmarkStart w:id="2354" w:name="_Toc528593970"/>
      <w:bookmarkStart w:id="2355" w:name="_Toc528594315"/>
      <w:bookmarkStart w:id="2356" w:name="_Toc528594660"/>
      <w:bookmarkStart w:id="2357" w:name="_Toc528865043"/>
      <w:bookmarkStart w:id="2358" w:name="_Toc528865387"/>
      <w:bookmarkStart w:id="2359" w:name="_Toc528589487"/>
      <w:bookmarkStart w:id="2360" w:name="_Toc528589833"/>
      <w:bookmarkStart w:id="2361" w:name="_Toc528590178"/>
      <w:bookmarkStart w:id="2362" w:name="_Toc528590523"/>
      <w:bookmarkStart w:id="2363" w:name="_Toc528590868"/>
      <w:bookmarkStart w:id="2364" w:name="_Toc528591213"/>
      <w:bookmarkStart w:id="2365" w:name="_Toc528591558"/>
      <w:bookmarkStart w:id="2366" w:name="_Toc528591903"/>
      <w:bookmarkStart w:id="2367" w:name="_Toc528592248"/>
      <w:bookmarkStart w:id="2368" w:name="_Toc528592593"/>
      <w:bookmarkStart w:id="2369" w:name="_Toc528592937"/>
      <w:bookmarkStart w:id="2370" w:name="_Toc528593282"/>
      <w:bookmarkStart w:id="2371" w:name="_Toc528593627"/>
      <w:bookmarkStart w:id="2372" w:name="_Toc528593972"/>
      <w:bookmarkStart w:id="2373" w:name="_Toc528594317"/>
      <w:bookmarkStart w:id="2374" w:name="_Toc528594662"/>
      <w:bookmarkStart w:id="2375" w:name="_Toc528865045"/>
      <w:bookmarkStart w:id="2376" w:name="_Toc528865389"/>
      <w:bookmarkStart w:id="2377" w:name="_Toc528589494"/>
      <w:bookmarkStart w:id="2378" w:name="_Toc528589840"/>
      <w:bookmarkStart w:id="2379" w:name="_Toc528590185"/>
      <w:bookmarkStart w:id="2380" w:name="_Toc528590530"/>
      <w:bookmarkStart w:id="2381" w:name="_Toc528590875"/>
      <w:bookmarkStart w:id="2382" w:name="_Toc528591220"/>
      <w:bookmarkStart w:id="2383" w:name="_Toc528591565"/>
      <w:bookmarkStart w:id="2384" w:name="_Toc528591910"/>
      <w:bookmarkStart w:id="2385" w:name="_Toc528592255"/>
      <w:bookmarkStart w:id="2386" w:name="_Toc528592600"/>
      <w:bookmarkStart w:id="2387" w:name="_Toc528592944"/>
      <w:bookmarkStart w:id="2388" w:name="_Toc528593289"/>
      <w:bookmarkStart w:id="2389" w:name="_Toc528593634"/>
      <w:bookmarkStart w:id="2390" w:name="_Toc528593979"/>
      <w:bookmarkStart w:id="2391" w:name="_Toc528594324"/>
      <w:bookmarkStart w:id="2392" w:name="_Toc528594669"/>
      <w:bookmarkStart w:id="2393" w:name="_Toc528865052"/>
      <w:bookmarkStart w:id="2394" w:name="_Toc528865396"/>
      <w:bookmarkStart w:id="2395" w:name="_Toc528589495"/>
      <w:bookmarkStart w:id="2396" w:name="_Toc528589841"/>
      <w:bookmarkStart w:id="2397" w:name="_Toc528590186"/>
      <w:bookmarkStart w:id="2398" w:name="_Toc528590531"/>
      <w:bookmarkStart w:id="2399" w:name="_Toc528590876"/>
      <w:bookmarkStart w:id="2400" w:name="_Toc528591221"/>
      <w:bookmarkStart w:id="2401" w:name="_Toc528591566"/>
      <w:bookmarkStart w:id="2402" w:name="_Toc528591911"/>
      <w:bookmarkStart w:id="2403" w:name="_Toc528592256"/>
      <w:bookmarkStart w:id="2404" w:name="_Toc528592601"/>
      <w:bookmarkStart w:id="2405" w:name="_Toc528592945"/>
      <w:bookmarkStart w:id="2406" w:name="_Toc528593290"/>
      <w:bookmarkStart w:id="2407" w:name="_Toc528593635"/>
      <w:bookmarkStart w:id="2408" w:name="_Toc528593980"/>
      <w:bookmarkStart w:id="2409" w:name="_Toc528594325"/>
      <w:bookmarkStart w:id="2410" w:name="_Toc528594670"/>
      <w:bookmarkStart w:id="2411" w:name="_Toc528865053"/>
      <w:bookmarkStart w:id="2412" w:name="_Toc528865397"/>
      <w:bookmarkStart w:id="2413" w:name="_Toc528589496"/>
      <w:bookmarkStart w:id="2414" w:name="_Toc528589842"/>
      <w:bookmarkStart w:id="2415" w:name="_Toc528590187"/>
      <w:bookmarkStart w:id="2416" w:name="_Toc528590532"/>
      <w:bookmarkStart w:id="2417" w:name="_Toc528590877"/>
      <w:bookmarkStart w:id="2418" w:name="_Toc528591222"/>
      <w:bookmarkStart w:id="2419" w:name="_Toc528591567"/>
      <w:bookmarkStart w:id="2420" w:name="_Toc528591912"/>
      <w:bookmarkStart w:id="2421" w:name="_Toc528592257"/>
      <w:bookmarkStart w:id="2422" w:name="_Toc528592602"/>
      <w:bookmarkStart w:id="2423" w:name="_Toc528592946"/>
      <w:bookmarkStart w:id="2424" w:name="_Toc528593291"/>
      <w:bookmarkStart w:id="2425" w:name="_Toc528593636"/>
      <w:bookmarkStart w:id="2426" w:name="_Toc528593981"/>
      <w:bookmarkStart w:id="2427" w:name="_Toc528594326"/>
      <w:bookmarkStart w:id="2428" w:name="_Toc528594671"/>
      <w:bookmarkStart w:id="2429" w:name="_Toc528865054"/>
      <w:bookmarkStart w:id="2430" w:name="_Toc528865398"/>
      <w:bookmarkStart w:id="2431" w:name="_Toc528589497"/>
      <w:bookmarkStart w:id="2432" w:name="_Toc528589843"/>
      <w:bookmarkStart w:id="2433" w:name="_Toc528590188"/>
      <w:bookmarkStart w:id="2434" w:name="_Toc528590533"/>
      <w:bookmarkStart w:id="2435" w:name="_Toc528590878"/>
      <w:bookmarkStart w:id="2436" w:name="_Toc528591223"/>
      <w:bookmarkStart w:id="2437" w:name="_Toc528591568"/>
      <w:bookmarkStart w:id="2438" w:name="_Toc528591913"/>
      <w:bookmarkStart w:id="2439" w:name="_Toc528592258"/>
      <w:bookmarkStart w:id="2440" w:name="_Toc528592603"/>
      <w:bookmarkStart w:id="2441" w:name="_Toc528592947"/>
      <w:bookmarkStart w:id="2442" w:name="_Toc528593292"/>
      <w:bookmarkStart w:id="2443" w:name="_Toc528593637"/>
      <w:bookmarkStart w:id="2444" w:name="_Toc528593982"/>
      <w:bookmarkStart w:id="2445" w:name="_Toc528594327"/>
      <w:bookmarkStart w:id="2446" w:name="_Toc528594672"/>
      <w:bookmarkStart w:id="2447" w:name="_Toc528865055"/>
      <w:bookmarkStart w:id="2448" w:name="_Toc528865399"/>
      <w:bookmarkStart w:id="2449" w:name="_Toc528589499"/>
      <w:bookmarkStart w:id="2450" w:name="_Toc528589845"/>
      <w:bookmarkStart w:id="2451" w:name="_Toc528590190"/>
      <w:bookmarkStart w:id="2452" w:name="_Toc528590535"/>
      <w:bookmarkStart w:id="2453" w:name="_Toc528590880"/>
      <w:bookmarkStart w:id="2454" w:name="_Toc528591225"/>
      <w:bookmarkStart w:id="2455" w:name="_Toc528591570"/>
      <w:bookmarkStart w:id="2456" w:name="_Toc528591915"/>
      <w:bookmarkStart w:id="2457" w:name="_Toc528592260"/>
      <w:bookmarkStart w:id="2458" w:name="_Toc528592605"/>
      <w:bookmarkStart w:id="2459" w:name="_Toc528592949"/>
      <w:bookmarkStart w:id="2460" w:name="_Toc528593294"/>
      <w:bookmarkStart w:id="2461" w:name="_Toc528593639"/>
      <w:bookmarkStart w:id="2462" w:name="_Toc528593984"/>
      <w:bookmarkStart w:id="2463" w:name="_Toc528594329"/>
      <w:bookmarkStart w:id="2464" w:name="_Toc528594674"/>
      <w:bookmarkStart w:id="2465" w:name="_Toc528865057"/>
      <w:bookmarkStart w:id="2466" w:name="_Toc528865401"/>
      <w:bookmarkStart w:id="2467" w:name="_Toc528589500"/>
      <w:bookmarkStart w:id="2468" w:name="_Toc528589846"/>
      <w:bookmarkStart w:id="2469" w:name="_Toc528590191"/>
      <w:bookmarkStart w:id="2470" w:name="_Toc528590536"/>
      <w:bookmarkStart w:id="2471" w:name="_Toc528590881"/>
      <w:bookmarkStart w:id="2472" w:name="_Toc528591226"/>
      <w:bookmarkStart w:id="2473" w:name="_Toc528591571"/>
      <w:bookmarkStart w:id="2474" w:name="_Toc528591916"/>
      <w:bookmarkStart w:id="2475" w:name="_Toc528592261"/>
      <w:bookmarkStart w:id="2476" w:name="_Toc528592606"/>
      <w:bookmarkStart w:id="2477" w:name="_Toc528592950"/>
      <w:bookmarkStart w:id="2478" w:name="_Toc528593295"/>
      <w:bookmarkStart w:id="2479" w:name="_Toc528593640"/>
      <w:bookmarkStart w:id="2480" w:name="_Toc528593985"/>
      <w:bookmarkStart w:id="2481" w:name="_Toc528594330"/>
      <w:bookmarkStart w:id="2482" w:name="_Toc528594675"/>
      <w:bookmarkStart w:id="2483" w:name="_Toc528865058"/>
      <w:bookmarkStart w:id="2484" w:name="_Toc528865402"/>
      <w:bookmarkStart w:id="2485" w:name="_Toc528589501"/>
      <w:bookmarkStart w:id="2486" w:name="_Toc528589847"/>
      <w:bookmarkStart w:id="2487" w:name="_Toc528590192"/>
      <w:bookmarkStart w:id="2488" w:name="_Toc528590537"/>
      <w:bookmarkStart w:id="2489" w:name="_Toc528590882"/>
      <w:bookmarkStart w:id="2490" w:name="_Toc528591227"/>
      <w:bookmarkStart w:id="2491" w:name="_Toc528591572"/>
      <w:bookmarkStart w:id="2492" w:name="_Toc528591917"/>
      <w:bookmarkStart w:id="2493" w:name="_Toc528592262"/>
      <w:bookmarkStart w:id="2494" w:name="_Toc528592607"/>
      <w:bookmarkStart w:id="2495" w:name="_Toc528592951"/>
      <w:bookmarkStart w:id="2496" w:name="_Toc528593296"/>
      <w:bookmarkStart w:id="2497" w:name="_Toc528593641"/>
      <w:bookmarkStart w:id="2498" w:name="_Toc528593986"/>
      <w:bookmarkStart w:id="2499" w:name="_Toc528594331"/>
      <w:bookmarkStart w:id="2500" w:name="_Toc528594676"/>
      <w:bookmarkStart w:id="2501" w:name="_Toc528865059"/>
      <w:bookmarkStart w:id="2502" w:name="_Toc528865403"/>
      <w:bookmarkStart w:id="2503" w:name="_Toc528589502"/>
      <w:bookmarkStart w:id="2504" w:name="_Toc528589848"/>
      <w:bookmarkStart w:id="2505" w:name="_Toc528590193"/>
      <w:bookmarkStart w:id="2506" w:name="_Toc528590538"/>
      <w:bookmarkStart w:id="2507" w:name="_Toc528590883"/>
      <w:bookmarkStart w:id="2508" w:name="_Toc528591228"/>
      <w:bookmarkStart w:id="2509" w:name="_Toc528591573"/>
      <w:bookmarkStart w:id="2510" w:name="_Toc528591918"/>
      <w:bookmarkStart w:id="2511" w:name="_Toc528592263"/>
      <w:bookmarkStart w:id="2512" w:name="_Toc528592608"/>
      <w:bookmarkStart w:id="2513" w:name="_Toc528592952"/>
      <w:bookmarkStart w:id="2514" w:name="_Toc528593297"/>
      <w:bookmarkStart w:id="2515" w:name="_Toc528593642"/>
      <w:bookmarkStart w:id="2516" w:name="_Toc528593987"/>
      <w:bookmarkStart w:id="2517" w:name="_Toc528594332"/>
      <w:bookmarkStart w:id="2518" w:name="_Toc528594677"/>
      <w:bookmarkStart w:id="2519" w:name="_Toc528865060"/>
      <w:bookmarkStart w:id="2520" w:name="_Toc528865404"/>
      <w:bookmarkStart w:id="2521" w:name="_Toc528589503"/>
      <w:bookmarkStart w:id="2522" w:name="_Toc528589849"/>
      <w:bookmarkStart w:id="2523" w:name="_Toc528590194"/>
      <w:bookmarkStart w:id="2524" w:name="_Toc528590539"/>
      <w:bookmarkStart w:id="2525" w:name="_Toc528590884"/>
      <w:bookmarkStart w:id="2526" w:name="_Toc528591229"/>
      <w:bookmarkStart w:id="2527" w:name="_Toc528591574"/>
      <w:bookmarkStart w:id="2528" w:name="_Toc528591919"/>
      <w:bookmarkStart w:id="2529" w:name="_Toc528592264"/>
      <w:bookmarkStart w:id="2530" w:name="_Toc528592609"/>
      <w:bookmarkStart w:id="2531" w:name="_Toc528592953"/>
      <w:bookmarkStart w:id="2532" w:name="_Toc528593298"/>
      <w:bookmarkStart w:id="2533" w:name="_Toc528593643"/>
      <w:bookmarkStart w:id="2534" w:name="_Toc528593988"/>
      <w:bookmarkStart w:id="2535" w:name="_Toc528594333"/>
      <w:bookmarkStart w:id="2536" w:name="_Toc528594678"/>
      <w:bookmarkStart w:id="2537" w:name="_Toc528865061"/>
      <w:bookmarkStart w:id="2538" w:name="_Toc528865405"/>
      <w:bookmarkStart w:id="2539" w:name="_Toc528589504"/>
      <w:bookmarkStart w:id="2540" w:name="_Toc528589850"/>
      <w:bookmarkStart w:id="2541" w:name="_Toc528590195"/>
      <w:bookmarkStart w:id="2542" w:name="_Toc528590540"/>
      <w:bookmarkStart w:id="2543" w:name="_Toc528590885"/>
      <w:bookmarkStart w:id="2544" w:name="_Toc528591230"/>
      <w:bookmarkStart w:id="2545" w:name="_Toc528591575"/>
      <w:bookmarkStart w:id="2546" w:name="_Toc528591920"/>
      <w:bookmarkStart w:id="2547" w:name="_Toc528592265"/>
      <w:bookmarkStart w:id="2548" w:name="_Toc528592610"/>
      <w:bookmarkStart w:id="2549" w:name="_Toc528592954"/>
      <w:bookmarkStart w:id="2550" w:name="_Toc528593299"/>
      <w:bookmarkStart w:id="2551" w:name="_Toc528593644"/>
      <w:bookmarkStart w:id="2552" w:name="_Toc528593989"/>
      <w:bookmarkStart w:id="2553" w:name="_Toc528594334"/>
      <w:bookmarkStart w:id="2554" w:name="_Toc528594679"/>
      <w:bookmarkStart w:id="2555" w:name="_Toc528865062"/>
      <w:bookmarkStart w:id="2556" w:name="_Toc528865406"/>
      <w:bookmarkStart w:id="2557" w:name="_Toc528589506"/>
      <w:bookmarkStart w:id="2558" w:name="_Toc528589852"/>
      <w:bookmarkStart w:id="2559" w:name="_Toc528590197"/>
      <w:bookmarkStart w:id="2560" w:name="_Toc528590542"/>
      <w:bookmarkStart w:id="2561" w:name="_Toc528590887"/>
      <w:bookmarkStart w:id="2562" w:name="_Toc528591232"/>
      <w:bookmarkStart w:id="2563" w:name="_Toc528591577"/>
      <w:bookmarkStart w:id="2564" w:name="_Toc528591922"/>
      <w:bookmarkStart w:id="2565" w:name="_Toc528592267"/>
      <w:bookmarkStart w:id="2566" w:name="_Toc528592612"/>
      <w:bookmarkStart w:id="2567" w:name="_Toc528592956"/>
      <w:bookmarkStart w:id="2568" w:name="_Toc528593301"/>
      <w:bookmarkStart w:id="2569" w:name="_Toc528593646"/>
      <w:bookmarkStart w:id="2570" w:name="_Toc528593991"/>
      <w:bookmarkStart w:id="2571" w:name="_Toc528594336"/>
      <w:bookmarkStart w:id="2572" w:name="_Toc528594681"/>
      <w:bookmarkStart w:id="2573" w:name="_Toc528865064"/>
      <w:bookmarkStart w:id="2574" w:name="_Toc528865408"/>
      <w:bookmarkStart w:id="2575" w:name="_Toc528589507"/>
      <w:bookmarkStart w:id="2576" w:name="_Toc528589853"/>
      <w:bookmarkStart w:id="2577" w:name="_Toc528590198"/>
      <w:bookmarkStart w:id="2578" w:name="_Toc528590543"/>
      <w:bookmarkStart w:id="2579" w:name="_Toc528590888"/>
      <w:bookmarkStart w:id="2580" w:name="_Toc528591233"/>
      <w:bookmarkStart w:id="2581" w:name="_Toc528591578"/>
      <w:bookmarkStart w:id="2582" w:name="_Toc528591923"/>
      <w:bookmarkStart w:id="2583" w:name="_Toc528592268"/>
      <w:bookmarkStart w:id="2584" w:name="_Toc528592613"/>
      <w:bookmarkStart w:id="2585" w:name="_Toc528592957"/>
      <w:bookmarkStart w:id="2586" w:name="_Toc528593302"/>
      <w:bookmarkStart w:id="2587" w:name="_Toc528593647"/>
      <w:bookmarkStart w:id="2588" w:name="_Toc528593992"/>
      <w:bookmarkStart w:id="2589" w:name="_Toc528594337"/>
      <w:bookmarkStart w:id="2590" w:name="_Toc528594682"/>
      <w:bookmarkStart w:id="2591" w:name="_Toc528865065"/>
      <w:bookmarkStart w:id="2592" w:name="_Toc528865409"/>
      <w:bookmarkStart w:id="2593" w:name="_Toc528589508"/>
      <w:bookmarkStart w:id="2594" w:name="_Toc528589854"/>
      <w:bookmarkStart w:id="2595" w:name="_Toc528590199"/>
      <w:bookmarkStart w:id="2596" w:name="_Toc528590544"/>
      <w:bookmarkStart w:id="2597" w:name="_Toc528590889"/>
      <w:bookmarkStart w:id="2598" w:name="_Toc528591234"/>
      <w:bookmarkStart w:id="2599" w:name="_Toc528591579"/>
      <w:bookmarkStart w:id="2600" w:name="_Toc528591924"/>
      <w:bookmarkStart w:id="2601" w:name="_Toc528592269"/>
      <w:bookmarkStart w:id="2602" w:name="_Toc528592614"/>
      <w:bookmarkStart w:id="2603" w:name="_Toc528592958"/>
      <w:bookmarkStart w:id="2604" w:name="_Toc528593303"/>
      <w:bookmarkStart w:id="2605" w:name="_Toc528593648"/>
      <w:bookmarkStart w:id="2606" w:name="_Toc528593993"/>
      <w:bookmarkStart w:id="2607" w:name="_Toc528594338"/>
      <w:bookmarkStart w:id="2608" w:name="_Toc528594683"/>
      <w:bookmarkStart w:id="2609" w:name="_Toc528865066"/>
      <w:bookmarkStart w:id="2610" w:name="_Toc528865410"/>
      <w:bookmarkStart w:id="2611" w:name="_Toc528589509"/>
      <w:bookmarkStart w:id="2612" w:name="_Toc528589855"/>
      <w:bookmarkStart w:id="2613" w:name="_Toc528590200"/>
      <w:bookmarkStart w:id="2614" w:name="_Toc528590545"/>
      <w:bookmarkStart w:id="2615" w:name="_Toc528590890"/>
      <w:bookmarkStart w:id="2616" w:name="_Toc528591235"/>
      <w:bookmarkStart w:id="2617" w:name="_Toc528591580"/>
      <w:bookmarkStart w:id="2618" w:name="_Toc528591925"/>
      <w:bookmarkStart w:id="2619" w:name="_Toc528592270"/>
      <w:bookmarkStart w:id="2620" w:name="_Toc528592615"/>
      <w:bookmarkStart w:id="2621" w:name="_Toc528592959"/>
      <w:bookmarkStart w:id="2622" w:name="_Toc528593304"/>
      <w:bookmarkStart w:id="2623" w:name="_Toc528593649"/>
      <w:bookmarkStart w:id="2624" w:name="_Toc528593994"/>
      <w:bookmarkStart w:id="2625" w:name="_Toc528594339"/>
      <w:bookmarkStart w:id="2626" w:name="_Toc528594684"/>
      <w:bookmarkStart w:id="2627" w:name="_Toc528865067"/>
      <w:bookmarkStart w:id="2628" w:name="_Toc528865411"/>
      <w:bookmarkStart w:id="2629" w:name="_Toc528589510"/>
      <w:bookmarkStart w:id="2630" w:name="_Toc528589856"/>
      <w:bookmarkStart w:id="2631" w:name="_Toc528590201"/>
      <w:bookmarkStart w:id="2632" w:name="_Toc528590546"/>
      <w:bookmarkStart w:id="2633" w:name="_Toc528590891"/>
      <w:bookmarkStart w:id="2634" w:name="_Toc528591236"/>
      <w:bookmarkStart w:id="2635" w:name="_Toc528591581"/>
      <w:bookmarkStart w:id="2636" w:name="_Toc528591926"/>
      <w:bookmarkStart w:id="2637" w:name="_Toc528592271"/>
      <w:bookmarkStart w:id="2638" w:name="_Toc528592616"/>
      <w:bookmarkStart w:id="2639" w:name="_Toc528592960"/>
      <w:bookmarkStart w:id="2640" w:name="_Toc528593305"/>
      <w:bookmarkStart w:id="2641" w:name="_Toc528593650"/>
      <w:bookmarkStart w:id="2642" w:name="_Toc528593995"/>
      <w:bookmarkStart w:id="2643" w:name="_Toc528594340"/>
      <w:bookmarkStart w:id="2644" w:name="_Toc528594685"/>
      <w:bookmarkStart w:id="2645" w:name="_Toc528865068"/>
      <w:bookmarkStart w:id="2646" w:name="_Toc528865412"/>
      <w:bookmarkStart w:id="2647" w:name="_Toc528589511"/>
      <w:bookmarkStart w:id="2648" w:name="_Toc528589857"/>
      <w:bookmarkStart w:id="2649" w:name="_Toc528590202"/>
      <w:bookmarkStart w:id="2650" w:name="_Toc528590547"/>
      <w:bookmarkStart w:id="2651" w:name="_Toc528590892"/>
      <w:bookmarkStart w:id="2652" w:name="_Toc528591237"/>
      <w:bookmarkStart w:id="2653" w:name="_Toc528591582"/>
      <w:bookmarkStart w:id="2654" w:name="_Toc528591927"/>
      <w:bookmarkStart w:id="2655" w:name="_Toc528592272"/>
      <w:bookmarkStart w:id="2656" w:name="_Toc528592617"/>
      <w:bookmarkStart w:id="2657" w:name="_Toc528592961"/>
      <w:bookmarkStart w:id="2658" w:name="_Toc528593306"/>
      <w:bookmarkStart w:id="2659" w:name="_Toc528593651"/>
      <w:bookmarkStart w:id="2660" w:name="_Toc528593996"/>
      <w:bookmarkStart w:id="2661" w:name="_Toc528594341"/>
      <w:bookmarkStart w:id="2662" w:name="_Toc528594686"/>
      <w:bookmarkStart w:id="2663" w:name="_Toc528865069"/>
      <w:bookmarkStart w:id="2664" w:name="_Toc528865413"/>
      <w:bookmarkStart w:id="2665" w:name="_Toc528589513"/>
      <w:bookmarkStart w:id="2666" w:name="_Toc528589859"/>
      <w:bookmarkStart w:id="2667" w:name="_Toc528590204"/>
      <w:bookmarkStart w:id="2668" w:name="_Toc528590549"/>
      <w:bookmarkStart w:id="2669" w:name="_Toc528590894"/>
      <w:bookmarkStart w:id="2670" w:name="_Toc528591239"/>
      <w:bookmarkStart w:id="2671" w:name="_Toc528591584"/>
      <w:bookmarkStart w:id="2672" w:name="_Toc528591929"/>
      <w:bookmarkStart w:id="2673" w:name="_Toc528592274"/>
      <w:bookmarkStart w:id="2674" w:name="_Toc528592619"/>
      <w:bookmarkStart w:id="2675" w:name="_Toc528592963"/>
      <w:bookmarkStart w:id="2676" w:name="_Toc528593308"/>
      <w:bookmarkStart w:id="2677" w:name="_Toc528593653"/>
      <w:bookmarkStart w:id="2678" w:name="_Toc528593998"/>
      <w:bookmarkStart w:id="2679" w:name="_Toc528594343"/>
      <w:bookmarkStart w:id="2680" w:name="_Toc528594688"/>
      <w:bookmarkStart w:id="2681" w:name="_Toc528865071"/>
      <w:bookmarkStart w:id="2682" w:name="_Toc528865415"/>
      <w:bookmarkStart w:id="2683" w:name="_Toc528589514"/>
      <w:bookmarkStart w:id="2684" w:name="_Toc528589860"/>
      <w:bookmarkStart w:id="2685" w:name="_Toc528590205"/>
      <w:bookmarkStart w:id="2686" w:name="_Toc528590550"/>
      <w:bookmarkStart w:id="2687" w:name="_Toc528590895"/>
      <w:bookmarkStart w:id="2688" w:name="_Toc528591240"/>
      <w:bookmarkStart w:id="2689" w:name="_Toc528591585"/>
      <w:bookmarkStart w:id="2690" w:name="_Toc528591930"/>
      <w:bookmarkStart w:id="2691" w:name="_Toc528592275"/>
      <w:bookmarkStart w:id="2692" w:name="_Toc528592620"/>
      <w:bookmarkStart w:id="2693" w:name="_Toc528592964"/>
      <w:bookmarkStart w:id="2694" w:name="_Toc528593309"/>
      <w:bookmarkStart w:id="2695" w:name="_Toc528593654"/>
      <w:bookmarkStart w:id="2696" w:name="_Toc528593999"/>
      <w:bookmarkStart w:id="2697" w:name="_Toc528594344"/>
      <w:bookmarkStart w:id="2698" w:name="_Toc528594689"/>
      <w:bookmarkStart w:id="2699" w:name="_Toc528865072"/>
      <w:bookmarkStart w:id="2700" w:name="_Toc528865416"/>
      <w:bookmarkStart w:id="2701" w:name="_Toc528589515"/>
      <w:bookmarkStart w:id="2702" w:name="_Toc528589861"/>
      <w:bookmarkStart w:id="2703" w:name="_Toc528590206"/>
      <w:bookmarkStart w:id="2704" w:name="_Toc528590551"/>
      <w:bookmarkStart w:id="2705" w:name="_Toc528590896"/>
      <w:bookmarkStart w:id="2706" w:name="_Toc528591241"/>
      <w:bookmarkStart w:id="2707" w:name="_Toc528591586"/>
      <w:bookmarkStart w:id="2708" w:name="_Toc528591931"/>
      <w:bookmarkStart w:id="2709" w:name="_Toc528592276"/>
      <w:bookmarkStart w:id="2710" w:name="_Toc528592621"/>
      <w:bookmarkStart w:id="2711" w:name="_Toc528592965"/>
      <w:bookmarkStart w:id="2712" w:name="_Toc528593310"/>
      <w:bookmarkStart w:id="2713" w:name="_Toc528593655"/>
      <w:bookmarkStart w:id="2714" w:name="_Toc528594000"/>
      <w:bookmarkStart w:id="2715" w:name="_Toc528594345"/>
      <w:bookmarkStart w:id="2716" w:name="_Toc528594690"/>
      <w:bookmarkStart w:id="2717" w:name="_Toc528865073"/>
      <w:bookmarkStart w:id="2718" w:name="_Toc528865417"/>
      <w:bookmarkStart w:id="2719" w:name="_Toc528589516"/>
      <w:bookmarkStart w:id="2720" w:name="_Toc528589862"/>
      <w:bookmarkStart w:id="2721" w:name="_Toc528590207"/>
      <w:bookmarkStart w:id="2722" w:name="_Toc528590552"/>
      <w:bookmarkStart w:id="2723" w:name="_Toc528590897"/>
      <w:bookmarkStart w:id="2724" w:name="_Toc528591242"/>
      <w:bookmarkStart w:id="2725" w:name="_Toc528591587"/>
      <w:bookmarkStart w:id="2726" w:name="_Toc528591932"/>
      <w:bookmarkStart w:id="2727" w:name="_Toc528592277"/>
      <w:bookmarkStart w:id="2728" w:name="_Toc528592622"/>
      <w:bookmarkStart w:id="2729" w:name="_Toc528592966"/>
      <w:bookmarkStart w:id="2730" w:name="_Toc528593311"/>
      <w:bookmarkStart w:id="2731" w:name="_Toc528593656"/>
      <w:bookmarkStart w:id="2732" w:name="_Toc528594001"/>
      <w:bookmarkStart w:id="2733" w:name="_Toc528594346"/>
      <w:bookmarkStart w:id="2734" w:name="_Toc528594691"/>
      <w:bookmarkStart w:id="2735" w:name="_Toc528865074"/>
      <w:bookmarkStart w:id="2736" w:name="_Toc528865418"/>
      <w:bookmarkStart w:id="2737" w:name="_Toc528589517"/>
      <w:bookmarkStart w:id="2738" w:name="_Toc528589863"/>
      <w:bookmarkStart w:id="2739" w:name="_Toc528590208"/>
      <w:bookmarkStart w:id="2740" w:name="_Toc528590553"/>
      <w:bookmarkStart w:id="2741" w:name="_Toc528590898"/>
      <w:bookmarkStart w:id="2742" w:name="_Toc528591243"/>
      <w:bookmarkStart w:id="2743" w:name="_Toc528591588"/>
      <w:bookmarkStart w:id="2744" w:name="_Toc528591933"/>
      <w:bookmarkStart w:id="2745" w:name="_Toc528592278"/>
      <w:bookmarkStart w:id="2746" w:name="_Toc528592623"/>
      <w:bookmarkStart w:id="2747" w:name="_Toc528592967"/>
      <w:bookmarkStart w:id="2748" w:name="_Toc528593312"/>
      <w:bookmarkStart w:id="2749" w:name="_Toc528593657"/>
      <w:bookmarkStart w:id="2750" w:name="_Toc528594002"/>
      <w:bookmarkStart w:id="2751" w:name="_Toc528594347"/>
      <w:bookmarkStart w:id="2752" w:name="_Toc528594692"/>
      <w:bookmarkStart w:id="2753" w:name="_Toc528865075"/>
      <w:bookmarkStart w:id="2754" w:name="_Toc528865419"/>
      <w:bookmarkStart w:id="2755" w:name="_Toc528589519"/>
      <w:bookmarkStart w:id="2756" w:name="_Toc528589865"/>
      <w:bookmarkStart w:id="2757" w:name="_Toc528590210"/>
      <w:bookmarkStart w:id="2758" w:name="_Toc528590555"/>
      <w:bookmarkStart w:id="2759" w:name="_Toc528590900"/>
      <w:bookmarkStart w:id="2760" w:name="_Toc528591245"/>
      <w:bookmarkStart w:id="2761" w:name="_Toc528591590"/>
      <w:bookmarkStart w:id="2762" w:name="_Toc528591935"/>
      <w:bookmarkStart w:id="2763" w:name="_Toc528592280"/>
      <w:bookmarkStart w:id="2764" w:name="_Toc528592625"/>
      <w:bookmarkStart w:id="2765" w:name="_Toc528592969"/>
      <w:bookmarkStart w:id="2766" w:name="_Toc528593314"/>
      <w:bookmarkStart w:id="2767" w:name="_Toc528593659"/>
      <w:bookmarkStart w:id="2768" w:name="_Toc528594004"/>
      <w:bookmarkStart w:id="2769" w:name="_Toc528594349"/>
      <w:bookmarkStart w:id="2770" w:name="_Toc528594694"/>
      <w:bookmarkStart w:id="2771" w:name="_Toc528865077"/>
      <w:bookmarkStart w:id="2772" w:name="_Toc528865421"/>
      <w:bookmarkStart w:id="2773" w:name="_Toc528589520"/>
      <w:bookmarkStart w:id="2774" w:name="_Toc528589866"/>
      <w:bookmarkStart w:id="2775" w:name="_Toc528590211"/>
      <w:bookmarkStart w:id="2776" w:name="_Toc528590556"/>
      <w:bookmarkStart w:id="2777" w:name="_Toc528590901"/>
      <w:bookmarkStart w:id="2778" w:name="_Toc528591246"/>
      <w:bookmarkStart w:id="2779" w:name="_Toc528591591"/>
      <w:bookmarkStart w:id="2780" w:name="_Toc528591936"/>
      <w:bookmarkStart w:id="2781" w:name="_Toc528592281"/>
      <w:bookmarkStart w:id="2782" w:name="_Toc528592626"/>
      <w:bookmarkStart w:id="2783" w:name="_Toc528592970"/>
      <w:bookmarkStart w:id="2784" w:name="_Toc528593315"/>
      <w:bookmarkStart w:id="2785" w:name="_Toc528593660"/>
      <w:bookmarkStart w:id="2786" w:name="_Toc528594005"/>
      <w:bookmarkStart w:id="2787" w:name="_Toc528594350"/>
      <w:bookmarkStart w:id="2788" w:name="_Toc528594695"/>
      <w:bookmarkStart w:id="2789" w:name="_Toc528865078"/>
      <w:bookmarkStart w:id="2790" w:name="_Toc528865422"/>
      <w:bookmarkStart w:id="2791" w:name="_Toc528589521"/>
      <w:bookmarkStart w:id="2792" w:name="_Toc528589867"/>
      <w:bookmarkStart w:id="2793" w:name="_Toc528590212"/>
      <w:bookmarkStart w:id="2794" w:name="_Toc528590557"/>
      <w:bookmarkStart w:id="2795" w:name="_Toc528590902"/>
      <w:bookmarkStart w:id="2796" w:name="_Toc528591247"/>
      <w:bookmarkStart w:id="2797" w:name="_Toc528591592"/>
      <w:bookmarkStart w:id="2798" w:name="_Toc528591937"/>
      <w:bookmarkStart w:id="2799" w:name="_Toc528592282"/>
      <w:bookmarkStart w:id="2800" w:name="_Toc528592627"/>
      <w:bookmarkStart w:id="2801" w:name="_Toc528592971"/>
      <w:bookmarkStart w:id="2802" w:name="_Toc528593316"/>
      <w:bookmarkStart w:id="2803" w:name="_Toc528593661"/>
      <w:bookmarkStart w:id="2804" w:name="_Toc528594006"/>
      <w:bookmarkStart w:id="2805" w:name="_Toc528594351"/>
      <w:bookmarkStart w:id="2806" w:name="_Toc528594696"/>
      <w:bookmarkStart w:id="2807" w:name="_Toc528865079"/>
      <w:bookmarkStart w:id="2808" w:name="_Toc528865423"/>
      <w:bookmarkStart w:id="2809" w:name="_Toc528589522"/>
      <w:bookmarkStart w:id="2810" w:name="_Toc528589868"/>
      <w:bookmarkStart w:id="2811" w:name="_Toc528590213"/>
      <w:bookmarkStart w:id="2812" w:name="_Toc528590558"/>
      <w:bookmarkStart w:id="2813" w:name="_Toc528590903"/>
      <w:bookmarkStart w:id="2814" w:name="_Toc528591248"/>
      <w:bookmarkStart w:id="2815" w:name="_Toc528591593"/>
      <w:bookmarkStart w:id="2816" w:name="_Toc528591938"/>
      <w:bookmarkStart w:id="2817" w:name="_Toc528592283"/>
      <w:bookmarkStart w:id="2818" w:name="_Toc528592628"/>
      <w:bookmarkStart w:id="2819" w:name="_Toc528592972"/>
      <w:bookmarkStart w:id="2820" w:name="_Toc528593317"/>
      <w:bookmarkStart w:id="2821" w:name="_Toc528593662"/>
      <w:bookmarkStart w:id="2822" w:name="_Toc528594007"/>
      <w:bookmarkStart w:id="2823" w:name="_Toc528594352"/>
      <w:bookmarkStart w:id="2824" w:name="_Toc528594697"/>
      <w:bookmarkStart w:id="2825" w:name="_Toc528865080"/>
      <w:bookmarkStart w:id="2826" w:name="_Toc528865424"/>
      <w:bookmarkStart w:id="2827" w:name="_Toc528589524"/>
      <w:bookmarkStart w:id="2828" w:name="_Toc528589870"/>
      <w:bookmarkStart w:id="2829" w:name="_Toc528590215"/>
      <w:bookmarkStart w:id="2830" w:name="_Toc528590560"/>
      <w:bookmarkStart w:id="2831" w:name="_Toc528590905"/>
      <w:bookmarkStart w:id="2832" w:name="_Toc528591250"/>
      <w:bookmarkStart w:id="2833" w:name="_Toc528591595"/>
      <w:bookmarkStart w:id="2834" w:name="_Toc528591940"/>
      <w:bookmarkStart w:id="2835" w:name="_Toc528592285"/>
      <w:bookmarkStart w:id="2836" w:name="_Toc528592630"/>
      <w:bookmarkStart w:id="2837" w:name="_Toc528592974"/>
      <w:bookmarkStart w:id="2838" w:name="_Toc528593319"/>
      <w:bookmarkStart w:id="2839" w:name="_Toc528593664"/>
      <w:bookmarkStart w:id="2840" w:name="_Toc528594009"/>
      <w:bookmarkStart w:id="2841" w:name="_Toc528594354"/>
      <w:bookmarkStart w:id="2842" w:name="_Toc528594699"/>
      <w:bookmarkStart w:id="2843" w:name="_Toc528865082"/>
      <w:bookmarkStart w:id="2844" w:name="_Toc528865426"/>
      <w:bookmarkStart w:id="2845" w:name="_Toc528589525"/>
      <w:bookmarkStart w:id="2846" w:name="_Toc528589871"/>
      <w:bookmarkStart w:id="2847" w:name="_Toc528590216"/>
      <w:bookmarkStart w:id="2848" w:name="_Toc528590561"/>
      <w:bookmarkStart w:id="2849" w:name="_Toc528590906"/>
      <w:bookmarkStart w:id="2850" w:name="_Toc528591251"/>
      <w:bookmarkStart w:id="2851" w:name="_Toc528591596"/>
      <w:bookmarkStart w:id="2852" w:name="_Toc528591941"/>
      <w:bookmarkStart w:id="2853" w:name="_Toc528592286"/>
      <w:bookmarkStart w:id="2854" w:name="_Toc528592631"/>
      <w:bookmarkStart w:id="2855" w:name="_Toc528592975"/>
      <w:bookmarkStart w:id="2856" w:name="_Toc528593320"/>
      <w:bookmarkStart w:id="2857" w:name="_Toc528593665"/>
      <w:bookmarkStart w:id="2858" w:name="_Toc528594010"/>
      <w:bookmarkStart w:id="2859" w:name="_Toc528594355"/>
      <w:bookmarkStart w:id="2860" w:name="_Toc528594700"/>
      <w:bookmarkStart w:id="2861" w:name="_Toc528865083"/>
      <w:bookmarkStart w:id="2862" w:name="_Toc528865427"/>
      <w:bookmarkStart w:id="2863" w:name="_Toc528589526"/>
      <w:bookmarkStart w:id="2864" w:name="_Toc528589872"/>
      <w:bookmarkStart w:id="2865" w:name="_Toc528590217"/>
      <w:bookmarkStart w:id="2866" w:name="_Toc528590562"/>
      <w:bookmarkStart w:id="2867" w:name="_Toc528590907"/>
      <w:bookmarkStart w:id="2868" w:name="_Toc528591252"/>
      <w:bookmarkStart w:id="2869" w:name="_Toc528591597"/>
      <w:bookmarkStart w:id="2870" w:name="_Toc528591942"/>
      <w:bookmarkStart w:id="2871" w:name="_Toc528592287"/>
      <w:bookmarkStart w:id="2872" w:name="_Toc528592632"/>
      <w:bookmarkStart w:id="2873" w:name="_Toc528592976"/>
      <w:bookmarkStart w:id="2874" w:name="_Toc528593321"/>
      <w:bookmarkStart w:id="2875" w:name="_Toc528593666"/>
      <w:bookmarkStart w:id="2876" w:name="_Toc528594011"/>
      <w:bookmarkStart w:id="2877" w:name="_Toc528594356"/>
      <w:bookmarkStart w:id="2878" w:name="_Toc528594701"/>
      <w:bookmarkStart w:id="2879" w:name="_Toc528865084"/>
      <w:bookmarkStart w:id="2880" w:name="_Toc528865428"/>
      <w:bookmarkStart w:id="2881" w:name="_Toc528589527"/>
      <w:bookmarkStart w:id="2882" w:name="_Toc528589873"/>
      <w:bookmarkStart w:id="2883" w:name="_Toc528590218"/>
      <w:bookmarkStart w:id="2884" w:name="_Toc528590563"/>
      <w:bookmarkStart w:id="2885" w:name="_Toc528590908"/>
      <w:bookmarkStart w:id="2886" w:name="_Toc528591253"/>
      <w:bookmarkStart w:id="2887" w:name="_Toc528591598"/>
      <w:bookmarkStart w:id="2888" w:name="_Toc528591943"/>
      <w:bookmarkStart w:id="2889" w:name="_Toc528592288"/>
      <w:bookmarkStart w:id="2890" w:name="_Toc528592633"/>
      <w:bookmarkStart w:id="2891" w:name="_Toc528592977"/>
      <w:bookmarkStart w:id="2892" w:name="_Toc528593322"/>
      <w:bookmarkStart w:id="2893" w:name="_Toc528593667"/>
      <w:bookmarkStart w:id="2894" w:name="_Toc528594012"/>
      <w:bookmarkStart w:id="2895" w:name="_Toc528594357"/>
      <w:bookmarkStart w:id="2896" w:name="_Toc528594702"/>
      <w:bookmarkStart w:id="2897" w:name="_Toc528865085"/>
      <w:bookmarkStart w:id="2898" w:name="_Toc528865429"/>
      <w:bookmarkStart w:id="2899" w:name="_Toc528589529"/>
      <w:bookmarkStart w:id="2900" w:name="_Toc528589875"/>
      <w:bookmarkStart w:id="2901" w:name="_Toc528590220"/>
      <w:bookmarkStart w:id="2902" w:name="_Toc528590565"/>
      <w:bookmarkStart w:id="2903" w:name="_Toc528590910"/>
      <w:bookmarkStart w:id="2904" w:name="_Toc528591255"/>
      <w:bookmarkStart w:id="2905" w:name="_Toc528591600"/>
      <w:bookmarkStart w:id="2906" w:name="_Toc528591945"/>
      <w:bookmarkStart w:id="2907" w:name="_Toc528592290"/>
      <w:bookmarkStart w:id="2908" w:name="_Toc528592635"/>
      <w:bookmarkStart w:id="2909" w:name="_Toc528592979"/>
      <w:bookmarkStart w:id="2910" w:name="_Toc528593324"/>
      <w:bookmarkStart w:id="2911" w:name="_Toc528593669"/>
      <w:bookmarkStart w:id="2912" w:name="_Toc528594014"/>
      <w:bookmarkStart w:id="2913" w:name="_Toc528594359"/>
      <w:bookmarkStart w:id="2914" w:name="_Toc528594704"/>
      <w:bookmarkStart w:id="2915" w:name="_Toc528865087"/>
      <w:bookmarkStart w:id="2916" w:name="_Toc528865431"/>
      <w:bookmarkStart w:id="2917" w:name="_Toc528589530"/>
      <w:bookmarkStart w:id="2918" w:name="_Toc528589876"/>
      <w:bookmarkStart w:id="2919" w:name="_Toc528590221"/>
      <w:bookmarkStart w:id="2920" w:name="_Toc528590566"/>
      <w:bookmarkStart w:id="2921" w:name="_Toc528590911"/>
      <w:bookmarkStart w:id="2922" w:name="_Toc528591256"/>
      <w:bookmarkStart w:id="2923" w:name="_Toc528591601"/>
      <w:bookmarkStart w:id="2924" w:name="_Toc528591946"/>
      <w:bookmarkStart w:id="2925" w:name="_Toc528592291"/>
      <w:bookmarkStart w:id="2926" w:name="_Toc528592636"/>
      <w:bookmarkStart w:id="2927" w:name="_Toc528592980"/>
      <w:bookmarkStart w:id="2928" w:name="_Toc528593325"/>
      <w:bookmarkStart w:id="2929" w:name="_Toc528593670"/>
      <w:bookmarkStart w:id="2930" w:name="_Toc528594015"/>
      <w:bookmarkStart w:id="2931" w:name="_Toc528594360"/>
      <w:bookmarkStart w:id="2932" w:name="_Toc528594705"/>
      <w:bookmarkStart w:id="2933" w:name="_Toc528865088"/>
      <w:bookmarkStart w:id="2934" w:name="_Toc528865432"/>
      <w:bookmarkStart w:id="2935" w:name="_Toc528589531"/>
      <w:bookmarkStart w:id="2936" w:name="_Toc528589877"/>
      <w:bookmarkStart w:id="2937" w:name="_Toc528590222"/>
      <w:bookmarkStart w:id="2938" w:name="_Toc528590567"/>
      <w:bookmarkStart w:id="2939" w:name="_Toc528590912"/>
      <w:bookmarkStart w:id="2940" w:name="_Toc528591257"/>
      <w:bookmarkStart w:id="2941" w:name="_Toc528591602"/>
      <w:bookmarkStart w:id="2942" w:name="_Toc528591947"/>
      <w:bookmarkStart w:id="2943" w:name="_Toc528592292"/>
      <w:bookmarkStart w:id="2944" w:name="_Toc528592637"/>
      <w:bookmarkStart w:id="2945" w:name="_Toc528592981"/>
      <w:bookmarkStart w:id="2946" w:name="_Toc528593326"/>
      <w:bookmarkStart w:id="2947" w:name="_Toc528593671"/>
      <w:bookmarkStart w:id="2948" w:name="_Toc528594016"/>
      <w:bookmarkStart w:id="2949" w:name="_Toc528594361"/>
      <w:bookmarkStart w:id="2950" w:name="_Toc528594706"/>
      <w:bookmarkStart w:id="2951" w:name="_Toc528865089"/>
      <w:bookmarkStart w:id="2952" w:name="_Toc528865433"/>
      <w:bookmarkStart w:id="2953" w:name="_Toc528589532"/>
      <w:bookmarkStart w:id="2954" w:name="_Toc528589878"/>
      <w:bookmarkStart w:id="2955" w:name="_Toc528590223"/>
      <w:bookmarkStart w:id="2956" w:name="_Toc528590568"/>
      <w:bookmarkStart w:id="2957" w:name="_Toc528590913"/>
      <w:bookmarkStart w:id="2958" w:name="_Toc528591258"/>
      <w:bookmarkStart w:id="2959" w:name="_Toc528591603"/>
      <w:bookmarkStart w:id="2960" w:name="_Toc528591948"/>
      <w:bookmarkStart w:id="2961" w:name="_Toc528592293"/>
      <w:bookmarkStart w:id="2962" w:name="_Toc528592638"/>
      <w:bookmarkStart w:id="2963" w:name="_Toc528592982"/>
      <w:bookmarkStart w:id="2964" w:name="_Toc528593327"/>
      <w:bookmarkStart w:id="2965" w:name="_Toc528593672"/>
      <w:bookmarkStart w:id="2966" w:name="_Toc528594017"/>
      <w:bookmarkStart w:id="2967" w:name="_Toc528594362"/>
      <w:bookmarkStart w:id="2968" w:name="_Toc528594707"/>
      <w:bookmarkStart w:id="2969" w:name="_Toc528865090"/>
      <w:bookmarkStart w:id="2970" w:name="_Toc528865434"/>
      <w:bookmarkStart w:id="2971" w:name="_Toc528589533"/>
      <w:bookmarkStart w:id="2972" w:name="_Toc528589879"/>
      <w:bookmarkStart w:id="2973" w:name="_Toc528590224"/>
      <w:bookmarkStart w:id="2974" w:name="_Toc528590569"/>
      <w:bookmarkStart w:id="2975" w:name="_Toc528590914"/>
      <w:bookmarkStart w:id="2976" w:name="_Toc528591259"/>
      <w:bookmarkStart w:id="2977" w:name="_Toc528591604"/>
      <w:bookmarkStart w:id="2978" w:name="_Toc528591949"/>
      <w:bookmarkStart w:id="2979" w:name="_Toc528592294"/>
      <w:bookmarkStart w:id="2980" w:name="_Toc528592639"/>
      <w:bookmarkStart w:id="2981" w:name="_Toc528592983"/>
      <w:bookmarkStart w:id="2982" w:name="_Toc528593328"/>
      <w:bookmarkStart w:id="2983" w:name="_Toc528593673"/>
      <w:bookmarkStart w:id="2984" w:name="_Toc528594018"/>
      <w:bookmarkStart w:id="2985" w:name="_Toc528594363"/>
      <w:bookmarkStart w:id="2986" w:name="_Toc528594708"/>
      <w:bookmarkStart w:id="2987" w:name="_Toc528865091"/>
      <w:bookmarkStart w:id="2988" w:name="_Toc528865435"/>
      <w:bookmarkStart w:id="2989" w:name="_Toc528589535"/>
      <w:bookmarkStart w:id="2990" w:name="_Toc528589881"/>
      <w:bookmarkStart w:id="2991" w:name="_Toc528590226"/>
      <w:bookmarkStart w:id="2992" w:name="_Toc528590571"/>
      <w:bookmarkStart w:id="2993" w:name="_Toc528590916"/>
      <w:bookmarkStart w:id="2994" w:name="_Toc528591261"/>
      <w:bookmarkStart w:id="2995" w:name="_Toc528591606"/>
      <w:bookmarkStart w:id="2996" w:name="_Toc528591951"/>
      <w:bookmarkStart w:id="2997" w:name="_Toc528592296"/>
      <w:bookmarkStart w:id="2998" w:name="_Toc528592641"/>
      <w:bookmarkStart w:id="2999" w:name="_Toc528592985"/>
      <w:bookmarkStart w:id="3000" w:name="_Toc528593330"/>
      <w:bookmarkStart w:id="3001" w:name="_Toc528593675"/>
      <w:bookmarkStart w:id="3002" w:name="_Toc528594020"/>
      <w:bookmarkStart w:id="3003" w:name="_Toc528594365"/>
      <w:bookmarkStart w:id="3004" w:name="_Toc528594710"/>
      <w:bookmarkStart w:id="3005" w:name="_Toc528865093"/>
      <w:bookmarkStart w:id="3006" w:name="_Toc528865437"/>
      <w:bookmarkStart w:id="3007" w:name="_Toc528589536"/>
      <w:bookmarkStart w:id="3008" w:name="_Toc528589882"/>
      <w:bookmarkStart w:id="3009" w:name="_Toc528590227"/>
      <w:bookmarkStart w:id="3010" w:name="_Toc528590572"/>
      <w:bookmarkStart w:id="3011" w:name="_Toc528590917"/>
      <w:bookmarkStart w:id="3012" w:name="_Toc528591262"/>
      <w:bookmarkStart w:id="3013" w:name="_Toc528591607"/>
      <w:bookmarkStart w:id="3014" w:name="_Toc528591952"/>
      <w:bookmarkStart w:id="3015" w:name="_Toc528592297"/>
      <w:bookmarkStart w:id="3016" w:name="_Toc528592642"/>
      <w:bookmarkStart w:id="3017" w:name="_Toc528592986"/>
      <w:bookmarkStart w:id="3018" w:name="_Toc528593331"/>
      <w:bookmarkStart w:id="3019" w:name="_Toc528593676"/>
      <w:bookmarkStart w:id="3020" w:name="_Toc528594021"/>
      <w:bookmarkStart w:id="3021" w:name="_Toc528594366"/>
      <w:bookmarkStart w:id="3022" w:name="_Toc528594711"/>
      <w:bookmarkStart w:id="3023" w:name="_Toc528865094"/>
      <w:bookmarkStart w:id="3024" w:name="_Toc528865438"/>
      <w:bookmarkStart w:id="3025" w:name="_Toc528589537"/>
      <w:bookmarkStart w:id="3026" w:name="_Toc528589883"/>
      <w:bookmarkStart w:id="3027" w:name="_Toc528590228"/>
      <w:bookmarkStart w:id="3028" w:name="_Toc528590573"/>
      <w:bookmarkStart w:id="3029" w:name="_Toc528590918"/>
      <w:bookmarkStart w:id="3030" w:name="_Toc528591263"/>
      <w:bookmarkStart w:id="3031" w:name="_Toc528591608"/>
      <w:bookmarkStart w:id="3032" w:name="_Toc528591953"/>
      <w:bookmarkStart w:id="3033" w:name="_Toc528592298"/>
      <w:bookmarkStart w:id="3034" w:name="_Toc528592643"/>
      <w:bookmarkStart w:id="3035" w:name="_Toc528592987"/>
      <w:bookmarkStart w:id="3036" w:name="_Toc528593332"/>
      <w:bookmarkStart w:id="3037" w:name="_Toc528593677"/>
      <w:bookmarkStart w:id="3038" w:name="_Toc528594022"/>
      <w:bookmarkStart w:id="3039" w:name="_Toc528594367"/>
      <w:bookmarkStart w:id="3040" w:name="_Toc528594712"/>
      <w:bookmarkStart w:id="3041" w:name="_Toc528865095"/>
      <w:bookmarkStart w:id="3042" w:name="_Toc528865439"/>
      <w:bookmarkStart w:id="3043" w:name="_Toc528589538"/>
      <w:bookmarkStart w:id="3044" w:name="_Toc528589884"/>
      <w:bookmarkStart w:id="3045" w:name="_Toc528590229"/>
      <w:bookmarkStart w:id="3046" w:name="_Toc528590574"/>
      <w:bookmarkStart w:id="3047" w:name="_Toc528590919"/>
      <w:bookmarkStart w:id="3048" w:name="_Toc528591264"/>
      <w:bookmarkStart w:id="3049" w:name="_Toc528591609"/>
      <w:bookmarkStart w:id="3050" w:name="_Toc528591954"/>
      <w:bookmarkStart w:id="3051" w:name="_Toc528592299"/>
      <w:bookmarkStart w:id="3052" w:name="_Toc528592644"/>
      <w:bookmarkStart w:id="3053" w:name="_Toc528592988"/>
      <w:bookmarkStart w:id="3054" w:name="_Toc528593333"/>
      <w:bookmarkStart w:id="3055" w:name="_Toc528593678"/>
      <w:bookmarkStart w:id="3056" w:name="_Toc528594023"/>
      <w:bookmarkStart w:id="3057" w:name="_Toc528594368"/>
      <w:bookmarkStart w:id="3058" w:name="_Toc528594713"/>
      <w:bookmarkStart w:id="3059" w:name="_Toc528865096"/>
      <w:bookmarkStart w:id="3060" w:name="_Toc528865440"/>
      <w:bookmarkStart w:id="3061" w:name="_Toc528589540"/>
      <w:bookmarkStart w:id="3062" w:name="_Toc528589886"/>
      <w:bookmarkStart w:id="3063" w:name="_Toc528590231"/>
      <w:bookmarkStart w:id="3064" w:name="_Toc528590576"/>
      <w:bookmarkStart w:id="3065" w:name="_Toc528590921"/>
      <w:bookmarkStart w:id="3066" w:name="_Toc528591266"/>
      <w:bookmarkStart w:id="3067" w:name="_Toc528591611"/>
      <w:bookmarkStart w:id="3068" w:name="_Toc528591956"/>
      <w:bookmarkStart w:id="3069" w:name="_Toc528592301"/>
      <w:bookmarkStart w:id="3070" w:name="_Toc528592646"/>
      <w:bookmarkStart w:id="3071" w:name="_Toc528592990"/>
      <w:bookmarkStart w:id="3072" w:name="_Toc528593335"/>
      <w:bookmarkStart w:id="3073" w:name="_Toc528593680"/>
      <w:bookmarkStart w:id="3074" w:name="_Toc528594025"/>
      <w:bookmarkStart w:id="3075" w:name="_Toc528594370"/>
      <w:bookmarkStart w:id="3076" w:name="_Toc528594715"/>
      <w:bookmarkStart w:id="3077" w:name="_Toc528865098"/>
      <w:bookmarkStart w:id="3078" w:name="_Toc528865442"/>
      <w:bookmarkStart w:id="3079" w:name="_Toc528589541"/>
      <w:bookmarkStart w:id="3080" w:name="_Toc528589887"/>
      <w:bookmarkStart w:id="3081" w:name="_Toc528590232"/>
      <w:bookmarkStart w:id="3082" w:name="_Toc528590577"/>
      <w:bookmarkStart w:id="3083" w:name="_Toc528590922"/>
      <w:bookmarkStart w:id="3084" w:name="_Toc528591267"/>
      <w:bookmarkStart w:id="3085" w:name="_Toc528591612"/>
      <w:bookmarkStart w:id="3086" w:name="_Toc528591957"/>
      <w:bookmarkStart w:id="3087" w:name="_Toc528592302"/>
      <w:bookmarkStart w:id="3088" w:name="_Toc528592647"/>
      <w:bookmarkStart w:id="3089" w:name="_Toc528592991"/>
      <w:bookmarkStart w:id="3090" w:name="_Toc528593336"/>
      <w:bookmarkStart w:id="3091" w:name="_Toc528593681"/>
      <w:bookmarkStart w:id="3092" w:name="_Toc528594026"/>
      <w:bookmarkStart w:id="3093" w:name="_Toc528594371"/>
      <w:bookmarkStart w:id="3094" w:name="_Toc528594716"/>
      <w:bookmarkStart w:id="3095" w:name="_Toc528865099"/>
      <w:bookmarkStart w:id="3096" w:name="_Toc528865443"/>
      <w:bookmarkStart w:id="3097" w:name="_Toc528589542"/>
      <w:bookmarkStart w:id="3098" w:name="_Toc528589888"/>
      <w:bookmarkStart w:id="3099" w:name="_Toc528590233"/>
      <w:bookmarkStart w:id="3100" w:name="_Toc528590578"/>
      <w:bookmarkStart w:id="3101" w:name="_Toc528590923"/>
      <w:bookmarkStart w:id="3102" w:name="_Toc528591268"/>
      <w:bookmarkStart w:id="3103" w:name="_Toc528591613"/>
      <w:bookmarkStart w:id="3104" w:name="_Toc528591958"/>
      <w:bookmarkStart w:id="3105" w:name="_Toc528592303"/>
      <w:bookmarkStart w:id="3106" w:name="_Toc528592648"/>
      <w:bookmarkStart w:id="3107" w:name="_Toc528592992"/>
      <w:bookmarkStart w:id="3108" w:name="_Toc528593337"/>
      <w:bookmarkStart w:id="3109" w:name="_Toc528593682"/>
      <w:bookmarkStart w:id="3110" w:name="_Toc528594027"/>
      <w:bookmarkStart w:id="3111" w:name="_Toc528594372"/>
      <w:bookmarkStart w:id="3112" w:name="_Toc528594717"/>
      <w:bookmarkStart w:id="3113" w:name="_Toc528865100"/>
      <w:bookmarkStart w:id="3114" w:name="_Toc528865444"/>
      <w:bookmarkStart w:id="3115" w:name="_Toc528589543"/>
      <w:bookmarkStart w:id="3116" w:name="_Toc528589889"/>
      <w:bookmarkStart w:id="3117" w:name="_Toc528590234"/>
      <w:bookmarkStart w:id="3118" w:name="_Toc528590579"/>
      <w:bookmarkStart w:id="3119" w:name="_Toc528590924"/>
      <w:bookmarkStart w:id="3120" w:name="_Toc528591269"/>
      <w:bookmarkStart w:id="3121" w:name="_Toc528591614"/>
      <w:bookmarkStart w:id="3122" w:name="_Toc528591959"/>
      <w:bookmarkStart w:id="3123" w:name="_Toc528592304"/>
      <w:bookmarkStart w:id="3124" w:name="_Toc528592649"/>
      <w:bookmarkStart w:id="3125" w:name="_Toc528592993"/>
      <w:bookmarkStart w:id="3126" w:name="_Toc528593338"/>
      <w:bookmarkStart w:id="3127" w:name="_Toc528593683"/>
      <w:bookmarkStart w:id="3128" w:name="_Toc528594028"/>
      <w:bookmarkStart w:id="3129" w:name="_Toc528594373"/>
      <w:bookmarkStart w:id="3130" w:name="_Toc528594718"/>
      <w:bookmarkStart w:id="3131" w:name="_Toc528865101"/>
      <w:bookmarkStart w:id="3132" w:name="_Toc528865445"/>
      <w:bookmarkStart w:id="3133" w:name="_Toc528589545"/>
      <w:bookmarkStart w:id="3134" w:name="_Toc528589891"/>
      <w:bookmarkStart w:id="3135" w:name="_Toc528590236"/>
      <w:bookmarkStart w:id="3136" w:name="_Toc528590581"/>
      <w:bookmarkStart w:id="3137" w:name="_Toc528590926"/>
      <w:bookmarkStart w:id="3138" w:name="_Toc528591271"/>
      <w:bookmarkStart w:id="3139" w:name="_Toc528591616"/>
      <w:bookmarkStart w:id="3140" w:name="_Toc528591961"/>
      <w:bookmarkStart w:id="3141" w:name="_Toc528592306"/>
      <w:bookmarkStart w:id="3142" w:name="_Toc528592651"/>
      <w:bookmarkStart w:id="3143" w:name="_Toc528592995"/>
      <w:bookmarkStart w:id="3144" w:name="_Toc528593340"/>
      <w:bookmarkStart w:id="3145" w:name="_Toc528593685"/>
      <w:bookmarkStart w:id="3146" w:name="_Toc528594030"/>
      <w:bookmarkStart w:id="3147" w:name="_Toc528594375"/>
      <w:bookmarkStart w:id="3148" w:name="_Toc528594720"/>
      <w:bookmarkStart w:id="3149" w:name="_Toc528865103"/>
      <w:bookmarkStart w:id="3150" w:name="_Toc528865447"/>
      <w:bookmarkStart w:id="3151" w:name="_Toc528589546"/>
      <w:bookmarkStart w:id="3152" w:name="_Toc528589892"/>
      <w:bookmarkStart w:id="3153" w:name="_Toc528590237"/>
      <w:bookmarkStart w:id="3154" w:name="_Toc528590582"/>
      <w:bookmarkStart w:id="3155" w:name="_Toc528590927"/>
      <w:bookmarkStart w:id="3156" w:name="_Toc528591272"/>
      <w:bookmarkStart w:id="3157" w:name="_Toc528591617"/>
      <w:bookmarkStart w:id="3158" w:name="_Toc528591962"/>
      <w:bookmarkStart w:id="3159" w:name="_Toc528592307"/>
      <w:bookmarkStart w:id="3160" w:name="_Toc528592652"/>
      <w:bookmarkStart w:id="3161" w:name="_Toc528592996"/>
      <w:bookmarkStart w:id="3162" w:name="_Toc528593341"/>
      <w:bookmarkStart w:id="3163" w:name="_Toc528593686"/>
      <w:bookmarkStart w:id="3164" w:name="_Toc528594031"/>
      <w:bookmarkStart w:id="3165" w:name="_Toc528594376"/>
      <w:bookmarkStart w:id="3166" w:name="_Toc528594721"/>
      <w:bookmarkStart w:id="3167" w:name="_Toc528865104"/>
      <w:bookmarkStart w:id="3168" w:name="_Toc528865448"/>
      <w:bookmarkStart w:id="3169" w:name="_Toc528589547"/>
      <w:bookmarkStart w:id="3170" w:name="_Toc528589893"/>
      <w:bookmarkStart w:id="3171" w:name="_Toc528590238"/>
      <w:bookmarkStart w:id="3172" w:name="_Toc528590583"/>
      <w:bookmarkStart w:id="3173" w:name="_Toc528590928"/>
      <w:bookmarkStart w:id="3174" w:name="_Toc528591273"/>
      <w:bookmarkStart w:id="3175" w:name="_Toc528591618"/>
      <w:bookmarkStart w:id="3176" w:name="_Toc528591963"/>
      <w:bookmarkStart w:id="3177" w:name="_Toc528592308"/>
      <w:bookmarkStart w:id="3178" w:name="_Toc528592653"/>
      <w:bookmarkStart w:id="3179" w:name="_Toc528592997"/>
      <w:bookmarkStart w:id="3180" w:name="_Toc528593342"/>
      <w:bookmarkStart w:id="3181" w:name="_Toc528593687"/>
      <w:bookmarkStart w:id="3182" w:name="_Toc528594032"/>
      <w:bookmarkStart w:id="3183" w:name="_Toc528594377"/>
      <w:bookmarkStart w:id="3184" w:name="_Toc528594722"/>
      <w:bookmarkStart w:id="3185" w:name="_Toc528865105"/>
      <w:bookmarkStart w:id="3186" w:name="_Toc528865449"/>
      <w:bookmarkStart w:id="3187" w:name="_Toc528589550"/>
      <w:bookmarkStart w:id="3188" w:name="_Toc528589896"/>
      <w:bookmarkStart w:id="3189" w:name="_Toc528590241"/>
      <w:bookmarkStart w:id="3190" w:name="_Toc528590586"/>
      <w:bookmarkStart w:id="3191" w:name="_Toc528590931"/>
      <w:bookmarkStart w:id="3192" w:name="_Toc528591276"/>
      <w:bookmarkStart w:id="3193" w:name="_Toc528591621"/>
      <w:bookmarkStart w:id="3194" w:name="_Toc528591966"/>
      <w:bookmarkStart w:id="3195" w:name="_Toc528592311"/>
      <w:bookmarkStart w:id="3196" w:name="_Toc528592656"/>
      <w:bookmarkStart w:id="3197" w:name="_Toc528593000"/>
      <w:bookmarkStart w:id="3198" w:name="_Toc528593345"/>
      <w:bookmarkStart w:id="3199" w:name="_Toc528593690"/>
      <w:bookmarkStart w:id="3200" w:name="_Toc528594035"/>
      <w:bookmarkStart w:id="3201" w:name="_Toc528594380"/>
      <w:bookmarkStart w:id="3202" w:name="_Toc528594725"/>
      <w:bookmarkStart w:id="3203" w:name="_Toc528865108"/>
      <w:bookmarkStart w:id="3204" w:name="_Toc528865452"/>
      <w:bookmarkStart w:id="3205" w:name="_Toc528589552"/>
      <w:bookmarkStart w:id="3206" w:name="_Toc528589898"/>
      <w:bookmarkStart w:id="3207" w:name="_Toc528590243"/>
      <w:bookmarkStart w:id="3208" w:name="_Toc528590588"/>
      <w:bookmarkStart w:id="3209" w:name="_Toc528590933"/>
      <w:bookmarkStart w:id="3210" w:name="_Toc528591278"/>
      <w:bookmarkStart w:id="3211" w:name="_Toc528591623"/>
      <w:bookmarkStart w:id="3212" w:name="_Toc528591968"/>
      <w:bookmarkStart w:id="3213" w:name="_Toc528592313"/>
      <w:bookmarkStart w:id="3214" w:name="_Toc528592658"/>
      <w:bookmarkStart w:id="3215" w:name="_Toc528593002"/>
      <w:bookmarkStart w:id="3216" w:name="_Toc528593347"/>
      <w:bookmarkStart w:id="3217" w:name="_Toc528593692"/>
      <w:bookmarkStart w:id="3218" w:name="_Toc528594037"/>
      <w:bookmarkStart w:id="3219" w:name="_Toc528594382"/>
      <w:bookmarkStart w:id="3220" w:name="_Toc528594727"/>
      <w:bookmarkStart w:id="3221" w:name="_Toc528865110"/>
      <w:bookmarkStart w:id="3222" w:name="_Toc528865454"/>
      <w:bookmarkStart w:id="3223" w:name="_Toc528589553"/>
      <w:bookmarkStart w:id="3224" w:name="_Toc528589899"/>
      <w:bookmarkStart w:id="3225" w:name="_Toc528590244"/>
      <w:bookmarkStart w:id="3226" w:name="_Toc528590589"/>
      <w:bookmarkStart w:id="3227" w:name="_Toc528590934"/>
      <w:bookmarkStart w:id="3228" w:name="_Toc528591279"/>
      <w:bookmarkStart w:id="3229" w:name="_Toc528591624"/>
      <w:bookmarkStart w:id="3230" w:name="_Toc528591969"/>
      <w:bookmarkStart w:id="3231" w:name="_Toc528592314"/>
      <w:bookmarkStart w:id="3232" w:name="_Toc528592659"/>
      <w:bookmarkStart w:id="3233" w:name="_Toc528593003"/>
      <w:bookmarkStart w:id="3234" w:name="_Toc528593348"/>
      <w:bookmarkStart w:id="3235" w:name="_Toc528593693"/>
      <w:bookmarkStart w:id="3236" w:name="_Toc528594038"/>
      <w:bookmarkStart w:id="3237" w:name="_Toc528594383"/>
      <w:bookmarkStart w:id="3238" w:name="_Toc528594728"/>
      <w:bookmarkStart w:id="3239" w:name="_Toc528865111"/>
      <w:bookmarkStart w:id="3240" w:name="_Toc528865455"/>
      <w:bookmarkStart w:id="3241" w:name="_Toc528589554"/>
      <w:bookmarkStart w:id="3242" w:name="_Toc528589900"/>
      <w:bookmarkStart w:id="3243" w:name="_Toc528590245"/>
      <w:bookmarkStart w:id="3244" w:name="_Toc528590590"/>
      <w:bookmarkStart w:id="3245" w:name="_Toc528590935"/>
      <w:bookmarkStart w:id="3246" w:name="_Toc528591280"/>
      <w:bookmarkStart w:id="3247" w:name="_Toc528591625"/>
      <w:bookmarkStart w:id="3248" w:name="_Toc528591970"/>
      <w:bookmarkStart w:id="3249" w:name="_Toc528592315"/>
      <w:bookmarkStart w:id="3250" w:name="_Toc528592660"/>
      <w:bookmarkStart w:id="3251" w:name="_Toc528593004"/>
      <w:bookmarkStart w:id="3252" w:name="_Toc528593349"/>
      <w:bookmarkStart w:id="3253" w:name="_Toc528593694"/>
      <w:bookmarkStart w:id="3254" w:name="_Toc528594039"/>
      <w:bookmarkStart w:id="3255" w:name="_Toc528594384"/>
      <w:bookmarkStart w:id="3256" w:name="_Toc528594729"/>
      <w:bookmarkStart w:id="3257" w:name="_Toc528865112"/>
      <w:bookmarkStart w:id="3258" w:name="_Toc528865456"/>
      <w:bookmarkStart w:id="3259" w:name="_Toc528589555"/>
      <w:bookmarkStart w:id="3260" w:name="_Toc528589901"/>
      <w:bookmarkStart w:id="3261" w:name="_Toc528590246"/>
      <w:bookmarkStart w:id="3262" w:name="_Toc528590591"/>
      <w:bookmarkStart w:id="3263" w:name="_Toc528590936"/>
      <w:bookmarkStart w:id="3264" w:name="_Toc528591281"/>
      <w:bookmarkStart w:id="3265" w:name="_Toc528591626"/>
      <w:bookmarkStart w:id="3266" w:name="_Toc528591971"/>
      <w:bookmarkStart w:id="3267" w:name="_Toc528592316"/>
      <w:bookmarkStart w:id="3268" w:name="_Toc528592661"/>
      <w:bookmarkStart w:id="3269" w:name="_Toc528593005"/>
      <w:bookmarkStart w:id="3270" w:name="_Toc528593350"/>
      <w:bookmarkStart w:id="3271" w:name="_Toc528593695"/>
      <w:bookmarkStart w:id="3272" w:name="_Toc528594040"/>
      <w:bookmarkStart w:id="3273" w:name="_Toc528594385"/>
      <w:bookmarkStart w:id="3274" w:name="_Toc528594730"/>
      <w:bookmarkStart w:id="3275" w:name="_Toc528865113"/>
      <w:bookmarkStart w:id="3276" w:name="_Toc528865457"/>
      <w:bookmarkStart w:id="3277" w:name="_Toc528589556"/>
      <w:bookmarkStart w:id="3278" w:name="_Toc528589902"/>
      <w:bookmarkStart w:id="3279" w:name="_Toc528590247"/>
      <w:bookmarkStart w:id="3280" w:name="_Toc528590592"/>
      <w:bookmarkStart w:id="3281" w:name="_Toc528590937"/>
      <w:bookmarkStart w:id="3282" w:name="_Toc528591282"/>
      <w:bookmarkStart w:id="3283" w:name="_Toc528591627"/>
      <w:bookmarkStart w:id="3284" w:name="_Toc528591972"/>
      <w:bookmarkStart w:id="3285" w:name="_Toc528592317"/>
      <w:bookmarkStart w:id="3286" w:name="_Toc528592662"/>
      <w:bookmarkStart w:id="3287" w:name="_Toc528593006"/>
      <w:bookmarkStart w:id="3288" w:name="_Toc528593351"/>
      <w:bookmarkStart w:id="3289" w:name="_Toc528593696"/>
      <w:bookmarkStart w:id="3290" w:name="_Toc528594041"/>
      <w:bookmarkStart w:id="3291" w:name="_Toc528594386"/>
      <w:bookmarkStart w:id="3292" w:name="_Toc528594731"/>
      <w:bookmarkStart w:id="3293" w:name="_Toc528865114"/>
      <w:bookmarkStart w:id="3294" w:name="_Toc528865458"/>
      <w:bookmarkStart w:id="3295" w:name="_Toc528589557"/>
      <w:bookmarkStart w:id="3296" w:name="_Toc528589903"/>
      <w:bookmarkStart w:id="3297" w:name="_Toc528590248"/>
      <w:bookmarkStart w:id="3298" w:name="_Toc528590593"/>
      <w:bookmarkStart w:id="3299" w:name="_Toc528590938"/>
      <w:bookmarkStart w:id="3300" w:name="_Toc528591283"/>
      <w:bookmarkStart w:id="3301" w:name="_Toc528591628"/>
      <w:bookmarkStart w:id="3302" w:name="_Toc528591973"/>
      <w:bookmarkStart w:id="3303" w:name="_Toc528592318"/>
      <w:bookmarkStart w:id="3304" w:name="_Toc528592663"/>
      <w:bookmarkStart w:id="3305" w:name="_Toc528593007"/>
      <w:bookmarkStart w:id="3306" w:name="_Toc528593352"/>
      <w:bookmarkStart w:id="3307" w:name="_Toc528593697"/>
      <w:bookmarkStart w:id="3308" w:name="_Toc528594042"/>
      <w:bookmarkStart w:id="3309" w:name="_Toc528594387"/>
      <w:bookmarkStart w:id="3310" w:name="_Toc528594732"/>
      <w:bookmarkStart w:id="3311" w:name="_Toc528865115"/>
      <w:bookmarkStart w:id="3312" w:name="_Toc528865459"/>
      <w:bookmarkStart w:id="3313" w:name="_Toc528589559"/>
      <w:bookmarkStart w:id="3314" w:name="_Toc528589905"/>
      <w:bookmarkStart w:id="3315" w:name="_Toc528590250"/>
      <w:bookmarkStart w:id="3316" w:name="_Toc528590595"/>
      <w:bookmarkStart w:id="3317" w:name="_Toc528590940"/>
      <w:bookmarkStart w:id="3318" w:name="_Toc528591285"/>
      <w:bookmarkStart w:id="3319" w:name="_Toc528591630"/>
      <w:bookmarkStart w:id="3320" w:name="_Toc528591975"/>
      <w:bookmarkStart w:id="3321" w:name="_Toc528592320"/>
      <w:bookmarkStart w:id="3322" w:name="_Toc528592665"/>
      <w:bookmarkStart w:id="3323" w:name="_Toc528593009"/>
      <w:bookmarkStart w:id="3324" w:name="_Toc528593354"/>
      <w:bookmarkStart w:id="3325" w:name="_Toc528593699"/>
      <w:bookmarkStart w:id="3326" w:name="_Toc528594044"/>
      <w:bookmarkStart w:id="3327" w:name="_Toc528594389"/>
      <w:bookmarkStart w:id="3328" w:name="_Toc528594734"/>
      <w:bookmarkStart w:id="3329" w:name="_Toc528865117"/>
      <w:bookmarkStart w:id="3330" w:name="_Toc528865461"/>
      <w:bookmarkStart w:id="3331" w:name="_Toc528589560"/>
      <w:bookmarkStart w:id="3332" w:name="_Toc528589906"/>
      <w:bookmarkStart w:id="3333" w:name="_Toc528590251"/>
      <w:bookmarkStart w:id="3334" w:name="_Toc528590596"/>
      <w:bookmarkStart w:id="3335" w:name="_Toc528590941"/>
      <w:bookmarkStart w:id="3336" w:name="_Toc528591286"/>
      <w:bookmarkStart w:id="3337" w:name="_Toc528591631"/>
      <w:bookmarkStart w:id="3338" w:name="_Toc528591976"/>
      <w:bookmarkStart w:id="3339" w:name="_Toc528592321"/>
      <w:bookmarkStart w:id="3340" w:name="_Toc528592666"/>
      <w:bookmarkStart w:id="3341" w:name="_Toc528593010"/>
      <w:bookmarkStart w:id="3342" w:name="_Toc528593355"/>
      <w:bookmarkStart w:id="3343" w:name="_Toc528593700"/>
      <w:bookmarkStart w:id="3344" w:name="_Toc528594045"/>
      <w:bookmarkStart w:id="3345" w:name="_Toc528594390"/>
      <w:bookmarkStart w:id="3346" w:name="_Toc528594735"/>
      <w:bookmarkStart w:id="3347" w:name="_Toc528865118"/>
      <w:bookmarkStart w:id="3348" w:name="_Toc528865462"/>
      <w:bookmarkStart w:id="3349" w:name="_Toc528589561"/>
      <w:bookmarkStart w:id="3350" w:name="_Toc528589907"/>
      <w:bookmarkStart w:id="3351" w:name="_Toc528590252"/>
      <w:bookmarkStart w:id="3352" w:name="_Toc528590597"/>
      <w:bookmarkStart w:id="3353" w:name="_Toc528590942"/>
      <w:bookmarkStart w:id="3354" w:name="_Toc528591287"/>
      <w:bookmarkStart w:id="3355" w:name="_Toc528591632"/>
      <w:bookmarkStart w:id="3356" w:name="_Toc528591977"/>
      <w:bookmarkStart w:id="3357" w:name="_Toc528592322"/>
      <w:bookmarkStart w:id="3358" w:name="_Toc528592667"/>
      <w:bookmarkStart w:id="3359" w:name="_Toc528593011"/>
      <w:bookmarkStart w:id="3360" w:name="_Toc528593356"/>
      <w:bookmarkStart w:id="3361" w:name="_Toc528593701"/>
      <w:bookmarkStart w:id="3362" w:name="_Toc528594046"/>
      <w:bookmarkStart w:id="3363" w:name="_Toc528594391"/>
      <w:bookmarkStart w:id="3364" w:name="_Toc528594736"/>
      <w:bookmarkStart w:id="3365" w:name="_Toc528865119"/>
      <w:bookmarkStart w:id="3366" w:name="_Toc528865463"/>
      <w:bookmarkStart w:id="3367" w:name="_Toc528589562"/>
      <w:bookmarkStart w:id="3368" w:name="_Toc528589908"/>
      <w:bookmarkStart w:id="3369" w:name="_Toc528590253"/>
      <w:bookmarkStart w:id="3370" w:name="_Toc528590598"/>
      <w:bookmarkStart w:id="3371" w:name="_Toc528590943"/>
      <w:bookmarkStart w:id="3372" w:name="_Toc528591288"/>
      <w:bookmarkStart w:id="3373" w:name="_Toc528591633"/>
      <w:bookmarkStart w:id="3374" w:name="_Toc528591978"/>
      <w:bookmarkStart w:id="3375" w:name="_Toc528592323"/>
      <w:bookmarkStart w:id="3376" w:name="_Toc528592668"/>
      <w:bookmarkStart w:id="3377" w:name="_Toc528593012"/>
      <w:bookmarkStart w:id="3378" w:name="_Toc528593357"/>
      <w:bookmarkStart w:id="3379" w:name="_Toc528593702"/>
      <w:bookmarkStart w:id="3380" w:name="_Toc528594047"/>
      <w:bookmarkStart w:id="3381" w:name="_Toc528594392"/>
      <w:bookmarkStart w:id="3382" w:name="_Toc528594737"/>
      <w:bookmarkStart w:id="3383" w:name="_Toc528865120"/>
      <w:bookmarkStart w:id="3384" w:name="_Toc528865464"/>
      <w:bookmarkStart w:id="3385" w:name="_Toc227768122"/>
      <w:bookmarkStart w:id="3386" w:name="_Toc227768124"/>
      <w:bookmarkStart w:id="3387" w:name="_Toc227768126"/>
      <w:bookmarkStart w:id="3388" w:name="_Toc227768132"/>
      <w:bookmarkStart w:id="3389" w:name="_Toc227768134"/>
      <w:bookmarkStart w:id="3390" w:name="_Toc227768155"/>
      <w:bookmarkStart w:id="3391" w:name="_Toc227768171"/>
      <w:bookmarkStart w:id="3392" w:name="_Toc227768173"/>
      <w:bookmarkStart w:id="3393" w:name="_Toc227768209"/>
      <w:bookmarkStart w:id="3394" w:name="_Toc227768210"/>
      <w:bookmarkStart w:id="3395" w:name="_Toc227768212"/>
      <w:bookmarkStart w:id="3396" w:name="_Toc227768214"/>
      <w:bookmarkStart w:id="3397" w:name="_Toc227768216"/>
      <w:bookmarkStart w:id="3398" w:name="_Toc227768219"/>
      <w:bookmarkStart w:id="3399" w:name="_Toc227768229"/>
      <w:bookmarkStart w:id="3400" w:name="_Toc227768231"/>
      <w:bookmarkStart w:id="3401" w:name="_Toc227768233"/>
      <w:bookmarkStart w:id="3402" w:name="_Toc227768235"/>
      <w:bookmarkStart w:id="3403" w:name="_Toc227768247"/>
      <w:bookmarkStart w:id="3404" w:name="_Toc227768250"/>
      <w:bookmarkStart w:id="3405" w:name="_Toc227768253"/>
      <w:bookmarkStart w:id="3406" w:name="_Toc227768256"/>
      <w:bookmarkStart w:id="3407" w:name="_Toc227768259"/>
      <w:bookmarkStart w:id="3408" w:name="_Toc227768262"/>
      <w:bookmarkStart w:id="3409" w:name="_Toc227768265"/>
      <w:bookmarkStart w:id="3410" w:name="_Toc227768268"/>
      <w:bookmarkStart w:id="3411" w:name="_Toc227768271"/>
      <w:bookmarkStart w:id="3412" w:name="_Toc227768274"/>
      <w:bookmarkStart w:id="3413" w:name="_Toc227768276"/>
      <w:bookmarkStart w:id="3414" w:name="_Toc227768278"/>
      <w:bookmarkStart w:id="3415" w:name="_Toc227768305"/>
      <w:bookmarkStart w:id="3416" w:name="_Toc227768351"/>
      <w:bookmarkStart w:id="3417" w:name="_Toc227768353"/>
      <w:bookmarkStart w:id="3418" w:name="_Toc227768355"/>
      <w:bookmarkStart w:id="3419" w:name="_Toc227768362"/>
      <w:bookmarkStart w:id="3420" w:name="_Toc227768364"/>
      <w:bookmarkStart w:id="3421" w:name="_Toc227768366"/>
      <w:bookmarkStart w:id="3422" w:name="_Toc227768416"/>
      <w:bookmarkStart w:id="3423" w:name="_Toc227768503"/>
      <w:bookmarkStart w:id="3424" w:name="_Toc227768505"/>
      <w:bookmarkStart w:id="3425" w:name="_Toc227768507"/>
      <w:bookmarkStart w:id="3426" w:name="_Toc227768509"/>
      <w:bookmarkStart w:id="3427" w:name="_Toc227768511"/>
      <w:bookmarkStart w:id="3428" w:name="_Toc227768514"/>
      <w:bookmarkStart w:id="3429" w:name="_Toc227768524"/>
      <w:bookmarkStart w:id="3430" w:name="_Toc227768527"/>
      <w:bookmarkStart w:id="3431" w:name="_Toc227768534"/>
      <w:bookmarkStart w:id="3432" w:name="_Toc227768535"/>
      <w:bookmarkStart w:id="3433" w:name="_Toc227768556"/>
      <w:bookmarkStart w:id="3434" w:name="_Toc227768558"/>
      <w:bookmarkStart w:id="3435" w:name="_Toc227768559"/>
      <w:bookmarkStart w:id="3436" w:name="_Toc227768566"/>
      <w:bookmarkStart w:id="3437" w:name="_Toc227768593"/>
      <w:bookmarkStart w:id="3438" w:name="_Toc227768596"/>
      <w:bookmarkStart w:id="3439" w:name="_Toc227768601"/>
      <w:bookmarkStart w:id="3440" w:name="_Toc227768610"/>
      <w:bookmarkStart w:id="3441" w:name="_Toc227768631"/>
      <w:bookmarkStart w:id="3442" w:name="_Toc227768635"/>
      <w:bookmarkStart w:id="3443" w:name="_Toc227768639"/>
      <w:bookmarkStart w:id="3444" w:name="_Toc227768640"/>
      <w:bookmarkStart w:id="3445" w:name="_Toc227768665"/>
      <w:bookmarkStart w:id="3446" w:name="_Toc227768667"/>
      <w:bookmarkStart w:id="3447" w:name="_Toc227768674"/>
      <w:bookmarkStart w:id="3448" w:name="_Toc227768688"/>
      <w:bookmarkStart w:id="3449" w:name="_Toc227768691"/>
      <w:bookmarkStart w:id="3450" w:name="_Toc227768701"/>
      <w:bookmarkStart w:id="3451" w:name="_Toc227768704"/>
      <w:bookmarkStart w:id="3452" w:name="_Toc227768707"/>
      <w:bookmarkStart w:id="3453" w:name="_Toc227768710"/>
      <w:bookmarkStart w:id="3454" w:name="_Toc227768713"/>
      <w:bookmarkStart w:id="3455" w:name="_Toc227768717"/>
      <w:bookmarkStart w:id="3456" w:name="_Toc227768720"/>
      <w:bookmarkStart w:id="3457" w:name="_Toc227768723"/>
      <w:bookmarkStart w:id="3458" w:name="_Toc227768730"/>
      <w:bookmarkStart w:id="3459" w:name="_Toc227768734"/>
      <w:bookmarkStart w:id="3460" w:name="_Toc227768738"/>
      <w:bookmarkStart w:id="3461" w:name="_Toc227768743"/>
      <w:bookmarkStart w:id="3462" w:name="_Toc227768746"/>
      <w:bookmarkStart w:id="3463" w:name="_Toc227768747"/>
      <w:bookmarkStart w:id="3464" w:name="_Toc227768748"/>
      <w:bookmarkStart w:id="3465" w:name="_Toc227768749"/>
      <w:bookmarkStart w:id="3466" w:name="_Toc227768752"/>
      <w:bookmarkStart w:id="3467" w:name="_Toc227768754"/>
      <w:bookmarkStart w:id="3468" w:name="_Toc227768757"/>
      <w:bookmarkStart w:id="3469" w:name="_Toc227768759"/>
      <w:bookmarkStart w:id="3470" w:name="_Toc227768760"/>
      <w:bookmarkStart w:id="3471" w:name="_Toc227768762"/>
      <w:bookmarkStart w:id="3472" w:name="_Toc227768765"/>
      <w:bookmarkStart w:id="3473" w:name="_Toc227768804"/>
      <w:bookmarkStart w:id="3474" w:name="_Toc227768806"/>
      <w:bookmarkStart w:id="3475" w:name="_Toc227768809"/>
      <w:bookmarkStart w:id="3476" w:name="_Toc227768822"/>
      <w:bookmarkStart w:id="3477" w:name="_Toc227768843"/>
      <w:bookmarkStart w:id="3478" w:name="_Toc227768864"/>
      <w:bookmarkStart w:id="3479" w:name="_Toc227768866"/>
      <w:bookmarkStart w:id="3480" w:name="_Toc227768907"/>
      <w:bookmarkStart w:id="3481" w:name="_Toc227768935"/>
      <w:bookmarkStart w:id="3482" w:name="_Toc229574656"/>
      <w:bookmarkEnd w:id="0"/>
      <w:bookmarkEnd w:id="2"/>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r w:rsidR="00F030BE" w:rsidRPr="0052186F">
        <w:rPr>
          <w:lang w:val="en-US"/>
        </w:rPr>
        <w:lastRenderedPageBreak/>
        <w:t>Format for activation of N-MASS</w:t>
      </w:r>
      <w:bookmarkEnd w:id="3482"/>
    </w:p>
    <w:p w14:paraId="1628BEF4"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The Manager                                                                                                            Date:</w:t>
      </w:r>
    </w:p>
    <w:p w14:paraId="34325FEC"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NSE Clearing Ltd</w:t>
      </w:r>
    </w:p>
    <w:p w14:paraId="0B96ACF1" w14:textId="77777777" w:rsidR="00F030BE" w:rsidRPr="0052186F" w:rsidRDefault="00F030BE" w:rsidP="00F030BE">
      <w:pPr>
        <w:pStyle w:val="NoSpacing"/>
        <w:rPr>
          <w:rFonts w:ascii="Times New Roman" w:hAnsi="Times New Roman"/>
          <w:sz w:val="24"/>
          <w:szCs w:val="24"/>
        </w:rPr>
      </w:pPr>
    </w:p>
    <w:p w14:paraId="2E75429D"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Dear Sir/ Madam,</w:t>
      </w:r>
    </w:p>
    <w:p w14:paraId="63894930" w14:textId="77777777" w:rsidR="00F030BE" w:rsidRPr="0052186F" w:rsidRDefault="00F030BE" w:rsidP="00F030BE">
      <w:pPr>
        <w:pStyle w:val="NoSpacing"/>
        <w:rPr>
          <w:rFonts w:ascii="Times New Roman" w:hAnsi="Times New Roman"/>
          <w:sz w:val="24"/>
          <w:szCs w:val="24"/>
        </w:rPr>
      </w:pPr>
    </w:p>
    <w:p w14:paraId="24C9B392" w14:textId="77777777" w:rsidR="00F030BE" w:rsidRPr="0052186F" w:rsidRDefault="00F030BE" w:rsidP="00F030BE">
      <w:pPr>
        <w:adjustRightInd w:val="0"/>
        <w:jc w:val="center"/>
        <w:rPr>
          <w:b/>
        </w:rPr>
      </w:pPr>
      <w:r w:rsidRPr="0052186F">
        <w:rPr>
          <w:b/>
        </w:rPr>
        <w:t xml:space="preserve">Sub: Application for activation of account in </w:t>
      </w:r>
      <w:r w:rsidRPr="0052186F">
        <w:rPr>
          <w:b/>
          <w:bCs/>
        </w:rPr>
        <w:t>NSCCL-MASS</w:t>
      </w:r>
    </w:p>
    <w:p w14:paraId="68FAA88D" w14:textId="77777777" w:rsidR="00F030BE" w:rsidRPr="0052186F" w:rsidRDefault="00F030BE" w:rsidP="00F030BE">
      <w:pPr>
        <w:adjustRightInd w:val="0"/>
        <w:jc w:val="both"/>
      </w:pPr>
      <w:r w:rsidRPr="0052186F">
        <w:t>We are interested in availing the facilities provided through the NSCCL’s Members Application &amp; Services System (</w:t>
      </w:r>
      <w:r w:rsidRPr="0052186F">
        <w:rPr>
          <w:b/>
          <w:bCs/>
        </w:rPr>
        <w:t>N</w:t>
      </w:r>
      <w:r w:rsidRPr="0052186F">
        <w:t>SCCL</w:t>
      </w:r>
      <w:r w:rsidRPr="0052186F">
        <w:rPr>
          <w:b/>
          <w:bCs/>
        </w:rPr>
        <w:t>-MASS</w:t>
      </w:r>
      <w:r w:rsidRPr="0052186F">
        <w:t xml:space="preserve">). We therefore request you to activate our account and provide </w:t>
      </w:r>
      <w:proofErr w:type="gramStart"/>
      <w:r w:rsidRPr="0052186F">
        <w:t>us</w:t>
      </w:r>
      <w:proofErr w:type="gramEnd"/>
      <w:r w:rsidRPr="0052186F">
        <w:t xml:space="preserve"> necessary access </w:t>
      </w:r>
      <w:proofErr w:type="gramStart"/>
      <w:r w:rsidRPr="0052186F">
        <w:t>in</w:t>
      </w:r>
      <w:proofErr w:type="gramEnd"/>
      <w:r w:rsidRPr="0052186F">
        <w:t xml:space="preserve"> the said interface.</w:t>
      </w:r>
    </w:p>
    <w:p w14:paraId="7321121F" w14:textId="77777777" w:rsidR="00F030BE" w:rsidRPr="0052186F" w:rsidRDefault="00F030BE" w:rsidP="00F030BE">
      <w:pPr>
        <w:adjustRightInd w:val="0"/>
        <w:spacing w:line="240" w:lineRule="exact"/>
        <w:jc w:val="both"/>
      </w:pPr>
      <w:r w:rsidRPr="0052186F">
        <w:t>Please find below the necessary details as required: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4394"/>
      </w:tblGrid>
      <w:tr w:rsidR="00F030BE" w:rsidRPr="0052186F" w14:paraId="7312C1D1" w14:textId="77777777" w:rsidTr="00610763">
        <w:tc>
          <w:tcPr>
            <w:tcW w:w="817" w:type="dxa"/>
            <w:tcBorders>
              <w:top w:val="single" w:sz="4" w:space="0" w:color="auto"/>
              <w:left w:val="single" w:sz="4" w:space="0" w:color="auto"/>
              <w:bottom w:val="single" w:sz="4" w:space="0" w:color="auto"/>
              <w:right w:val="single" w:sz="4" w:space="0" w:color="auto"/>
            </w:tcBorders>
          </w:tcPr>
          <w:p w14:paraId="56C1147D" w14:textId="77777777" w:rsidR="00F030BE" w:rsidRPr="0052186F" w:rsidRDefault="00F030BE" w:rsidP="00610763">
            <w:pPr>
              <w:pStyle w:val="NoSpacing"/>
              <w:jc w:val="center"/>
              <w:rPr>
                <w:rFonts w:ascii="Times New Roman" w:hAnsi="Times New Roman"/>
                <w:b/>
                <w:sz w:val="24"/>
                <w:szCs w:val="24"/>
              </w:rPr>
            </w:pPr>
            <w:r w:rsidRPr="0052186F">
              <w:rPr>
                <w:rFonts w:ascii="Times New Roman" w:hAnsi="Times New Roman"/>
                <w:b/>
                <w:sz w:val="24"/>
                <w:szCs w:val="24"/>
              </w:rPr>
              <w:t>Sr No</w:t>
            </w:r>
          </w:p>
        </w:tc>
        <w:tc>
          <w:tcPr>
            <w:tcW w:w="4536" w:type="dxa"/>
            <w:tcBorders>
              <w:top w:val="single" w:sz="4" w:space="0" w:color="auto"/>
              <w:left w:val="single" w:sz="4" w:space="0" w:color="auto"/>
              <w:bottom w:val="single" w:sz="4" w:space="0" w:color="auto"/>
              <w:right w:val="single" w:sz="4" w:space="0" w:color="auto"/>
            </w:tcBorders>
          </w:tcPr>
          <w:p w14:paraId="483BE889" w14:textId="77777777" w:rsidR="00F030BE" w:rsidRPr="0052186F" w:rsidRDefault="00F030BE" w:rsidP="00610763">
            <w:pPr>
              <w:pStyle w:val="NoSpacing"/>
              <w:jc w:val="center"/>
              <w:rPr>
                <w:rFonts w:ascii="Times New Roman" w:hAnsi="Times New Roman"/>
                <w:b/>
                <w:sz w:val="24"/>
                <w:szCs w:val="24"/>
              </w:rPr>
            </w:pPr>
            <w:r w:rsidRPr="0052186F">
              <w:rPr>
                <w:rFonts w:ascii="Times New Roman" w:hAnsi="Times New Roman"/>
                <w:b/>
                <w:sz w:val="24"/>
                <w:szCs w:val="24"/>
              </w:rPr>
              <w:t>Particulars</w:t>
            </w:r>
          </w:p>
        </w:tc>
        <w:tc>
          <w:tcPr>
            <w:tcW w:w="4394" w:type="dxa"/>
            <w:tcBorders>
              <w:top w:val="single" w:sz="4" w:space="0" w:color="auto"/>
              <w:left w:val="single" w:sz="4" w:space="0" w:color="auto"/>
              <w:bottom w:val="single" w:sz="4" w:space="0" w:color="auto"/>
              <w:right w:val="single" w:sz="4" w:space="0" w:color="auto"/>
            </w:tcBorders>
          </w:tcPr>
          <w:p w14:paraId="3D54A38A" w14:textId="77777777" w:rsidR="00F030BE" w:rsidRPr="0052186F" w:rsidRDefault="00F030BE" w:rsidP="00610763">
            <w:pPr>
              <w:pStyle w:val="NoSpacing"/>
              <w:jc w:val="center"/>
              <w:rPr>
                <w:rFonts w:ascii="Times New Roman" w:hAnsi="Times New Roman"/>
                <w:b/>
                <w:sz w:val="24"/>
                <w:szCs w:val="24"/>
              </w:rPr>
            </w:pPr>
            <w:r w:rsidRPr="0052186F">
              <w:rPr>
                <w:rFonts w:ascii="Times New Roman" w:hAnsi="Times New Roman"/>
                <w:b/>
                <w:sz w:val="24"/>
                <w:szCs w:val="24"/>
              </w:rPr>
              <w:t>To be filled by the Member</w:t>
            </w:r>
          </w:p>
        </w:tc>
      </w:tr>
      <w:tr w:rsidR="00F030BE" w:rsidRPr="0052186F" w14:paraId="6F618BF7" w14:textId="77777777" w:rsidTr="00610763">
        <w:trPr>
          <w:trHeight w:val="239"/>
        </w:trPr>
        <w:tc>
          <w:tcPr>
            <w:tcW w:w="817" w:type="dxa"/>
            <w:tcBorders>
              <w:top w:val="single" w:sz="4" w:space="0" w:color="auto"/>
              <w:left w:val="single" w:sz="4" w:space="0" w:color="auto"/>
              <w:bottom w:val="single" w:sz="4" w:space="0" w:color="auto"/>
              <w:right w:val="single" w:sz="4" w:space="0" w:color="auto"/>
            </w:tcBorders>
          </w:tcPr>
          <w:p w14:paraId="31A26337"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1</w:t>
            </w:r>
          </w:p>
          <w:p w14:paraId="3DC50B39" w14:textId="77777777" w:rsidR="00F030BE" w:rsidRPr="0052186F" w:rsidRDefault="00F030BE" w:rsidP="00610763">
            <w:pPr>
              <w:pStyle w:val="NoSpacing"/>
              <w:jc w:val="center"/>
              <w:rPr>
                <w:rFonts w:ascii="Times New Roman" w:hAnsi="Times New Roman"/>
                <w:sz w:val="24"/>
                <w:szCs w:val="24"/>
              </w:rPr>
            </w:pPr>
          </w:p>
        </w:tc>
        <w:tc>
          <w:tcPr>
            <w:tcW w:w="4536" w:type="dxa"/>
            <w:tcBorders>
              <w:top w:val="single" w:sz="4" w:space="0" w:color="auto"/>
              <w:left w:val="single" w:sz="4" w:space="0" w:color="auto"/>
              <w:bottom w:val="single" w:sz="4" w:space="0" w:color="auto"/>
              <w:right w:val="single" w:sz="4" w:space="0" w:color="auto"/>
            </w:tcBorders>
          </w:tcPr>
          <w:p w14:paraId="4B4C662B"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Trading / Clearing / Custodian Code</w:t>
            </w:r>
          </w:p>
        </w:tc>
        <w:tc>
          <w:tcPr>
            <w:tcW w:w="4394" w:type="dxa"/>
            <w:tcBorders>
              <w:top w:val="single" w:sz="4" w:space="0" w:color="auto"/>
              <w:left w:val="single" w:sz="4" w:space="0" w:color="auto"/>
              <w:bottom w:val="single" w:sz="4" w:space="0" w:color="auto"/>
              <w:right w:val="single" w:sz="4" w:space="0" w:color="auto"/>
            </w:tcBorders>
          </w:tcPr>
          <w:p w14:paraId="4CF85F01" w14:textId="77777777" w:rsidR="00F030BE" w:rsidRPr="0052186F" w:rsidRDefault="00F030BE" w:rsidP="00610763">
            <w:pPr>
              <w:pStyle w:val="NoSpacing"/>
              <w:rPr>
                <w:rFonts w:ascii="Times New Roman" w:hAnsi="Times New Roman"/>
                <w:sz w:val="24"/>
                <w:szCs w:val="24"/>
              </w:rPr>
            </w:pPr>
          </w:p>
        </w:tc>
      </w:tr>
      <w:tr w:rsidR="00F030BE" w:rsidRPr="0052186F" w14:paraId="21033037" w14:textId="77777777" w:rsidTr="00610763">
        <w:trPr>
          <w:trHeight w:val="530"/>
        </w:trPr>
        <w:tc>
          <w:tcPr>
            <w:tcW w:w="817" w:type="dxa"/>
            <w:tcBorders>
              <w:top w:val="single" w:sz="4" w:space="0" w:color="auto"/>
              <w:left w:val="single" w:sz="4" w:space="0" w:color="auto"/>
              <w:bottom w:val="single" w:sz="4" w:space="0" w:color="auto"/>
              <w:right w:val="single" w:sz="4" w:space="0" w:color="auto"/>
            </w:tcBorders>
          </w:tcPr>
          <w:p w14:paraId="0C43846F"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153C59FD"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Trading / Clearing / Custodian Member Name</w:t>
            </w:r>
          </w:p>
        </w:tc>
        <w:tc>
          <w:tcPr>
            <w:tcW w:w="4394" w:type="dxa"/>
            <w:tcBorders>
              <w:top w:val="single" w:sz="4" w:space="0" w:color="auto"/>
              <w:left w:val="single" w:sz="4" w:space="0" w:color="auto"/>
              <w:bottom w:val="single" w:sz="4" w:space="0" w:color="auto"/>
              <w:right w:val="single" w:sz="4" w:space="0" w:color="auto"/>
            </w:tcBorders>
          </w:tcPr>
          <w:p w14:paraId="4754F336" w14:textId="77777777" w:rsidR="00F030BE" w:rsidRPr="0052186F" w:rsidRDefault="00F030BE" w:rsidP="00610763">
            <w:pPr>
              <w:pStyle w:val="NoSpacing"/>
              <w:rPr>
                <w:rFonts w:ascii="Times New Roman" w:hAnsi="Times New Roman"/>
                <w:sz w:val="24"/>
                <w:szCs w:val="24"/>
              </w:rPr>
            </w:pPr>
          </w:p>
        </w:tc>
      </w:tr>
      <w:tr w:rsidR="00F030BE" w:rsidRPr="0052186F" w14:paraId="47AFEEA1" w14:textId="77777777" w:rsidTr="00610763">
        <w:trPr>
          <w:trHeight w:val="283"/>
        </w:trPr>
        <w:tc>
          <w:tcPr>
            <w:tcW w:w="817" w:type="dxa"/>
            <w:tcBorders>
              <w:top w:val="single" w:sz="4" w:space="0" w:color="auto"/>
              <w:left w:val="single" w:sz="4" w:space="0" w:color="auto"/>
              <w:bottom w:val="single" w:sz="4" w:space="0" w:color="auto"/>
              <w:right w:val="single" w:sz="4" w:space="0" w:color="auto"/>
            </w:tcBorders>
          </w:tcPr>
          <w:p w14:paraId="125D8068"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tcPr>
          <w:p w14:paraId="2813C1C4"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User ID for Super Admin</w:t>
            </w:r>
          </w:p>
        </w:tc>
        <w:tc>
          <w:tcPr>
            <w:tcW w:w="4394" w:type="dxa"/>
            <w:tcBorders>
              <w:top w:val="single" w:sz="4" w:space="0" w:color="auto"/>
              <w:left w:val="single" w:sz="4" w:space="0" w:color="auto"/>
              <w:bottom w:val="single" w:sz="4" w:space="0" w:color="auto"/>
              <w:right w:val="single" w:sz="4" w:space="0" w:color="auto"/>
            </w:tcBorders>
          </w:tcPr>
          <w:p w14:paraId="18FD4795" w14:textId="77777777" w:rsidR="00F030BE" w:rsidRPr="0052186F" w:rsidRDefault="00F030BE" w:rsidP="00610763">
            <w:pPr>
              <w:pStyle w:val="NoSpacing"/>
              <w:rPr>
                <w:rFonts w:ascii="Times New Roman" w:hAnsi="Times New Roman"/>
                <w:sz w:val="24"/>
                <w:szCs w:val="24"/>
              </w:rPr>
            </w:pPr>
          </w:p>
        </w:tc>
      </w:tr>
      <w:tr w:rsidR="00F030BE" w:rsidRPr="0052186F" w14:paraId="3C76403F" w14:textId="77777777" w:rsidTr="00610763">
        <w:trPr>
          <w:trHeight w:val="558"/>
        </w:trPr>
        <w:tc>
          <w:tcPr>
            <w:tcW w:w="817" w:type="dxa"/>
            <w:tcBorders>
              <w:top w:val="single" w:sz="4" w:space="0" w:color="auto"/>
              <w:left w:val="single" w:sz="4" w:space="0" w:color="auto"/>
              <w:bottom w:val="single" w:sz="4" w:space="0" w:color="auto"/>
              <w:right w:val="single" w:sz="4" w:space="0" w:color="auto"/>
            </w:tcBorders>
          </w:tcPr>
          <w:p w14:paraId="4362659D"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30E10AAF"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Contact Person (The account details will be sent to this person)</w:t>
            </w:r>
          </w:p>
        </w:tc>
        <w:tc>
          <w:tcPr>
            <w:tcW w:w="4394" w:type="dxa"/>
            <w:tcBorders>
              <w:top w:val="single" w:sz="4" w:space="0" w:color="auto"/>
              <w:left w:val="single" w:sz="4" w:space="0" w:color="auto"/>
              <w:bottom w:val="single" w:sz="4" w:space="0" w:color="auto"/>
              <w:right w:val="single" w:sz="4" w:space="0" w:color="auto"/>
            </w:tcBorders>
          </w:tcPr>
          <w:p w14:paraId="44639C76" w14:textId="77777777" w:rsidR="00F030BE" w:rsidRPr="0052186F" w:rsidRDefault="00F030BE" w:rsidP="00610763">
            <w:pPr>
              <w:pStyle w:val="NoSpacing"/>
              <w:rPr>
                <w:rFonts w:ascii="Times New Roman" w:hAnsi="Times New Roman"/>
                <w:sz w:val="24"/>
                <w:szCs w:val="24"/>
              </w:rPr>
            </w:pPr>
          </w:p>
        </w:tc>
      </w:tr>
      <w:tr w:rsidR="00F030BE" w:rsidRPr="0052186F" w14:paraId="71EBB84A" w14:textId="77777777" w:rsidTr="00610763">
        <w:tc>
          <w:tcPr>
            <w:tcW w:w="817" w:type="dxa"/>
            <w:tcBorders>
              <w:top w:val="single" w:sz="4" w:space="0" w:color="auto"/>
              <w:left w:val="single" w:sz="4" w:space="0" w:color="auto"/>
              <w:bottom w:val="single" w:sz="4" w:space="0" w:color="auto"/>
              <w:right w:val="single" w:sz="4" w:space="0" w:color="auto"/>
            </w:tcBorders>
          </w:tcPr>
          <w:p w14:paraId="1F8B8183"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45F44326"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Official mail ID of Super Admin (Communication related to this account will be sent to this mail ID)</w:t>
            </w:r>
          </w:p>
        </w:tc>
        <w:tc>
          <w:tcPr>
            <w:tcW w:w="4394" w:type="dxa"/>
            <w:tcBorders>
              <w:top w:val="single" w:sz="4" w:space="0" w:color="auto"/>
              <w:left w:val="single" w:sz="4" w:space="0" w:color="auto"/>
              <w:bottom w:val="single" w:sz="4" w:space="0" w:color="auto"/>
              <w:right w:val="single" w:sz="4" w:space="0" w:color="auto"/>
            </w:tcBorders>
          </w:tcPr>
          <w:p w14:paraId="46C0EA5C" w14:textId="77777777" w:rsidR="00F030BE" w:rsidRPr="0052186F" w:rsidRDefault="00F030BE" w:rsidP="00610763">
            <w:pPr>
              <w:pStyle w:val="NoSpacing"/>
              <w:rPr>
                <w:rFonts w:ascii="Times New Roman" w:hAnsi="Times New Roman"/>
                <w:sz w:val="24"/>
                <w:szCs w:val="24"/>
              </w:rPr>
            </w:pPr>
          </w:p>
        </w:tc>
      </w:tr>
      <w:tr w:rsidR="00F030BE" w:rsidRPr="0052186F" w14:paraId="16ACBEFF" w14:textId="77777777" w:rsidTr="00610763">
        <w:trPr>
          <w:trHeight w:val="332"/>
        </w:trPr>
        <w:tc>
          <w:tcPr>
            <w:tcW w:w="817" w:type="dxa"/>
            <w:tcBorders>
              <w:top w:val="single" w:sz="4" w:space="0" w:color="auto"/>
              <w:left w:val="single" w:sz="4" w:space="0" w:color="auto"/>
              <w:bottom w:val="single" w:sz="4" w:space="0" w:color="auto"/>
              <w:right w:val="single" w:sz="4" w:space="0" w:color="auto"/>
            </w:tcBorders>
          </w:tcPr>
          <w:p w14:paraId="7B09EC29"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6</w:t>
            </w:r>
          </w:p>
        </w:tc>
        <w:tc>
          <w:tcPr>
            <w:tcW w:w="4536" w:type="dxa"/>
            <w:tcBorders>
              <w:top w:val="single" w:sz="4" w:space="0" w:color="auto"/>
              <w:left w:val="single" w:sz="4" w:space="0" w:color="auto"/>
              <w:bottom w:val="single" w:sz="4" w:space="0" w:color="auto"/>
              <w:right w:val="single" w:sz="4" w:space="0" w:color="auto"/>
            </w:tcBorders>
          </w:tcPr>
          <w:p w14:paraId="46B5D5B5"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Address for Communication with Pin Code</w:t>
            </w:r>
          </w:p>
        </w:tc>
        <w:tc>
          <w:tcPr>
            <w:tcW w:w="4394" w:type="dxa"/>
            <w:tcBorders>
              <w:top w:val="single" w:sz="4" w:space="0" w:color="auto"/>
              <w:left w:val="single" w:sz="4" w:space="0" w:color="auto"/>
              <w:bottom w:val="single" w:sz="4" w:space="0" w:color="auto"/>
              <w:right w:val="single" w:sz="4" w:space="0" w:color="auto"/>
            </w:tcBorders>
          </w:tcPr>
          <w:p w14:paraId="48D4617C" w14:textId="77777777" w:rsidR="00F030BE" w:rsidRPr="0052186F" w:rsidRDefault="00F030BE" w:rsidP="00610763">
            <w:pPr>
              <w:pStyle w:val="NoSpacing"/>
              <w:rPr>
                <w:rFonts w:ascii="Times New Roman" w:hAnsi="Times New Roman"/>
                <w:sz w:val="24"/>
                <w:szCs w:val="24"/>
              </w:rPr>
            </w:pPr>
          </w:p>
        </w:tc>
      </w:tr>
      <w:tr w:rsidR="00F030BE" w:rsidRPr="0052186F" w14:paraId="6C8B7F1D" w14:textId="77777777" w:rsidTr="00610763">
        <w:trPr>
          <w:trHeight w:val="350"/>
        </w:trPr>
        <w:tc>
          <w:tcPr>
            <w:tcW w:w="817" w:type="dxa"/>
            <w:tcBorders>
              <w:top w:val="single" w:sz="4" w:space="0" w:color="auto"/>
              <w:left w:val="single" w:sz="4" w:space="0" w:color="auto"/>
              <w:bottom w:val="single" w:sz="4" w:space="0" w:color="auto"/>
              <w:right w:val="single" w:sz="4" w:space="0" w:color="auto"/>
            </w:tcBorders>
          </w:tcPr>
          <w:p w14:paraId="7C27F428"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7</w:t>
            </w:r>
          </w:p>
        </w:tc>
        <w:tc>
          <w:tcPr>
            <w:tcW w:w="4536" w:type="dxa"/>
            <w:tcBorders>
              <w:top w:val="single" w:sz="4" w:space="0" w:color="auto"/>
              <w:left w:val="single" w:sz="4" w:space="0" w:color="auto"/>
              <w:bottom w:val="single" w:sz="4" w:space="0" w:color="auto"/>
              <w:right w:val="single" w:sz="4" w:space="0" w:color="auto"/>
            </w:tcBorders>
          </w:tcPr>
          <w:p w14:paraId="23CE933A"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 xml:space="preserve">Phone Number with STD Code </w:t>
            </w:r>
          </w:p>
        </w:tc>
        <w:tc>
          <w:tcPr>
            <w:tcW w:w="4394" w:type="dxa"/>
            <w:tcBorders>
              <w:top w:val="single" w:sz="4" w:space="0" w:color="auto"/>
              <w:left w:val="single" w:sz="4" w:space="0" w:color="auto"/>
              <w:bottom w:val="single" w:sz="4" w:space="0" w:color="auto"/>
              <w:right w:val="single" w:sz="4" w:space="0" w:color="auto"/>
            </w:tcBorders>
          </w:tcPr>
          <w:p w14:paraId="46F2D2BD" w14:textId="77777777" w:rsidR="00F030BE" w:rsidRPr="0052186F" w:rsidRDefault="00F030BE" w:rsidP="00610763">
            <w:pPr>
              <w:pStyle w:val="NoSpacing"/>
              <w:rPr>
                <w:rFonts w:ascii="Times New Roman" w:hAnsi="Times New Roman"/>
                <w:sz w:val="24"/>
                <w:szCs w:val="24"/>
              </w:rPr>
            </w:pPr>
          </w:p>
        </w:tc>
      </w:tr>
      <w:tr w:rsidR="00F030BE" w:rsidRPr="0052186F" w14:paraId="5364B686" w14:textId="77777777" w:rsidTr="00610763">
        <w:trPr>
          <w:trHeight w:val="350"/>
        </w:trPr>
        <w:tc>
          <w:tcPr>
            <w:tcW w:w="817" w:type="dxa"/>
            <w:tcBorders>
              <w:top w:val="single" w:sz="4" w:space="0" w:color="auto"/>
              <w:left w:val="single" w:sz="4" w:space="0" w:color="auto"/>
              <w:bottom w:val="single" w:sz="4" w:space="0" w:color="auto"/>
              <w:right w:val="single" w:sz="4" w:space="0" w:color="auto"/>
            </w:tcBorders>
          </w:tcPr>
          <w:p w14:paraId="3E986F4D"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8</w:t>
            </w:r>
          </w:p>
        </w:tc>
        <w:tc>
          <w:tcPr>
            <w:tcW w:w="4536" w:type="dxa"/>
            <w:tcBorders>
              <w:top w:val="single" w:sz="4" w:space="0" w:color="auto"/>
              <w:left w:val="single" w:sz="4" w:space="0" w:color="auto"/>
              <w:bottom w:val="single" w:sz="4" w:space="0" w:color="auto"/>
              <w:right w:val="single" w:sz="4" w:space="0" w:color="auto"/>
            </w:tcBorders>
          </w:tcPr>
          <w:p w14:paraId="78F2A8DF"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Mobile number of contact person</w:t>
            </w:r>
          </w:p>
        </w:tc>
        <w:tc>
          <w:tcPr>
            <w:tcW w:w="4394" w:type="dxa"/>
            <w:tcBorders>
              <w:top w:val="single" w:sz="4" w:space="0" w:color="auto"/>
              <w:left w:val="single" w:sz="4" w:space="0" w:color="auto"/>
              <w:bottom w:val="single" w:sz="4" w:space="0" w:color="auto"/>
              <w:right w:val="single" w:sz="4" w:space="0" w:color="auto"/>
            </w:tcBorders>
          </w:tcPr>
          <w:p w14:paraId="1045734B" w14:textId="77777777" w:rsidR="00F030BE" w:rsidRPr="0052186F" w:rsidRDefault="00F030BE" w:rsidP="00610763">
            <w:pPr>
              <w:pStyle w:val="NoSpacing"/>
              <w:rPr>
                <w:rFonts w:ascii="Times New Roman" w:hAnsi="Times New Roman"/>
                <w:sz w:val="24"/>
                <w:szCs w:val="24"/>
              </w:rPr>
            </w:pPr>
          </w:p>
        </w:tc>
      </w:tr>
      <w:tr w:rsidR="00F030BE" w:rsidRPr="0052186F" w14:paraId="7D0C45D3" w14:textId="77777777" w:rsidTr="00610763">
        <w:trPr>
          <w:trHeight w:val="350"/>
        </w:trPr>
        <w:tc>
          <w:tcPr>
            <w:tcW w:w="817" w:type="dxa"/>
            <w:tcBorders>
              <w:top w:val="single" w:sz="4" w:space="0" w:color="auto"/>
              <w:left w:val="single" w:sz="4" w:space="0" w:color="auto"/>
              <w:bottom w:val="single" w:sz="4" w:space="0" w:color="auto"/>
              <w:right w:val="single" w:sz="4" w:space="0" w:color="auto"/>
            </w:tcBorders>
          </w:tcPr>
          <w:p w14:paraId="59BB07F2"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9</w:t>
            </w:r>
          </w:p>
        </w:tc>
        <w:tc>
          <w:tcPr>
            <w:tcW w:w="4536" w:type="dxa"/>
            <w:tcBorders>
              <w:top w:val="single" w:sz="4" w:space="0" w:color="auto"/>
              <w:left w:val="single" w:sz="4" w:space="0" w:color="auto"/>
              <w:bottom w:val="single" w:sz="4" w:space="0" w:color="auto"/>
              <w:right w:val="single" w:sz="4" w:space="0" w:color="auto"/>
            </w:tcBorders>
          </w:tcPr>
          <w:p w14:paraId="772CC3E0"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 xml:space="preserve">Fax Number with STD Code </w:t>
            </w:r>
          </w:p>
        </w:tc>
        <w:tc>
          <w:tcPr>
            <w:tcW w:w="4394" w:type="dxa"/>
            <w:tcBorders>
              <w:top w:val="single" w:sz="4" w:space="0" w:color="auto"/>
              <w:left w:val="single" w:sz="4" w:space="0" w:color="auto"/>
              <w:bottom w:val="single" w:sz="4" w:space="0" w:color="auto"/>
              <w:right w:val="single" w:sz="4" w:space="0" w:color="auto"/>
            </w:tcBorders>
          </w:tcPr>
          <w:p w14:paraId="0B6356F9" w14:textId="77777777" w:rsidR="00F030BE" w:rsidRPr="0052186F" w:rsidRDefault="00F030BE" w:rsidP="00610763">
            <w:pPr>
              <w:pStyle w:val="NoSpacing"/>
              <w:rPr>
                <w:rFonts w:ascii="Times New Roman" w:hAnsi="Times New Roman"/>
                <w:sz w:val="24"/>
                <w:szCs w:val="24"/>
              </w:rPr>
            </w:pPr>
          </w:p>
        </w:tc>
      </w:tr>
      <w:tr w:rsidR="00F030BE" w:rsidRPr="0052186F" w14:paraId="7875DEC9" w14:textId="77777777" w:rsidTr="00610763">
        <w:trPr>
          <w:trHeight w:val="350"/>
        </w:trPr>
        <w:tc>
          <w:tcPr>
            <w:tcW w:w="817" w:type="dxa"/>
            <w:tcBorders>
              <w:top w:val="single" w:sz="4" w:space="0" w:color="auto"/>
              <w:left w:val="single" w:sz="4" w:space="0" w:color="auto"/>
              <w:bottom w:val="single" w:sz="4" w:space="0" w:color="auto"/>
              <w:right w:val="single" w:sz="4" w:space="0" w:color="auto"/>
            </w:tcBorders>
          </w:tcPr>
          <w:p w14:paraId="5ADFB8C5" w14:textId="77777777" w:rsidR="00F030BE" w:rsidRPr="0052186F" w:rsidRDefault="00F030BE" w:rsidP="00610763">
            <w:pPr>
              <w:pStyle w:val="NoSpacing"/>
              <w:jc w:val="center"/>
              <w:rPr>
                <w:rFonts w:ascii="Times New Roman" w:hAnsi="Times New Roman"/>
                <w:sz w:val="24"/>
                <w:szCs w:val="24"/>
              </w:rPr>
            </w:pPr>
            <w:r w:rsidRPr="0052186F">
              <w:rPr>
                <w:rFonts w:ascii="Times New Roman" w:hAnsi="Times New Roman"/>
                <w:sz w:val="24"/>
                <w:szCs w:val="24"/>
              </w:rPr>
              <w:t>10</w:t>
            </w:r>
          </w:p>
        </w:tc>
        <w:tc>
          <w:tcPr>
            <w:tcW w:w="4536" w:type="dxa"/>
            <w:tcBorders>
              <w:top w:val="single" w:sz="4" w:space="0" w:color="auto"/>
              <w:left w:val="single" w:sz="4" w:space="0" w:color="auto"/>
              <w:bottom w:val="single" w:sz="4" w:space="0" w:color="auto"/>
              <w:right w:val="single" w:sz="4" w:space="0" w:color="auto"/>
            </w:tcBorders>
          </w:tcPr>
          <w:p w14:paraId="53C046FD" w14:textId="77777777" w:rsidR="00F030BE" w:rsidRPr="0052186F" w:rsidRDefault="00F030BE" w:rsidP="00610763">
            <w:pPr>
              <w:pStyle w:val="NoSpacing"/>
              <w:rPr>
                <w:rFonts w:ascii="Times New Roman" w:hAnsi="Times New Roman"/>
                <w:sz w:val="24"/>
                <w:szCs w:val="24"/>
              </w:rPr>
            </w:pPr>
            <w:r w:rsidRPr="0052186F">
              <w:rPr>
                <w:rFonts w:ascii="Times New Roman" w:hAnsi="Times New Roman"/>
                <w:sz w:val="24"/>
                <w:szCs w:val="24"/>
              </w:rPr>
              <w:t xml:space="preserve">Email id for correspondence in matters related to the interface </w:t>
            </w:r>
            <w:proofErr w:type="gramStart"/>
            <w:r w:rsidRPr="0052186F">
              <w:rPr>
                <w:rFonts w:ascii="Times New Roman" w:hAnsi="Times New Roman"/>
                <w:sz w:val="24"/>
                <w:szCs w:val="24"/>
              </w:rPr>
              <w:t>( preferably</w:t>
            </w:r>
            <w:proofErr w:type="gramEnd"/>
            <w:r w:rsidRPr="0052186F">
              <w:rPr>
                <w:rFonts w:ascii="Times New Roman" w:hAnsi="Times New Roman"/>
                <w:sz w:val="24"/>
                <w:szCs w:val="24"/>
              </w:rPr>
              <w:t xml:space="preserve"> a corporate group mail id)</w:t>
            </w:r>
          </w:p>
        </w:tc>
        <w:tc>
          <w:tcPr>
            <w:tcW w:w="4394" w:type="dxa"/>
            <w:tcBorders>
              <w:top w:val="single" w:sz="4" w:space="0" w:color="auto"/>
              <w:left w:val="single" w:sz="4" w:space="0" w:color="auto"/>
              <w:bottom w:val="single" w:sz="4" w:space="0" w:color="auto"/>
              <w:right w:val="single" w:sz="4" w:space="0" w:color="auto"/>
            </w:tcBorders>
          </w:tcPr>
          <w:p w14:paraId="1270478E" w14:textId="77777777" w:rsidR="00F030BE" w:rsidRPr="0052186F" w:rsidRDefault="00F030BE" w:rsidP="00610763">
            <w:pPr>
              <w:pStyle w:val="NoSpacing"/>
              <w:rPr>
                <w:rFonts w:ascii="Times New Roman" w:hAnsi="Times New Roman"/>
                <w:sz w:val="24"/>
                <w:szCs w:val="24"/>
              </w:rPr>
            </w:pPr>
          </w:p>
        </w:tc>
      </w:tr>
    </w:tbl>
    <w:p w14:paraId="5CF0BACE" w14:textId="77777777" w:rsidR="00F030BE" w:rsidRPr="0052186F" w:rsidRDefault="00F030BE" w:rsidP="00F030BE">
      <w:pPr>
        <w:adjustRightInd w:val="0"/>
        <w:jc w:val="both"/>
      </w:pPr>
      <w:r w:rsidRPr="0052186F">
        <w:rPr>
          <w:b/>
        </w:rPr>
        <w:t>Note:</w:t>
      </w:r>
      <w:r w:rsidRPr="0052186F">
        <w:t xml:space="preserve"> This application is only for super admin login in </w:t>
      </w:r>
      <w:r w:rsidRPr="0052186F">
        <w:rPr>
          <w:b/>
          <w:bCs/>
        </w:rPr>
        <w:t>N</w:t>
      </w:r>
      <w:r w:rsidRPr="0052186F">
        <w:t>SCCL</w:t>
      </w:r>
      <w:r w:rsidRPr="0052186F">
        <w:rPr>
          <w:b/>
          <w:bCs/>
        </w:rPr>
        <w:t>-MASS</w:t>
      </w:r>
      <w:r w:rsidRPr="0052186F">
        <w:t>.</w:t>
      </w:r>
    </w:p>
    <w:p w14:paraId="1A3B5F5C" w14:textId="77777777" w:rsidR="00F030BE" w:rsidRPr="0052186F" w:rsidRDefault="00F030BE" w:rsidP="00F030BE">
      <w:pPr>
        <w:jc w:val="both"/>
      </w:pPr>
      <w:r w:rsidRPr="0052186F">
        <w:t>We hereby authorize NSE Clearing to act upon the instructions sent through the interface and we shall be solely responsible for any errors pertaining to data entry from our end. We understand that we have been granted User Management access through frontend application ‘</w:t>
      </w:r>
      <w:r w:rsidRPr="0052186F">
        <w:rPr>
          <w:b/>
          <w:bCs/>
        </w:rPr>
        <w:t>N</w:t>
      </w:r>
      <w:r w:rsidRPr="0052186F">
        <w:t>SCCL-</w:t>
      </w:r>
      <w:r w:rsidRPr="0052186F">
        <w:rPr>
          <w:b/>
          <w:bCs/>
        </w:rPr>
        <w:t>MASS</w:t>
      </w:r>
      <w:proofErr w:type="gramStart"/>
      <w:r w:rsidRPr="0052186F">
        <w:t>’</w:t>
      </w:r>
      <w:proofErr w:type="gramEnd"/>
      <w:r w:rsidRPr="0052186F">
        <w:t xml:space="preserve"> and we agree and understand that we shall be solely responsible for User Management activities undertaken by us. </w:t>
      </w:r>
    </w:p>
    <w:p w14:paraId="72C5FCD3" w14:textId="77777777" w:rsidR="00F030BE" w:rsidRPr="0052186F" w:rsidRDefault="00F030BE" w:rsidP="00F030BE">
      <w:pPr>
        <w:adjustRightInd w:val="0"/>
        <w:jc w:val="both"/>
      </w:pPr>
      <w:r w:rsidRPr="0052186F">
        <w:t xml:space="preserve">We would request you to advise </w:t>
      </w:r>
      <w:proofErr w:type="gramStart"/>
      <w:r w:rsidRPr="0052186F">
        <w:t>us</w:t>
      </w:r>
      <w:proofErr w:type="gramEnd"/>
      <w:r w:rsidRPr="0052186F">
        <w:t xml:space="preserve"> the account details allotted to us for this purpose at the </w:t>
      </w:r>
      <w:proofErr w:type="gramStart"/>
      <w:r w:rsidRPr="0052186F">
        <w:t>above mentioned</w:t>
      </w:r>
      <w:proofErr w:type="gramEnd"/>
      <w:r w:rsidRPr="0052186F">
        <w:t xml:space="preserve"> address.</w:t>
      </w:r>
    </w:p>
    <w:p w14:paraId="30811188" w14:textId="77777777" w:rsidR="00F030BE" w:rsidRPr="0052186F" w:rsidRDefault="00F030BE" w:rsidP="00F030BE">
      <w:pPr>
        <w:adjustRightInd w:val="0"/>
        <w:jc w:val="both"/>
      </w:pPr>
      <w:r w:rsidRPr="0052186F">
        <w:t>Yours sincerely,</w:t>
      </w:r>
    </w:p>
    <w:p w14:paraId="628A5104" w14:textId="77777777" w:rsidR="00F030BE" w:rsidRPr="0052186F" w:rsidRDefault="00F030BE" w:rsidP="00F030BE">
      <w:pPr>
        <w:pStyle w:val="NoSpacing"/>
        <w:rPr>
          <w:rFonts w:ascii="Times New Roman" w:hAnsi="Times New Roman"/>
          <w:sz w:val="24"/>
          <w:szCs w:val="24"/>
        </w:rPr>
      </w:pPr>
    </w:p>
    <w:p w14:paraId="6F52F2A6"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Authorized Signatory</w:t>
      </w:r>
    </w:p>
    <w:p w14:paraId="5C33AF3B" w14:textId="77777777" w:rsidR="00F030BE" w:rsidRPr="0052186F" w:rsidRDefault="00F030BE" w:rsidP="00F030BE">
      <w:pPr>
        <w:pStyle w:val="NoSpacing"/>
        <w:rPr>
          <w:rFonts w:ascii="Times New Roman" w:hAnsi="Times New Roman"/>
          <w:sz w:val="24"/>
          <w:szCs w:val="24"/>
        </w:rPr>
      </w:pPr>
      <w:r w:rsidRPr="0052186F">
        <w:rPr>
          <w:rFonts w:ascii="Times New Roman" w:hAnsi="Times New Roman"/>
          <w:sz w:val="24"/>
          <w:szCs w:val="24"/>
        </w:rPr>
        <w:t>Name:</w:t>
      </w:r>
    </w:p>
    <w:p w14:paraId="45D65E0C" w14:textId="77777777" w:rsidR="00F030BE" w:rsidRPr="00705E9A" w:rsidRDefault="00F030BE" w:rsidP="00F030BE">
      <w:pPr>
        <w:pStyle w:val="NoSpacing"/>
        <w:rPr>
          <w:rFonts w:ascii="Times New Roman" w:hAnsi="Times New Roman"/>
          <w:sz w:val="24"/>
          <w:szCs w:val="24"/>
        </w:rPr>
      </w:pPr>
      <w:r w:rsidRPr="0052186F">
        <w:rPr>
          <w:rFonts w:ascii="Times New Roman" w:hAnsi="Times New Roman"/>
          <w:sz w:val="24"/>
          <w:szCs w:val="24"/>
        </w:rPr>
        <w:t>Designation:</w:t>
      </w:r>
    </w:p>
    <w:p w14:paraId="4BE2D69D" w14:textId="77777777" w:rsidR="00F030BE" w:rsidRDefault="00F030BE" w:rsidP="00F030BE">
      <w:pPr>
        <w:autoSpaceDN/>
        <w:rPr>
          <w:rFonts w:ascii="Calibri" w:eastAsia="Calibri" w:hAnsi="Calibri"/>
          <w:sz w:val="22"/>
          <w:szCs w:val="22"/>
          <w:lang w:val="en-IN"/>
        </w:rPr>
      </w:pPr>
      <w:bookmarkStart w:id="3483" w:name="_Toc88915047"/>
      <w:bookmarkStart w:id="3484" w:name="_Toc88915119"/>
      <w:bookmarkStart w:id="3485" w:name="_Toc88915048"/>
      <w:bookmarkStart w:id="3486" w:name="_Toc88915120"/>
      <w:bookmarkStart w:id="3487" w:name="_Toc91536800"/>
      <w:bookmarkStart w:id="3488" w:name="_Toc88915049"/>
      <w:bookmarkStart w:id="3489" w:name="_Toc88915121"/>
      <w:bookmarkStart w:id="3490" w:name="_Toc91536801"/>
      <w:bookmarkStart w:id="3491" w:name="_Toc88915050"/>
      <w:bookmarkStart w:id="3492" w:name="_Toc88915122"/>
      <w:bookmarkStart w:id="3493" w:name="_Toc91536802"/>
      <w:bookmarkStart w:id="3494" w:name="_Toc91536803"/>
      <w:bookmarkStart w:id="3495" w:name="_Toc196309671"/>
      <w:bookmarkStart w:id="3496" w:name="_Toc196310429"/>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r>
        <w:br w:type="page"/>
      </w:r>
    </w:p>
    <w:sectPr w:rsidR="00F030BE" w:rsidSect="00B057DE">
      <w:headerReference w:type="default" r:id="rId32"/>
      <w:footerReference w:type="even" r:id="rId33"/>
      <w:footerReference w:type="default" r:id="rId34"/>
      <w:footerReference w:type="first" r:id="rId35"/>
      <w:endnotePr>
        <w:numFmt w:val="decimal"/>
        <w:numStart w:val="0"/>
      </w:endnotePr>
      <w:pgSz w:w="11909" w:h="16834"/>
      <w:pgMar w:top="1560" w:right="1419" w:bottom="1440"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3497E" w14:textId="77777777" w:rsidR="002678EA" w:rsidRDefault="002678EA" w:rsidP="009A7941">
      <w:r>
        <w:separator/>
      </w:r>
    </w:p>
  </w:endnote>
  <w:endnote w:type="continuationSeparator" w:id="0">
    <w:p w14:paraId="337CFA30" w14:textId="77777777" w:rsidR="002678EA" w:rsidRDefault="002678EA" w:rsidP="009A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IBM Plex Sans">
    <w:charset w:val="00"/>
    <w:family w:val="swiss"/>
    <w:pitch w:val="variable"/>
    <w:sig w:usb0="A00002EF" w:usb1="5000207B"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Footlight MT Light">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bod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40B2" w14:textId="6D7E136C" w:rsidR="00E8341D" w:rsidRDefault="00E8341D">
    <w:pPr>
      <w:pStyle w:val="Footer"/>
    </w:pPr>
    <w:r>
      <w:rPr>
        <w:noProof/>
      </w:rPr>
      <mc:AlternateContent>
        <mc:Choice Requires="wps">
          <w:drawing>
            <wp:anchor distT="0" distB="0" distL="0" distR="0" simplePos="0" relativeHeight="251659264" behindDoc="0" locked="0" layoutInCell="1" allowOverlap="1" wp14:anchorId="18BBFA91" wp14:editId="1D390E9F">
              <wp:simplePos x="635" y="635"/>
              <wp:positionH relativeFrom="page">
                <wp:align>center</wp:align>
              </wp:positionH>
              <wp:positionV relativeFrom="page">
                <wp:align>bottom</wp:align>
              </wp:positionV>
              <wp:extent cx="443865" cy="443865"/>
              <wp:effectExtent l="0" t="0" r="12700" b="0"/>
              <wp:wrapNone/>
              <wp:docPr id="194163146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53DB5B" w14:textId="25130A67"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BBFA91"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D53DB5B" w14:textId="25130A67"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6EA20" w14:textId="66C3679E" w:rsidR="005B244F" w:rsidRDefault="00E8341D">
    <w:pPr>
      <w:pStyle w:val="Footer"/>
    </w:pPr>
    <w:r>
      <w:rPr>
        <w:noProof/>
        <w:lang w:val="en-IN" w:eastAsia="en-IN"/>
      </w:rPr>
      <mc:AlternateContent>
        <mc:Choice Requires="wps">
          <w:drawing>
            <wp:anchor distT="0" distB="0" distL="0" distR="0" simplePos="0" relativeHeight="251660288" behindDoc="0" locked="0" layoutInCell="1" allowOverlap="1" wp14:anchorId="716AF69E" wp14:editId="08A84BE8">
              <wp:simplePos x="988828" y="9229060"/>
              <wp:positionH relativeFrom="page">
                <wp:align>center</wp:align>
              </wp:positionH>
              <wp:positionV relativeFrom="page">
                <wp:align>bottom</wp:align>
              </wp:positionV>
              <wp:extent cx="443865" cy="443865"/>
              <wp:effectExtent l="0" t="0" r="12700" b="0"/>
              <wp:wrapNone/>
              <wp:docPr id="1388729470"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9D7D72" w14:textId="7CE28069"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6AF69E" id="_x0000_t202" coordsize="21600,21600" o:spt="202" path="m,l,21600r21600,l21600,xe">
              <v:stroke joinstyle="miter"/>
              <v:path gradientshapeok="t" o:connecttype="rect"/>
            </v:shapetype>
            <v:shape id="Text Box 3" o:spid="_x0000_s1027" type="#_x0000_t202" alt="Non-Confidential"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689D7D72" w14:textId="7CE28069"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v:textbox>
              <w10:wrap anchorx="page" anchory="page"/>
            </v:shape>
          </w:pict>
        </mc:Fallback>
      </mc:AlternateContent>
    </w:r>
    <w:r w:rsidR="00941907" w:rsidRPr="00F243C1">
      <w:rPr>
        <w:noProof/>
        <w:lang w:val="en-IN" w:eastAsia="en-IN"/>
      </w:rPr>
      <w:drawing>
        <wp:inline distT="0" distB="0" distL="0" distR="0" wp14:anchorId="64BBC548" wp14:editId="613EFEDD">
          <wp:extent cx="4858385" cy="461010"/>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8385" cy="461010"/>
                  </a:xfrm>
                  <a:prstGeom prst="rect">
                    <a:avLst/>
                  </a:prstGeom>
                  <a:noFill/>
                  <a:ln>
                    <a:noFill/>
                  </a:ln>
                </pic:spPr>
              </pic:pic>
            </a:graphicData>
          </a:graphic>
        </wp:inline>
      </w:drawing>
    </w:r>
    <w:r w:rsidR="005B244F" w:rsidRPr="00A755A8">
      <w:rPr>
        <w:sz w:val="16"/>
        <w:szCs w:val="16"/>
        <w:lang w:val="fr-CA"/>
      </w:rPr>
      <w:t xml:space="preserve"> </w:t>
    </w:r>
    <w:r w:rsidR="005B244F" w:rsidRPr="007068D2">
      <w:rPr>
        <w:sz w:val="16"/>
        <w:szCs w:val="16"/>
        <w:lang w:val="fr-CA"/>
      </w:rPr>
      <w:t xml:space="preserve">Page </w:t>
    </w:r>
    <w:r w:rsidR="005B244F" w:rsidRPr="007068D2">
      <w:rPr>
        <w:b/>
        <w:bCs/>
        <w:sz w:val="16"/>
        <w:szCs w:val="16"/>
      </w:rPr>
      <w:fldChar w:fldCharType="begin"/>
    </w:r>
    <w:r w:rsidR="005B244F" w:rsidRPr="007068D2">
      <w:rPr>
        <w:b/>
        <w:bCs/>
        <w:sz w:val="16"/>
        <w:szCs w:val="16"/>
        <w:lang w:val="fr-CA"/>
      </w:rPr>
      <w:instrText xml:space="preserve"> PAGE </w:instrText>
    </w:r>
    <w:r w:rsidR="005B244F" w:rsidRPr="007068D2">
      <w:rPr>
        <w:b/>
        <w:bCs/>
        <w:sz w:val="16"/>
        <w:szCs w:val="16"/>
      </w:rPr>
      <w:fldChar w:fldCharType="separate"/>
    </w:r>
    <w:r w:rsidR="00BA39B4">
      <w:rPr>
        <w:b/>
        <w:bCs/>
        <w:noProof/>
        <w:sz w:val="16"/>
        <w:szCs w:val="16"/>
        <w:lang w:val="fr-CA"/>
      </w:rPr>
      <w:t>119</w:t>
    </w:r>
    <w:r w:rsidR="005B244F" w:rsidRPr="007068D2">
      <w:rPr>
        <w:b/>
        <w:bCs/>
        <w:sz w:val="16"/>
        <w:szCs w:val="16"/>
      </w:rPr>
      <w:fldChar w:fldCharType="end"/>
    </w:r>
    <w:r w:rsidR="005B244F" w:rsidRPr="007068D2">
      <w:rPr>
        <w:sz w:val="16"/>
        <w:szCs w:val="16"/>
        <w:lang w:val="fr-CA"/>
      </w:rPr>
      <w:t xml:space="preserve"> of </w:t>
    </w:r>
    <w:r w:rsidR="005B244F" w:rsidRPr="007068D2">
      <w:rPr>
        <w:b/>
        <w:bCs/>
        <w:sz w:val="16"/>
        <w:szCs w:val="16"/>
      </w:rPr>
      <w:fldChar w:fldCharType="begin"/>
    </w:r>
    <w:r w:rsidR="005B244F" w:rsidRPr="007068D2">
      <w:rPr>
        <w:b/>
        <w:bCs/>
        <w:sz w:val="16"/>
        <w:szCs w:val="16"/>
        <w:lang w:val="fr-CA"/>
      </w:rPr>
      <w:instrText xml:space="preserve"> NUMPAGES  </w:instrText>
    </w:r>
    <w:r w:rsidR="005B244F" w:rsidRPr="007068D2">
      <w:rPr>
        <w:b/>
        <w:bCs/>
        <w:sz w:val="16"/>
        <w:szCs w:val="16"/>
      </w:rPr>
      <w:fldChar w:fldCharType="separate"/>
    </w:r>
    <w:r w:rsidR="00BA39B4">
      <w:rPr>
        <w:b/>
        <w:bCs/>
        <w:noProof/>
        <w:sz w:val="16"/>
        <w:szCs w:val="16"/>
        <w:lang w:val="fr-CA"/>
      </w:rPr>
      <w:t>122</w:t>
    </w:r>
    <w:r w:rsidR="005B244F" w:rsidRPr="007068D2">
      <w:rPr>
        <w:b/>
        <w:bCs/>
        <w:sz w:val="16"/>
        <w:szCs w:val="16"/>
      </w:rPr>
      <w:fldChar w:fldCharType="end"/>
    </w:r>
  </w:p>
  <w:p w14:paraId="7EE0C91A" w14:textId="77777777" w:rsidR="005B244F" w:rsidRDefault="005B244F"/>
  <w:p w14:paraId="108FF7D7" w14:textId="77777777" w:rsidR="005B244F" w:rsidRDefault="005B244F"/>
  <w:p w14:paraId="7E239D49" w14:textId="77777777" w:rsidR="005B244F" w:rsidRDefault="005B244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1C87" w14:textId="766C19E5" w:rsidR="00E8341D" w:rsidRDefault="00E8341D">
    <w:pPr>
      <w:pStyle w:val="Footer"/>
    </w:pPr>
    <w:r>
      <w:rPr>
        <w:noProof/>
      </w:rPr>
      <mc:AlternateContent>
        <mc:Choice Requires="wps">
          <w:drawing>
            <wp:anchor distT="0" distB="0" distL="0" distR="0" simplePos="0" relativeHeight="251658240" behindDoc="0" locked="0" layoutInCell="1" allowOverlap="1" wp14:anchorId="2C2A4F64" wp14:editId="5F52907F">
              <wp:simplePos x="635" y="635"/>
              <wp:positionH relativeFrom="page">
                <wp:align>center</wp:align>
              </wp:positionH>
              <wp:positionV relativeFrom="page">
                <wp:align>bottom</wp:align>
              </wp:positionV>
              <wp:extent cx="443865" cy="443865"/>
              <wp:effectExtent l="0" t="0" r="12700" b="0"/>
              <wp:wrapNone/>
              <wp:docPr id="1901531967"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A186BD" w14:textId="7FBAF578"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2A4F64"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0A186BD" w14:textId="7FBAF578" w:rsidR="00E8341D" w:rsidRPr="00E8341D" w:rsidRDefault="00E8341D" w:rsidP="00E8341D">
                    <w:pPr>
                      <w:rPr>
                        <w:rFonts w:ascii="Calibri" w:eastAsia="Calibri" w:hAnsi="Calibri" w:cs="Calibri"/>
                        <w:noProof/>
                        <w:color w:val="008000"/>
                        <w:sz w:val="20"/>
                        <w:szCs w:val="20"/>
                      </w:rPr>
                    </w:pPr>
                    <w:r w:rsidRPr="00E8341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40385" w14:textId="77777777" w:rsidR="002678EA" w:rsidRDefault="002678EA" w:rsidP="009A7941">
      <w:r>
        <w:separator/>
      </w:r>
    </w:p>
  </w:footnote>
  <w:footnote w:type="continuationSeparator" w:id="0">
    <w:p w14:paraId="039E50CF" w14:textId="77777777" w:rsidR="002678EA" w:rsidRDefault="002678EA" w:rsidP="009A7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2CA6" w14:textId="08C79B78" w:rsidR="005B244F" w:rsidRDefault="00941907" w:rsidP="00F243C1">
    <w:pPr>
      <w:pStyle w:val="Header"/>
    </w:pPr>
    <w:r w:rsidRPr="00F243C1">
      <w:rPr>
        <w:noProof/>
        <w:lang w:val="en-IN" w:eastAsia="en-IN"/>
      </w:rPr>
      <w:drawing>
        <wp:inline distT="0" distB="0" distL="0" distR="0" wp14:anchorId="5D7B781C" wp14:editId="44B9037D">
          <wp:extent cx="1860550" cy="668020"/>
          <wp:effectExtent l="0" t="0" r="0" b="0"/>
          <wp:docPr id="19"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p w14:paraId="6876D636" w14:textId="77777777" w:rsidR="005B244F" w:rsidRDefault="005B2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0B76"/>
    <w:multiLevelType w:val="hybridMultilevel"/>
    <w:tmpl w:val="FFFFFFFF"/>
    <w:lvl w:ilvl="0" w:tplc="B9B27E1C">
      <w:start w:val="1"/>
      <w:numFmt w:val="decimal"/>
      <w:lvlText w:val="%1."/>
      <w:lvlJc w:val="left"/>
      <w:pPr>
        <w:ind w:left="720" w:hanging="360"/>
      </w:pPr>
    </w:lvl>
    <w:lvl w:ilvl="1" w:tplc="7D7A1AA0">
      <w:start w:val="1"/>
      <w:numFmt w:val="lowerLetter"/>
      <w:lvlText w:val="%2."/>
      <w:lvlJc w:val="left"/>
      <w:pPr>
        <w:ind w:left="1440" w:hanging="360"/>
      </w:pPr>
    </w:lvl>
    <w:lvl w:ilvl="2" w:tplc="E12A967A">
      <w:start w:val="1"/>
      <w:numFmt w:val="lowerRoman"/>
      <w:lvlText w:val="%3."/>
      <w:lvlJc w:val="right"/>
      <w:pPr>
        <w:ind w:left="2160" w:hanging="180"/>
      </w:pPr>
    </w:lvl>
    <w:lvl w:ilvl="3" w:tplc="5D422116">
      <w:start w:val="1"/>
      <w:numFmt w:val="decimal"/>
      <w:lvlText w:val="%4."/>
      <w:lvlJc w:val="left"/>
      <w:pPr>
        <w:ind w:left="2880" w:hanging="360"/>
      </w:pPr>
    </w:lvl>
    <w:lvl w:ilvl="4" w:tplc="A5E842D4">
      <w:start w:val="1"/>
      <w:numFmt w:val="lowerLetter"/>
      <w:lvlText w:val="%5."/>
      <w:lvlJc w:val="left"/>
      <w:pPr>
        <w:ind w:left="3600" w:hanging="360"/>
      </w:pPr>
    </w:lvl>
    <w:lvl w:ilvl="5" w:tplc="270EB778">
      <w:start w:val="1"/>
      <w:numFmt w:val="lowerRoman"/>
      <w:lvlText w:val="%6."/>
      <w:lvlJc w:val="right"/>
      <w:pPr>
        <w:ind w:left="4320" w:hanging="180"/>
      </w:pPr>
    </w:lvl>
    <w:lvl w:ilvl="6" w:tplc="069E5ECE">
      <w:start w:val="1"/>
      <w:numFmt w:val="decimal"/>
      <w:lvlText w:val="%7."/>
      <w:lvlJc w:val="left"/>
      <w:pPr>
        <w:ind w:left="5040" w:hanging="360"/>
      </w:pPr>
    </w:lvl>
    <w:lvl w:ilvl="7" w:tplc="815650E8">
      <w:start w:val="1"/>
      <w:numFmt w:val="lowerLetter"/>
      <w:lvlText w:val="%8."/>
      <w:lvlJc w:val="left"/>
      <w:pPr>
        <w:ind w:left="5760" w:hanging="360"/>
      </w:pPr>
    </w:lvl>
    <w:lvl w:ilvl="8" w:tplc="41BE8F9E">
      <w:start w:val="1"/>
      <w:numFmt w:val="lowerRoman"/>
      <w:lvlText w:val="%9."/>
      <w:lvlJc w:val="right"/>
      <w:pPr>
        <w:ind w:left="6480" w:hanging="180"/>
      </w:pPr>
    </w:lvl>
  </w:abstractNum>
  <w:abstractNum w:abstractNumId="1" w15:restartNumberingAfterBreak="0">
    <w:nsid w:val="03D36B20"/>
    <w:multiLevelType w:val="hybridMultilevel"/>
    <w:tmpl w:val="8B74563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06244BF3"/>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65D3F53"/>
    <w:multiLevelType w:val="multilevel"/>
    <w:tmpl w:val="1DE65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225EA3"/>
    <w:multiLevelType w:val="multilevel"/>
    <w:tmpl w:val="DDC0BB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F74027"/>
    <w:multiLevelType w:val="hybridMultilevel"/>
    <w:tmpl w:val="228EF1C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A00747"/>
    <w:multiLevelType w:val="hybridMultilevel"/>
    <w:tmpl w:val="75140594"/>
    <w:lvl w:ilvl="0" w:tplc="FFFFFFFF">
      <w:start w:val="1"/>
      <w:numFmt w:val="decimal"/>
      <w:lvlText w:val="%1."/>
      <w:lvlJc w:val="left"/>
      <w:pPr>
        <w:ind w:left="720" w:hanging="360"/>
      </w:pPr>
      <w:rPr>
        <w:rFonts w:hint="default"/>
      </w:rPr>
    </w:lvl>
    <w:lvl w:ilvl="1" w:tplc="40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AA24A5"/>
    <w:multiLevelType w:val="hybridMultilevel"/>
    <w:tmpl w:val="684CC206"/>
    <w:lvl w:ilvl="0" w:tplc="FC9EF502">
      <w:start w:val="1"/>
      <w:numFmt w:val="decimal"/>
      <w:pStyle w:val="Heading1"/>
      <w:lvlText w:val="%1."/>
      <w:lvlJc w:val="left"/>
      <w:pPr>
        <w:ind w:left="360" w:hanging="360"/>
      </w:pPr>
      <w:rPr>
        <w:rFonts w:hint="default"/>
        <w:color w:val="auto"/>
        <w:spacing w:val="0"/>
        <w:kern w:val="0"/>
        <w:position w:val="0"/>
        <w:vertAlign w:val="baseline"/>
      </w:rPr>
    </w:lvl>
    <w:lvl w:ilvl="1" w:tplc="96CC7FD0">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9AE017D"/>
    <w:multiLevelType w:val="hybridMultilevel"/>
    <w:tmpl w:val="A364E088"/>
    <w:lvl w:ilvl="0" w:tplc="0409000F">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0A477A38"/>
    <w:multiLevelType w:val="multilevel"/>
    <w:tmpl w:val="DE4A6F78"/>
    <w:lvl w:ilvl="0">
      <w:start w:val="1"/>
      <w:numFmt w:val="decimal"/>
      <w:lvlText w:val="%1.1.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683E5F"/>
    <w:multiLevelType w:val="hybridMultilevel"/>
    <w:tmpl w:val="6FA69378"/>
    <w:lvl w:ilvl="0" w:tplc="04B280EC">
      <w:start w:val="1"/>
      <w:numFmt w:val="decimal"/>
      <w:lvlText w:val="%1."/>
      <w:lvlJc w:val="left"/>
      <w:pPr>
        <w:ind w:left="720" w:hanging="360"/>
      </w:pPr>
      <w:rPr>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DD01777"/>
    <w:multiLevelType w:val="hybridMultilevel"/>
    <w:tmpl w:val="D71E1B6E"/>
    <w:lvl w:ilvl="0" w:tplc="4009001B">
      <w:start w:val="1"/>
      <w:numFmt w:val="lowerRoman"/>
      <w:lvlText w:val="%1."/>
      <w:lvlJc w:val="right"/>
      <w:pPr>
        <w:ind w:left="2520" w:hanging="360"/>
      </w:p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4" w15:restartNumberingAfterBreak="0">
    <w:nsid w:val="0EF048FB"/>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FF00FC1"/>
    <w:multiLevelType w:val="hybridMultilevel"/>
    <w:tmpl w:val="A7F889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24334F"/>
    <w:multiLevelType w:val="hybridMultilevel"/>
    <w:tmpl w:val="4DB80C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2BF68F2"/>
    <w:multiLevelType w:val="hybridMultilevel"/>
    <w:tmpl w:val="8B7456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1D7A72"/>
    <w:multiLevelType w:val="hybridMultilevel"/>
    <w:tmpl w:val="E1E223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9AB644C"/>
    <w:multiLevelType w:val="hybridMultilevel"/>
    <w:tmpl w:val="CAB06294"/>
    <w:lvl w:ilvl="0" w:tplc="0E182F28">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CCA3AEE"/>
    <w:multiLevelType w:val="hybridMultilevel"/>
    <w:tmpl w:val="FF90BC56"/>
    <w:lvl w:ilvl="0" w:tplc="04090001">
      <w:start w:val="1"/>
      <w:numFmt w:val="bullet"/>
      <w:lvlText w:val=""/>
      <w:lvlJc w:val="left"/>
      <w:pPr>
        <w:ind w:left="1181" w:hanging="360"/>
      </w:pPr>
      <w:rPr>
        <w:rFonts w:ascii="Symbol" w:hAnsi="Symbol"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D5104A"/>
    <w:multiLevelType w:val="hybridMultilevel"/>
    <w:tmpl w:val="F3E4048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23D84A35"/>
    <w:multiLevelType w:val="hybridMultilevel"/>
    <w:tmpl w:val="B8A2A0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6147FF3"/>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275C2E3E"/>
    <w:multiLevelType w:val="multilevel"/>
    <w:tmpl w:val="8116A4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17C21F0"/>
    <w:multiLevelType w:val="hybridMultilevel"/>
    <w:tmpl w:val="B42CAC5A"/>
    <w:lvl w:ilvl="0" w:tplc="BC36006E">
      <w:start w:val="1"/>
      <w:numFmt w:val="decimal"/>
      <w:lvlText w:val="%1."/>
      <w:lvlJc w:val="left"/>
      <w:pPr>
        <w:ind w:left="450"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15:restartNumberingAfterBreak="0">
    <w:nsid w:val="31F53E7C"/>
    <w:multiLevelType w:val="hybridMultilevel"/>
    <w:tmpl w:val="108E57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2FC26F4"/>
    <w:multiLevelType w:val="hybridMultilevel"/>
    <w:tmpl w:val="3460B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AC6DA3"/>
    <w:multiLevelType w:val="hybridMultilevel"/>
    <w:tmpl w:val="FFFFFFFF"/>
    <w:lvl w:ilvl="0" w:tplc="BF967438">
      <w:start w:val="1"/>
      <w:numFmt w:val="bullet"/>
      <w:lvlText w:val=""/>
      <w:lvlJc w:val="left"/>
      <w:pPr>
        <w:ind w:left="720" w:hanging="360"/>
      </w:pPr>
      <w:rPr>
        <w:rFonts w:ascii="Symbol" w:hAnsi="Symbol" w:hint="default"/>
      </w:rPr>
    </w:lvl>
    <w:lvl w:ilvl="1" w:tplc="F2CC04B0">
      <w:start w:val="1"/>
      <w:numFmt w:val="bullet"/>
      <w:lvlText w:val="o"/>
      <w:lvlJc w:val="left"/>
      <w:pPr>
        <w:ind w:left="1440" w:hanging="360"/>
      </w:pPr>
      <w:rPr>
        <w:rFonts w:ascii="Courier New" w:hAnsi="Courier New" w:hint="default"/>
      </w:rPr>
    </w:lvl>
    <w:lvl w:ilvl="2" w:tplc="1C4A955E">
      <w:start w:val="1"/>
      <w:numFmt w:val="bullet"/>
      <w:lvlText w:val=""/>
      <w:lvlJc w:val="left"/>
      <w:pPr>
        <w:ind w:left="2160" w:hanging="360"/>
      </w:pPr>
      <w:rPr>
        <w:rFonts w:ascii="Wingdings" w:hAnsi="Wingdings" w:hint="default"/>
      </w:rPr>
    </w:lvl>
    <w:lvl w:ilvl="3" w:tplc="BDBEA2FE">
      <w:start w:val="1"/>
      <w:numFmt w:val="bullet"/>
      <w:lvlText w:val=""/>
      <w:lvlJc w:val="left"/>
      <w:pPr>
        <w:ind w:left="2880" w:hanging="360"/>
      </w:pPr>
      <w:rPr>
        <w:rFonts w:ascii="Symbol" w:hAnsi="Symbol" w:hint="default"/>
      </w:rPr>
    </w:lvl>
    <w:lvl w:ilvl="4" w:tplc="89C4CF96">
      <w:start w:val="1"/>
      <w:numFmt w:val="bullet"/>
      <w:lvlText w:val="o"/>
      <w:lvlJc w:val="left"/>
      <w:pPr>
        <w:ind w:left="3600" w:hanging="360"/>
      </w:pPr>
      <w:rPr>
        <w:rFonts w:ascii="Courier New" w:hAnsi="Courier New" w:hint="default"/>
      </w:rPr>
    </w:lvl>
    <w:lvl w:ilvl="5" w:tplc="50BCAD28">
      <w:start w:val="1"/>
      <w:numFmt w:val="bullet"/>
      <w:lvlText w:val=""/>
      <w:lvlJc w:val="left"/>
      <w:pPr>
        <w:ind w:left="4320" w:hanging="360"/>
      </w:pPr>
      <w:rPr>
        <w:rFonts w:ascii="Wingdings" w:hAnsi="Wingdings" w:hint="default"/>
      </w:rPr>
    </w:lvl>
    <w:lvl w:ilvl="6" w:tplc="5B3A288A">
      <w:start w:val="1"/>
      <w:numFmt w:val="bullet"/>
      <w:lvlText w:val=""/>
      <w:lvlJc w:val="left"/>
      <w:pPr>
        <w:ind w:left="5040" w:hanging="360"/>
      </w:pPr>
      <w:rPr>
        <w:rFonts w:ascii="Symbol" w:hAnsi="Symbol" w:hint="default"/>
      </w:rPr>
    </w:lvl>
    <w:lvl w:ilvl="7" w:tplc="9412F76C">
      <w:start w:val="1"/>
      <w:numFmt w:val="bullet"/>
      <w:lvlText w:val="o"/>
      <w:lvlJc w:val="left"/>
      <w:pPr>
        <w:ind w:left="5760" w:hanging="360"/>
      </w:pPr>
      <w:rPr>
        <w:rFonts w:ascii="Courier New" w:hAnsi="Courier New" w:hint="default"/>
      </w:rPr>
    </w:lvl>
    <w:lvl w:ilvl="8" w:tplc="8FFC560E">
      <w:start w:val="1"/>
      <w:numFmt w:val="bullet"/>
      <w:lvlText w:val=""/>
      <w:lvlJc w:val="left"/>
      <w:pPr>
        <w:ind w:left="6480" w:hanging="360"/>
      </w:pPr>
      <w:rPr>
        <w:rFonts w:ascii="Wingdings" w:hAnsi="Wingdings" w:hint="default"/>
      </w:rPr>
    </w:lvl>
  </w:abstractNum>
  <w:abstractNum w:abstractNumId="30" w15:restartNumberingAfterBreak="0">
    <w:nsid w:val="3C391B67"/>
    <w:multiLevelType w:val="hybridMultilevel"/>
    <w:tmpl w:val="EA7E8F0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 w15:restartNumberingAfterBreak="0">
    <w:nsid w:val="3DCA3ACB"/>
    <w:multiLevelType w:val="hybridMultilevel"/>
    <w:tmpl w:val="3A682B0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3EAB721E"/>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4"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5" w15:restartNumberingAfterBreak="0">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491C6E61"/>
    <w:multiLevelType w:val="hybridMultilevel"/>
    <w:tmpl w:val="FFFFFFFF"/>
    <w:lvl w:ilvl="0" w:tplc="76F06330">
      <w:start w:val="1"/>
      <w:numFmt w:val="bullet"/>
      <w:lvlText w:val="·"/>
      <w:lvlJc w:val="left"/>
      <w:pPr>
        <w:ind w:left="720" w:hanging="360"/>
      </w:pPr>
      <w:rPr>
        <w:rFonts w:ascii="Symbol" w:hAnsi="Symbol" w:hint="default"/>
      </w:rPr>
    </w:lvl>
    <w:lvl w:ilvl="1" w:tplc="90EE6E64">
      <w:start w:val="1"/>
      <w:numFmt w:val="bullet"/>
      <w:lvlText w:val="o"/>
      <w:lvlJc w:val="left"/>
      <w:pPr>
        <w:ind w:left="1440" w:hanging="360"/>
      </w:pPr>
      <w:rPr>
        <w:rFonts w:ascii="Courier New" w:hAnsi="Courier New" w:hint="default"/>
      </w:rPr>
    </w:lvl>
    <w:lvl w:ilvl="2" w:tplc="5C605E86">
      <w:start w:val="1"/>
      <w:numFmt w:val="bullet"/>
      <w:lvlText w:val=""/>
      <w:lvlJc w:val="left"/>
      <w:pPr>
        <w:ind w:left="2160" w:hanging="360"/>
      </w:pPr>
      <w:rPr>
        <w:rFonts w:ascii="Wingdings" w:hAnsi="Wingdings" w:hint="default"/>
      </w:rPr>
    </w:lvl>
    <w:lvl w:ilvl="3" w:tplc="D6DAE8D0">
      <w:start w:val="1"/>
      <w:numFmt w:val="bullet"/>
      <w:lvlText w:val=""/>
      <w:lvlJc w:val="left"/>
      <w:pPr>
        <w:ind w:left="2880" w:hanging="360"/>
      </w:pPr>
      <w:rPr>
        <w:rFonts w:ascii="Symbol" w:hAnsi="Symbol" w:hint="default"/>
      </w:rPr>
    </w:lvl>
    <w:lvl w:ilvl="4" w:tplc="194E0D86">
      <w:start w:val="1"/>
      <w:numFmt w:val="bullet"/>
      <w:lvlText w:val="o"/>
      <w:lvlJc w:val="left"/>
      <w:pPr>
        <w:ind w:left="3600" w:hanging="360"/>
      </w:pPr>
      <w:rPr>
        <w:rFonts w:ascii="Courier New" w:hAnsi="Courier New" w:hint="default"/>
      </w:rPr>
    </w:lvl>
    <w:lvl w:ilvl="5" w:tplc="4F34FFB4">
      <w:start w:val="1"/>
      <w:numFmt w:val="bullet"/>
      <w:lvlText w:val=""/>
      <w:lvlJc w:val="left"/>
      <w:pPr>
        <w:ind w:left="4320" w:hanging="360"/>
      </w:pPr>
      <w:rPr>
        <w:rFonts w:ascii="Wingdings" w:hAnsi="Wingdings" w:hint="default"/>
      </w:rPr>
    </w:lvl>
    <w:lvl w:ilvl="6" w:tplc="478C3DDC">
      <w:start w:val="1"/>
      <w:numFmt w:val="bullet"/>
      <w:lvlText w:val=""/>
      <w:lvlJc w:val="left"/>
      <w:pPr>
        <w:ind w:left="5040" w:hanging="360"/>
      </w:pPr>
      <w:rPr>
        <w:rFonts w:ascii="Symbol" w:hAnsi="Symbol" w:hint="default"/>
      </w:rPr>
    </w:lvl>
    <w:lvl w:ilvl="7" w:tplc="8A485722">
      <w:start w:val="1"/>
      <w:numFmt w:val="bullet"/>
      <w:lvlText w:val="o"/>
      <w:lvlJc w:val="left"/>
      <w:pPr>
        <w:ind w:left="5760" w:hanging="360"/>
      </w:pPr>
      <w:rPr>
        <w:rFonts w:ascii="Courier New" w:hAnsi="Courier New" w:hint="default"/>
      </w:rPr>
    </w:lvl>
    <w:lvl w:ilvl="8" w:tplc="264C8AD4">
      <w:start w:val="1"/>
      <w:numFmt w:val="bullet"/>
      <w:lvlText w:val=""/>
      <w:lvlJc w:val="left"/>
      <w:pPr>
        <w:ind w:left="6480" w:hanging="360"/>
      </w:pPr>
      <w:rPr>
        <w:rFonts w:ascii="Wingdings" w:hAnsi="Wingdings" w:hint="default"/>
      </w:rPr>
    </w:lvl>
  </w:abstractNum>
  <w:abstractNum w:abstractNumId="37" w15:restartNumberingAfterBreak="0">
    <w:nsid w:val="49270EDD"/>
    <w:multiLevelType w:val="hybridMultilevel"/>
    <w:tmpl w:val="FFFFFFFF"/>
    <w:lvl w:ilvl="0" w:tplc="AB5C86AA">
      <w:start w:val="1"/>
      <w:numFmt w:val="bullet"/>
      <w:lvlText w:val="·"/>
      <w:lvlJc w:val="left"/>
      <w:pPr>
        <w:ind w:left="720" w:hanging="360"/>
      </w:pPr>
      <w:rPr>
        <w:rFonts w:ascii="Symbol" w:hAnsi="Symbol" w:hint="default"/>
      </w:rPr>
    </w:lvl>
    <w:lvl w:ilvl="1" w:tplc="AADC28A6">
      <w:start w:val="1"/>
      <w:numFmt w:val="bullet"/>
      <w:lvlText w:val="o"/>
      <w:lvlJc w:val="left"/>
      <w:pPr>
        <w:ind w:left="1440" w:hanging="360"/>
      </w:pPr>
      <w:rPr>
        <w:rFonts w:ascii="Courier New" w:hAnsi="Courier New" w:hint="default"/>
      </w:rPr>
    </w:lvl>
    <w:lvl w:ilvl="2" w:tplc="BF547B0A">
      <w:start w:val="1"/>
      <w:numFmt w:val="bullet"/>
      <w:lvlText w:val=""/>
      <w:lvlJc w:val="left"/>
      <w:pPr>
        <w:ind w:left="2160" w:hanging="360"/>
      </w:pPr>
      <w:rPr>
        <w:rFonts w:ascii="Wingdings" w:hAnsi="Wingdings" w:hint="default"/>
      </w:rPr>
    </w:lvl>
    <w:lvl w:ilvl="3" w:tplc="A3C8CA4E">
      <w:start w:val="1"/>
      <w:numFmt w:val="bullet"/>
      <w:lvlText w:val=""/>
      <w:lvlJc w:val="left"/>
      <w:pPr>
        <w:ind w:left="2880" w:hanging="360"/>
      </w:pPr>
      <w:rPr>
        <w:rFonts w:ascii="Symbol" w:hAnsi="Symbol" w:hint="default"/>
      </w:rPr>
    </w:lvl>
    <w:lvl w:ilvl="4" w:tplc="C0C8393E">
      <w:start w:val="1"/>
      <w:numFmt w:val="bullet"/>
      <w:lvlText w:val="o"/>
      <w:lvlJc w:val="left"/>
      <w:pPr>
        <w:ind w:left="3600" w:hanging="360"/>
      </w:pPr>
      <w:rPr>
        <w:rFonts w:ascii="Courier New" w:hAnsi="Courier New" w:hint="default"/>
      </w:rPr>
    </w:lvl>
    <w:lvl w:ilvl="5" w:tplc="5890ED90">
      <w:start w:val="1"/>
      <w:numFmt w:val="bullet"/>
      <w:lvlText w:val=""/>
      <w:lvlJc w:val="left"/>
      <w:pPr>
        <w:ind w:left="4320" w:hanging="360"/>
      </w:pPr>
      <w:rPr>
        <w:rFonts w:ascii="Wingdings" w:hAnsi="Wingdings" w:hint="default"/>
      </w:rPr>
    </w:lvl>
    <w:lvl w:ilvl="6" w:tplc="55CE1BB6">
      <w:start w:val="1"/>
      <w:numFmt w:val="bullet"/>
      <w:lvlText w:val=""/>
      <w:lvlJc w:val="left"/>
      <w:pPr>
        <w:ind w:left="5040" w:hanging="360"/>
      </w:pPr>
      <w:rPr>
        <w:rFonts w:ascii="Symbol" w:hAnsi="Symbol" w:hint="default"/>
      </w:rPr>
    </w:lvl>
    <w:lvl w:ilvl="7" w:tplc="97288030">
      <w:start w:val="1"/>
      <w:numFmt w:val="bullet"/>
      <w:lvlText w:val="o"/>
      <w:lvlJc w:val="left"/>
      <w:pPr>
        <w:ind w:left="5760" w:hanging="360"/>
      </w:pPr>
      <w:rPr>
        <w:rFonts w:ascii="Courier New" w:hAnsi="Courier New" w:hint="default"/>
      </w:rPr>
    </w:lvl>
    <w:lvl w:ilvl="8" w:tplc="237C9CFA">
      <w:start w:val="1"/>
      <w:numFmt w:val="bullet"/>
      <w:lvlText w:val=""/>
      <w:lvlJc w:val="left"/>
      <w:pPr>
        <w:ind w:left="6480" w:hanging="360"/>
      </w:pPr>
      <w:rPr>
        <w:rFonts w:ascii="Wingdings" w:hAnsi="Wingdings" w:hint="default"/>
      </w:rPr>
    </w:lvl>
  </w:abstractNum>
  <w:abstractNum w:abstractNumId="38" w15:restartNumberingAfterBreak="0">
    <w:nsid w:val="4B1243F2"/>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9" w15:restartNumberingAfterBreak="0">
    <w:nsid w:val="4C5938B7"/>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4FA127B5"/>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50B911E4"/>
    <w:multiLevelType w:val="hybridMultilevel"/>
    <w:tmpl w:val="3662B17C"/>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53430561"/>
    <w:multiLevelType w:val="hybridMultilevel"/>
    <w:tmpl w:val="FFFFFFFF"/>
    <w:lvl w:ilvl="0" w:tplc="EF04264C">
      <w:start w:val="1"/>
      <w:numFmt w:val="bullet"/>
      <w:lvlText w:val="·"/>
      <w:lvlJc w:val="left"/>
      <w:pPr>
        <w:ind w:left="720" w:hanging="360"/>
      </w:pPr>
      <w:rPr>
        <w:rFonts w:ascii="Symbol" w:hAnsi="Symbol" w:hint="default"/>
      </w:rPr>
    </w:lvl>
    <w:lvl w:ilvl="1" w:tplc="9A4033BE">
      <w:start w:val="1"/>
      <w:numFmt w:val="bullet"/>
      <w:lvlText w:val="o"/>
      <w:lvlJc w:val="left"/>
      <w:pPr>
        <w:ind w:left="1440" w:hanging="360"/>
      </w:pPr>
      <w:rPr>
        <w:rFonts w:ascii="Courier New" w:hAnsi="Courier New" w:hint="default"/>
      </w:rPr>
    </w:lvl>
    <w:lvl w:ilvl="2" w:tplc="5EDA2950">
      <w:start w:val="1"/>
      <w:numFmt w:val="bullet"/>
      <w:lvlText w:val=""/>
      <w:lvlJc w:val="left"/>
      <w:pPr>
        <w:ind w:left="2160" w:hanging="360"/>
      </w:pPr>
      <w:rPr>
        <w:rFonts w:ascii="Wingdings" w:hAnsi="Wingdings" w:hint="default"/>
      </w:rPr>
    </w:lvl>
    <w:lvl w:ilvl="3" w:tplc="63A6719A">
      <w:start w:val="1"/>
      <w:numFmt w:val="bullet"/>
      <w:lvlText w:val=""/>
      <w:lvlJc w:val="left"/>
      <w:pPr>
        <w:ind w:left="2880" w:hanging="360"/>
      </w:pPr>
      <w:rPr>
        <w:rFonts w:ascii="Symbol" w:hAnsi="Symbol" w:hint="default"/>
      </w:rPr>
    </w:lvl>
    <w:lvl w:ilvl="4" w:tplc="BA2A8F7E">
      <w:start w:val="1"/>
      <w:numFmt w:val="bullet"/>
      <w:lvlText w:val="o"/>
      <w:lvlJc w:val="left"/>
      <w:pPr>
        <w:ind w:left="3600" w:hanging="360"/>
      </w:pPr>
      <w:rPr>
        <w:rFonts w:ascii="Courier New" w:hAnsi="Courier New" w:hint="default"/>
      </w:rPr>
    </w:lvl>
    <w:lvl w:ilvl="5" w:tplc="73CE1860">
      <w:start w:val="1"/>
      <w:numFmt w:val="bullet"/>
      <w:lvlText w:val=""/>
      <w:lvlJc w:val="left"/>
      <w:pPr>
        <w:ind w:left="4320" w:hanging="360"/>
      </w:pPr>
      <w:rPr>
        <w:rFonts w:ascii="Wingdings" w:hAnsi="Wingdings" w:hint="default"/>
      </w:rPr>
    </w:lvl>
    <w:lvl w:ilvl="6" w:tplc="70700D2C">
      <w:start w:val="1"/>
      <w:numFmt w:val="bullet"/>
      <w:lvlText w:val=""/>
      <w:lvlJc w:val="left"/>
      <w:pPr>
        <w:ind w:left="5040" w:hanging="360"/>
      </w:pPr>
      <w:rPr>
        <w:rFonts w:ascii="Symbol" w:hAnsi="Symbol" w:hint="default"/>
      </w:rPr>
    </w:lvl>
    <w:lvl w:ilvl="7" w:tplc="B972D552">
      <w:start w:val="1"/>
      <w:numFmt w:val="bullet"/>
      <w:lvlText w:val="o"/>
      <w:lvlJc w:val="left"/>
      <w:pPr>
        <w:ind w:left="5760" w:hanging="360"/>
      </w:pPr>
      <w:rPr>
        <w:rFonts w:ascii="Courier New" w:hAnsi="Courier New" w:hint="default"/>
      </w:rPr>
    </w:lvl>
    <w:lvl w:ilvl="8" w:tplc="4F4EC588">
      <w:start w:val="1"/>
      <w:numFmt w:val="bullet"/>
      <w:lvlText w:val=""/>
      <w:lvlJc w:val="left"/>
      <w:pPr>
        <w:ind w:left="6480" w:hanging="360"/>
      </w:pPr>
      <w:rPr>
        <w:rFonts w:ascii="Wingdings" w:hAnsi="Wingdings" w:hint="default"/>
      </w:rPr>
    </w:lvl>
  </w:abstractNum>
  <w:abstractNum w:abstractNumId="45" w15:restartNumberingAfterBreak="0">
    <w:nsid w:val="551249F1"/>
    <w:multiLevelType w:val="hybridMultilevel"/>
    <w:tmpl w:val="CAB06294"/>
    <w:lvl w:ilvl="0" w:tplc="0409000F">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6" w15:restartNumberingAfterBreak="0">
    <w:nsid w:val="5601229C"/>
    <w:multiLevelType w:val="hybridMultilevel"/>
    <w:tmpl w:val="D5C8D812"/>
    <w:lvl w:ilvl="0" w:tplc="0409001B">
      <w:start w:val="1"/>
      <w:numFmt w:val="lowerRoman"/>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56233233"/>
    <w:multiLevelType w:val="hybridMultilevel"/>
    <w:tmpl w:val="76421CCC"/>
    <w:lvl w:ilvl="0" w:tplc="182E1F94">
      <w:start w:val="1"/>
      <w:numFmt w:val="lowerLetter"/>
      <w:lvlText w:val="%1)"/>
      <w:lvlJc w:val="left"/>
      <w:pPr>
        <w:ind w:left="720" w:hanging="360"/>
      </w:pPr>
      <w:rPr>
        <w:rFonts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53094F"/>
    <w:multiLevelType w:val="hybridMultilevel"/>
    <w:tmpl w:val="CAB06294"/>
    <w:lvl w:ilvl="0" w:tplc="0E182F28">
      <w:start w:val="1"/>
      <w:numFmt w:val="lowerRoman"/>
      <w:lvlText w:val="%1."/>
      <w:lvlJc w:val="righ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9" w15:restartNumberingAfterBreak="0">
    <w:nsid w:val="57FA6339"/>
    <w:multiLevelType w:val="multilevel"/>
    <w:tmpl w:val="CA7A5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8BD13A2"/>
    <w:multiLevelType w:val="hybridMultilevel"/>
    <w:tmpl w:val="B330D31A"/>
    <w:lvl w:ilvl="0" w:tplc="0409001B">
      <w:start w:val="1"/>
      <w:numFmt w:val="decimal"/>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C922306"/>
    <w:multiLevelType w:val="hybridMultilevel"/>
    <w:tmpl w:val="FDD694F4"/>
    <w:lvl w:ilvl="0" w:tplc="04090001">
      <w:start w:val="1"/>
      <w:numFmt w:val="bullet"/>
      <w:lvlText w:val=""/>
      <w:lvlJc w:val="left"/>
      <w:pPr>
        <w:ind w:left="720" w:hanging="360"/>
      </w:pPr>
      <w:rPr>
        <w:rFonts w:ascii="Symbol" w:hAnsi="Symbol" w:hint="default"/>
      </w:rPr>
    </w:lvl>
    <w:lvl w:ilvl="1" w:tplc="C59C9202">
      <w:start w:val="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4E1F10"/>
    <w:multiLevelType w:val="hybridMultilevel"/>
    <w:tmpl w:val="A372EFE8"/>
    <w:lvl w:ilvl="0" w:tplc="40090001">
      <w:start w:val="1"/>
      <w:numFmt w:val="bullet"/>
      <w:lvlText w:val=""/>
      <w:lvlJc w:val="left"/>
      <w:pPr>
        <w:ind w:left="436"/>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461C0600">
      <w:start w:val="1"/>
      <w:numFmt w:val="bullet"/>
      <w:lvlText w:val="o"/>
      <w:lvlJc w:val="left"/>
      <w:pPr>
        <w:ind w:left="123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7A89BEE">
      <w:start w:val="1"/>
      <w:numFmt w:val="bullet"/>
      <w:lvlText w:val="▪"/>
      <w:lvlJc w:val="left"/>
      <w:pPr>
        <w:ind w:left="19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22CAC50">
      <w:start w:val="1"/>
      <w:numFmt w:val="bullet"/>
      <w:lvlText w:val="•"/>
      <w:lvlJc w:val="left"/>
      <w:pPr>
        <w:ind w:left="26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D06CCE">
      <w:start w:val="1"/>
      <w:numFmt w:val="bullet"/>
      <w:lvlText w:val="o"/>
      <w:lvlJc w:val="left"/>
      <w:pPr>
        <w:ind w:left="33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6E22372">
      <w:start w:val="1"/>
      <w:numFmt w:val="bullet"/>
      <w:lvlText w:val="▪"/>
      <w:lvlJc w:val="left"/>
      <w:pPr>
        <w:ind w:left="41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9BCA77A">
      <w:start w:val="1"/>
      <w:numFmt w:val="bullet"/>
      <w:lvlText w:val="•"/>
      <w:lvlJc w:val="left"/>
      <w:pPr>
        <w:ind w:left="48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5AABAE">
      <w:start w:val="1"/>
      <w:numFmt w:val="bullet"/>
      <w:lvlText w:val="o"/>
      <w:lvlJc w:val="left"/>
      <w:pPr>
        <w:ind w:left="5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FDAC0DA">
      <w:start w:val="1"/>
      <w:numFmt w:val="bullet"/>
      <w:lvlText w:val="▪"/>
      <w:lvlJc w:val="left"/>
      <w:pPr>
        <w:ind w:left="62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5EAD651A"/>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5EEE2E19"/>
    <w:multiLevelType w:val="hybridMultilevel"/>
    <w:tmpl w:val="307C615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60001C19"/>
    <w:multiLevelType w:val="hybridMultilevel"/>
    <w:tmpl w:val="1E5E7516"/>
    <w:lvl w:ilvl="0" w:tplc="40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2D020A6"/>
    <w:multiLevelType w:val="hybridMultilevel"/>
    <w:tmpl w:val="8A0EC238"/>
    <w:lvl w:ilvl="0" w:tplc="F29285AC">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57" w15:restartNumberingAfterBreak="0">
    <w:nsid w:val="640C629F"/>
    <w:multiLevelType w:val="hybridMultilevel"/>
    <w:tmpl w:val="EFCE416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655775CF"/>
    <w:multiLevelType w:val="hybridMultilevel"/>
    <w:tmpl w:val="CA76A1F4"/>
    <w:lvl w:ilvl="0" w:tplc="0409000F">
      <w:start w:val="1"/>
      <w:numFmt w:val="decimal"/>
      <w:lvlText w:val="%1."/>
      <w:lvlJc w:val="left"/>
      <w:pPr>
        <w:tabs>
          <w:tab w:val="num" w:pos="810"/>
        </w:tabs>
        <w:ind w:left="8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67143A15"/>
    <w:multiLevelType w:val="hybridMultilevel"/>
    <w:tmpl w:val="E8800B2C"/>
    <w:lvl w:ilvl="0" w:tplc="24866F16">
      <w:start w:val="1"/>
      <w:numFmt w:val="decimal"/>
      <w:lvlText w:val="%1."/>
      <w:lvlJc w:val="left"/>
      <w:pPr>
        <w:tabs>
          <w:tab w:val="num" w:pos="360"/>
        </w:tabs>
        <w:ind w:left="360" w:hanging="360"/>
      </w:pPr>
      <w:rPr>
        <w:b w:val="0"/>
        <w:i w:val="0"/>
      </w:rPr>
    </w:lvl>
    <w:lvl w:ilvl="1" w:tplc="2616777E">
      <w:start w:val="1"/>
      <w:numFmt w:val="decimal"/>
      <w:lvlText w:val="%2."/>
      <w:lvlJc w:val="left"/>
      <w:pPr>
        <w:tabs>
          <w:tab w:val="num" w:pos="1440"/>
        </w:tabs>
        <w:ind w:left="1440" w:hanging="360"/>
      </w:pPr>
    </w:lvl>
    <w:lvl w:ilvl="2" w:tplc="B924092C">
      <w:start w:val="1"/>
      <w:numFmt w:val="decimal"/>
      <w:lvlText w:val="%3."/>
      <w:lvlJc w:val="left"/>
      <w:pPr>
        <w:tabs>
          <w:tab w:val="num" w:pos="2160"/>
        </w:tabs>
        <w:ind w:left="2160" w:hanging="360"/>
      </w:pPr>
    </w:lvl>
    <w:lvl w:ilvl="3" w:tplc="509E1764">
      <w:start w:val="1"/>
      <w:numFmt w:val="decimal"/>
      <w:lvlText w:val="%4."/>
      <w:lvlJc w:val="left"/>
      <w:pPr>
        <w:tabs>
          <w:tab w:val="num" w:pos="2880"/>
        </w:tabs>
        <w:ind w:left="2880" w:hanging="360"/>
      </w:pPr>
    </w:lvl>
    <w:lvl w:ilvl="4" w:tplc="A9884042">
      <w:start w:val="1"/>
      <w:numFmt w:val="decimal"/>
      <w:lvlText w:val="%5."/>
      <w:lvlJc w:val="left"/>
      <w:pPr>
        <w:tabs>
          <w:tab w:val="num" w:pos="3600"/>
        </w:tabs>
        <w:ind w:left="3600" w:hanging="360"/>
      </w:pPr>
    </w:lvl>
    <w:lvl w:ilvl="5" w:tplc="A1B2AFF4">
      <w:start w:val="1"/>
      <w:numFmt w:val="decimal"/>
      <w:lvlText w:val="%6."/>
      <w:lvlJc w:val="left"/>
      <w:pPr>
        <w:tabs>
          <w:tab w:val="num" w:pos="4320"/>
        </w:tabs>
        <w:ind w:left="4320" w:hanging="360"/>
      </w:pPr>
    </w:lvl>
    <w:lvl w:ilvl="6" w:tplc="D53E225A">
      <w:start w:val="1"/>
      <w:numFmt w:val="decimal"/>
      <w:lvlText w:val="%7."/>
      <w:lvlJc w:val="left"/>
      <w:pPr>
        <w:tabs>
          <w:tab w:val="num" w:pos="5040"/>
        </w:tabs>
        <w:ind w:left="5040" w:hanging="360"/>
      </w:pPr>
    </w:lvl>
    <w:lvl w:ilvl="7" w:tplc="29668874">
      <w:start w:val="1"/>
      <w:numFmt w:val="decimal"/>
      <w:lvlText w:val="%8."/>
      <w:lvlJc w:val="left"/>
      <w:pPr>
        <w:tabs>
          <w:tab w:val="num" w:pos="5760"/>
        </w:tabs>
        <w:ind w:left="5760" w:hanging="360"/>
      </w:pPr>
    </w:lvl>
    <w:lvl w:ilvl="8" w:tplc="6DBEABE0">
      <w:start w:val="1"/>
      <w:numFmt w:val="decimal"/>
      <w:lvlText w:val="%9."/>
      <w:lvlJc w:val="left"/>
      <w:pPr>
        <w:tabs>
          <w:tab w:val="num" w:pos="6480"/>
        </w:tabs>
        <w:ind w:left="6480" w:hanging="360"/>
      </w:pPr>
    </w:lvl>
  </w:abstractNum>
  <w:abstractNum w:abstractNumId="60" w15:restartNumberingAfterBreak="0">
    <w:nsid w:val="67B30B8C"/>
    <w:multiLevelType w:val="hybridMultilevel"/>
    <w:tmpl w:val="127460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numFmt w:val="bullet"/>
      <w:lvlText w:val="-"/>
      <w:lvlJc w:val="left"/>
      <w:pPr>
        <w:ind w:left="5040" w:hanging="360"/>
      </w:pPr>
      <w:rPr>
        <w:rFonts w:ascii="IBM Plex Sans" w:eastAsia="Calibri" w:hAnsi="IBM Plex Sans" w:cs="Times New Roman"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7D518F6"/>
    <w:multiLevelType w:val="hybridMultilevel"/>
    <w:tmpl w:val="FFFFFFFF"/>
    <w:lvl w:ilvl="0" w:tplc="A484E9B6">
      <w:start w:val="1"/>
      <w:numFmt w:val="decimal"/>
      <w:lvlText w:val="%1."/>
      <w:lvlJc w:val="left"/>
      <w:pPr>
        <w:ind w:left="720" w:hanging="360"/>
      </w:pPr>
    </w:lvl>
    <w:lvl w:ilvl="1" w:tplc="9B768616">
      <w:start w:val="1"/>
      <w:numFmt w:val="decimal"/>
      <w:lvlText w:val="%2."/>
      <w:lvlJc w:val="left"/>
      <w:pPr>
        <w:ind w:left="1440" w:hanging="360"/>
      </w:pPr>
    </w:lvl>
    <w:lvl w:ilvl="2" w:tplc="85CA2C3E">
      <w:start w:val="1"/>
      <w:numFmt w:val="lowerRoman"/>
      <w:lvlText w:val="%3."/>
      <w:lvlJc w:val="right"/>
      <w:pPr>
        <w:ind w:left="2160" w:hanging="180"/>
      </w:pPr>
    </w:lvl>
    <w:lvl w:ilvl="3" w:tplc="D428A1AA">
      <w:start w:val="1"/>
      <w:numFmt w:val="decimal"/>
      <w:lvlText w:val="%4."/>
      <w:lvlJc w:val="left"/>
      <w:pPr>
        <w:ind w:left="2880" w:hanging="360"/>
      </w:pPr>
    </w:lvl>
    <w:lvl w:ilvl="4" w:tplc="7F36E232">
      <w:start w:val="1"/>
      <w:numFmt w:val="lowerLetter"/>
      <w:lvlText w:val="%5."/>
      <w:lvlJc w:val="left"/>
      <w:pPr>
        <w:ind w:left="3600" w:hanging="360"/>
      </w:pPr>
    </w:lvl>
    <w:lvl w:ilvl="5" w:tplc="1890B12C">
      <w:start w:val="1"/>
      <w:numFmt w:val="lowerRoman"/>
      <w:lvlText w:val="%6."/>
      <w:lvlJc w:val="right"/>
      <w:pPr>
        <w:ind w:left="4320" w:hanging="180"/>
      </w:pPr>
    </w:lvl>
    <w:lvl w:ilvl="6" w:tplc="525C05EE">
      <w:start w:val="1"/>
      <w:numFmt w:val="decimal"/>
      <w:lvlText w:val="%7."/>
      <w:lvlJc w:val="left"/>
      <w:pPr>
        <w:ind w:left="5040" w:hanging="360"/>
      </w:pPr>
    </w:lvl>
    <w:lvl w:ilvl="7" w:tplc="FB5CB922">
      <w:start w:val="1"/>
      <w:numFmt w:val="lowerLetter"/>
      <w:lvlText w:val="%8."/>
      <w:lvlJc w:val="left"/>
      <w:pPr>
        <w:ind w:left="5760" w:hanging="360"/>
      </w:pPr>
    </w:lvl>
    <w:lvl w:ilvl="8" w:tplc="FF921E00">
      <w:start w:val="1"/>
      <w:numFmt w:val="lowerRoman"/>
      <w:lvlText w:val="%9."/>
      <w:lvlJc w:val="right"/>
      <w:pPr>
        <w:ind w:left="6480" w:hanging="180"/>
      </w:pPr>
    </w:lvl>
  </w:abstractNum>
  <w:abstractNum w:abstractNumId="62" w15:restartNumberingAfterBreak="0">
    <w:nsid w:val="680D78B5"/>
    <w:multiLevelType w:val="hybridMultilevel"/>
    <w:tmpl w:val="DE449242"/>
    <w:lvl w:ilvl="0" w:tplc="4BDA48F4">
      <w:start w:val="1"/>
      <w:numFmt w:val="lowerLetter"/>
      <w:lvlText w:val="(%1)"/>
      <w:lvlJc w:val="left"/>
      <w:pPr>
        <w:tabs>
          <w:tab w:val="num" w:pos="360"/>
        </w:tabs>
        <w:ind w:left="360" w:hanging="360"/>
      </w:pPr>
      <w:rPr>
        <w:rFonts w:hint="default"/>
      </w:rPr>
    </w:lvl>
    <w:lvl w:ilvl="1" w:tplc="40090019">
      <w:start w:val="1"/>
      <w:numFmt w:val="lowerLetter"/>
      <w:lvlText w:val="%2."/>
      <w:lvlJc w:val="left"/>
      <w:pPr>
        <w:ind w:left="1440" w:hanging="360"/>
      </w:pPr>
    </w:lvl>
    <w:lvl w:ilvl="2" w:tplc="7D42DBAE">
      <w:start w:val="1"/>
      <w:numFmt w:val="decimal"/>
      <w:lvlText w:val="(%3)"/>
      <w:lvlJc w:val="left"/>
      <w:pPr>
        <w:ind w:left="2535" w:hanging="55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68C46BBE"/>
    <w:multiLevelType w:val="hybridMultilevel"/>
    <w:tmpl w:val="FFFFFFFF"/>
    <w:lvl w:ilvl="0" w:tplc="68FC04A6">
      <w:start w:val="1"/>
      <w:numFmt w:val="bullet"/>
      <w:lvlText w:val="·"/>
      <w:lvlJc w:val="left"/>
      <w:pPr>
        <w:ind w:left="720" w:hanging="360"/>
      </w:pPr>
      <w:rPr>
        <w:rFonts w:ascii="Symbol" w:hAnsi="Symbol" w:hint="default"/>
      </w:rPr>
    </w:lvl>
    <w:lvl w:ilvl="1" w:tplc="AFD04BC6">
      <w:start w:val="1"/>
      <w:numFmt w:val="bullet"/>
      <w:lvlText w:val="o"/>
      <w:lvlJc w:val="left"/>
      <w:pPr>
        <w:ind w:left="1440" w:hanging="360"/>
      </w:pPr>
      <w:rPr>
        <w:rFonts w:ascii="Courier New" w:hAnsi="Courier New" w:hint="default"/>
      </w:rPr>
    </w:lvl>
    <w:lvl w:ilvl="2" w:tplc="57B40DA0">
      <w:start w:val="1"/>
      <w:numFmt w:val="bullet"/>
      <w:lvlText w:val=""/>
      <w:lvlJc w:val="left"/>
      <w:pPr>
        <w:ind w:left="2160" w:hanging="360"/>
      </w:pPr>
      <w:rPr>
        <w:rFonts w:ascii="Wingdings" w:hAnsi="Wingdings" w:hint="default"/>
      </w:rPr>
    </w:lvl>
    <w:lvl w:ilvl="3" w:tplc="EFEE08AA">
      <w:start w:val="1"/>
      <w:numFmt w:val="bullet"/>
      <w:lvlText w:val=""/>
      <w:lvlJc w:val="left"/>
      <w:pPr>
        <w:ind w:left="2880" w:hanging="360"/>
      </w:pPr>
      <w:rPr>
        <w:rFonts w:ascii="Symbol" w:hAnsi="Symbol" w:hint="default"/>
      </w:rPr>
    </w:lvl>
    <w:lvl w:ilvl="4" w:tplc="9B440D96">
      <w:start w:val="1"/>
      <w:numFmt w:val="bullet"/>
      <w:lvlText w:val="o"/>
      <w:lvlJc w:val="left"/>
      <w:pPr>
        <w:ind w:left="3600" w:hanging="360"/>
      </w:pPr>
      <w:rPr>
        <w:rFonts w:ascii="Courier New" w:hAnsi="Courier New" w:hint="default"/>
      </w:rPr>
    </w:lvl>
    <w:lvl w:ilvl="5" w:tplc="7196F904">
      <w:start w:val="1"/>
      <w:numFmt w:val="bullet"/>
      <w:lvlText w:val=""/>
      <w:lvlJc w:val="left"/>
      <w:pPr>
        <w:ind w:left="4320" w:hanging="360"/>
      </w:pPr>
      <w:rPr>
        <w:rFonts w:ascii="Wingdings" w:hAnsi="Wingdings" w:hint="default"/>
      </w:rPr>
    </w:lvl>
    <w:lvl w:ilvl="6" w:tplc="AACE11CC">
      <w:start w:val="1"/>
      <w:numFmt w:val="bullet"/>
      <w:lvlText w:val=""/>
      <w:lvlJc w:val="left"/>
      <w:pPr>
        <w:ind w:left="5040" w:hanging="360"/>
      </w:pPr>
      <w:rPr>
        <w:rFonts w:ascii="Symbol" w:hAnsi="Symbol" w:hint="default"/>
      </w:rPr>
    </w:lvl>
    <w:lvl w:ilvl="7" w:tplc="3F0AB000">
      <w:start w:val="1"/>
      <w:numFmt w:val="bullet"/>
      <w:lvlText w:val="o"/>
      <w:lvlJc w:val="left"/>
      <w:pPr>
        <w:ind w:left="5760" w:hanging="360"/>
      </w:pPr>
      <w:rPr>
        <w:rFonts w:ascii="Courier New" w:hAnsi="Courier New" w:hint="default"/>
      </w:rPr>
    </w:lvl>
    <w:lvl w:ilvl="8" w:tplc="7752E2E8">
      <w:start w:val="1"/>
      <w:numFmt w:val="bullet"/>
      <w:lvlText w:val=""/>
      <w:lvlJc w:val="left"/>
      <w:pPr>
        <w:ind w:left="6480" w:hanging="360"/>
      </w:pPr>
      <w:rPr>
        <w:rFonts w:ascii="Wingdings" w:hAnsi="Wingdings" w:hint="default"/>
      </w:rPr>
    </w:lvl>
  </w:abstractNum>
  <w:abstractNum w:abstractNumId="64" w15:restartNumberingAfterBreak="0">
    <w:nsid w:val="68C928B3"/>
    <w:multiLevelType w:val="hybridMultilevel"/>
    <w:tmpl w:val="9970C7A6"/>
    <w:lvl w:ilvl="0" w:tplc="7B98FAEE">
      <w:start w:val="1"/>
      <w:numFmt w:val="bullet"/>
      <w:pStyle w:val="Heading2"/>
      <w:lvlText w:val=""/>
      <w:lvlJc w:val="left"/>
      <w:pPr>
        <w:ind w:left="720" w:hanging="360"/>
      </w:pPr>
      <w:rPr>
        <w:rFonts w:ascii="Symbol" w:hAnsi="Symbol" w:hint="default"/>
        <w:color w:val="FFFFFF"/>
      </w:rPr>
    </w:lvl>
    <w:lvl w:ilvl="1" w:tplc="18F6F910" w:tentative="1">
      <w:start w:val="1"/>
      <w:numFmt w:val="bullet"/>
      <w:lvlText w:val="o"/>
      <w:lvlJc w:val="left"/>
      <w:pPr>
        <w:ind w:left="1440" w:hanging="360"/>
      </w:pPr>
      <w:rPr>
        <w:rFonts w:ascii="Courier New" w:hAnsi="Courier New" w:cs="Courier New" w:hint="default"/>
      </w:rPr>
    </w:lvl>
    <w:lvl w:ilvl="2" w:tplc="9E2EF5E6" w:tentative="1">
      <w:start w:val="1"/>
      <w:numFmt w:val="bullet"/>
      <w:lvlText w:val=""/>
      <w:lvlJc w:val="left"/>
      <w:pPr>
        <w:ind w:left="2160" w:hanging="360"/>
      </w:pPr>
      <w:rPr>
        <w:rFonts w:ascii="Wingdings" w:hAnsi="Wingdings" w:hint="default"/>
      </w:rPr>
    </w:lvl>
    <w:lvl w:ilvl="3" w:tplc="076E6CEE" w:tentative="1">
      <w:start w:val="1"/>
      <w:numFmt w:val="bullet"/>
      <w:lvlText w:val=""/>
      <w:lvlJc w:val="left"/>
      <w:pPr>
        <w:ind w:left="2880" w:hanging="360"/>
      </w:pPr>
      <w:rPr>
        <w:rFonts w:ascii="Symbol" w:hAnsi="Symbol" w:hint="default"/>
      </w:rPr>
    </w:lvl>
    <w:lvl w:ilvl="4" w:tplc="76D691EA" w:tentative="1">
      <w:start w:val="1"/>
      <w:numFmt w:val="bullet"/>
      <w:lvlText w:val="o"/>
      <w:lvlJc w:val="left"/>
      <w:pPr>
        <w:ind w:left="3600" w:hanging="360"/>
      </w:pPr>
      <w:rPr>
        <w:rFonts w:ascii="Courier New" w:hAnsi="Courier New" w:cs="Courier New" w:hint="default"/>
      </w:rPr>
    </w:lvl>
    <w:lvl w:ilvl="5" w:tplc="3B84BE9E" w:tentative="1">
      <w:start w:val="1"/>
      <w:numFmt w:val="bullet"/>
      <w:lvlText w:val=""/>
      <w:lvlJc w:val="left"/>
      <w:pPr>
        <w:ind w:left="4320" w:hanging="360"/>
      </w:pPr>
      <w:rPr>
        <w:rFonts w:ascii="Wingdings" w:hAnsi="Wingdings" w:hint="default"/>
      </w:rPr>
    </w:lvl>
    <w:lvl w:ilvl="6" w:tplc="60DA10D6" w:tentative="1">
      <w:start w:val="1"/>
      <w:numFmt w:val="bullet"/>
      <w:lvlText w:val=""/>
      <w:lvlJc w:val="left"/>
      <w:pPr>
        <w:ind w:left="5040" w:hanging="360"/>
      </w:pPr>
      <w:rPr>
        <w:rFonts w:ascii="Symbol" w:hAnsi="Symbol" w:hint="default"/>
      </w:rPr>
    </w:lvl>
    <w:lvl w:ilvl="7" w:tplc="5E46201E" w:tentative="1">
      <w:start w:val="1"/>
      <w:numFmt w:val="bullet"/>
      <w:lvlText w:val="o"/>
      <w:lvlJc w:val="left"/>
      <w:pPr>
        <w:ind w:left="5760" w:hanging="360"/>
      </w:pPr>
      <w:rPr>
        <w:rFonts w:ascii="Courier New" w:hAnsi="Courier New" w:cs="Courier New" w:hint="default"/>
      </w:rPr>
    </w:lvl>
    <w:lvl w:ilvl="8" w:tplc="A5B6DAE0" w:tentative="1">
      <w:start w:val="1"/>
      <w:numFmt w:val="bullet"/>
      <w:lvlText w:val=""/>
      <w:lvlJc w:val="left"/>
      <w:pPr>
        <w:ind w:left="6480" w:hanging="360"/>
      </w:pPr>
      <w:rPr>
        <w:rFonts w:ascii="Wingdings" w:hAnsi="Wingdings" w:hint="default"/>
      </w:rPr>
    </w:lvl>
  </w:abstractNum>
  <w:abstractNum w:abstractNumId="65" w15:restartNumberingAfterBreak="0">
    <w:nsid w:val="6ADF4316"/>
    <w:multiLevelType w:val="hybridMultilevel"/>
    <w:tmpl w:val="FAF2B19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6" w15:restartNumberingAfterBreak="0">
    <w:nsid w:val="6C8459D6"/>
    <w:multiLevelType w:val="hybridMultilevel"/>
    <w:tmpl w:val="45F64D1C"/>
    <w:lvl w:ilvl="0" w:tplc="B3B221C0">
      <w:start w:val="1"/>
      <w:numFmt w:val="decimal"/>
      <w:lvlText w:val="%1."/>
      <w:lvlJc w:val="left"/>
      <w:pPr>
        <w:tabs>
          <w:tab w:val="num" w:pos="720"/>
        </w:tabs>
        <w:ind w:left="720" w:hanging="360"/>
      </w:p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67" w15:restartNumberingAfterBreak="0">
    <w:nsid w:val="6E796FE9"/>
    <w:multiLevelType w:val="hybridMultilevel"/>
    <w:tmpl w:val="307C615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6FCE03B3"/>
    <w:multiLevelType w:val="hybridMultilevel"/>
    <w:tmpl w:val="D9402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FEA3451"/>
    <w:multiLevelType w:val="hybridMultilevel"/>
    <w:tmpl w:val="B9569C64"/>
    <w:lvl w:ilvl="0" w:tplc="792AB538">
      <w:start w:val="58"/>
      <w:numFmt w:val="decimal"/>
      <w:lvlText w:val="%1"/>
      <w:lvlJc w:val="left"/>
      <w:pPr>
        <w:ind w:left="1803" w:hanging="360"/>
      </w:pPr>
      <w:rPr>
        <w:rFonts w:hint="default"/>
        <w:color w:val="auto"/>
      </w:rPr>
    </w:lvl>
    <w:lvl w:ilvl="1" w:tplc="04090019" w:tentative="1">
      <w:start w:val="1"/>
      <w:numFmt w:val="lowerLetter"/>
      <w:lvlText w:val="%2."/>
      <w:lvlJc w:val="left"/>
      <w:pPr>
        <w:ind w:left="2523" w:hanging="360"/>
      </w:pPr>
    </w:lvl>
    <w:lvl w:ilvl="2" w:tplc="0409001B" w:tentative="1">
      <w:start w:val="1"/>
      <w:numFmt w:val="lowerRoman"/>
      <w:lvlText w:val="%3."/>
      <w:lvlJc w:val="right"/>
      <w:pPr>
        <w:ind w:left="3243" w:hanging="180"/>
      </w:pPr>
    </w:lvl>
    <w:lvl w:ilvl="3" w:tplc="0409000F" w:tentative="1">
      <w:start w:val="1"/>
      <w:numFmt w:val="decimal"/>
      <w:lvlText w:val="%4."/>
      <w:lvlJc w:val="left"/>
      <w:pPr>
        <w:ind w:left="3963" w:hanging="360"/>
      </w:pPr>
    </w:lvl>
    <w:lvl w:ilvl="4" w:tplc="04090019" w:tentative="1">
      <w:start w:val="1"/>
      <w:numFmt w:val="lowerLetter"/>
      <w:lvlText w:val="%5."/>
      <w:lvlJc w:val="left"/>
      <w:pPr>
        <w:ind w:left="4683" w:hanging="360"/>
      </w:pPr>
    </w:lvl>
    <w:lvl w:ilvl="5" w:tplc="0409001B" w:tentative="1">
      <w:start w:val="1"/>
      <w:numFmt w:val="lowerRoman"/>
      <w:lvlText w:val="%6."/>
      <w:lvlJc w:val="right"/>
      <w:pPr>
        <w:ind w:left="5403" w:hanging="180"/>
      </w:pPr>
    </w:lvl>
    <w:lvl w:ilvl="6" w:tplc="0409000F" w:tentative="1">
      <w:start w:val="1"/>
      <w:numFmt w:val="decimal"/>
      <w:lvlText w:val="%7."/>
      <w:lvlJc w:val="left"/>
      <w:pPr>
        <w:ind w:left="6123" w:hanging="360"/>
      </w:pPr>
    </w:lvl>
    <w:lvl w:ilvl="7" w:tplc="04090019" w:tentative="1">
      <w:start w:val="1"/>
      <w:numFmt w:val="lowerLetter"/>
      <w:lvlText w:val="%8."/>
      <w:lvlJc w:val="left"/>
      <w:pPr>
        <w:ind w:left="6843" w:hanging="360"/>
      </w:pPr>
    </w:lvl>
    <w:lvl w:ilvl="8" w:tplc="0409001B" w:tentative="1">
      <w:start w:val="1"/>
      <w:numFmt w:val="lowerRoman"/>
      <w:lvlText w:val="%9."/>
      <w:lvlJc w:val="right"/>
      <w:pPr>
        <w:ind w:left="7563" w:hanging="180"/>
      </w:pPr>
    </w:lvl>
  </w:abstractNum>
  <w:abstractNum w:abstractNumId="70" w15:restartNumberingAfterBreak="0">
    <w:nsid w:val="717A244B"/>
    <w:multiLevelType w:val="hybridMultilevel"/>
    <w:tmpl w:val="2D8A787E"/>
    <w:lvl w:ilvl="0" w:tplc="C99E3EAC">
      <w:start w:val="1"/>
      <w:numFmt w:val="decimal"/>
      <w:lvlText w:val="%1."/>
      <w:lvlJc w:val="left"/>
      <w:pPr>
        <w:tabs>
          <w:tab w:val="num" w:pos="720"/>
        </w:tabs>
        <w:ind w:left="720" w:hanging="360"/>
      </w:pPr>
    </w:lvl>
    <w:lvl w:ilvl="1" w:tplc="CD1071AA">
      <w:start w:val="1"/>
      <w:numFmt w:val="decimal"/>
      <w:lvlText w:val="%2."/>
      <w:lvlJc w:val="left"/>
      <w:pPr>
        <w:tabs>
          <w:tab w:val="num" w:pos="1440"/>
        </w:tabs>
        <w:ind w:left="1440" w:hanging="360"/>
      </w:pPr>
    </w:lvl>
    <w:lvl w:ilvl="2" w:tplc="1BD626F2">
      <w:start w:val="1"/>
      <w:numFmt w:val="decimal"/>
      <w:lvlText w:val="%3."/>
      <w:lvlJc w:val="left"/>
      <w:pPr>
        <w:tabs>
          <w:tab w:val="num" w:pos="2160"/>
        </w:tabs>
        <w:ind w:left="2160" w:hanging="360"/>
      </w:pPr>
    </w:lvl>
    <w:lvl w:ilvl="3" w:tplc="7DC2E1B6">
      <w:start w:val="1"/>
      <w:numFmt w:val="decimal"/>
      <w:lvlText w:val="%4."/>
      <w:lvlJc w:val="left"/>
      <w:pPr>
        <w:tabs>
          <w:tab w:val="num" w:pos="2880"/>
        </w:tabs>
        <w:ind w:left="2880" w:hanging="360"/>
      </w:pPr>
    </w:lvl>
    <w:lvl w:ilvl="4" w:tplc="AED6E628">
      <w:start w:val="1"/>
      <w:numFmt w:val="decimal"/>
      <w:lvlText w:val="%5."/>
      <w:lvlJc w:val="left"/>
      <w:pPr>
        <w:tabs>
          <w:tab w:val="num" w:pos="3600"/>
        </w:tabs>
        <w:ind w:left="3600" w:hanging="360"/>
      </w:pPr>
    </w:lvl>
    <w:lvl w:ilvl="5" w:tplc="24F66D62">
      <w:start w:val="1"/>
      <w:numFmt w:val="decimal"/>
      <w:lvlText w:val="%6."/>
      <w:lvlJc w:val="left"/>
      <w:pPr>
        <w:tabs>
          <w:tab w:val="num" w:pos="4320"/>
        </w:tabs>
        <w:ind w:left="4320" w:hanging="360"/>
      </w:pPr>
    </w:lvl>
    <w:lvl w:ilvl="6" w:tplc="E18E841A">
      <w:start w:val="1"/>
      <w:numFmt w:val="decimal"/>
      <w:lvlText w:val="%7."/>
      <w:lvlJc w:val="left"/>
      <w:pPr>
        <w:tabs>
          <w:tab w:val="num" w:pos="5040"/>
        </w:tabs>
        <w:ind w:left="5040" w:hanging="360"/>
      </w:pPr>
    </w:lvl>
    <w:lvl w:ilvl="7" w:tplc="6172C92A">
      <w:start w:val="1"/>
      <w:numFmt w:val="decimal"/>
      <w:lvlText w:val="%8."/>
      <w:lvlJc w:val="left"/>
      <w:pPr>
        <w:tabs>
          <w:tab w:val="num" w:pos="5760"/>
        </w:tabs>
        <w:ind w:left="5760" w:hanging="360"/>
      </w:pPr>
    </w:lvl>
    <w:lvl w:ilvl="8" w:tplc="EA0EA82C">
      <w:start w:val="1"/>
      <w:numFmt w:val="decimal"/>
      <w:lvlText w:val="%9."/>
      <w:lvlJc w:val="left"/>
      <w:pPr>
        <w:tabs>
          <w:tab w:val="num" w:pos="6480"/>
        </w:tabs>
        <w:ind w:left="6480" w:hanging="360"/>
      </w:pPr>
    </w:lvl>
  </w:abstractNum>
  <w:abstractNum w:abstractNumId="71" w15:restartNumberingAfterBreak="0">
    <w:nsid w:val="7366636B"/>
    <w:multiLevelType w:val="hybridMultilevel"/>
    <w:tmpl w:val="FFFFFFFF"/>
    <w:lvl w:ilvl="0" w:tplc="ABD45476">
      <w:start w:val="1"/>
      <w:numFmt w:val="bullet"/>
      <w:lvlText w:val=""/>
      <w:lvlJc w:val="left"/>
      <w:pPr>
        <w:ind w:left="720" w:hanging="360"/>
      </w:pPr>
      <w:rPr>
        <w:rFonts w:ascii="Symbol" w:hAnsi="Symbol" w:hint="default"/>
      </w:rPr>
    </w:lvl>
    <w:lvl w:ilvl="1" w:tplc="94A02F82">
      <w:start w:val="1"/>
      <w:numFmt w:val="bullet"/>
      <w:lvlText w:val="o"/>
      <w:lvlJc w:val="left"/>
      <w:pPr>
        <w:ind w:left="1440" w:hanging="360"/>
      </w:pPr>
      <w:rPr>
        <w:rFonts w:ascii="Courier New" w:hAnsi="Courier New" w:hint="default"/>
      </w:rPr>
    </w:lvl>
    <w:lvl w:ilvl="2" w:tplc="E458B9CE">
      <w:start w:val="1"/>
      <w:numFmt w:val="bullet"/>
      <w:lvlText w:val=""/>
      <w:lvlJc w:val="left"/>
      <w:pPr>
        <w:ind w:left="2160" w:hanging="360"/>
      </w:pPr>
      <w:rPr>
        <w:rFonts w:ascii="Wingdings" w:hAnsi="Wingdings" w:hint="default"/>
      </w:rPr>
    </w:lvl>
    <w:lvl w:ilvl="3" w:tplc="B24E0C74">
      <w:start w:val="1"/>
      <w:numFmt w:val="bullet"/>
      <w:lvlText w:val=""/>
      <w:lvlJc w:val="left"/>
      <w:pPr>
        <w:ind w:left="2880" w:hanging="360"/>
      </w:pPr>
      <w:rPr>
        <w:rFonts w:ascii="Symbol" w:hAnsi="Symbol" w:hint="default"/>
      </w:rPr>
    </w:lvl>
    <w:lvl w:ilvl="4" w:tplc="2DE652B0">
      <w:start w:val="1"/>
      <w:numFmt w:val="bullet"/>
      <w:lvlText w:val="o"/>
      <w:lvlJc w:val="left"/>
      <w:pPr>
        <w:ind w:left="3600" w:hanging="360"/>
      </w:pPr>
      <w:rPr>
        <w:rFonts w:ascii="Courier New" w:hAnsi="Courier New" w:hint="default"/>
      </w:rPr>
    </w:lvl>
    <w:lvl w:ilvl="5" w:tplc="C44E5B54">
      <w:start w:val="1"/>
      <w:numFmt w:val="bullet"/>
      <w:lvlText w:val=""/>
      <w:lvlJc w:val="left"/>
      <w:pPr>
        <w:ind w:left="4320" w:hanging="360"/>
      </w:pPr>
      <w:rPr>
        <w:rFonts w:ascii="Wingdings" w:hAnsi="Wingdings" w:hint="default"/>
      </w:rPr>
    </w:lvl>
    <w:lvl w:ilvl="6" w:tplc="138EA6D8">
      <w:start w:val="1"/>
      <w:numFmt w:val="bullet"/>
      <w:lvlText w:val=""/>
      <w:lvlJc w:val="left"/>
      <w:pPr>
        <w:ind w:left="5040" w:hanging="360"/>
      </w:pPr>
      <w:rPr>
        <w:rFonts w:ascii="Symbol" w:hAnsi="Symbol" w:hint="default"/>
      </w:rPr>
    </w:lvl>
    <w:lvl w:ilvl="7" w:tplc="1BF62CC4">
      <w:start w:val="1"/>
      <w:numFmt w:val="bullet"/>
      <w:lvlText w:val="o"/>
      <w:lvlJc w:val="left"/>
      <w:pPr>
        <w:ind w:left="5760" w:hanging="360"/>
      </w:pPr>
      <w:rPr>
        <w:rFonts w:ascii="Courier New" w:hAnsi="Courier New" w:hint="default"/>
      </w:rPr>
    </w:lvl>
    <w:lvl w:ilvl="8" w:tplc="A6C67FC4">
      <w:start w:val="1"/>
      <w:numFmt w:val="bullet"/>
      <w:lvlText w:val=""/>
      <w:lvlJc w:val="left"/>
      <w:pPr>
        <w:ind w:left="6480" w:hanging="360"/>
      </w:pPr>
      <w:rPr>
        <w:rFonts w:ascii="Wingdings" w:hAnsi="Wingdings" w:hint="default"/>
      </w:rPr>
    </w:lvl>
  </w:abstractNum>
  <w:abstractNum w:abstractNumId="72" w15:restartNumberingAfterBreak="0">
    <w:nsid w:val="73A431DE"/>
    <w:multiLevelType w:val="hybridMultilevel"/>
    <w:tmpl w:val="B7525526"/>
    <w:lvl w:ilvl="0" w:tplc="40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6154647"/>
    <w:multiLevelType w:val="hybridMultilevel"/>
    <w:tmpl w:val="843C73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7A170620"/>
    <w:multiLevelType w:val="multilevel"/>
    <w:tmpl w:val="60B443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76" w15:restartNumberingAfterBreak="0">
    <w:nsid w:val="7C5347CB"/>
    <w:multiLevelType w:val="hybridMultilevel"/>
    <w:tmpl w:val="127460EC"/>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99FCD900">
      <w:numFmt w:val="bullet"/>
      <w:lvlText w:val="-"/>
      <w:lvlJc w:val="left"/>
      <w:pPr>
        <w:ind w:left="5040" w:hanging="360"/>
      </w:pPr>
      <w:rPr>
        <w:rFonts w:ascii="IBM Plex Sans" w:eastAsia="Calibri" w:hAnsi="IBM Plex Sans" w:cs="Times New Roman" w:hint="default"/>
      </w:r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7" w15:restartNumberingAfterBreak="0">
    <w:nsid w:val="7C8834D8"/>
    <w:multiLevelType w:val="hybridMultilevel"/>
    <w:tmpl w:val="997A5008"/>
    <w:lvl w:ilvl="0" w:tplc="059EF46E">
      <w:start w:val="1"/>
      <w:numFmt w:val="decimal"/>
      <w:lvlText w:val="%1."/>
      <w:lvlJc w:val="left"/>
      <w:pPr>
        <w:tabs>
          <w:tab w:val="num" w:pos="360"/>
        </w:tabs>
        <w:ind w:left="360" w:hanging="360"/>
      </w:pPr>
    </w:lvl>
    <w:lvl w:ilvl="1" w:tplc="B1BA9AC2">
      <w:start w:val="1"/>
      <w:numFmt w:val="decimal"/>
      <w:lvlText w:val="%2."/>
      <w:lvlJc w:val="left"/>
      <w:pPr>
        <w:tabs>
          <w:tab w:val="num" w:pos="1440"/>
        </w:tabs>
        <w:ind w:left="1440" w:hanging="360"/>
      </w:pPr>
    </w:lvl>
    <w:lvl w:ilvl="2" w:tplc="847887E8">
      <w:start w:val="1"/>
      <w:numFmt w:val="decimal"/>
      <w:lvlText w:val="%3."/>
      <w:lvlJc w:val="left"/>
      <w:pPr>
        <w:tabs>
          <w:tab w:val="num" w:pos="2160"/>
        </w:tabs>
        <w:ind w:left="2160" w:hanging="360"/>
      </w:pPr>
    </w:lvl>
    <w:lvl w:ilvl="3" w:tplc="43E4EF20">
      <w:start w:val="1"/>
      <w:numFmt w:val="decimal"/>
      <w:lvlText w:val="%4."/>
      <w:lvlJc w:val="left"/>
      <w:pPr>
        <w:tabs>
          <w:tab w:val="num" w:pos="2880"/>
        </w:tabs>
        <w:ind w:left="2880" w:hanging="360"/>
      </w:pPr>
    </w:lvl>
    <w:lvl w:ilvl="4" w:tplc="390AB38E">
      <w:start w:val="1"/>
      <w:numFmt w:val="decimal"/>
      <w:lvlText w:val="%5."/>
      <w:lvlJc w:val="left"/>
      <w:pPr>
        <w:tabs>
          <w:tab w:val="num" w:pos="3600"/>
        </w:tabs>
        <w:ind w:left="3600" w:hanging="360"/>
      </w:pPr>
    </w:lvl>
    <w:lvl w:ilvl="5" w:tplc="FD1CBCCA">
      <w:start w:val="1"/>
      <w:numFmt w:val="decimal"/>
      <w:lvlText w:val="%6."/>
      <w:lvlJc w:val="left"/>
      <w:pPr>
        <w:tabs>
          <w:tab w:val="num" w:pos="4320"/>
        </w:tabs>
        <w:ind w:left="4320" w:hanging="360"/>
      </w:pPr>
    </w:lvl>
    <w:lvl w:ilvl="6" w:tplc="06F65788">
      <w:start w:val="1"/>
      <w:numFmt w:val="decimal"/>
      <w:lvlText w:val="%7."/>
      <w:lvlJc w:val="left"/>
      <w:pPr>
        <w:tabs>
          <w:tab w:val="num" w:pos="5040"/>
        </w:tabs>
        <w:ind w:left="5040" w:hanging="360"/>
      </w:pPr>
    </w:lvl>
    <w:lvl w:ilvl="7" w:tplc="8B14F08E">
      <w:start w:val="1"/>
      <w:numFmt w:val="decimal"/>
      <w:lvlText w:val="%8."/>
      <w:lvlJc w:val="left"/>
      <w:pPr>
        <w:tabs>
          <w:tab w:val="num" w:pos="5760"/>
        </w:tabs>
        <w:ind w:left="5760" w:hanging="360"/>
      </w:pPr>
    </w:lvl>
    <w:lvl w:ilvl="8" w:tplc="05E8FFF4">
      <w:start w:val="1"/>
      <w:numFmt w:val="decimal"/>
      <w:lvlText w:val="%9."/>
      <w:lvlJc w:val="left"/>
      <w:pPr>
        <w:tabs>
          <w:tab w:val="num" w:pos="6480"/>
        </w:tabs>
        <w:ind w:left="6480" w:hanging="360"/>
      </w:pPr>
    </w:lvl>
  </w:abstractNum>
  <w:abstractNum w:abstractNumId="78" w15:restartNumberingAfterBreak="0">
    <w:nsid w:val="7F8C6A0E"/>
    <w:multiLevelType w:val="hybridMultilevel"/>
    <w:tmpl w:val="BD888688"/>
    <w:lvl w:ilvl="0" w:tplc="04090001">
      <w:start w:val="1"/>
      <w:numFmt w:val="decimal"/>
      <w:lvlText w:val="%1."/>
      <w:lvlJc w:val="left"/>
      <w:pPr>
        <w:tabs>
          <w:tab w:val="num" w:pos="828"/>
        </w:tabs>
        <w:ind w:left="828"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9" w15:restartNumberingAfterBreak="0">
    <w:nsid w:val="7FE83896"/>
    <w:multiLevelType w:val="hybridMultilevel"/>
    <w:tmpl w:val="2A5680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0841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7288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88961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031866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93337">
    <w:abstractNumId w:val="65"/>
  </w:num>
  <w:num w:numId="6" w16cid:durableId="18056609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873188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1632721">
    <w:abstractNumId w:val="75"/>
    <w:lvlOverride w:ilvl="0">
      <w:startOverride w:val="1"/>
    </w:lvlOverride>
  </w:num>
  <w:num w:numId="9" w16cid:durableId="10293346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21533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471052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274852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08496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7404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3542998">
    <w:abstractNumId w:val="40"/>
  </w:num>
  <w:num w:numId="16" w16cid:durableId="1940091781">
    <w:abstractNumId w:val="56"/>
  </w:num>
  <w:num w:numId="17" w16cid:durableId="600992969">
    <w:abstractNumId w:val="50"/>
  </w:num>
  <w:num w:numId="18" w16cid:durableId="2029327397">
    <w:abstractNumId w:val="67"/>
  </w:num>
  <w:num w:numId="19" w16cid:durableId="258026374">
    <w:abstractNumId w:val="48"/>
  </w:num>
  <w:num w:numId="20" w16cid:durableId="728070212">
    <w:abstractNumId w:val="45"/>
  </w:num>
  <w:num w:numId="21" w16cid:durableId="1984314196">
    <w:abstractNumId w:val="38"/>
  </w:num>
  <w:num w:numId="22" w16cid:durableId="920530089">
    <w:abstractNumId w:val="41"/>
  </w:num>
  <w:num w:numId="23" w16cid:durableId="2000764229">
    <w:abstractNumId w:val="3"/>
  </w:num>
  <w:num w:numId="24" w16cid:durableId="256325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9221111">
    <w:abstractNumId w:val="8"/>
  </w:num>
  <w:num w:numId="26" w16cid:durableId="2032607638">
    <w:abstractNumId w:val="64"/>
  </w:num>
  <w:num w:numId="27" w16cid:durableId="1506048289">
    <w:abstractNumId w:val="62"/>
  </w:num>
  <w:num w:numId="28" w16cid:durableId="35736762">
    <w:abstractNumId w:val="2"/>
  </w:num>
  <w:num w:numId="29" w16cid:durableId="967055678">
    <w:abstractNumId w:val="12"/>
  </w:num>
  <w:num w:numId="30" w16cid:durableId="160505264">
    <w:abstractNumId w:val="20"/>
  </w:num>
  <w:num w:numId="31" w16cid:durableId="1687362455">
    <w:abstractNumId w:val="52"/>
  </w:num>
  <w:num w:numId="32" w16cid:durableId="8651973">
    <w:abstractNumId w:val="19"/>
  </w:num>
  <w:num w:numId="33" w16cid:durableId="157308661">
    <w:abstractNumId w:val="14"/>
  </w:num>
  <w:num w:numId="34" w16cid:durableId="1277445450">
    <w:abstractNumId w:val="58"/>
  </w:num>
  <w:num w:numId="35" w16cid:durableId="319040382">
    <w:abstractNumId w:val="31"/>
  </w:num>
  <w:num w:numId="36" w16cid:durableId="906692521">
    <w:abstractNumId w:val="16"/>
  </w:num>
  <w:num w:numId="37" w16cid:durableId="958489107">
    <w:abstractNumId w:val="42"/>
  </w:num>
  <w:num w:numId="38" w16cid:durableId="1287933661">
    <w:abstractNumId w:val="34"/>
  </w:num>
  <w:num w:numId="39" w16cid:durableId="979337206">
    <w:abstractNumId w:val="8"/>
  </w:num>
  <w:num w:numId="40" w16cid:durableId="1113284582">
    <w:abstractNumId w:val="39"/>
  </w:num>
  <w:num w:numId="41" w16cid:durableId="1317304024">
    <w:abstractNumId w:val="53"/>
  </w:num>
  <w:num w:numId="42" w16cid:durableId="237636092">
    <w:abstractNumId w:val="8"/>
    <w:lvlOverride w:ilvl="0">
      <w:startOverride w:val="1"/>
    </w:lvlOverride>
  </w:num>
  <w:num w:numId="43" w16cid:durableId="249043872">
    <w:abstractNumId w:val="69"/>
  </w:num>
  <w:num w:numId="44" w16cid:durableId="1485002332">
    <w:abstractNumId w:val="8"/>
    <w:lvlOverride w:ilvl="0">
      <w:startOverride w:val="1"/>
    </w:lvlOverride>
  </w:num>
  <w:num w:numId="45" w16cid:durableId="184370833">
    <w:abstractNumId w:val="23"/>
  </w:num>
  <w:num w:numId="46" w16cid:durableId="654531868">
    <w:abstractNumId w:val="6"/>
  </w:num>
  <w:num w:numId="47" w16cid:durableId="1323318516">
    <w:abstractNumId w:val="54"/>
  </w:num>
  <w:num w:numId="48" w16cid:durableId="1573276473">
    <w:abstractNumId w:val="24"/>
  </w:num>
  <w:num w:numId="49" w16cid:durableId="745414852">
    <w:abstractNumId w:val="8"/>
  </w:num>
  <w:num w:numId="50" w16cid:durableId="1848785504">
    <w:abstractNumId w:val="8"/>
  </w:num>
  <w:num w:numId="51" w16cid:durableId="919101503">
    <w:abstractNumId w:val="5"/>
  </w:num>
  <w:num w:numId="52" w16cid:durableId="974716955">
    <w:abstractNumId w:val="28"/>
  </w:num>
  <w:num w:numId="53" w16cid:durableId="281691216">
    <w:abstractNumId w:val="18"/>
  </w:num>
  <w:num w:numId="54" w16cid:durableId="1730297807">
    <w:abstractNumId w:val="51"/>
  </w:num>
  <w:num w:numId="55" w16cid:durableId="1043554286">
    <w:abstractNumId w:val="17"/>
  </w:num>
  <w:num w:numId="56" w16cid:durableId="490370132">
    <w:abstractNumId w:val="49"/>
  </w:num>
  <w:num w:numId="57" w16cid:durableId="1455128004">
    <w:abstractNumId w:val="32"/>
  </w:num>
  <w:num w:numId="58" w16cid:durableId="1374621482">
    <w:abstractNumId w:val="10"/>
  </w:num>
  <w:num w:numId="59" w16cid:durableId="966854352">
    <w:abstractNumId w:val="47"/>
  </w:num>
  <w:num w:numId="60" w16cid:durableId="25570140">
    <w:abstractNumId w:val="72"/>
  </w:num>
  <w:num w:numId="61" w16cid:durableId="893925306">
    <w:abstractNumId w:val="1"/>
  </w:num>
  <w:num w:numId="62" w16cid:durableId="1703632591">
    <w:abstractNumId w:val="27"/>
  </w:num>
  <w:num w:numId="63" w16cid:durableId="472677730">
    <w:abstractNumId w:val="68"/>
  </w:num>
  <w:num w:numId="64" w16cid:durableId="279260599">
    <w:abstractNumId w:val="37"/>
  </w:num>
  <w:num w:numId="65" w16cid:durableId="1716856668">
    <w:abstractNumId w:val="63"/>
  </w:num>
  <w:num w:numId="66" w16cid:durableId="784929391">
    <w:abstractNumId w:val="36"/>
  </w:num>
  <w:num w:numId="67" w16cid:durableId="590506111">
    <w:abstractNumId w:val="29"/>
  </w:num>
  <w:num w:numId="68" w16cid:durableId="182480165">
    <w:abstractNumId w:val="71"/>
  </w:num>
  <w:num w:numId="69" w16cid:durableId="206381122">
    <w:abstractNumId w:val="0"/>
  </w:num>
  <w:num w:numId="70" w16cid:durableId="1886286507">
    <w:abstractNumId w:val="61"/>
  </w:num>
  <w:num w:numId="71" w16cid:durableId="2071035864">
    <w:abstractNumId w:val="44"/>
  </w:num>
  <w:num w:numId="72" w16cid:durableId="1691838781">
    <w:abstractNumId w:val="74"/>
  </w:num>
  <w:num w:numId="73" w16cid:durableId="1645813031">
    <w:abstractNumId w:val="57"/>
  </w:num>
  <w:num w:numId="74" w16cid:durableId="1656834183">
    <w:abstractNumId w:val="15"/>
  </w:num>
  <w:num w:numId="75" w16cid:durableId="1475291768">
    <w:abstractNumId w:val="76"/>
  </w:num>
  <w:num w:numId="76" w16cid:durableId="1827427834">
    <w:abstractNumId w:val="7"/>
  </w:num>
  <w:num w:numId="77" w16cid:durableId="138813173">
    <w:abstractNumId w:val="79"/>
  </w:num>
  <w:num w:numId="78" w16cid:durableId="1388802663">
    <w:abstractNumId w:val="60"/>
  </w:num>
  <w:num w:numId="79" w16cid:durableId="1979411656">
    <w:abstractNumId w:val="73"/>
  </w:num>
  <w:num w:numId="80" w16cid:durableId="437407062">
    <w:abstractNumId w:val="8"/>
  </w:num>
  <w:num w:numId="81" w16cid:durableId="446045075">
    <w:abstractNumId w:val="55"/>
  </w:num>
  <w:num w:numId="82" w16cid:durableId="1188913098">
    <w:abstractNumId w:val="13"/>
  </w:num>
  <w:num w:numId="83" w16cid:durableId="586353433">
    <w:abstractNumId w:val="66"/>
  </w:num>
  <w:num w:numId="84" w16cid:durableId="1644969809">
    <w:abstractNumId w:val="30"/>
  </w:num>
  <w:num w:numId="85" w16cid:durableId="780027843">
    <w:abstractNumId w:val="8"/>
  </w:num>
  <w:num w:numId="86" w16cid:durableId="637303396">
    <w:abstractNumId w:val="8"/>
  </w:num>
  <w:num w:numId="87" w16cid:durableId="243607852">
    <w:abstractNumId w:val="11"/>
  </w:num>
  <w:num w:numId="88" w16cid:durableId="1746370122">
    <w:abstractNumId w:val="35"/>
  </w:num>
  <w:num w:numId="89" w16cid:durableId="1469471377">
    <w:abstractNumId w:val="26"/>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numStart w:val="0"/>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3E2"/>
    <w:rsid w:val="00001694"/>
    <w:rsid w:val="0000215D"/>
    <w:rsid w:val="000026E7"/>
    <w:rsid w:val="000054C7"/>
    <w:rsid w:val="000077C1"/>
    <w:rsid w:val="00011755"/>
    <w:rsid w:val="00013F3F"/>
    <w:rsid w:val="0001412A"/>
    <w:rsid w:val="0001581A"/>
    <w:rsid w:val="000163F1"/>
    <w:rsid w:val="00017FF8"/>
    <w:rsid w:val="00025398"/>
    <w:rsid w:val="000269BB"/>
    <w:rsid w:val="0003103C"/>
    <w:rsid w:val="00032B01"/>
    <w:rsid w:val="00035E41"/>
    <w:rsid w:val="000417D3"/>
    <w:rsid w:val="00041892"/>
    <w:rsid w:val="0004514E"/>
    <w:rsid w:val="00045460"/>
    <w:rsid w:val="00045D84"/>
    <w:rsid w:val="000470D1"/>
    <w:rsid w:val="00047E5A"/>
    <w:rsid w:val="00052098"/>
    <w:rsid w:val="00052DAF"/>
    <w:rsid w:val="00054777"/>
    <w:rsid w:val="00055F2F"/>
    <w:rsid w:val="00057A53"/>
    <w:rsid w:val="0006130B"/>
    <w:rsid w:val="0006452D"/>
    <w:rsid w:val="00064EE2"/>
    <w:rsid w:val="00065582"/>
    <w:rsid w:val="0007039F"/>
    <w:rsid w:val="00070429"/>
    <w:rsid w:val="000710D8"/>
    <w:rsid w:val="000720DB"/>
    <w:rsid w:val="00073D38"/>
    <w:rsid w:val="00077AC8"/>
    <w:rsid w:val="000822B9"/>
    <w:rsid w:val="0008240A"/>
    <w:rsid w:val="00082BEE"/>
    <w:rsid w:val="00083570"/>
    <w:rsid w:val="00083A26"/>
    <w:rsid w:val="00084C1B"/>
    <w:rsid w:val="00085D18"/>
    <w:rsid w:val="0008779A"/>
    <w:rsid w:val="0009047F"/>
    <w:rsid w:val="00090BF0"/>
    <w:rsid w:val="000920C1"/>
    <w:rsid w:val="00092239"/>
    <w:rsid w:val="00092439"/>
    <w:rsid w:val="000949FF"/>
    <w:rsid w:val="000952CA"/>
    <w:rsid w:val="00095897"/>
    <w:rsid w:val="00095A86"/>
    <w:rsid w:val="00097D54"/>
    <w:rsid w:val="00097F35"/>
    <w:rsid w:val="000A02EE"/>
    <w:rsid w:val="000A0C16"/>
    <w:rsid w:val="000A4662"/>
    <w:rsid w:val="000A78A8"/>
    <w:rsid w:val="000B2549"/>
    <w:rsid w:val="000B3077"/>
    <w:rsid w:val="000B3A65"/>
    <w:rsid w:val="000B5F71"/>
    <w:rsid w:val="000B6A3A"/>
    <w:rsid w:val="000B6EDB"/>
    <w:rsid w:val="000C23A9"/>
    <w:rsid w:val="000C2B3F"/>
    <w:rsid w:val="000C45DB"/>
    <w:rsid w:val="000C6565"/>
    <w:rsid w:val="000D3404"/>
    <w:rsid w:val="000D3579"/>
    <w:rsid w:val="000D3C71"/>
    <w:rsid w:val="000D3DA6"/>
    <w:rsid w:val="000D57AF"/>
    <w:rsid w:val="000D5CAD"/>
    <w:rsid w:val="000E14B0"/>
    <w:rsid w:val="000E1CF3"/>
    <w:rsid w:val="000E2F33"/>
    <w:rsid w:val="000E348E"/>
    <w:rsid w:val="000E4151"/>
    <w:rsid w:val="000E56DB"/>
    <w:rsid w:val="000E6B62"/>
    <w:rsid w:val="000F05C2"/>
    <w:rsid w:val="000F096C"/>
    <w:rsid w:val="000F0E88"/>
    <w:rsid w:val="000F1437"/>
    <w:rsid w:val="000F38BA"/>
    <w:rsid w:val="000F466E"/>
    <w:rsid w:val="000F643B"/>
    <w:rsid w:val="000F71AE"/>
    <w:rsid w:val="001018F3"/>
    <w:rsid w:val="00101B83"/>
    <w:rsid w:val="001029B7"/>
    <w:rsid w:val="00103769"/>
    <w:rsid w:val="00112A6A"/>
    <w:rsid w:val="00113352"/>
    <w:rsid w:val="0011509D"/>
    <w:rsid w:val="00115B87"/>
    <w:rsid w:val="001174C5"/>
    <w:rsid w:val="00121109"/>
    <w:rsid w:val="00121734"/>
    <w:rsid w:val="001227B8"/>
    <w:rsid w:val="00122C10"/>
    <w:rsid w:val="001238A3"/>
    <w:rsid w:val="00123DF9"/>
    <w:rsid w:val="00123EEA"/>
    <w:rsid w:val="00125513"/>
    <w:rsid w:val="00125E93"/>
    <w:rsid w:val="00126178"/>
    <w:rsid w:val="0013188D"/>
    <w:rsid w:val="00132C81"/>
    <w:rsid w:val="00136245"/>
    <w:rsid w:val="00137533"/>
    <w:rsid w:val="00137C74"/>
    <w:rsid w:val="00142974"/>
    <w:rsid w:val="001434E7"/>
    <w:rsid w:val="00143730"/>
    <w:rsid w:val="001505A5"/>
    <w:rsid w:val="001524DD"/>
    <w:rsid w:val="00152669"/>
    <w:rsid w:val="00153006"/>
    <w:rsid w:val="00153243"/>
    <w:rsid w:val="001548CF"/>
    <w:rsid w:val="00155A1D"/>
    <w:rsid w:val="00155F71"/>
    <w:rsid w:val="00157E2F"/>
    <w:rsid w:val="00160508"/>
    <w:rsid w:val="00160546"/>
    <w:rsid w:val="001633EB"/>
    <w:rsid w:val="00166B11"/>
    <w:rsid w:val="00170F71"/>
    <w:rsid w:val="00171EFA"/>
    <w:rsid w:val="001728BE"/>
    <w:rsid w:val="00173487"/>
    <w:rsid w:val="00174A48"/>
    <w:rsid w:val="001757BA"/>
    <w:rsid w:val="00175A56"/>
    <w:rsid w:val="00176F3C"/>
    <w:rsid w:val="001773ED"/>
    <w:rsid w:val="00180012"/>
    <w:rsid w:val="00185352"/>
    <w:rsid w:val="00186AA0"/>
    <w:rsid w:val="00191703"/>
    <w:rsid w:val="00193F8F"/>
    <w:rsid w:val="00195EFB"/>
    <w:rsid w:val="001A2F2E"/>
    <w:rsid w:val="001A2FCE"/>
    <w:rsid w:val="001A3904"/>
    <w:rsid w:val="001A49E7"/>
    <w:rsid w:val="001A6FD6"/>
    <w:rsid w:val="001A7192"/>
    <w:rsid w:val="001B07E1"/>
    <w:rsid w:val="001B147C"/>
    <w:rsid w:val="001B1941"/>
    <w:rsid w:val="001B4E7E"/>
    <w:rsid w:val="001B78D8"/>
    <w:rsid w:val="001C03DC"/>
    <w:rsid w:val="001C17A4"/>
    <w:rsid w:val="001C1B2B"/>
    <w:rsid w:val="001C2ECC"/>
    <w:rsid w:val="001C31A9"/>
    <w:rsid w:val="001D022F"/>
    <w:rsid w:val="001D09CE"/>
    <w:rsid w:val="001D0A0A"/>
    <w:rsid w:val="001D105F"/>
    <w:rsid w:val="001D3F72"/>
    <w:rsid w:val="001D6E83"/>
    <w:rsid w:val="001D7CE8"/>
    <w:rsid w:val="001E14E8"/>
    <w:rsid w:val="001E1BD4"/>
    <w:rsid w:val="001E2883"/>
    <w:rsid w:val="001E2930"/>
    <w:rsid w:val="001E33E2"/>
    <w:rsid w:val="001E5D34"/>
    <w:rsid w:val="001E78CE"/>
    <w:rsid w:val="001F0443"/>
    <w:rsid w:val="001F09E1"/>
    <w:rsid w:val="001F5198"/>
    <w:rsid w:val="00201C4A"/>
    <w:rsid w:val="0020231F"/>
    <w:rsid w:val="00203CFC"/>
    <w:rsid w:val="00210EA4"/>
    <w:rsid w:val="00211C5F"/>
    <w:rsid w:val="00212618"/>
    <w:rsid w:val="00214315"/>
    <w:rsid w:val="002169E5"/>
    <w:rsid w:val="00227C1C"/>
    <w:rsid w:val="00232618"/>
    <w:rsid w:val="0023630F"/>
    <w:rsid w:val="00237B94"/>
    <w:rsid w:val="002411AF"/>
    <w:rsid w:val="002416FB"/>
    <w:rsid w:val="00242B4E"/>
    <w:rsid w:val="0024333C"/>
    <w:rsid w:val="00245671"/>
    <w:rsid w:val="0024571A"/>
    <w:rsid w:val="00247F1D"/>
    <w:rsid w:val="002502B3"/>
    <w:rsid w:val="00251D73"/>
    <w:rsid w:val="002533D7"/>
    <w:rsid w:val="00253614"/>
    <w:rsid w:val="00257813"/>
    <w:rsid w:val="0026349E"/>
    <w:rsid w:val="002637DC"/>
    <w:rsid w:val="002672FB"/>
    <w:rsid w:val="00267558"/>
    <w:rsid w:val="002678EA"/>
    <w:rsid w:val="00271DC0"/>
    <w:rsid w:val="00272F40"/>
    <w:rsid w:val="002737B0"/>
    <w:rsid w:val="0027380A"/>
    <w:rsid w:val="00274198"/>
    <w:rsid w:val="002741B3"/>
    <w:rsid w:val="00275382"/>
    <w:rsid w:val="00275B3C"/>
    <w:rsid w:val="0028003F"/>
    <w:rsid w:val="00280752"/>
    <w:rsid w:val="00281D03"/>
    <w:rsid w:val="00281E20"/>
    <w:rsid w:val="00282CC8"/>
    <w:rsid w:val="00283DC3"/>
    <w:rsid w:val="002906F3"/>
    <w:rsid w:val="00291518"/>
    <w:rsid w:val="00292297"/>
    <w:rsid w:val="00292975"/>
    <w:rsid w:val="00294A58"/>
    <w:rsid w:val="002963C9"/>
    <w:rsid w:val="00296F41"/>
    <w:rsid w:val="002A102D"/>
    <w:rsid w:val="002A2275"/>
    <w:rsid w:val="002A34F8"/>
    <w:rsid w:val="002A39D1"/>
    <w:rsid w:val="002A3D4E"/>
    <w:rsid w:val="002A4D40"/>
    <w:rsid w:val="002A4D45"/>
    <w:rsid w:val="002B145F"/>
    <w:rsid w:val="002B146D"/>
    <w:rsid w:val="002B17B7"/>
    <w:rsid w:val="002B1D9D"/>
    <w:rsid w:val="002B3D70"/>
    <w:rsid w:val="002C2CF2"/>
    <w:rsid w:val="002C33E7"/>
    <w:rsid w:val="002C4002"/>
    <w:rsid w:val="002C5274"/>
    <w:rsid w:val="002C5809"/>
    <w:rsid w:val="002C7004"/>
    <w:rsid w:val="002C79F4"/>
    <w:rsid w:val="002D0448"/>
    <w:rsid w:val="002D2945"/>
    <w:rsid w:val="002D2C70"/>
    <w:rsid w:val="002D677D"/>
    <w:rsid w:val="002D6E79"/>
    <w:rsid w:val="002D7B4E"/>
    <w:rsid w:val="002E0053"/>
    <w:rsid w:val="002E3DAF"/>
    <w:rsid w:val="002E5491"/>
    <w:rsid w:val="002E61E0"/>
    <w:rsid w:val="002E7B45"/>
    <w:rsid w:val="002F1D6C"/>
    <w:rsid w:val="002F5DE9"/>
    <w:rsid w:val="00301242"/>
    <w:rsid w:val="00302751"/>
    <w:rsid w:val="00302BF9"/>
    <w:rsid w:val="00306330"/>
    <w:rsid w:val="003072CB"/>
    <w:rsid w:val="00310B94"/>
    <w:rsid w:val="00311226"/>
    <w:rsid w:val="0031164F"/>
    <w:rsid w:val="00312EE8"/>
    <w:rsid w:val="003138DC"/>
    <w:rsid w:val="003139D5"/>
    <w:rsid w:val="00313C96"/>
    <w:rsid w:val="00317ADF"/>
    <w:rsid w:val="00320BC7"/>
    <w:rsid w:val="00321A89"/>
    <w:rsid w:val="003225BC"/>
    <w:rsid w:val="00322E68"/>
    <w:rsid w:val="0032330E"/>
    <w:rsid w:val="00323F1C"/>
    <w:rsid w:val="0032456F"/>
    <w:rsid w:val="00325239"/>
    <w:rsid w:val="003268C6"/>
    <w:rsid w:val="003305E4"/>
    <w:rsid w:val="003309D9"/>
    <w:rsid w:val="003310B0"/>
    <w:rsid w:val="00333AE3"/>
    <w:rsid w:val="00337C7F"/>
    <w:rsid w:val="003428C3"/>
    <w:rsid w:val="00342D99"/>
    <w:rsid w:val="00344647"/>
    <w:rsid w:val="00345C35"/>
    <w:rsid w:val="00346787"/>
    <w:rsid w:val="0035070E"/>
    <w:rsid w:val="00350B79"/>
    <w:rsid w:val="00350F3F"/>
    <w:rsid w:val="00351352"/>
    <w:rsid w:val="00354295"/>
    <w:rsid w:val="003575BA"/>
    <w:rsid w:val="00360A02"/>
    <w:rsid w:val="00362C71"/>
    <w:rsid w:val="0036350C"/>
    <w:rsid w:val="00363DF6"/>
    <w:rsid w:val="0036439C"/>
    <w:rsid w:val="0036669B"/>
    <w:rsid w:val="00366A56"/>
    <w:rsid w:val="003727A3"/>
    <w:rsid w:val="00381A00"/>
    <w:rsid w:val="00384517"/>
    <w:rsid w:val="00387E94"/>
    <w:rsid w:val="0039012E"/>
    <w:rsid w:val="003977BB"/>
    <w:rsid w:val="003A1776"/>
    <w:rsid w:val="003A1B97"/>
    <w:rsid w:val="003A387E"/>
    <w:rsid w:val="003B1F32"/>
    <w:rsid w:val="003B2B0C"/>
    <w:rsid w:val="003B508D"/>
    <w:rsid w:val="003C0465"/>
    <w:rsid w:val="003C3468"/>
    <w:rsid w:val="003C4E00"/>
    <w:rsid w:val="003C69CD"/>
    <w:rsid w:val="003C6A66"/>
    <w:rsid w:val="003C7B07"/>
    <w:rsid w:val="003C7B95"/>
    <w:rsid w:val="003D234E"/>
    <w:rsid w:val="003D2D1D"/>
    <w:rsid w:val="003D5122"/>
    <w:rsid w:val="003D6DBB"/>
    <w:rsid w:val="003D7CDB"/>
    <w:rsid w:val="003E01F4"/>
    <w:rsid w:val="003E0B28"/>
    <w:rsid w:val="003E3393"/>
    <w:rsid w:val="003E548E"/>
    <w:rsid w:val="003F0934"/>
    <w:rsid w:val="003F198C"/>
    <w:rsid w:val="003F2983"/>
    <w:rsid w:val="003F59D8"/>
    <w:rsid w:val="003F5C8B"/>
    <w:rsid w:val="003F5F5C"/>
    <w:rsid w:val="003F67D6"/>
    <w:rsid w:val="003F7EE5"/>
    <w:rsid w:val="0040067C"/>
    <w:rsid w:val="00402D96"/>
    <w:rsid w:val="00402E14"/>
    <w:rsid w:val="00403662"/>
    <w:rsid w:val="00405109"/>
    <w:rsid w:val="00405219"/>
    <w:rsid w:val="00406078"/>
    <w:rsid w:val="00406635"/>
    <w:rsid w:val="00410BC9"/>
    <w:rsid w:val="00410F53"/>
    <w:rsid w:val="0041314C"/>
    <w:rsid w:val="00413B37"/>
    <w:rsid w:val="00416537"/>
    <w:rsid w:val="00416FED"/>
    <w:rsid w:val="00417B02"/>
    <w:rsid w:val="00420603"/>
    <w:rsid w:val="004211C0"/>
    <w:rsid w:val="00421C4A"/>
    <w:rsid w:val="004234B1"/>
    <w:rsid w:val="00423B16"/>
    <w:rsid w:val="0042433B"/>
    <w:rsid w:val="00425D05"/>
    <w:rsid w:val="00427461"/>
    <w:rsid w:val="00427774"/>
    <w:rsid w:val="00431DEE"/>
    <w:rsid w:val="00432206"/>
    <w:rsid w:val="004375A5"/>
    <w:rsid w:val="0044119B"/>
    <w:rsid w:val="00441D0E"/>
    <w:rsid w:val="004421F6"/>
    <w:rsid w:val="00442981"/>
    <w:rsid w:val="00444CAA"/>
    <w:rsid w:val="00450BEC"/>
    <w:rsid w:val="00450DFD"/>
    <w:rsid w:val="0045121A"/>
    <w:rsid w:val="004538CA"/>
    <w:rsid w:val="00456993"/>
    <w:rsid w:val="00457DB9"/>
    <w:rsid w:val="00457F6D"/>
    <w:rsid w:val="00462D22"/>
    <w:rsid w:val="00462E95"/>
    <w:rsid w:val="0046416C"/>
    <w:rsid w:val="00471C71"/>
    <w:rsid w:val="004737C9"/>
    <w:rsid w:val="0047523F"/>
    <w:rsid w:val="0047528C"/>
    <w:rsid w:val="00475A1D"/>
    <w:rsid w:val="00475C56"/>
    <w:rsid w:val="00477DBE"/>
    <w:rsid w:val="00477DDF"/>
    <w:rsid w:val="004803A8"/>
    <w:rsid w:val="004804EE"/>
    <w:rsid w:val="00480DAF"/>
    <w:rsid w:val="0048253B"/>
    <w:rsid w:val="00483C43"/>
    <w:rsid w:val="00483FE7"/>
    <w:rsid w:val="004873E3"/>
    <w:rsid w:val="00487AD9"/>
    <w:rsid w:val="0049042B"/>
    <w:rsid w:val="00491FC7"/>
    <w:rsid w:val="00492A7E"/>
    <w:rsid w:val="00494474"/>
    <w:rsid w:val="004966A7"/>
    <w:rsid w:val="00497A20"/>
    <w:rsid w:val="004A00F8"/>
    <w:rsid w:val="004A0C91"/>
    <w:rsid w:val="004A0CE1"/>
    <w:rsid w:val="004A16FD"/>
    <w:rsid w:val="004A1E12"/>
    <w:rsid w:val="004A4C81"/>
    <w:rsid w:val="004A4DAE"/>
    <w:rsid w:val="004A5AFF"/>
    <w:rsid w:val="004B5632"/>
    <w:rsid w:val="004B6819"/>
    <w:rsid w:val="004B6B29"/>
    <w:rsid w:val="004C0BCC"/>
    <w:rsid w:val="004C10D8"/>
    <w:rsid w:val="004C1766"/>
    <w:rsid w:val="004C4566"/>
    <w:rsid w:val="004C4B28"/>
    <w:rsid w:val="004C55D3"/>
    <w:rsid w:val="004C6535"/>
    <w:rsid w:val="004C69BA"/>
    <w:rsid w:val="004D038B"/>
    <w:rsid w:val="004D397D"/>
    <w:rsid w:val="004D41F3"/>
    <w:rsid w:val="004D7393"/>
    <w:rsid w:val="004D73A6"/>
    <w:rsid w:val="004D758C"/>
    <w:rsid w:val="004E0660"/>
    <w:rsid w:val="004E1A0F"/>
    <w:rsid w:val="004E3544"/>
    <w:rsid w:val="004E3EB8"/>
    <w:rsid w:val="004E5C31"/>
    <w:rsid w:val="004E5E2B"/>
    <w:rsid w:val="004E6EFD"/>
    <w:rsid w:val="004E7986"/>
    <w:rsid w:val="004F066F"/>
    <w:rsid w:val="004F0E53"/>
    <w:rsid w:val="004F6061"/>
    <w:rsid w:val="004F6FE8"/>
    <w:rsid w:val="004F7259"/>
    <w:rsid w:val="005006E8"/>
    <w:rsid w:val="005064C5"/>
    <w:rsid w:val="00506700"/>
    <w:rsid w:val="00510700"/>
    <w:rsid w:val="005114FE"/>
    <w:rsid w:val="005145F6"/>
    <w:rsid w:val="00514DBD"/>
    <w:rsid w:val="00514E76"/>
    <w:rsid w:val="00515B0B"/>
    <w:rsid w:val="00517E91"/>
    <w:rsid w:val="00520808"/>
    <w:rsid w:val="0052186F"/>
    <w:rsid w:val="0052631F"/>
    <w:rsid w:val="0052673C"/>
    <w:rsid w:val="00527E9C"/>
    <w:rsid w:val="005309D0"/>
    <w:rsid w:val="0053176D"/>
    <w:rsid w:val="00532546"/>
    <w:rsid w:val="00533626"/>
    <w:rsid w:val="00535016"/>
    <w:rsid w:val="0053536F"/>
    <w:rsid w:val="00535F8A"/>
    <w:rsid w:val="00536C4A"/>
    <w:rsid w:val="00536D18"/>
    <w:rsid w:val="005401C1"/>
    <w:rsid w:val="00541500"/>
    <w:rsid w:val="00543C18"/>
    <w:rsid w:val="005444D7"/>
    <w:rsid w:val="005460B4"/>
    <w:rsid w:val="00550625"/>
    <w:rsid w:val="00550F59"/>
    <w:rsid w:val="00551CE8"/>
    <w:rsid w:val="0055714C"/>
    <w:rsid w:val="00560036"/>
    <w:rsid w:val="00560607"/>
    <w:rsid w:val="0056265C"/>
    <w:rsid w:val="0056355C"/>
    <w:rsid w:val="00564F4B"/>
    <w:rsid w:val="00566961"/>
    <w:rsid w:val="005710A8"/>
    <w:rsid w:val="005714D2"/>
    <w:rsid w:val="00573B4B"/>
    <w:rsid w:val="00573E8D"/>
    <w:rsid w:val="005742FD"/>
    <w:rsid w:val="005765BF"/>
    <w:rsid w:val="005819C8"/>
    <w:rsid w:val="00582489"/>
    <w:rsid w:val="00582C92"/>
    <w:rsid w:val="005869D3"/>
    <w:rsid w:val="0059048D"/>
    <w:rsid w:val="00590C80"/>
    <w:rsid w:val="00592275"/>
    <w:rsid w:val="00593C6E"/>
    <w:rsid w:val="00595264"/>
    <w:rsid w:val="00596AD5"/>
    <w:rsid w:val="00596C5C"/>
    <w:rsid w:val="00597978"/>
    <w:rsid w:val="005A061A"/>
    <w:rsid w:val="005A08E5"/>
    <w:rsid w:val="005A1F1D"/>
    <w:rsid w:val="005A43A5"/>
    <w:rsid w:val="005A5744"/>
    <w:rsid w:val="005B0591"/>
    <w:rsid w:val="005B244F"/>
    <w:rsid w:val="005B428D"/>
    <w:rsid w:val="005B59C1"/>
    <w:rsid w:val="005B617B"/>
    <w:rsid w:val="005B782D"/>
    <w:rsid w:val="005C0343"/>
    <w:rsid w:val="005C069D"/>
    <w:rsid w:val="005C1458"/>
    <w:rsid w:val="005C2206"/>
    <w:rsid w:val="005C25D5"/>
    <w:rsid w:val="005C39C9"/>
    <w:rsid w:val="005C3C74"/>
    <w:rsid w:val="005C55E2"/>
    <w:rsid w:val="005D25EA"/>
    <w:rsid w:val="005D4FC9"/>
    <w:rsid w:val="005D554D"/>
    <w:rsid w:val="005D5612"/>
    <w:rsid w:val="005D5CD7"/>
    <w:rsid w:val="005D733C"/>
    <w:rsid w:val="005D7750"/>
    <w:rsid w:val="005E4E2C"/>
    <w:rsid w:val="005E701A"/>
    <w:rsid w:val="005F14C5"/>
    <w:rsid w:val="005F1C0F"/>
    <w:rsid w:val="005F3DA0"/>
    <w:rsid w:val="005F5308"/>
    <w:rsid w:val="005F5F8B"/>
    <w:rsid w:val="005F6BAD"/>
    <w:rsid w:val="005F6BED"/>
    <w:rsid w:val="005F7792"/>
    <w:rsid w:val="005F796C"/>
    <w:rsid w:val="00600771"/>
    <w:rsid w:val="00600C8E"/>
    <w:rsid w:val="00601559"/>
    <w:rsid w:val="006037E1"/>
    <w:rsid w:val="006057E5"/>
    <w:rsid w:val="00605B08"/>
    <w:rsid w:val="00605DD0"/>
    <w:rsid w:val="0060664A"/>
    <w:rsid w:val="00607829"/>
    <w:rsid w:val="00610260"/>
    <w:rsid w:val="0061233C"/>
    <w:rsid w:val="0061344B"/>
    <w:rsid w:val="00613BF2"/>
    <w:rsid w:val="006154D2"/>
    <w:rsid w:val="0061554C"/>
    <w:rsid w:val="00615695"/>
    <w:rsid w:val="00615B91"/>
    <w:rsid w:val="006160BF"/>
    <w:rsid w:val="00617AF7"/>
    <w:rsid w:val="006203CA"/>
    <w:rsid w:val="00621092"/>
    <w:rsid w:val="0062112E"/>
    <w:rsid w:val="00622391"/>
    <w:rsid w:val="0062524C"/>
    <w:rsid w:val="00625383"/>
    <w:rsid w:val="00625718"/>
    <w:rsid w:val="00625932"/>
    <w:rsid w:val="00626E4E"/>
    <w:rsid w:val="00627CBB"/>
    <w:rsid w:val="00633850"/>
    <w:rsid w:val="006342B7"/>
    <w:rsid w:val="00635CC5"/>
    <w:rsid w:val="0063631B"/>
    <w:rsid w:val="00642F96"/>
    <w:rsid w:val="006441D6"/>
    <w:rsid w:val="00644845"/>
    <w:rsid w:val="00647109"/>
    <w:rsid w:val="00651360"/>
    <w:rsid w:val="00652A5E"/>
    <w:rsid w:val="00653AEE"/>
    <w:rsid w:val="0065429A"/>
    <w:rsid w:val="00656805"/>
    <w:rsid w:val="0065725C"/>
    <w:rsid w:val="00657B5A"/>
    <w:rsid w:val="00657D57"/>
    <w:rsid w:val="00662687"/>
    <w:rsid w:val="00663A4E"/>
    <w:rsid w:val="00667357"/>
    <w:rsid w:val="00671252"/>
    <w:rsid w:val="00671403"/>
    <w:rsid w:val="0067300B"/>
    <w:rsid w:val="00676978"/>
    <w:rsid w:val="00680346"/>
    <w:rsid w:val="006819B9"/>
    <w:rsid w:val="0068334F"/>
    <w:rsid w:val="00685B82"/>
    <w:rsid w:val="00686B5A"/>
    <w:rsid w:val="00687A5A"/>
    <w:rsid w:val="00690E43"/>
    <w:rsid w:val="00690FE3"/>
    <w:rsid w:val="00695981"/>
    <w:rsid w:val="00695ADD"/>
    <w:rsid w:val="00695B8F"/>
    <w:rsid w:val="00695F50"/>
    <w:rsid w:val="00696232"/>
    <w:rsid w:val="00697D8F"/>
    <w:rsid w:val="006A0309"/>
    <w:rsid w:val="006A178D"/>
    <w:rsid w:val="006A1E8F"/>
    <w:rsid w:val="006A2707"/>
    <w:rsid w:val="006A3054"/>
    <w:rsid w:val="006A55C5"/>
    <w:rsid w:val="006B002D"/>
    <w:rsid w:val="006B0236"/>
    <w:rsid w:val="006B7E93"/>
    <w:rsid w:val="006C1126"/>
    <w:rsid w:val="006C1D50"/>
    <w:rsid w:val="006C2127"/>
    <w:rsid w:val="006C488F"/>
    <w:rsid w:val="006C48A2"/>
    <w:rsid w:val="006C538C"/>
    <w:rsid w:val="006C5B58"/>
    <w:rsid w:val="006C6349"/>
    <w:rsid w:val="006D0EF6"/>
    <w:rsid w:val="006D2812"/>
    <w:rsid w:val="006D319A"/>
    <w:rsid w:val="006D5E89"/>
    <w:rsid w:val="006D71BF"/>
    <w:rsid w:val="006E0C6C"/>
    <w:rsid w:val="006E122E"/>
    <w:rsid w:val="006E31E1"/>
    <w:rsid w:val="006E47C8"/>
    <w:rsid w:val="006E489B"/>
    <w:rsid w:val="006E55D1"/>
    <w:rsid w:val="006F01A3"/>
    <w:rsid w:val="006F0676"/>
    <w:rsid w:val="006F0A77"/>
    <w:rsid w:val="006F1A8F"/>
    <w:rsid w:val="006F4D1B"/>
    <w:rsid w:val="00700E3A"/>
    <w:rsid w:val="0070161F"/>
    <w:rsid w:val="00702544"/>
    <w:rsid w:val="00702F3B"/>
    <w:rsid w:val="00705E9A"/>
    <w:rsid w:val="0070604E"/>
    <w:rsid w:val="00707D00"/>
    <w:rsid w:val="007107D8"/>
    <w:rsid w:val="007115A8"/>
    <w:rsid w:val="007123E5"/>
    <w:rsid w:val="00712722"/>
    <w:rsid w:val="00713882"/>
    <w:rsid w:val="00713F70"/>
    <w:rsid w:val="0072345B"/>
    <w:rsid w:val="007238F3"/>
    <w:rsid w:val="007246E9"/>
    <w:rsid w:val="00726256"/>
    <w:rsid w:val="00731245"/>
    <w:rsid w:val="00731E51"/>
    <w:rsid w:val="007327E3"/>
    <w:rsid w:val="00734C5D"/>
    <w:rsid w:val="00735948"/>
    <w:rsid w:val="00735DA2"/>
    <w:rsid w:val="00737854"/>
    <w:rsid w:val="00737E5B"/>
    <w:rsid w:val="00741879"/>
    <w:rsid w:val="00741B59"/>
    <w:rsid w:val="0074336D"/>
    <w:rsid w:val="007446C6"/>
    <w:rsid w:val="00744B3C"/>
    <w:rsid w:val="00745180"/>
    <w:rsid w:val="00745831"/>
    <w:rsid w:val="00750661"/>
    <w:rsid w:val="007523A2"/>
    <w:rsid w:val="007538EA"/>
    <w:rsid w:val="007542D3"/>
    <w:rsid w:val="007545DB"/>
    <w:rsid w:val="007559A5"/>
    <w:rsid w:val="00755FFA"/>
    <w:rsid w:val="0075721C"/>
    <w:rsid w:val="00761ABF"/>
    <w:rsid w:val="00762C6A"/>
    <w:rsid w:val="007635DB"/>
    <w:rsid w:val="007635F2"/>
    <w:rsid w:val="00767CB5"/>
    <w:rsid w:val="00770496"/>
    <w:rsid w:val="00772C95"/>
    <w:rsid w:val="00775283"/>
    <w:rsid w:val="00776725"/>
    <w:rsid w:val="0078075C"/>
    <w:rsid w:val="00783AEE"/>
    <w:rsid w:val="00785943"/>
    <w:rsid w:val="00790A7E"/>
    <w:rsid w:val="007911E3"/>
    <w:rsid w:val="00791FBF"/>
    <w:rsid w:val="007920F6"/>
    <w:rsid w:val="00792BA2"/>
    <w:rsid w:val="00793B14"/>
    <w:rsid w:val="00793DFA"/>
    <w:rsid w:val="0079497F"/>
    <w:rsid w:val="00794FAA"/>
    <w:rsid w:val="007A588D"/>
    <w:rsid w:val="007A6A90"/>
    <w:rsid w:val="007B09F8"/>
    <w:rsid w:val="007B1300"/>
    <w:rsid w:val="007B1747"/>
    <w:rsid w:val="007B23EE"/>
    <w:rsid w:val="007B4ACB"/>
    <w:rsid w:val="007B4CD9"/>
    <w:rsid w:val="007C3379"/>
    <w:rsid w:val="007C7162"/>
    <w:rsid w:val="007D05DA"/>
    <w:rsid w:val="007D2CD5"/>
    <w:rsid w:val="007D68EC"/>
    <w:rsid w:val="007E0373"/>
    <w:rsid w:val="007E0C54"/>
    <w:rsid w:val="007E10D4"/>
    <w:rsid w:val="007E25C0"/>
    <w:rsid w:val="007E5197"/>
    <w:rsid w:val="007E54F6"/>
    <w:rsid w:val="007E63A8"/>
    <w:rsid w:val="007F1F4B"/>
    <w:rsid w:val="007F3AD9"/>
    <w:rsid w:val="007F4103"/>
    <w:rsid w:val="007F48D7"/>
    <w:rsid w:val="007F5E97"/>
    <w:rsid w:val="008036AA"/>
    <w:rsid w:val="00805A38"/>
    <w:rsid w:val="00805EDD"/>
    <w:rsid w:val="0080787F"/>
    <w:rsid w:val="00811AEA"/>
    <w:rsid w:val="00812D57"/>
    <w:rsid w:val="0081350B"/>
    <w:rsid w:val="00814C81"/>
    <w:rsid w:val="00815602"/>
    <w:rsid w:val="00815B17"/>
    <w:rsid w:val="00815C9A"/>
    <w:rsid w:val="00817024"/>
    <w:rsid w:val="00817D96"/>
    <w:rsid w:val="00817DFF"/>
    <w:rsid w:val="00817E0F"/>
    <w:rsid w:val="00820EFB"/>
    <w:rsid w:val="00824F6E"/>
    <w:rsid w:val="008266FB"/>
    <w:rsid w:val="00830E4F"/>
    <w:rsid w:val="0083262C"/>
    <w:rsid w:val="008355D5"/>
    <w:rsid w:val="00835E9F"/>
    <w:rsid w:val="00837531"/>
    <w:rsid w:val="008405A3"/>
    <w:rsid w:val="00840AC1"/>
    <w:rsid w:val="00841F88"/>
    <w:rsid w:val="008431E0"/>
    <w:rsid w:val="0084551C"/>
    <w:rsid w:val="00845D6B"/>
    <w:rsid w:val="00846D0C"/>
    <w:rsid w:val="00852750"/>
    <w:rsid w:val="008529F8"/>
    <w:rsid w:val="0085383F"/>
    <w:rsid w:val="00854B88"/>
    <w:rsid w:val="008559A0"/>
    <w:rsid w:val="00855BCD"/>
    <w:rsid w:val="00857BA9"/>
    <w:rsid w:val="00861112"/>
    <w:rsid w:val="00861D28"/>
    <w:rsid w:val="00863435"/>
    <w:rsid w:val="00865BBA"/>
    <w:rsid w:val="008666A4"/>
    <w:rsid w:val="0086783E"/>
    <w:rsid w:val="008702B0"/>
    <w:rsid w:val="008707D7"/>
    <w:rsid w:val="00870942"/>
    <w:rsid w:val="008728E9"/>
    <w:rsid w:val="0087407D"/>
    <w:rsid w:val="0087432C"/>
    <w:rsid w:val="008743EA"/>
    <w:rsid w:val="0087467E"/>
    <w:rsid w:val="008746DD"/>
    <w:rsid w:val="00876E91"/>
    <w:rsid w:val="008778DE"/>
    <w:rsid w:val="008814C3"/>
    <w:rsid w:val="0088180D"/>
    <w:rsid w:val="00882912"/>
    <w:rsid w:val="00883FAB"/>
    <w:rsid w:val="008840DB"/>
    <w:rsid w:val="008848FC"/>
    <w:rsid w:val="0088782C"/>
    <w:rsid w:val="008917E3"/>
    <w:rsid w:val="00893322"/>
    <w:rsid w:val="0089450D"/>
    <w:rsid w:val="00894C9E"/>
    <w:rsid w:val="00896304"/>
    <w:rsid w:val="008A0AE8"/>
    <w:rsid w:val="008A1CF4"/>
    <w:rsid w:val="008A27A7"/>
    <w:rsid w:val="008A420A"/>
    <w:rsid w:val="008A5081"/>
    <w:rsid w:val="008A5F2C"/>
    <w:rsid w:val="008A6BF1"/>
    <w:rsid w:val="008A7EA0"/>
    <w:rsid w:val="008B09FC"/>
    <w:rsid w:val="008B0BB8"/>
    <w:rsid w:val="008B1594"/>
    <w:rsid w:val="008B1CF0"/>
    <w:rsid w:val="008B1F66"/>
    <w:rsid w:val="008B2EF2"/>
    <w:rsid w:val="008B5076"/>
    <w:rsid w:val="008C35FA"/>
    <w:rsid w:val="008C621A"/>
    <w:rsid w:val="008C6321"/>
    <w:rsid w:val="008D2A2B"/>
    <w:rsid w:val="008D5693"/>
    <w:rsid w:val="008D665C"/>
    <w:rsid w:val="008D70AD"/>
    <w:rsid w:val="008D72D2"/>
    <w:rsid w:val="008E0A35"/>
    <w:rsid w:val="008E2D33"/>
    <w:rsid w:val="008E428F"/>
    <w:rsid w:val="008F37AD"/>
    <w:rsid w:val="008F50D5"/>
    <w:rsid w:val="008F7A0D"/>
    <w:rsid w:val="00900858"/>
    <w:rsid w:val="00900E7C"/>
    <w:rsid w:val="00903E71"/>
    <w:rsid w:val="009045B4"/>
    <w:rsid w:val="009046A0"/>
    <w:rsid w:val="00906234"/>
    <w:rsid w:val="0090762F"/>
    <w:rsid w:val="00910E36"/>
    <w:rsid w:val="0091370E"/>
    <w:rsid w:val="00913DE2"/>
    <w:rsid w:val="00914A9B"/>
    <w:rsid w:val="0092116A"/>
    <w:rsid w:val="00926F0E"/>
    <w:rsid w:val="00927B52"/>
    <w:rsid w:val="00930071"/>
    <w:rsid w:val="00933EC6"/>
    <w:rsid w:val="00934382"/>
    <w:rsid w:val="00934866"/>
    <w:rsid w:val="00934E46"/>
    <w:rsid w:val="00935DBC"/>
    <w:rsid w:val="009361B0"/>
    <w:rsid w:val="00940C41"/>
    <w:rsid w:val="00941691"/>
    <w:rsid w:val="00941907"/>
    <w:rsid w:val="009439F5"/>
    <w:rsid w:val="00944CAE"/>
    <w:rsid w:val="009462CB"/>
    <w:rsid w:val="00946742"/>
    <w:rsid w:val="00946B29"/>
    <w:rsid w:val="009479A4"/>
    <w:rsid w:val="00950847"/>
    <w:rsid w:val="00953186"/>
    <w:rsid w:val="00954C2D"/>
    <w:rsid w:val="00962D05"/>
    <w:rsid w:val="009659FF"/>
    <w:rsid w:val="00970438"/>
    <w:rsid w:val="0097166E"/>
    <w:rsid w:val="0098123C"/>
    <w:rsid w:val="00981533"/>
    <w:rsid w:val="00982CC6"/>
    <w:rsid w:val="009835AA"/>
    <w:rsid w:val="00984256"/>
    <w:rsid w:val="00984928"/>
    <w:rsid w:val="00986E43"/>
    <w:rsid w:val="00991611"/>
    <w:rsid w:val="0099216F"/>
    <w:rsid w:val="009924FC"/>
    <w:rsid w:val="00994B85"/>
    <w:rsid w:val="00996203"/>
    <w:rsid w:val="00996BD3"/>
    <w:rsid w:val="00996E3F"/>
    <w:rsid w:val="00997054"/>
    <w:rsid w:val="009977F7"/>
    <w:rsid w:val="009979A2"/>
    <w:rsid w:val="009A2BDC"/>
    <w:rsid w:val="009A62A6"/>
    <w:rsid w:val="009A62E2"/>
    <w:rsid w:val="009A7846"/>
    <w:rsid w:val="009A7941"/>
    <w:rsid w:val="009A7FDC"/>
    <w:rsid w:val="009B0861"/>
    <w:rsid w:val="009B1A52"/>
    <w:rsid w:val="009B72F6"/>
    <w:rsid w:val="009B7932"/>
    <w:rsid w:val="009C0555"/>
    <w:rsid w:val="009C12C6"/>
    <w:rsid w:val="009C2134"/>
    <w:rsid w:val="009C39C2"/>
    <w:rsid w:val="009C4754"/>
    <w:rsid w:val="009C4A78"/>
    <w:rsid w:val="009C723D"/>
    <w:rsid w:val="009D20B9"/>
    <w:rsid w:val="009D2DF1"/>
    <w:rsid w:val="009D53D8"/>
    <w:rsid w:val="009D73BA"/>
    <w:rsid w:val="009D7895"/>
    <w:rsid w:val="009D7DC5"/>
    <w:rsid w:val="009E0E43"/>
    <w:rsid w:val="009E4DAE"/>
    <w:rsid w:val="009E590F"/>
    <w:rsid w:val="009E7302"/>
    <w:rsid w:val="009E79B8"/>
    <w:rsid w:val="009F0FE8"/>
    <w:rsid w:val="009F21F7"/>
    <w:rsid w:val="00A00CB0"/>
    <w:rsid w:val="00A01443"/>
    <w:rsid w:val="00A029A6"/>
    <w:rsid w:val="00A02F78"/>
    <w:rsid w:val="00A03BA7"/>
    <w:rsid w:val="00A06FA7"/>
    <w:rsid w:val="00A10199"/>
    <w:rsid w:val="00A11971"/>
    <w:rsid w:val="00A21051"/>
    <w:rsid w:val="00A25597"/>
    <w:rsid w:val="00A30662"/>
    <w:rsid w:val="00A319B6"/>
    <w:rsid w:val="00A31C16"/>
    <w:rsid w:val="00A3303B"/>
    <w:rsid w:val="00A34B49"/>
    <w:rsid w:val="00A34BF8"/>
    <w:rsid w:val="00A400B5"/>
    <w:rsid w:val="00A40917"/>
    <w:rsid w:val="00A41869"/>
    <w:rsid w:val="00A42D5E"/>
    <w:rsid w:val="00A43875"/>
    <w:rsid w:val="00A45987"/>
    <w:rsid w:val="00A510B4"/>
    <w:rsid w:val="00A52982"/>
    <w:rsid w:val="00A52E12"/>
    <w:rsid w:val="00A53A01"/>
    <w:rsid w:val="00A543B8"/>
    <w:rsid w:val="00A562CF"/>
    <w:rsid w:val="00A62D8B"/>
    <w:rsid w:val="00A6342D"/>
    <w:rsid w:val="00A6429F"/>
    <w:rsid w:val="00A6439B"/>
    <w:rsid w:val="00A658EE"/>
    <w:rsid w:val="00A67AF3"/>
    <w:rsid w:val="00A73303"/>
    <w:rsid w:val="00A74B22"/>
    <w:rsid w:val="00A761A0"/>
    <w:rsid w:val="00A76348"/>
    <w:rsid w:val="00A80756"/>
    <w:rsid w:val="00A81A27"/>
    <w:rsid w:val="00A81F13"/>
    <w:rsid w:val="00A852BE"/>
    <w:rsid w:val="00A85F8A"/>
    <w:rsid w:val="00A86C63"/>
    <w:rsid w:val="00A87E74"/>
    <w:rsid w:val="00A90021"/>
    <w:rsid w:val="00A90A9B"/>
    <w:rsid w:val="00A90BDE"/>
    <w:rsid w:val="00A91995"/>
    <w:rsid w:val="00A92711"/>
    <w:rsid w:val="00A92F0F"/>
    <w:rsid w:val="00A92F98"/>
    <w:rsid w:val="00A93308"/>
    <w:rsid w:val="00AA4334"/>
    <w:rsid w:val="00AA4F9F"/>
    <w:rsid w:val="00AB1BE7"/>
    <w:rsid w:val="00AB1E94"/>
    <w:rsid w:val="00AB3A4B"/>
    <w:rsid w:val="00AB4D2A"/>
    <w:rsid w:val="00AB51E4"/>
    <w:rsid w:val="00AB76FF"/>
    <w:rsid w:val="00AC1742"/>
    <w:rsid w:val="00AC242C"/>
    <w:rsid w:val="00AC4F1A"/>
    <w:rsid w:val="00AC75A8"/>
    <w:rsid w:val="00AD25C0"/>
    <w:rsid w:val="00AD27C9"/>
    <w:rsid w:val="00AD2F44"/>
    <w:rsid w:val="00AD656E"/>
    <w:rsid w:val="00AE1080"/>
    <w:rsid w:val="00AE1312"/>
    <w:rsid w:val="00AE14C4"/>
    <w:rsid w:val="00AE363F"/>
    <w:rsid w:val="00AE6513"/>
    <w:rsid w:val="00AE75C9"/>
    <w:rsid w:val="00AF32B1"/>
    <w:rsid w:val="00AF58DA"/>
    <w:rsid w:val="00AF6201"/>
    <w:rsid w:val="00B01F94"/>
    <w:rsid w:val="00B057DE"/>
    <w:rsid w:val="00B075F1"/>
    <w:rsid w:val="00B078B8"/>
    <w:rsid w:val="00B10F1B"/>
    <w:rsid w:val="00B1173E"/>
    <w:rsid w:val="00B136B4"/>
    <w:rsid w:val="00B16F67"/>
    <w:rsid w:val="00B17651"/>
    <w:rsid w:val="00B2081D"/>
    <w:rsid w:val="00B2303F"/>
    <w:rsid w:val="00B2541B"/>
    <w:rsid w:val="00B33D26"/>
    <w:rsid w:val="00B372CD"/>
    <w:rsid w:val="00B43000"/>
    <w:rsid w:val="00B43370"/>
    <w:rsid w:val="00B443AD"/>
    <w:rsid w:val="00B44D12"/>
    <w:rsid w:val="00B4535B"/>
    <w:rsid w:val="00B463E2"/>
    <w:rsid w:val="00B46EEF"/>
    <w:rsid w:val="00B47EF4"/>
    <w:rsid w:val="00B576A7"/>
    <w:rsid w:val="00B60C80"/>
    <w:rsid w:val="00B61733"/>
    <w:rsid w:val="00B62AD6"/>
    <w:rsid w:val="00B62DA6"/>
    <w:rsid w:val="00B653B7"/>
    <w:rsid w:val="00B66213"/>
    <w:rsid w:val="00B73D4F"/>
    <w:rsid w:val="00B742CB"/>
    <w:rsid w:val="00B76813"/>
    <w:rsid w:val="00B76849"/>
    <w:rsid w:val="00B77864"/>
    <w:rsid w:val="00B77D3C"/>
    <w:rsid w:val="00B83B19"/>
    <w:rsid w:val="00B878B5"/>
    <w:rsid w:val="00B9118E"/>
    <w:rsid w:val="00B91578"/>
    <w:rsid w:val="00B91A0E"/>
    <w:rsid w:val="00B91E7F"/>
    <w:rsid w:val="00B9542E"/>
    <w:rsid w:val="00BA39B4"/>
    <w:rsid w:val="00BA4E49"/>
    <w:rsid w:val="00BA53F1"/>
    <w:rsid w:val="00BA6933"/>
    <w:rsid w:val="00BA7D73"/>
    <w:rsid w:val="00BB2FAD"/>
    <w:rsid w:val="00BB50AF"/>
    <w:rsid w:val="00BB6636"/>
    <w:rsid w:val="00BB6BFB"/>
    <w:rsid w:val="00BC1161"/>
    <w:rsid w:val="00BC1ABC"/>
    <w:rsid w:val="00BC3117"/>
    <w:rsid w:val="00BC394E"/>
    <w:rsid w:val="00BC5EE4"/>
    <w:rsid w:val="00BC66A1"/>
    <w:rsid w:val="00BC6AB0"/>
    <w:rsid w:val="00BC75AC"/>
    <w:rsid w:val="00BD2557"/>
    <w:rsid w:val="00BD30C4"/>
    <w:rsid w:val="00BD31B2"/>
    <w:rsid w:val="00BD32F5"/>
    <w:rsid w:val="00BD59E4"/>
    <w:rsid w:val="00BD5BDA"/>
    <w:rsid w:val="00BD6007"/>
    <w:rsid w:val="00BD6034"/>
    <w:rsid w:val="00BD6246"/>
    <w:rsid w:val="00BD76FE"/>
    <w:rsid w:val="00BD78D2"/>
    <w:rsid w:val="00BD7E19"/>
    <w:rsid w:val="00BE0AC1"/>
    <w:rsid w:val="00BE2B3C"/>
    <w:rsid w:val="00BE3BBA"/>
    <w:rsid w:val="00BE72D8"/>
    <w:rsid w:val="00BE733C"/>
    <w:rsid w:val="00BE79D8"/>
    <w:rsid w:val="00BE7BAC"/>
    <w:rsid w:val="00BE7F1B"/>
    <w:rsid w:val="00BF3138"/>
    <w:rsid w:val="00BF3C5D"/>
    <w:rsid w:val="00BF5B44"/>
    <w:rsid w:val="00C02650"/>
    <w:rsid w:val="00C028B4"/>
    <w:rsid w:val="00C03612"/>
    <w:rsid w:val="00C03836"/>
    <w:rsid w:val="00C05C5E"/>
    <w:rsid w:val="00C06128"/>
    <w:rsid w:val="00C134CC"/>
    <w:rsid w:val="00C14977"/>
    <w:rsid w:val="00C156D4"/>
    <w:rsid w:val="00C15951"/>
    <w:rsid w:val="00C16E65"/>
    <w:rsid w:val="00C16E86"/>
    <w:rsid w:val="00C21727"/>
    <w:rsid w:val="00C23684"/>
    <w:rsid w:val="00C25B61"/>
    <w:rsid w:val="00C277DF"/>
    <w:rsid w:val="00C30472"/>
    <w:rsid w:val="00C31513"/>
    <w:rsid w:val="00C32594"/>
    <w:rsid w:val="00C325CC"/>
    <w:rsid w:val="00C36636"/>
    <w:rsid w:val="00C41F30"/>
    <w:rsid w:val="00C42B89"/>
    <w:rsid w:val="00C45514"/>
    <w:rsid w:val="00C458B6"/>
    <w:rsid w:val="00C473FF"/>
    <w:rsid w:val="00C476FD"/>
    <w:rsid w:val="00C47872"/>
    <w:rsid w:val="00C50F29"/>
    <w:rsid w:val="00C55DBD"/>
    <w:rsid w:val="00C6115B"/>
    <w:rsid w:val="00C6190B"/>
    <w:rsid w:val="00C61C74"/>
    <w:rsid w:val="00C61E98"/>
    <w:rsid w:val="00C6356A"/>
    <w:rsid w:val="00C70378"/>
    <w:rsid w:val="00C710E5"/>
    <w:rsid w:val="00C74542"/>
    <w:rsid w:val="00C76649"/>
    <w:rsid w:val="00C804FF"/>
    <w:rsid w:val="00C828D3"/>
    <w:rsid w:val="00C84DBC"/>
    <w:rsid w:val="00C84DCF"/>
    <w:rsid w:val="00C8754F"/>
    <w:rsid w:val="00C8785B"/>
    <w:rsid w:val="00C91890"/>
    <w:rsid w:val="00C92E4A"/>
    <w:rsid w:val="00C93424"/>
    <w:rsid w:val="00C95E54"/>
    <w:rsid w:val="00C9711C"/>
    <w:rsid w:val="00CA1AE5"/>
    <w:rsid w:val="00CA32ED"/>
    <w:rsid w:val="00CA480C"/>
    <w:rsid w:val="00CB06B9"/>
    <w:rsid w:val="00CB1534"/>
    <w:rsid w:val="00CB1D57"/>
    <w:rsid w:val="00CB209E"/>
    <w:rsid w:val="00CB254F"/>
    <w:rsid w:val="00CC3914"/>
    <w:rsid w:val="00CC4613"/>
    <w:rsid w:val="00CC6AE0"/>
    <w:rsid w:val="00CC6E95"/>
    <w:rsid w:val="00CD0AE3"/>
    <w:rsid w:val="00CD4690"/>
    <w:rsid w:val="00CD4A82"/>
    <w:rsid w:val="00CD5173"/>
    <w:rsid w:val="00CD69D1"/>
    <w:rsid w:val="00CE0AE4"/>
    <w:rsid w:val="00CE0C7C"/>
    <w:rsid w:val="00CE30FB"/>
    <w:rsid w:val="00CE43A5"/>
    <w:rsid w:val="00CE6098"/>
    <w:rsid w:val="00CE69D8"/>
    <w:rsid w:val="00CE7627"/>
    <w:rsid w:val="00CF0CA8"/>
    <w:rsid w:val="00CF1C37"/>
    <w:rsid w:val="00CF2598"/>
    <w:rsid w:val="00CF5AAE"/>
    <w:rsid w:val="00CF5FD9"/>
    <w:rsid w:val="00CF74B0"/>
    <w:rsid w:val="00CF7AD4"/>
    <w:rsid w:val="00CF7EC6"/>
    <w:rsid w:val="00D00C5B"/>
    <w:rsid w:val="00D02793"/>
    <w:rsid w:val="00D056E3"/>
    <w:rsid w:val="00D06B18"/>
    <w:rsid w:val="00D124FC"/>
    <w:rsid w:val="00D16734"/>
    <w:rsid w:val="00D16D68"/>
    <w:rsid w:val="00D20914"/>
    <w:rsid w:val="00D20FCF"/>
    <w:rsid w:val="00D23DAF"/>
    <w:rsid w:val="00D24EC6"/>
    <w:rsid w:val="00D2531E"/>
    <w:rsid w:val="00D2630E"/>
    <w:rsid w:val="00D271B3"/>
    <w:rsid w:val="00D3102F"/>
    <w:rsid w:val="00D311B5"/>
    <w:rsid w:val="00D31A06"/>
    <w:rsid w:val="00D31C36"/>
    <w:rsid w:val="00D33031"/>
    <w:rsid w:val="00D33F8C"/>
    <w:rsid w:val="00D345E6"/>
    <w:rsid w:val="00D369C5"/>
    <w:rsid w:val="00D415E1"/>
    <w:rsid w:val="00D42674"/>
    <w:rsid w:val="00D50365"/>
    <w:rsid w:val="00D51175"/>
    <w:rsid w:val="00D51BEF"/>
    <w:rsid w:val="00D541AB"/>
    <w:rsid w:val="00D543E5"/>
    <w:rsid w:val="00D55143"/>
    <w:rsid w:val="00D56D58"/>
    <w:rsid w:val="00D570FB"/>
    <w:rsid w:val="00D57814"/>
    <w:rsid w:val="00D57E64"/>
    <w:rsid w:val="00D60534"/>
    <w:rsid w:val="00D61182"/>
    <w:rsid w:val="00D62F09"/>
    <w:rsid w:val="00D651C6"/>
    <w:rsid w:val="00D6698F"/>
    <w:rsid w:val="00D67017"/>
    <w:rsid w:val="00D71035"/>
    <w:rsid w:val="00D739D6"/>
    <w:rsid w:val="00D73DBD"/>
    <w:rsid w:val="00D7483D"/>
    <w:rsid w:val="00D772AB"/>
    <w:rsid w:val="00D809A9"/>
    <w:rsid w:val="00D80B2A"/>
    <w:rsid w:val="00D8492F"/>
    <w:rsid w:val="00D85D2C"/>
    <w:rsid w:val="00D85D91"/>
    <w:rsid w:val="00D865A8"/>
    <w:rsid w:val="00D87391"/>
    <w:rsid w:val="00D923AF"/>
    <w:rsid w:val="00D92B4B"/>
    <w:rsid w:val="00D93092"/>
    <w:rsid w:val="00D93739"/>
    <w:rsid w:val="00D93F29"/>
    <w:rsid w:val="00D94E1E"/>
    <w:rsid w:val="00D96F58"/>
    <w:rsid w:val="00DA079A"/>
    <w:rsid w:val="00DA1051"/>
    <w:rsid w:val="00DA3ECD"/>
    <w:rsid w:val="00DA4971"/>
    <w:rsid w:val="00DA52D2"/>
    <w:rsid w:val="00DA7333"/>
    <w:rsid w:val="00DB1399"/>
    <w:rsid w:val="00DB3985"/>
    <w:rsid w:val="00DB4ADD"/>
    <w:rsid w:val="00DB5EA3"/>
    <w:rsid w:val="00DB665F"/>
    <w:rsid w:val="00DB69B7"/>
    <w:rsid w:val="00DC1939"/>
    <w:rsid w:val="00DC26A3"/>
    <w:rsid w:val="00DC5A2C"/>
    <w:rsid w:val="00DC66F2"/>
    <w:rsid w:val="00DD0ED3"/>
    <w:rsid w:val="00DD1AE9"/>
    <w:rsid w:val="00DD30C8"/>
    <w:rsid w:val="00DD31BB"/>
    <w:rsid w:val="00DD381A"/>
    <w:rsid w:val="00DD3B8A"/>
    <w:rsid w:val="00DD41B4"/>
    <w:rsid w:val="00DD4AC9"/>
    <w:rsid w:val="00DD4BAD"/>
    <w:rsid w:val="00DD59BC"/>
    <w:rsid w:val="00DD69D4"/>
    <w:rsid w:val="00DE006A"/>
    <w:rsid w:val="00DE4CFC"/>
    <w:rsid w:val="00DF0AC7"/>
    <w:rsid w:val="00DF248A"/>
    <w:rsid w:val="00DF25D7"/>
    <w:rsid w:val="00DF294E"/>
    <w:rsid w:val="00DF2A6D"/>
    <w:rsid w:val="00DF54A0"/>
    <w:rsid w:val="00DF69EC"/>
    <w:rsid w:val="00E0111F"/>
    <w:rsid w:val="00E016EF"/>
    <w:rsid w:val="00E03279"/>
    <w:rsid w:val="00E04E3F"/>
    <w:rsid w:val="00E0766B"/>
    <w:rsid w:val="00E07A26"/>
    <w:rsid w:val="00E10885"/>
    <w:rsid w:val="00E13505"/>
    <w:rsid w:val="00E13635"/>
    <w:rsid w:val="00E13CA4"/>
    <w:rsid w:val="00E15426"/>
    <w:rsid w:val="00E1597A"/>
    <w:rsid w:val="00E15E3E"/>
    <w:rsid w:val="00E16395"/>
    <w:rsid w:val="00E200F5"/>
    <w:rsid w:val="00E21EE8"/>
    <w:rsid w:val="00E22189"/>
    <w:rsid w:val="00E2282B"/>
    <w:rsid w:val="00E23134"/>
    <w:rsid w:val="00E239D0"/>
    <w:rsid w:val="00E23B9E"/>
    <w:rsid w:val="00E23CCB"/>
    <w:rsid w:val="00E250BD"/>
    <w:rsid w:val="00E273EF"/>
    <w:rsid w:val="00E2799C"/>
    <w:rsid w:val="00E30036"/>
    <w:rsid w:val="00E33BCD"/>
    <w:rsid w:val="00E3434A"/>
    <w:rsid w:val="00E35044"/>
    <w:rsid w:val="00E37750"/>
    <w:rsid w:val="00E40120"/>
    <w:rsid w:val="00E41F11"/>
    <w:rsid w:val="00E43165"/>
    <w:rsid w:val="00E4621A"/>
    <w:rsid w:val="00E46413"/>
    <w:rsid w:val="00E511E8"/>
    <w:rsid w:val="00E51946"/>
    <w:rsid w:val="00E55A24"/>
    <w:rsid w:val="00E561FC"/>
    <w:rsid w:val="00E60AB8"/>
    <w:rsid w:val="00E62DD1"/>
    <w:rsid w:val="00E63978"/>
    <w:rsid w:val="00E66ED8"/>
    <w:rsid w:val="00E66FDF"/>
    <w:rsid w:val="00E71CE8"/>
    <w:rsid w:val="00E72802"/>
    <w:rsid w:val="00E73A81"/>
    <w:rsid w:val="00E74983"/>
    <w:rsid w:val="00E74C01"/>
    <w:rsid w:val="00E76FA4"/>
    <w:rsid w:val="00E8341D"/>
    <w:rsid w:val="00E8620E"/>
    <w:rsid w:val="00E86A16"/>
    <w:rsid w:val="00E87810"/>
    <w:rsid w:val="00E91B0A"/>
    <w:rsid w:val="00E92B32"/>
    <w:rsid w:val="00E947C6"/>
    <w:rsid w:val="00E9512A"/>
    <w:rsid w:val="00E9600B"/>
    <w:rsid w:val="00E978D5"/>
    <w:rsid w:val="00EA04DB"/>
    <w:rsid w:val="00EA6BE6"/>
    <w:rsid w:val="00EA7A82"/>
    <w:rsid w:val="00EB1B94"/>
    <w:rsid w:val="00EB21BD"/>
    <w:rsid w:val="00EB3716"/>
    <w:rsid w:val="00EB3FD6"/>
    <w:rsid w:val="00EB51C0"/>
    <w:rsid w:val="00EB53F0"/>
    <w:rsid w:val="00EB6CB9"/>
    <w:rsid w:val="00EC4336"/>
    <w:rsid w:val="00EC6AC3"/>
    <w:rsid w:val="00EC710B"/>
    <w:rsid w:val="00EC7BD9"/>
    <w:rsid w:val="00ED02AC"/>
    <w:rsid w:val="00ED3156"/>
    <w:rsid w:val="00ED317C"/>
    <w:rsid w:val="00ED320E"/>
    <w:rsid w:val="00ED32F7"/>
    <w:rsid w:val="00ED390D"/>
    <w:rsid w:val="00ED4AFA"/>
    <w:rsid w:val="00ED53B6"/>
    <w:rsid w:val="00ED5D9E"/>
    <w:rsid w:val="00EE1601"/>
    <w:rsid w:val="00EE3937"/>
    <w:rsid w:val="00EE57DB"/>
    <w:rsid w:val="00EE6090"/>
    <w:rsid w:val="00EE62C8"/>
    <w:rsid w:val="00EF0610"/>
    <w:rsid w:val="00EF08AF"/>
    <w:rsid w:val="00EF1D52"/>
    <w:rsid w:val="00EF2039"/>
    <w:rsid w:val="00EF26C9"/>
    <w:rsid w:val="00EF4F3C"/>
    <w:rsid w:val="00EF5D41"/>
    <w:rsid w:val="00F000ED"/>
    <w:rsid w:val="00F02F5D"/>
    <w:rsid w:val="00F030BE"/>
    <w:rsid w:val="00F03F1C"/>
    <w:rsid w:val="00F04900"/>
    <w:rsid w:val="00F07581"/>
    <w:rsid w:val="00F07FC5"/>
    <w:rsid w:val="00F11EE5"/>
    <w:rsid w:val="00F13D4B"/>
    <w:rsid w:val="00F15A0E"/>
    <w:rsid w:val="00F17024"/>
    <w:rsid w:val="00F20DA0"/>
    <w:rsid w:val="00F23A13"/>
    <w:rsid w:val="00F243C1"/>
    <w:rsid w:val="00F306D4"/>
    <w:rsid w:val="00F35F72"/>
    <w:rsid w:val="00F36BA3"/>
    <w:rsid w:val="00F37511"/>
    <w:rsid w:val="00F40306"/>
    <w:rsid w:val="00F46378"/>
    <w:rsid w:val="00F52D1C"/>
    <w:rsid w:val="00F54AA3"/>
    <w:rsid w:val="00F6040C"/>
    <w:rsid w:val="00F614FE"/>
    <w:rsid w:val="00F639CF"/>
    <w:rsid w:val="00F64F87"/>
    <w:rsid w:val="00F6569B"/>
    <w:rsid w:val="00F66271"/>
    <w:rsid w:val="00F71A2A"/>
    <w:rsid w:val="00F75163"/>
    <w:rsid w:val="00F82389"/>
    <w:rsid w:val="00F8260E"/>
    <w:rsid w:val="00F8270B"/>
    <w:rsid w:val="00F82AA4"/>
    <w:rsid w:val="00F83BC9"/>
    <w:rsid w:val="00F84C75"/>
    <w:rsid w:val="00F855F0"/>
    <w:rsid w:val="00F86B79"/>
    <w:rsid w:val="00F873B8"/>
    <w:rsid w:val="00F87FD6"/>
    <w:rsid w:val="00F95E4C"/>
    <w:rsid w:val="00FA2499"/>
    <w:rsid w:val="00FA2E41"/>
    <w:rsid w:val="00FA5EF4"/>
    <w:rsid w:val="00FA6260"/>
    <w:rsid w:val="00FA6917"/>
    <w:rsid w:val="00FB0E67"/>
    <w:rsid w:val="00FB19A1"/>
    <w:rsid w:val="00FB1C90"/>
    <w:rsid w:val="00FB2775"/>
    <w:rsid w:val="00FC154D"/>
    <w:rsid w:val="00FC18F6"/>
    <w:rsid w:val="00FC20EE"/>
    <w:rsid w:val="00FC543D"/>
    <w:rsid w:val="00FC6B85"/>
    <w:rsid w:val="00FC719F"/>
    <w:rsid w:val="00FD046C"/>
    <w:rsid w:val="00FD2321"/>
    <w:rsid w:val="00FD272E"/>
    <w:rsid w:val="00FD3079"/>
    <w:rsid w:val="00FD354E"/>
    <w:rsid w:val="00FD618D"/>
    <w:rsid w:val="00FD704C"/>
    <w:rsid w:val="00FD70AE"/>
    <w:rsid w:val="00FE0CB2"/>
    <w:rsid w:val="00FE180F"/>
    <w:rsid w:val="00FE21A0"/>
    <w:rsid w:val="00FE42AD"/>
    <w:rsid w:val="00FE633B"/>
    <w:rsid w:val="00FE641A"/>
    <w:rsid w:val="00FE6F7B"/>
    <w:rsid w:val="00FE71E8"/>
    <w:rsid w:val="00FE7738"/>
    <w:rsid w:val="00FF258D"/>
    <w:rsid w:val="00FF3B36"/>
    <w:rsid w:val="00FF489F"/>
    <w:rsid w:val="00FF59AA"/>
    <w:rsid w:val="00FF63D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FA2E"/>
  <w15:chartTrackingRefBased/>
  <w15:docId w15:val="{A7CD0B4B-3FBE-42D9-BB6F-671CB8E7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N w:val="0"/>
    </w:pPr>
    <w:rPr>
      <w:sz w:val="24"/>
      <w:szCs w:val="24"/>
      <w:lang w:val="en-US" w:eastAsia="en-US"/>
    </w:rPr>
  </w:style>
  <w:style w:type="paragraph" w:styleId="Heading1">
    <w:name w:val="heading 1"/>
    <w:basedOn w:val="Normal"/>
    <w:next w:val="Normal"/>
    <w:link w:val="Heading1Char"/>
    <w:qFormat/>
    <w:rsid w:val="00CC3914"/>
    <w:pPr>
      <w:keepNext/>
      <w:numPr>
        <w:numId w:val="39"/>
      </w:numPr>
      <w:pBdr>
        <w:top w:val="single" w:sz="4" w:space="3" w:color="auto"/>
        <w:bottom w:val="single" w:sz="4" w:space="3" w:color="auto"/>
      </w:pBdr>
      <w:overflowPunct w:val="0"/>
      <w:autoSpaceDE w:val="0"/>
      <w:adjustRightInd w:val="0"/>
      <w:spacing w:before="120" w:after="120"/>
      <w:outlineLvl w:val="0"/>
    </w:pPr>
    <w:rPr>
      <w:b/>
      <w:bCs/>
      <w:caps/>
      <w:kern w:val="32"/>
      <w:lang w:val="x-none"/>
    </w:rPr>
  </w:style>
  <w:style w:type="paragraph" w:styleId="Heading2">
    <w:name w:val="heading 2"/>
    <w:basedOn w:val="Normal"/>
    <w:next w:val="Normal"/>
    <w:link w:val="Heading2Char"/>
    <w:qFormat/>
    <w:rsid w:val="00025398"/>
    <w:pPr>
      <w:numPr>
        <w:numId w:val="26"/>
      </w:numPr>
      <w:overflowPunct w:val="0"/>
      <w:autoSpaceDE w:val="0"/>
      <w:adjustRightInd w:val="0"/>
      <w:jc w:val="both"/>
      <w:outlineLvl w:val="1"/>
    </w:pPr>
    <w:rPr>
      <w:b/>
      <w:szCs w:val="20"/>
      <w:u w:val="single"/>
      <w:lang w:val="en-GB"/>
    </w:rPr>
  </w:style>
  <w:style w:type="paragraph" w:styleId="Heading3">
    <w:name w:val="heading 3"/>
    <w:basedOn w:val="Normal"/>
    <w:next w:val="Normal"/>
    <w:link w:val="Heading3Char"/>
    <w:qFormat/>
    <w:rsid w:val="007107D8"/>
    <w:pPr>
      <w:overflowPunct w:val="0"/>
      <w:autoSpaceDE w:val="0"/>
      <w:adjustRightInd w:val="0"/>
      <w:spacing w:before="60" w:after="120"/>
      <w:ind w:left="576" w:hanging="576"/>
      <w:jc w:val="center"/>
      <w:outlineLvl w:val="2"/>
    </w:pPr>
    <w:rPr>
      <w:b/>
      <w:kern w:val="24"/>
      <w:szCs w:val="20"/>
      <w:lang w:val="x-none"/>
    </w:rPr>
  </w:style>
  <w:style w:type="paragraph" w:styleId="Heading4">
    <w:name w:val="heading 4"/>
    <w:basedOn w:val="Normal"/>
    <w:next w:val="Normal"/>
    <w:link w:val="Heading4Char"/>
    <w:qFormat/>
    <w:pPr>
      <w:keepNext/>
      <w:spacing w:before="240" w:after="60"/>
      <w:outlineLvl w:val="3"/>
    </w:pPr>
    <w:rPr>
      <w:b/>
      <w:bCs/>
      <w:sz w:val="28"/>
      <w:szCs w:val="28"/>
      <w:lang w:val="x-none"/>
    </w:rPr>
  </w:style>
  <w:style w:type="paragraph" w:styleId="Heading5">
    <w:name w:val="heading 5"/>
    <w:basedOn w:val="Normal"/>
    <w:next w:val="Normal"/>
    <w:link w:val="Heading5Char"/>
    <w:qFormat/>
    <w:pPr>
      <w:spacing w:before="240" w:after="60"/>
      <w:outlineLvl w:val="4"/>
    </w:pPr>
    <w:rPr>
      <w:b/>
      <w:bCs/>
      <w:i/>
      <w:iCs/>
      <w:sz w:val="26"/>
      <w:szCs w:val="26"/>
      <w:lang w:val="x-none"/>
    </w:rPr>
  </w:style>
  <w:style w:type="paragraph" w:styleId="Heading6">
    <w:name w:val="heading 6"/>
    <w:basedOn w:val="Normal"/>
    <w:next w:val="Normal"/>
    <w:link w:val="Heading6Char"/>
    <w:qFormat/>
    <w:pPr>
      <w:overflowPunct w:val="0"/>
      <w:autoSpaceDE w:val="0"/>
      <w:adjustRightInd w:val="0"/>
      <w:spacing w:before="240" w:after="60"/>
      <w:outlineLvl w:val="5"/>
    </w:pPr>
    <w:rPr>
      <w:b/>
      <w:bCs/>
      <w:sz w:val="22"/>
      <w:szCs w:val="22"/>
      <w:lang w:val="x-none"/>
    </w:rPr>
  </w:style>
  <w:style w:type="paragraph" w:styleId="Heading7">
    <w:name w:val="heading 7"/>
    <w:basedOn w:val="Normal"/>
    <w:next w:val="Normal"/>
    <w:link w:val="Heading7Char"/>
    <w:qFormat/>
    <w:pPr>
      <w:spacing w:before="240" w:after="60"/>
      <w:outlineLvl w:val="6"/>
    </w:pPr>
    <w:rPr>
      <w:lang w:val="x-none"/>
    </w:rPr>
  </w:style>
  <w:style w:type="paragraph" w:styleId="Heading8">
    <w:name w:val="heading 8"/>
    <w:basedOn w:val="Normal"/>
    <w:next w:val="Normal"/>
    <w:link w:val="Heading8Char"/>
    <w:qFormat/>
    <w:pPr>
      <w:spacing w:before="240" w:after="60"/>
      <w:outlineLvl w:val="7"/>
    </w:pPr>
    <w:rPr>
      <w:i/>
      <w:iCs/>
      <w:lang w:val="x-none"/>
    </w:rPr>
  </w:style>
  <w:style w:type="paragraph" w:styleId="Heading9">
    <w:name w:val="heading 9"/>
    <w:basedOn w:val="Normal"/>
    <w:next w:val="Normal"/>
    <w:link w:val="Heading9Char"/>
    <w:qFormat/>
    <w:pPr>
      <w:overflowPunct w:val="0"/>
      <w:autoSpaceDE w:val="0"/>
      <w:adjustRightInd w:val="0"/>
      <w:spacing w:before="240" w:after="60"/>
      <w:outlineLvl w:val="8"/>
    </w:pPr>
    <w:rPr>
      <w:rFonts w:ascii="Arial" w:hAnsi="Arial"/>
      <w:sz w:val="22"/>
      <w:szCs w:val="2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overflowPunct w:val="0"/>
      <w:autoSpaceDE w:val="0"/>
      <w:adjustRightInd w:val="0"/>
      <w:spacing w:before="100" w:after="100"/>
    </w:pPr>
    <w:rPr>
      <w:szCs w:val="20"/>
    </w:rPr>
  </w:style>
  <w:style w:type="paragraph" w:styleId="TOC1">
    <w:name w:val="toc 1"/>
    <w:basedOn w:val="Normal"/>
    <w:uiPriority w:val="39"/>
    <w:pPr>
      <w:spacing w:before="100" w:beforeAutospacing="1" w:after="100" w:afterAutospacing="1"/>
    </w:pPr>
  </w:style>
  <w:style w:type="paragraph" w:styleId="CommentText">
    <w:name w:val="annotation text"/>
    <w:basedOn w:val="Normal"/>
    <w:link w:val="CommentTextChar"/>
    <w:semiHidden/>
    <w:rPr>
      <w:sz w:val="20"/>
      <w:szCs w:val="20"/>
      <w:lang w:val="x-none"/>
    </w:rPr>
  </w:style>
  <w:style w:type="paragraph" w:styleId="Header">
    <w:name w:val="header"/>
    <w:basedOn w:val="Normal"/>
    <w:link w:val="HeaderChar"/>
    <w:uiPriority w:val="99"/>
    <w:pPr>
      <w:tabs>
        <w:tab w:val="center" w:pos="4320"/>
        <w:tab w:val="right" w:pos="8640"/>
      </w:tabs>
      <w:overflowPunct w:val="0"/>
      <w:autoSpaceDE w:val="0"/>
      <w:adjustRightInd w:val="0"/>
    </w:pPr>
    <w:rPr>
      <w:sz w:val="20"/>
      <w:szCs w:val="20"/>
      <w:lang w:val="x-none"/>
    </w:rPr>
  </w:style>
  <w:style w:type="paragraph" w:styleId="Footer">
    <w:name w:val="footer"/>
    <w:basedOn w:val="Normal"/>
    <w:link w:val="FooterChar"/>
    <w:uiPriority w:val="99"/>
    <w:pPr>
      <w:tabs>
        <w:tab w:val="center" w:pos="4320"/>
        <w:tab w:val="right" w:pos="8640"/>
      </w:tabs>
    </w:pPr>
    <w:rPr>
      <w:lang w:val="x-none"/>
    </w:rPr>
  </w:style>
  <w:style w:type="paragraph" w:styleId="Title">
    <w:name w:val="Title"/>
    <w:basedOn w:val="Normal"/>
    <w:link w:val="TitleChar"/>
    <w:qFormat/>
    <w:pPr>
      <w:jc w:val="center"/>
    </w:pPr>
    <w:rPr>
      <w:szCs w:val="20"/>
      <w:lang w:val="x-none"/>
    </w:rPr>
  </w:style>
  <w:style w:type="paragraph" w:styleId="BodyText">
    <w:name w:val="Body Text"/>
    <w:basedOn w:val="Normal"/>
    <w:link w:val="BodyTextChar"/>
    <w:pPr>
      <w:spacing w:after="120"/>
    </w:pPr>
    <w:rPr>
      <w:lang w:val="x-none"/>
    </w:rPr>
  </w:style>
  <w:style w:type="paragraph" w:styleId="Subtitle">
    <w:name w:val="Subtitle"/>
    <w:basedOn w:val="Normal"/>
    <w:link w:val="SubtitleChar"/>
    <w:qFormat/>
    <w:pPr>
      <w:ind w:left="6480" w:firstLine="720"/>
    </w:pPr>
    <w:rPr>
      <w:b/>
      <w:sz w:val="22"/>
      <w:szCs w:val="20"/>
      <w:lang w:val="x-none"/>
    </w:rPr>
  </w:style>
  <w:style w:type="paragraph" w:styleId="BodyText2">
    <w:name w:val="Body Text 2"/>
    <w:basedOn w:val="Normal"/>
    <w:link w:val="BodyText2Char"/>
    <w:rPr>
      <w:b/>
      <w:szCs w:val="20"/>
      <w:lang w:val="en-GB"/>
    </w:rPr>
  </w:style>
  <w:style w:type="paragraph" w:styleId="BodyText3">
    <w:name w:val="Body Text 3"/>
    <w:basedOn w:val="Normal"/>
    <w:link w:val="BodyText3Char"/>
    <w:pPr>
      <w:jc w:val="both"/>
    </w:pPr>
    <w:rPr>
      <w:szCs w:val="20"/>
      <w:lang w:val="x-none"/>
    </w:rPr>
  </w:style>
  <w:style w:type="paragraph" w:styleId="BodyTextIndent2">
    <w:name w:val="Body Text Indent 2"/>
    <w:basedOn w:val="Normal"/>
    <w:link w:val="BodyTextIndent2Char"/>
    <w:pPr>
      <w:overflowPunct w:val="0"/>
      <w:autoSpaceDE w:val="0"/>
      <w:adjustRightInd w:val="0"/>
      <w:spacing w:after="120" w:line="480" w:lineRule="auto"/>
      <w:ind w:left="360"/>
    </w:pPr>
    <w:rPr>
      <w:sz w:val="20"/>
      <w:szCs w:val="20"/>
      <w:lang w:val="x-none"/>
    </w:rPr>
  </w:style>
  <w:style w:type="paragraph" w:styleId="BodyTextIndent3">
    <w:name w:val="Body Text Indent 3"/>
    <w:basedOn w:val="Normal"/>
    <w:link w:val="BodyTextIndent3Char"/>
    <w:pPr>
      <w:ind w:left="3600" w:hanging="360"/>
    </w:pPr>
    <w:rPr>
      <w:rFonts w:ascii="Arial" w:hAnsi="Arial"/>
      <w:sz w:val="20"/>
      <w:szCs w:val="20"/>
      <w:lang w:val="x-none"/>
    </w:rPr>
  </w:style>
  <w:style w:type="paragraph" w:styleId="BlockText">
    <w:name w:val="Block Text"/>
    <w:basedOn w:val="Normal"/>
    <w:pPr>
      <w:ind w:left="2880" w:right="-1800" w:firstLine="720"/>
      <w:jc w:val="both"/>
    </w:pPr>
    <w:rPr>
      <w:sz w:val="14"/>
      <w:szCs w:val="20"/>
      <w:lang w:val="en-IN"/>
    </w:rPr>
  </w:style>
  <w:style w:type="paragraph" w:styleId="DocumentMap">
    <w:name w:val="Document Map"/>
    <w:basedOn w:val="Normal"/>
    <w:link w:val="DocumentMapChar"/>
    <w:semiHidden/>
    <w:pPr>
      <w:shd w:val="clear" w:color="auto" w:fill="000080"/>
    </w:pPr>
    <w:rPr>
      <w:rFonts w:ascii="Tahoma" w:hAnsi="Tahoma"/>
      <w:sz w:val="20"/>
      <w:szCs w:val="20"/>
    </w:rPr>
  </w:style>
  <w:style w:type="paragraph" w:styleId="PlainText">
    <w:name w:val="Plain Text"/>
    <w:basedOn w:val="Normal"/>
    <w:link w:val="PlainTextChar"/>
    <w:rPr>
      <w:rFonts w:ascii="Courier New" w:hAnsi="Courier New"/>
      <w:sz w:val="20"/>
      <w:szCs w:val="20"/>
      <w:lang w:val="x-none"/>
    </w:rPr>
  </w:style>
  <w:style w:type="paragraph" w:styleId="CommentSubject">
    <w:name w:val="annotation subject"/>
    <w:basedOn w:val="CommentText"/>
    <w:next w:val="CommentText"/>
    <w:link w:val="CommentSubjectChar"/>
    <w:semiHidden/>
    <w:rPr>
      <w:b/>
      <w:bCs/>
    </w:rPr>
  </w:style>
  <w:style w:type="paragraph" w:styleId="BalloonText">
    <w:name w:val="Balloon Text"/>
    <w:basedOn w:val="Normal"/>
    <w:link w:val="BalloonTextChar"/>
    <w:semiHidden/>
    <w:rPr>
      <w:rFonts w:ascii="Tahoma" w:hAnsi="Tahoma"/>
      <w:sz w:val="16"/>
      <w:szCs w:val="16"/>
      <w:lang w:val="x-none"/>
    </w:rPr>
  </w:style>
  <w:style w:type="paragraph" w:customStyle="1" w:styleId="Char">
    <w:name w:val="Char"/>
    <w:basedOn w:val="Normal"/>
    <w:pPr>
      <w:spacing w:after="160" w:line="240" w:lineRule="exact"/>
    </w:pPr>
    <w:rPr>
      <w:rFonts w:ascii="Verdana" w:hAnsi="Verdana"/>
      <w:sz w:val="20"/>
      <w:szCs w:val="20"/>
    </w:rPr>
  </w:style>
  <w:style w:type="paragraph" w:customStyle="1" w:styleId="TIMES">
    <w:name w:val="TIMES"/>
    <w:basedOn w:val="Normal"/>
    <w:pPr>
      <w:overflowPunct w:val="0"/>
      <w:autoSpaceDE w:val="0"/>
      <w:adjustRightInd w:val="0"/>
      <w:jc w:val="both"/>
    </w:pPr>
    <w:rPr>
      <w:rFonts w:ascii="Helv" w:hAnsi="Helv"/>
      <w:color w:val="000000"/>
      <w:szCs w:val="20"/>
      <w:lang w:val="en-IN"/>
    </w:rPr>
  </w:style>
  <w:style w:type="paragraph" w:customStyle="1" w:styleId="BodyText21">
    <w:name w:val="Body Text 21"/>
    <w:basedOn w:val="Normal"/>
    <w:pPr>
      <w:widowControl w:val="0"/>
    </w:pPr>
    <w:rPr>
      <w:rFonts w:ascii="Footlight MT Light" w:hAnsi="Footlight MT Light"/>
      <w:szCs w:val="20"/>
      <w:lang w:val="en-IN"/>
    </w:rPr>
  </w:style>
  <w:style w:type="paragraph" w:customStyle="1" w:styleId="xl24">
    <w:name w:val="xl24"/>
    <w:basedOn w:val="Normal"/>
    <w:pPr>
      <w:spacing w:before="100" w:beforeAutospacing="1" w:after="100" w:afterAutospacing="1"/>
    </w:pPr>
    <w:rPr>
      <w:rFonts w:ascii="Arial" w:hAnsi="Arial"/>
      <w:b/>
      <w:bCs/>
      <w:lang w:val="en-IN"/>
    </w:rPr>
  </w:style>
  <w:style w:type="paragraph" w:customStyle="1" w:styleId="xl25">
    <w:name w:val="xl25"/>
    <w:basedOn w:val="Normal"/>
    <w:pPr>
      <w:spacing w:before="100" w:beforeAutospacing="1" w:after="100" w:afterAutospacing="1"/>
    </w:pPr>
    <w:rPr>
      <w:rFonts w:ascii="Arial" w:hAnsi="Arial"/>
      <w:b/>
      <w:bCs/>
      <w:lang w:val="en-IN"/>
    </w:rPr>
  </w:style>
  <w:style w:type="paragraph" w:customStyle="1" w:styleId="xl26">
    <w:name w:val="xl26"/>
    <w:basedOn w:val="Normal"/>
    <w:pPr>
      <w:spacing w:before="100" w:beforeAutospacing="1" w:after="100" w:afterAutospacing="1"/>
    </w:pPr>
    <w:rPr>
      <w:lang w:val="en-IN"/>
    </w:rPr>
  </w:style>
  <w:style w:type="paragraph" w:customStyle="1" w:styleId="xl27">
    <w:name w:val="xl27"/>
    <w:basedOn w:val="Normal"/>
    <w:pPr>
      <w:spacing w:before="100" w:beforeAutospacing="1" w:after="100" w:afterAutospacing="1"/>
    </w:pPr>
    <w:rPr>
      <w:rFonts w:ascii="Arial" w:hAnsi="Arial"/>
      <w:b/>
      <w:bCs/>
      <w:lang w:val="en-IN"/>
    </w:rPr>
  </w:style>
  <w:style w:type="paragraph" w:customStyle="1" w:styleId="CharCharChar">
    <w:name w:val="Char Char Char"/>
    <w:basedOn w:val="Normal"/>
    <w:pPr>
      <w:spacing w:after="160" w:line="240" w:lineRule="exact"/>
    </w:pPr>
    <w:rPr>
      <w:rFonts w:ascii="Verdana" w:hAnsi="Verdana"/>
      <w:sz w:val="20"/>
      <w:szCs w:val="20"/>
    </w:rPr>
  </w:style>
  <w:style w:type="paragraph" w:styleId="ListParagraph">
    <w:name w:val="List Paragraph"/>
    <w:aliases w:val="lp1"/>
    <w:basedOn w:val="Normal"/>
    <w:link w:val="ListParagraphChar"/>
    <w:uiPriority w:val="34"/>
    <w:qFormat/>
    <w:pPr>
      <w:ind w:left="720"/>
      <w:contextualSpacing/>
    </w:pPr>
  </w:style>
  <w:style w:type="character" w:styleId="CommentReference">
    <w:name w:val="annotation reference"/>
    <w:semiHidden/>
    <w:rPr>
      <w:sz w:val="16"/>
      <w:szCs w:val="16"/>
    </w:rPr>
  </w:style>
  <w:style w:type="character" w:customStyle="1" w:styleId="apple-converted-space">
    <w:name w:val="apple-converted-space"/>
    <w:basedOn w:val="DefaultParagraphFont"/>
  </w:style>
  <w:style w:type="character" w:customStyle="1" w:styleId="grame">
    <w:name w:val="grame"/>
    <w:basedOn w:val="DefaultParagraphFont"/>
  </w:style>
  <w:style w:type="character" w:customStyle="1" w:styleId="spelle">
    <w:name w:val="spelle"/>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9A7941"/>
    <w:rPr>
      <w:lang w:eastAsia="en-US"/>
    </w:rPr>
  </w:style>
  <w:style w:type="paragraph" w:customStyle="1" w:styleId="Default">
    <w:name w:val="Default"/>
    <w:rsid w:val="00870942"/>
    <w:pPr>
      <w:autoSpaceDE w:val="0"/>
      <w:autoSpaceDN w:val="0"/>
      <w:adjustRightInd w:val="0"/>
    </w:pPr>
    <w:rPr>
      <w:color w:val="000000"/>
      <w:sz w:val="24"/>
      <w:szCs w:val="24"/>
    </w:rPr>
  </w:style>
  <w:style w:type="character" w:customStyle="1" w:styleId="FooterChar">
    <w:name w:val="Footer Char"/>
    <w:link w:val="Footer"/>
    <w:uiPriority w:val="99"/>
    <w:rsid w:val="000F1437"/>
    <w:rPr>
      <w:sz w:val="24"/>
      <w:szCs w:val="24"/>
      <w:lang w:eastAsia="en-US"/>
    </w:rPr>
  </w:style>
  <w:style w:type="paragraph" w:styleId="TOC2">
    <w:name w:val="toc 2"/>
    <w:basedOn w:val="Normal"/>
    <w:next w:val="Normal"/>
    <w:autoRedefine/>
    <w:uiPriority w:val="39"/>
    <w:rsid w:val="001A2FCE"/>
    <w:pPr>
      <w:tabs>
        <w:tab w:val="right" w:leader="dot" w:pos="9019"/>
      </w:tabs>
      <w:ind w:left="240"/>
    </w:pPr>
  </w:style>
  <w:style w:type="character" w:customStyle="1" w:styleId="Heading1Char">
    <w:name w:val="Heading 1 Char"/>
    <w:link w:val="Heading1"/>
    <w:rsid w:val="00CC3914"/>
    <w:rPr>
      <w:b/>
      <w:bCs/>
      <w:caps/>
      <w:kern w:val="32"/>
      <w:sz w:val="24"/>
      <w:szCs w:val="24"/>
      <w:lang w:val="x-none" w:eastAsia="en-US"/>
    </w:rPr>
  </w:style>
  <w:style w:type="character" w:customStyle="1" w:styleId="Heading2Char">
    <w:name w:val="Heading 2 Char"/>
    <w:link w:val="Heading2"/>
    <w:rsid w:val="00CB1534"/>
    <w:rPr>
      <w:b/>
      <w:sz w:val="24"/>
      <w:u w:val="single"/>
      <w:lang w:val="en-GB" w:eastAsia="en-US"/>
    </w:rPr>
  </w:style>
  <w:style w:type="character" w:customStyle="1" w:styleId="Heading3Char">
    <w:name w:val="Heading 3 Char"/>
    <w:link w:val="Heading3"/>
    <w:rsid w:val="007107D8"/>
    <w:rPr>
      <w:b/>
      <w:kern w:val="24"/>
      <w:sz w:val="24"/>
      <w:lang w:eastAsia="en-US"/>
    </w:rPr>
  </w:style>
  <w:style w:type="character" w:customStyle="1" w:styleId="Heading4Char">
    <w:name w:val="Heading 4 Char"/>
    <w:link w:val="Heading4"/>
    <w:rsid w:val="00CB1534"/>
    <w:rPr>
      <w:b/>
      <w:bCs/>
      <w:sz w:val="28"/>
      <w:szCs w:val="28"/>
      <w:lang w:eastAsia="en-US"/>
    </w:rPr>
  </w:style>
  <w:style w:type="character" w:customStyle="1" w:styleId="Heading5Char">
    <w:name w:val="Heading 5 Char"/>
    <w:link w:val="Heading5"/>
    <w:rsid w:val="00CB1534"/>
    <w:rPr>
      <w:b/>
      <w:bCs/>
      <w:i/>
      <w:iCs/>
      <w:sz w:val="26"/>
      <w:szCs w:val="26"/>
      <w:lang w:eastAsia="en-US"/>
    </w:rPr>
  </w:style>
  <w:style w:type="character" w:customStyle="1" w:styleId="Heading6Char">
    <w:name w:val="Heading 6 Char"/>
    <w:link w:val="Heading6"/>
    <w:rsid w:val="00CB1534"/>
    <w:rPr>
      <w:b/>
      <w:bCs/>
      <w:sz w:val="22"/>
      <w:szCs w:val="22"/>
      <w:lang w:eastAsia="en-US"/>
    </w:rPr>
  </w:style>
  <w:style w:type="character" w:customStyle="1" w:styleId="Heading7Char">
    <w:name w:val="Heading 7 Char"/>
    <w:link w:val="Heading7"/>
    <w:rsid w:val="00CB1534"/>
    <w:rPr>
      <w:sz w:val="24"/>
      <w:szCs w:val="24"/>
      <w:lang w:eastAsia="en-US"/>
    </w:rPr>
  </w:style>
  <w:style w:type="character" w:customStyle="1" w:styleId="Heading8Char">
    <w:name w:val="Heading 8 Char"/>
    <w:link w:val="Heading8"/>
    <w:rsid w:val="00CB1534"/>
    <w:rPr>
      <w:i/>
      <w:iCs/>
      <w:sz w:val="24"/>
      <w:szCs w:val="24"/>
      <w:lang w:eastAsia="en-US"/>
    </w:rPr>
  </w:style>
  <w:style w:type="character" w:customStyle="1" w:styleId="Heading9Char">
    <w:name w:val="Heading 9 Char"/>
    <w:link w:val="Heading9"/>
    <w:rsid w:val="00CB1534"/>
    <w:rPr>
      <w:rFonts w:ascii="Arial" w:hAnsi="Arial"/>
      <w:sz w:val="22"/>
      <w:szCs w:val="22"/>
      <w:lang w:eastAsia="en-US"/>
    </w:rPr>
  </w:style>
  <w:style w:type="character" w:customStyle="1" w:styleId="CommentTextChar">
    <w:name w:val="Comment Text Char"/>
    <w:link w:val="CommentText"/>
    <w:semiHidden/>
    <w:rsid w:val="00CB1534"/>
    <w:rPr>
      <w:lang w:eastAsia="en-US"/>
    </w:rPr>
  </w:style>
  <w:style w:type="character" w:customStyle="1" w:styleId="TitleChar">
    <w:name w:val="Title Char"/>
    <w:link w:val="Title"/>
    <w:rsid w:val="00CB1534"/>
    <w:rPr>
      <w:sz w:val="24"/>
      <w:lang w:eastAsia="en-US"/>
    </w:rPr>
  </w:style>
  <w:style w:type="character" w:customStyle="1" w:styleId="BodyTextChar">
    <w:name w:val="Body Text Char"/>
    <w:link w:val="BodyText"/>
    <w:rsid w:val="00CB1534"/>
    <w:rPr>
      <w:sz w:val="24"/>
      <w:szCs w:val="24"/>
      <w:lang w:eastAsia="en-US"/>
    </w:rPr>
  </w:style>
  <w:style w:type="character" w:customStyle="1" w:styleId="SubtitleChar">
    <w:name w:val="Subtitle Char"/>
    <w:link w:val="Subtitle"/>
    <w:rsid w:val="00CB1534"/>
    <w:rPr>
      <w:b/>
      <w:sz w:val="22"/>
      <w:lang w:eastAsia="en-US"/>
    </w:rPr>
  </w:style>
  <w:style w:type="character" w:customStyle="1" w:styleId="BodyText2Char">
    <w:name w:val="Body Text 2 Char"/>
    <w:link w:val="BodyText2"/>
    <w:rsid w:val="00CB1534"/>
    <w:rPr>
      <w:b/>
      <w:sz w:val="24"/>
      <w:lang w:val="en-GB" w:eastAsia="en-US"/>
    </w:rPr>
  </w:style>
  <w:style w:type="character" w:customStyle="1" w:styleId="BodyText3Char">
    <w:name w:val="Body Text 3 Char"/>
    <w:link w:val="BodyText3"/>
    <w:rsid w:val="00CB1534"/>
    <w:rPr>
      <w:sz w:val="24"/>
      <w:lang w:eastAsia="en-US"/>
    </w:rPr>
  </w:style>
  <w:style w:type="character" w:customStyle="1" w:styleId="BodyTextIndent2Char">
    <w:name w:val="Body Text Indent 2 Char"/>
    <w:link w:val="BodyTextIndent2"/>
    <w:rsid w:val="00CB1534"/>
    <w:rPr>
      <w:lang w:eastAsia="en-US"/>
    </w:rPr>
  </w:style>
  <w:style w:type="character" w:customStyle="1" w:styleId="BodyTextIndent3Char">
    <w:name w:val="Body Text Indent 3 Char"/>
    <w:link w:val="BodyTextIndent3"/>
    <w:rsid w:val="00CB1534"/>
    <w:rPr>
      <w:rFonts w:ascii="Arial" w:hAnsi="Arial"/>
      <w:lang w:eastAsia="en-US"/>
    </w:rPr>
  </w:style>
  <w:style w:type="character" w:customStyle="1" w:styleId="DocumentMapChar">
    <w:name w:val="Document Map Char"/>
    <w:link w:val="DocumentMap"/>
    <w:semiHidden/>
    <w:rsid w:val="00CB1534"/>
    <w:rPr>
      <w:rFonts w:ascii="Tahoma" w:hAnsi="Tahoma" w:cs="Tahoma"/>
      <w:shd w:val="clear" w:color="auto" w:fill="000080"/>
      <w:lang w:val="en-US" w:eastAsia="en-US"/>
    </w:rPr>
  </w:style>
  <w:style w:type="character" w:customStyle="1" w:styleId="PlainTextChar">
    <w:name w:val="Plain Text Char"/>
    <w:link w:val="PlainText"/>
    <w:rsid w:val="00CB1534"/>
    <w:rPr>
      <w:rFonts w:ascii="Courier New" w:hAnsi="Courier New"/>
      <w:lang w:eastAsia="en-US"/>
    </w:rPr>
  </w:style>
  <w:style w:type="character" w:customStyle="1" w:styleId="CommentSubjectChar">
    <w:name w:val="Comment Subject Char"/>
    <w:link w:val="CommentSubject"/>
    <w:semiHidden/>
    <w:rsid w:val="00CB1534"/>
    <w:rPr>
      <w:b/>
      <w:bCs/>
      <w:lang w:eastAsia="en-US"/>
    </w:rPr>
  </w:style>
  <w:style w:type="character" w:customStyle="1" w:styleId="BalloonTextChar">
    <w:name w:val="Balloon Text Char"/>
    <w:link w:val="BalloonText"/>
    <w:semiHidden/>
    <w:rsid w:val="00CB1534"/>
    <w:rPr>
      <w:rFonts w:ascii="Tahoma" w:hAnsi="Tahoma" w:cs="Tahoma"/>
      <w:sz w:val="16"/>
      <w:szCs w:val="16"/>
      <w:lang w:eastAsia="en-US"/>
    </w:rPr>
  </w:style>
  <w:style w:type="paragraph" w:styleId="NoSpacing">
    <w:name w:val="No Spacing"/>
    <w:uiPriority w:val="1"/>
    <w:qFormat/>
    <w:rsid w:val="006057E5"/>
    <w:rPr>
      <w:rFonts w:ascii="Calibri" w:eastAsia="Calibri" w:hAnsi="Calibri"/>
      <w:sz w:val="22"/>
      <w:szCs w:val="22"/>
      <w:lang w:eastAsia="en-US"/>
    </w:rPr>
  </w:style>
  <w:style w:type="paragraph" w:customStyle="1" w:styleId="footnotedescription">
    <w:name w:val="footnote description"/>
    <w:next w:val="Normal"/>
    <w:link w:val="footnotedescriptionChar"/>
    <w:hidden/>
    <w:rsid w:val="00E73A81"/>
    <w:pPr>
      <w:spacing w:line="259" w:lineRule="auto"/>
      <w:ind w:left="91"/>
    </w:pPr>
    <w:rPr>
      <w:color w:val="000000"/>
      <w:lang w:val="en-US" w:eastAsia="en-US" w:bidi="hi-IN"/>
    </w:rPr>
  </w:style>
  <w:style w:type="character" w:customStyle="1" w:styleId="footnotedescriptionChar">
    <w:name w:val="footnote description Char"/>
    <w:link w:val="footnotedescription"/>
    <w:rsid w:val="00E73A81"/>
    <w:rPr>
      <w:color w:val="000000"/>
    </w:rPr>
  </w:style>
  <w:style w:type="character" w:customStyle="1" w:styleId="footnotemark">
    <w:name w:val="footnote mark"/>
    <w:hidden/>
    <w:rsid w:val="00E73A81"/>
    <w:rPr>
      <w:rFonts w:ascii="Times New Roman" w:eastAsia="Times New Roman" w:hAnsi="Times New Roman" w:cs="Times New Roman"/>
      <w:color w:val="000000"/>
      <w:sz w:val="20"/>
      <w:vertAlign w:val="superscript"/>
    </w:rPr>
  </w:style>
  <w:style w:type="paragraph" w:styleId="FootnoteText">
    <w:name w:val="footnote text"/>
    <w:basedOn w:val="Normal"/>
    <w:link w:val="FootnoteTextChar"/>
    <w:rsid w:val="00E73A81"/>
    <w:rPr>
      <w:sz w:val="20"/>
      <w:szCs w:val="20"/>
    </w:rPr>
  </w:style>
  <w:style w:type="character" w:customStyle="1" w:styleId="FootnoteTextChar">
    <w:name w:val="Footnote Text Char"/>
    <w:link w:val="FootnoteText"/>
    <w:rsid w:val="00E73A81"/>
    <w:rPr>
      <w:lang w:bidi="ar-SA"/>
    </w:rPr>
  </w:style>
  <w:style w:type="paragraph" w:customStyle="1" w:styleId="xmsonormal">
    <w:name w:val="x_msonormal"/>
    <w:basedOn w:val="Normal"/>
    <w:rsid w:val="004E5E2B"/>
    <w:pPr>
      <w:autoSpaceDN/>
    </w:pPr>
    <w:rPr>
      <w:rFonts w:eastAsia="Calibri"/>
    </w:rPr>
  </w:style>
  <w:style w:type="character" w:customStyle="1" w:styleId="UnresolvedMention1">
    <w:name w:val="Unresolved Mention1"/>
    <w:uiPriority w:val="99"/>
    <w:semiHidden/>
    <w:unhideWhenUsed/>
    <w:rsid w:val="001D3F72"/>
    <w:rPr>
      <w:color w:val="605E5C"/>
      <w:shd w:val="clear" w:color="auto" w:fill="E1DFDD"/>
    </w:rPr>
  </w:style>
  <w:style w:type="character" w:customStyle="1" w:styleId="ListParagraphChar">
    <w:name w:val="List Paragraph Char"/>
    <w:aliases w:val="lp1 Char"/>
    <w:link w:val="ListParagraph"/>
    <w:uiPriority w:val="34"/>
    <w:rsid w:val="003B2B0C"/>
    <w:rPr>
      <w:sz w:val="24"/>
      <w:szCs w:val="24"/>
      <w:lang w:val="en-US" w:eastAsia="en-US"/>
    </w:rPr>
  </w:style>
  <w:style w:type="paragraph" w:customStyle="1" w:styleId="TableParagraph">
    <w:name w:val="Table Paragraph"/>
    <w:basedOn w:val="Normal"/>
    <w:uiPriority w:val="1"/>
    <w:qFormat/>
    <w:rsid w:val="00423B16"/>
    <w:pPr>
      <w:widowControl w:val="0"/>
      <w:autoSpaceDE w:val="0"/>
      <w:ind w:left="107"/>
    </w:pPr>
    <w:rPr>
      <w:sz w:val="22"/>
      <w:szCs w:val="22"/>
    </w:rPr>
  </w:style>
  <w:style w:type="paragraph" w:styleId="Revision">
    <w:name w:val="Revision"/>
    <w:hidden/>
    <w:uiPriority w:val="99"/>
    <w:semiHidden/>
    <w:rsid w:val="00946B29"/>
    <w:rPr>
      <w:sz w:val="24"/>
      <w:szCs w:val="24"/>
      <w:lang w:val="en-US" w:eastAsia="en-US"/>
    </w:rPr>
  </w:style>
  <w:style w:type="paragraph" w:styleId="TOCHeading">
    <w:name w:val="TOC Heading"/>
    <w:basedOn w:val="Heading1"/>
    <w:next w:val="Normal"/>
    <w:uiPriority w:val="39"/>
    <w:unhideWhenUsed/>
    <w:qFormat/>
    <w:rsid w:val="0006452D"/>
    <w:pPr>
      <w:keepLines/>
      <w:numPr>
        <w:numId w:val="0"/>
      </w:numPr>
      <w:pBdr>
        <w:top w:val="none" w:sz="0" w:space="0" w:color="auto"/>
        <w:bottom w:val="none" w:sz="0" w:space="0" w:color="auto"/>
      </w:pBdr>
      <w:overflowPunct/>
      <w:autoSpaceDE/>
      <w:autoSpaceDN/>
      <w:adjustRightInd/>
      <w:spacing w:after="0" w:line="259" w:lineRule="auto"/>
      <w:outlineLvl w:val="9"/>
    </w:pPr>
    <w:rPr>
      <w:rFonts w:ascii="Calibri Light" w:hAnsi="Calibri Light"/>
      <w:b w:val="0"/>
      <w:bCs w:val="0"/>
      <w:caps w:val="0"/>
      <w:color w:val="2F5496"/>
      <w:kern w:val="0"/>
      <w:sz w:val="32"/>
      <w:szCs w:val="32"/>
      <w:lang w:val="en-US"/>
    </w:rPr>
  </w:style>
  <w:style w:type="table" w:styleId="GridTable4-Accent3">
    <w:name w:val="Grid Table 4 Accent 3"/>
    <w:basedOn w:val="TableNormal"/>
    <w:uiPriority w:val="49"/>
    <w:rsid w:val="00CC391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fluidplugincopy">
    <w:name w:val="fluidplugincopy"/>
    <w:basedOn w:val="Normal"/>
    <w:rsid w:val="00B73D4F"/>
    <w:pPr>
      <w:autoSpaceDN/>
    </w:pPr>
    <w:rPr>
      <w:rFonts w:ascii="Calibri" w:eastAsiaTheme="minorHAnsi" w:hAnsi="Calibri" w:cs="Calibri"/>
      <w:sz w:val="22"/>
      <w:szCs w:val="22"/>
      <w:lang w:val="en-IN" w:eastAsia="en-IN" w:bidi="hi-IN"/>
    </w:rPr>
  </w:style>
  <w:style w:type="character" w:customStyle="1" w:styleId="contentpasted0">
    <w:name w:val="contentpasted0"/>
    <w:basedOn w:val="DefaultParagraphFont"/>
    <w:rsid w:val="00B73D4F"/>
  </w:style>
  <w:style w:type="paragraph" w:styleId="Quote">
    <w:name w:val="Quote"/>
    <w:basedOn w:val="Normal"/>
    <w:next w:val="Normal"/>
    <w:link w:val="QuoteChar"/>
    <w:uiPriority w:val="29"/>
    <w:qFormat/>
    <w:rsid w:val="00186AA0"/>
    <w:pPr>
      <w:autoSpaceDN/>
      <w:spacing w:before="160" w:after="160" w:line="259" w:lineRule="auto"/>
      <w:jc w:val="center"/>
    </w:pPr>
    <w:rPr>
      <w:rFonts w:asciiTheme="minorHAnsi" w:eastAsiaTheme="minorHAnsi" w:hAnsiTheme="minorHAnsi" w:cstheme="minorBidi"/>
      <w:i/>
      <w:iCs/>
      <w:color w:val="404040" w:themeColor="text1" w:themeTint="BF"/>
      <w:kern w:val="2"/>
      <w:sz w:val="22"/>
      <w:szCs w:val="22"/>
      <w:lang w:val="en-IN"/>
      <w14:ligatures w14:val="standardContextual"/>
    </w:rPr>
  </w:style>
  <w:style w:type="character" w:customStyle="1" w:styleId="QuoteChar">
    <w:name w:val="Quote Char"/>
    <w:basedOn w:val="DefaultParagraphFont"/>
    <w:link w:val="Quote"/>
    <w:uiPriority w:val="29"/>
    <w:rsid w:val="00186AA0"/>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186AA0"/>
    <w:rPr>
      <w:i/>
      <w:iCs/>
      <w:color w:val="2F5496" w:themeColor="accent1" w:themeShade="BF"/>
    </w:rPr>
  </w:style>
  <w:style w:type="paragraph" w:styleId="IntenseQuote">
    <w:name w:val="Intense Quote"/>
    <w:basedOn w:val="Normal"/>
    <w:next w:val="Normal"/>
    <w:link w:val="IntenseQuoteChar"/>
    <w:uiPriority w:val="30"/>
    <w:qFormat/>
    <w:rsid w:val="00186AA0"/>
    <w:pPr>
      <w:pBdr>
        <w:top w:val="single" w:sz="4" w:space="10" w:color="2F5496" w:themeColor="accent1" w:themeShade="BF"/>
        <w:bottom w:val="single" w:sz="4" w:space="10" w:color="2F5496" w:themeColor="accent1" w:themeShade="BF"/>
      </w:pBdr>
      <w:autoSpaceDN/>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IN"/>
      <w14:ligatures w14:val="standardContextual"/>
    </w:rPr>
  </w:style>
  <w:style w:type="character" w:customStyle="1" w:styleId="IntenseQuoteChar">
    <w:name w:val="Intense Quote Char"/>
    <w:basedOn w:val="DefaultParagraphFont"/>
    <w:link w:val="IntenseQuote"/>
    <w:uiPriority w:val="30"/>
    <w:rsid w:val="00186AA0"/>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186AA0"/>
    <w:rPr>
      <w:b/>
      <w:bCs/>
      <w:smallCaps/>
      <w:color w:val="2F5496" w:themeColor="accent1" w:themeShade="BF"/>
      <w:spacing w:val="5"/>
    </w:rPr>
  </w:style>
  <w:style w:type="paragraph" w:customStyle="1" w:styleId="msonormal0">
    <w:name w:val="msonormal"/>
    <w:basedOn w:val="Normal"/>
    <w:rsid w:val="00186AA0"/>
    <w:pPr>
      <w:autoSpaceDN/>
      <w:spacing w:before="100" w:beforeAutospacing="1" w:after="100" w:afterAutospacing="1"/>
    </w:pPr>
    <w:rPr>
      <w:lang w:val="en-IN" w:eastAsia="en-IN"/>
    </w:rPr>
  </w:style>
  <w:style w:type="paragraph" w:customStyle="1" w:styleId="xl63">
    <w:name w:val="xl63"/>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64">
    <w:name w:val="xl64"/>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65">
    <w:name w:val="xl65"/>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paragraph" w:customStyle="1" w:styleId="xl66">
    <w:name w:val="xl66"/>
    <w:basedOn w:val="Normal"/>
    <w:rsid w:val="00186AA0"/>
    <w:pPr>
      <w:autoSpaceDN/>
      <w:spacing w:before="100" w:beforeAutospacing="1" w:after="100" w:afterAutospacing="1"/>
    </w:pPr>
    <w:rPr>
      <w:lang w:val="en-IN" w:eastAsia="en-IN"/>
    </w:rPr>
  </w:style>
  <w:style w:type="paragraph" w:customStyle="1" w:styleId="xl67">
    <w:name w:val="xl67"/>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b/>
      <w:bCs/>
      <w:color w:val="000000"/>
      <w:lang w:val="en-IN" w:eastAsia="en-IN"/>
    </w:rPr>
  </w:style>
  <w:style w:type="paragraph" w:customStyle="1" w:styleId="xl68">
    <w:name w:val="xl68"/>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b/>
      <w:bCs/>
      <w:color w:val="000000"/>
      <w:lang w:val="en-IN" w:eastAsia="en-IN"/>
    </w:rPr>
  </w:style>
  <w:style w:type="paragraph" w:customStyle="1" w:styleId="xl69">
    <w:name w:val="xl69"/>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color w:val="000000"/>
      <w:lang w:val="en-IN" w:eastAsia="en-IN"/>
    </w:rPr>
  </w:style>
  <w:style w:type="paragraph" w:customStyle="1" w:styleId="xl70">
    <w:name w:val="xl70"/>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Inherit" w:hAnsi="Inherit"/>
      <w:color w:val="000000"/>
      <w:lang w:val="en-IN" w:eastAsia="en-IN"/>
    </w:rPr>
  </w:style>
  <w:style w:type="paragraph" w:customStyle="1" w:styleId="xl71">
    <w:name w:val="xl71"/>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lang w:val="en-IN" w:eastAsia="en-IN"/>
    </w:rPr>
  </w:style>
  <w:style w:type="paragraph" w:customStyle="1" w:styleId="xl72">
    <w:name w:val="xl72"/>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color w:val="000000"/>
      <w:lang w:val="en-IN" w:eastAsia="en-IN"/>
    </w:rPr>
  </w:style>
  <w:style w:type="paragraph" w:customStyle="1" w:styleId="xl73">
    <w:name w:val="xl73"/>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paragraph" w:customStyle="1" w:styleId="xl74">
    <w:name w:val="xl74"/>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pPr>
    <w:rPr>
      <w:color w:val="000000"/>
      <w:lang w:val="en-IN" w:eastAsia="en-IN"/>
    </w:rPr>
  </w:style>
  <w:style w:type="paragraph" w:customStyle="1" w:styleId="xl75">
    <w:name w:val="xl75"/>
    <w:basedOn w:val="Normal"/>
    <w:rsid w:val="00186AA0"/>
    <w:pPr>
      <w:pBdr>
        <w:top w:val="single" w:sz="4" w:space="0" w:color="auto"/>
        <w:left w:val="single" w:sz="4" w:space="0" w:color="auto"/>
        <w:bottom w:val="single" w:sz="4" w:space="0" w:color="auto"/>
        <w:right w:val="single" w:sz="4" w:space="0" w:color="auto"/>
      </w:pBdr>
      <w:autoSpaceDN/>
      <w:spacing w:before="100" w:beforeAutospacing="1" w:after="100" w:afterAutospacing="1"/>
      <w:textAlignment w:val="center"/>
    </w:pPr>
    <w:rPr>
      <w:rFonts w:ascii="Aptos" w:hAnsi="Aptos"/>
      <w:color w:val="000000"/>
      <w:lang w:val="en-IN" w:eastAsia="en-IN"/>
    </w:rPr>
  </w:style>
  <w:style w:type="table" w:styleId="TableGridLight">
    <w:name w:val="Grid Table Light"/>
    <w:basedOn w:val="TableNormal"/>
    <w:uiPriority w:val="40"/>
    <w:rsid w:val="0063385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351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569619">
      <w:marLeft w:val="0"/>
      <w:marRight w:val="0"/>
      <w:marTop w:val="0"/>
      <w:marBottom w:val="0"/>
      <w:divBdr>
        <w:top w:val="none" w:sz="0" w:space="0" w:color="auto"/>
        <w:left w:val="none" w:sz="0" w:space="0" w:color="auto"/>
        <w:bottom w:val="none" w:sz="0" w:space="0" w:color="auto"/>
        <w:right w:val="none" w:sz="0" w:space="0" w:color="auto"/>
      </w:divBdr>
    </w:div>
    <w:div w:id="1049644987">
      <w:marLeft w:val="0"/>
      <w:marRight w:val="0"/>
      <w:marTop w:val="0"/>
      <w:marBottom w:val="0"/>
      <w:divBdr>
        <w:top w:val="none" w:sz="0" w:space="0" w:color="auto"/>
        <w:left w:val="none" w:sz="0" w:space="0" w:color="auto"/>
        <w:bottom w:val="none" w:sz="0" w:space="0" w:color="auto"/>
        <w:right w:val="none" w:sz="0" w:space="0" w:color="auto"/>
      </w:divBdr>
    </w:div>
    <w:div w:id="1765495869">
      <w:bodyDiv w:val="1"/>
      <w:marLeft w:val="0"/>
      <w:marRight w:val="0"/>
      <w:marTop w:val="0"/>
      <w:marBottom w:val="0"/>
      <w:divBdr>
        <w:top w:val="none" w:sz="0" w:space="0" w:color="auto"/>
        <w:left w:val="none" w:sz="0" w:space="0" w:color="auto"/>
        <w:bottom w:val="none" w:sz="0" w:space="0" w:color="auto"/>
        <w:right w:val="none" w:sz="0" w:space="0" w:color="auto"/>
      </w:divBdr>
    </w:div>
    <w:div w:id="1786803898">
      <w:marLeft w:val="0"/>
      <w:marRight w:val="0"/>
      <w:marTop w:val="0"/>
      <w:marBottom w:val="0"/>
      <w:divBdr>
        <w:top w:val="none" w:sz="0" w:space="0" w:color="auto"/>
        <w:left w:val="none" w:sz="0" w:space="0" w:color="auto"/>
        <w:bottom w:val="none" w:sz="0" w:space="0" w:color="auto"/>
        <w:right w:val="none" w:sz="0" w:space="0" w:color="auto"/>
      </w:divBdr>
    </w:div>
    <w:div w:id="1898784705">
      <w:marLeft w:val="0"/>
      <w:marRight w:val="0"/>
      <w:marTop w:val="0"/>
      <w:marBottom w:val="0"/>
      <w:divBdr>
        <w:top w:val="none" w:sz="0" w:space="0" w:color="auto"/>
        <w:left w:val="none" w:sz="0" w:space="0" w:color="auto"/>
        <w:bottom w:val="none" w:sz="0" w:space="0" w:color="auto"/>
        <w:right w:val="none" w:sz="0" w:space="0" w:color="auto"/>
      </w:divBdr>
    </w:div>
    <w:div w:id="196492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smsfas@icicibank.com" TargetMode="External"/><Relationship Id="rId18" Type="http://schemas.openxmlformats.org/officeDocument/2006/relationships/hyperlink" Target="mailto:Yohan.Palia@sc.com" TargetMode="External"/><Relationship Id="rId26" Type="http://schemas.openxmlformats.org/officeDocument/2006/relationships/hyperlink" Target="mailto:settlement.11777@sbi.co.in" TargetMode="External"/><Relationship Id="rId21" Type="http://schemas.openxmlformats.org/officeDocument/2006/relationships/hyperlink" Target="mailto:SAGARPRAKASH.ZAGADE@sc.co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nsebse@hsbc.co.in" TargetMode="External"/><Relationship Id="rId17" Type="http://schemas.openxmlformats.org/officeDocument/2006/relationships/hyperlink" Target="mailto:clgbank@kotak.com" TargetMode="External"/><Relationship Id="rId25" Type="http://schemas.openxmlformats.org/officeDocument/2006/relationships/hyperlink" Target="mailto:agm.11777@sbi.co.in"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seclg@indusind.com" TargetMode="External"/><Relationship Id="rId20" Type="http://schemas.openxmlformats.org/officeDocument/2006/relationships/hyperlink" Target="mailto:Kamal.Parmar@sc.com" TargetMode="External"/><Relationship Id="rId29" Type="http://schemas.openxmlformats.org/officeDocument/2006/relationships/hyperlink" Target="mailto:mumbai.cash.operation@jpmorga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umbai.cash@citi.com" TargetMode="External"/><Relationship Id="rId24" Type="http://schemas.openxmlformats.org/officeDocument/2006/relationships/hyperlink" Target="mailto:kashyapcmcmsm@unionbankofindia.bank"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cmoperations@hdfcbank.com" TargetMode="External"/><Relationship Id="rId23" Type="http://schemas.openxmlformats.org/officeDocument/2006/relationships/hyperlink" Target="mailto:nse.mumbaipayments@sc.com" TargetMode="External"/><Relationship Id="rId28" Type="http://schemas.openxmlformats.org/officeDocument/2006/relationships/hyperlink" Target="mailto:ashok.rathod@jpmchase.com" TargetMode="External"/><Relationship Id="rId36" Type="http://schemas.openxmlformats.org/officeDocument/2006/relationships/fontTable" Target="fontTable.xml"/><Relationship Id="rId10" Type="http://schemas.openxmlformats.org/officeDocument/2006/relationships/hyperlink" Target="mailto:cb2426@canarabank.com" TargetMode="External"/><Relationship Id="rId19" Type="http://schemas.openxmlformats.org/officeDocument/2006/relationships/hyperlink" Target="mailto:Abhir.Adyanthaya@sc.com" TargetMode="External"/><Relationship Id="rId31" Type="http://schemas.openxmlformats.org/officeDocument/2006/relationships/hyperlink" Target="http://www.gujaratgoldcentre.com" TargetMode="External"/><Relationship Id="rId4" Type="http://schemas.openxmlformats.org/officeDocument/2006/relationships/settings" Target="settings.xml"/><Relationship Id="rId9" Type="http://schemas.openxmlformats.org/officeDocument/2006/relationships/hyperlink" Target="mailto:stockexchange.mumbaisouth@bankofindia.co.in" TargetMode="External"/><Relationship Id="rId14" Type="http://schemas.openxmlformats.org/officeDocument/2006/relationships/hyperlink" Target="mailto:prashant.patel@hdfcbank.com" TargetMode="External"/><Relationship Id="rId22" Type="http://schemas.openxmlformats.org/officeDocument/2006/relationships/hyperlink" Target="mailto:Garima.Gray@sc.com" TargetMode="External"/><Relationship Id="rId27" Type="http://schemas.openxmlformats.org/officeDocument/2006/relationships/hyperlink" Target="mailto:nikita.tambday@jpmchase.com" TargetMode="External"/><Relationship Id="rId30" Type="http://schemas.openxmlformats.org/officeDocument/2006/relationships/hyperlink" Target="mailto:gujaratgold@gmail.com" TargetMode="External"/><Relationship Id="rId35" Type="http://schemas.openxmlformats.org/officeDocument/2006/relationships/footer" Target="footer3.xml"/><Relationship Id="rId8" Type="http://schemas.openxmlformats.org/officeDocument/2006/relationships/hyperlink" Target="mailto:cmd.fundsettlments@axisbank.com"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B2521-5359-43CF-ACF1-EB7B77A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115</Pages>
  <Words>25483</Words>
  <Characters>145256</Characters>
  <Application>Microsoft Office Word</Application>
  <DocSecurity>0</DocSecurity>
  <Lines>1210</Lines>
  <Paragraphs>340</Paragraphs>
  <ScaleCrop>false</ScaleCrop>
  <HeadingPairs>
    <vt:vector size="2" baseType="variant">
      <vt:variant>
        <vt:lpstr>Title</vt:lpstr>
      </vt:variant>
      <vt:variant>
        <vt:i4>1</vt:i4>
      </vt:variant>
    </vt:vector>
  </HeadingPairs>
  <TitlesOfParts>
    <vt:vector size="1" baseType="lpstr">
      <vt:lpstr>DOWNLOAD REF NO: NSE/CMPT/11274</vt:lpstr>
    </vt:vector>
  </TitlesOfParts>
  <Company>NSEIL</Company>
  <LinksUpToDate>false</LinksUpToDate>
  <CharactersWithSpaces>170399</CharactersWithSpaces>
  <SharedDoc>false</SharedDoc>
  <HLinks>
    <vt:vector size="498" baseType="variant">
      <vt:variant>
        <vt:i4>2949192</vt:i4>
      </vt:variant>
      <vt:variant>
        <vt:i4>249</vt:i4>
      </vt:variant>
      <vt:variant>
        <vt:i4>0</vt:i4>
      </vt:variant>
      <vt:variant>
        <vt:i4>5</vt:i4>
      </vt:variant>
      <vt:variant>
        <vt:lpwstr>mailto:naveen.surana@yesbank.in</vt:lpwstr>
      </vt:variant>
      <vt:variant>
        <vt:lpwstr/>
      </vt:variant>
      <vt:variant>
        <vt:i4>852090</vt:i4>
      </vt:variant>
      <vt:variant>
        <vt:i4>246</vt:i4>
      </vt:variant>
      <vt:variant>
        <vt:i4>0</vt:i4>
      </vt:variant>
      <vt:variant>
        <vt:i4>5</vt:i4>
      </vt:variant>
      <vt:variant>
        <vt:lpwstr>mailto:kiran.shirke@yesbank.in</vt:lpwstr>
      </vt:variant>
      <vt:variant>
        <vt:lpwstr/>
      </vt:variant>
      <vt:variant>
        <vt:i4>2621513</vt:i4>
      </vt:variant>
      <vt:variant>
        <vt:i4>243</vt:i4>
      </vt:variant>
      <vt:variant>
        <vt:i4>0</vt:i4>
      </vt:variant>
      <vt:variant>
        <vt:i4>5</vt:i4>
      </vt:variant>
      <vt:variant>
        <vt:lpwstr>mailto:settlement.11777@sbi.co.in</vt:lpwstr>
      </vt:variant>
      <vt:variant>
        <vt:lpwstr/>
      </vt:variant>
      <vt:variant>
        <vt:i4>7864406</vt:i4>
      </vt:variant>
      <vt:variant>
        <vt:i4>240</vt:i4>
      </vt:variant>
      <vt:variant>
        <vt:i4>0</vt:i4>
      </vt:variant>
      <vt:variant>
        <vt:i4>5</vt:i4>
      </vt:variant>
      <vt:variant>
        <vt:lpwstr>mailto:r.maniam@sbi.co.in</vt:lpwstr>
      </vt:variant>
      <vt:variant>
        <vt:lpwstr/>
      </vt:variant>
      <vt:variant>
        <vt:i4>1179681</vt:i4>
      </vt:variant>
      <vt:variant>
        <vt:i4>237</vt:i4>
      </vt:variant>
      <vt:variant>
        <vt:i4>0</vt:i4>
      </vt:variant>
      <vt:variant>
        <vt:i4>5</vt:i4>
      </vt:variant>
      <vt:variant>
        <vt:lpwstr>mailto:Email-jaya.gadekar@unionbankofindia.com</vt:lpwstr>
      </vt:variant>
      <vt:variant>
        <vt:lpwstr/>
      </vt:variant>
      <vt:variant>
        <vt:i4>2752581</vt:i4>
      </vt:variant>
      <vt:variant>
        <vt:i4>234</vt:i4>
      </vt:variant>
      <vt:variant>
        <vt:i4>0</vt:i4>
      </vt:variant>
      <vt:variant>
        <vt:i4>5</vt:i4>
      </vt:variant>
      <vt:variant>
        <vt:lpwstr>mailto:Email-deepak@unionbankofindia.com</vt:lpwstr>
      </vt:variant>
      <vt:variant>
        <vt:lpwstr/>
      </vt:variant>
      <vt:variant>
        <vt:i4>4980780</vt:i4>
      </vt:variant>
      <vt:variant>
        <vt:i4>231</vt:i4>
      </vt:variant>
      <vt:variant>
        <vt:i4>0</vt:i4>
      </vt:variant>
      <vt:variant>
        <vt:i4>5</vt:i4>
      </vt:variant>
      <vt:variant>
        <vt:lpwstr>mailto:Jaydeep.Ubhaykar@sc.com</vt:lpwstr>
      </vt:variant>
      <vt:variant>
        <vt:lpwstr/>
      </vt:variant>
      <vt:variant>
        <vt:i4>7864332</vt:i4>
      </vt:variant>
      <vt:variant>
        <vt:i4>228</vt:i4>
      </vt:variant>
      <vt:variant>
        <vt:i4>0</vt:i4>
      </vt:variant>
      <vt:variant>
        <vt:i4>5</vt:i4>
      </vt:variant>
      <vt:variant>
        <vt:lpwstr>mailto:ashish.kapoor@sc.com</vt:lpwstr>
      </vt:variant>
      <vt:variant>
        <vt:lpwstr/>
      </vt:variant>
      <vt:variant>
        <vt:i4>1179760</vt:i4>
      </vt:variant>
      <vt:variant>
        <vt:i4>225</vt:i4>
      </vt:variant>
      <vt:variant>
        <vt:i4>0</vt:i4>
      </vt:variant>
      <vt:variant>
        <vt:i4>5</vt:i4>
      </vt:variant>
      <vt:variant>
        <vt:lpwstr>mailto:mujtaba.nasser@kotak.com</vt:lpwstr>
      </vt:variant>
      <vt:variant>
        <vt:lpwstr/>
      </vt:variant>
      <vt:variant>
        <vt:i4>5373993</vt:i4>
      </vt:variant>
      <vt:variant>
        <vt:i4>222</vt:i4>
      </vt:variant>
      <vt:variant>
        <vt:i4>0</vt:i4>
      </vt:variant>
      <vt:variant>
        <vt:i4>5</vt:i4>
      </vt:variant>
      <vt:variant>
        <vt:lpwstr>mailto:maheshc.kumar@indusind.com</vt:lpwstr>
      </vt:variant>
      <vt:variant>
        <vt:lpwstr/>
      </vt:variant>
      <vt:variant>
        <vt:i4>917616</vt:i4>
      </vt:variant>
      <vt:variant>
        <vt:i4>219</vt:i4>
      </vt:variant>
      <vt:variant>
        <vt:i4>0</vt:i4>
      </vt:variant>
      <vt:variant>
        <vt:i4>5</vt:i4>
      </vt:variant>
      <vt:variant>
        <vt:lpwstr>mailto:chatterjee.kaushik@indusind.com</vt:lpwstr>
      </vt:variant>
      <vt:variant>
        <vt:lpwstr/>
      </vt:variant>
      <vt:variant>
        <vt:i4>6422541</vt:i4>
      </vt:variant>
      <vt:variant>
        <vt:i4>216</vt:i4>
      </vt:variant>
      <vt:variant>
        <vt:i4>0</vt:i4>
      </vt:variant>
      <vt:variant>
        <vt:i4>5</vt:i4>
      </vt:variant>
      <vt:variant>
        <vt:lpwstr>mailto:chetan.mehta@indusind.com</vt:lpwstr>
      </vt:variant>
      <vt:variant>
        <vt:lpwstr/>
      </vt:variant>
      <vt:variant>
        <vt:i4>7012374</vt:i4>
      </vt:variant>
      <vt:variant>
        <vt:i4>213</vt:i4>
      </vt:variant>
      <vt:variant>
        <vt:i4>0</vt:i4>
      </vt:variant>
      <vt:variant>
        <vt:i4>5</vt:i4>
      </vt:variant>
      <vt:variant>
        <vt:lpwstr>mailto:chetan.anam@hdfcbank.com</vt:lpwstr>
      </vt:variant>
      <vt:variant>
        <vt:lpwstr/>
      </vt:variant>
      <vt:variant>
        <vt:i4>3276873</vt:i4>
      </vt:variant>
      <vt:variant>
        <vt:i4>210</vt:i4>
      </vt:variant>
      <vt:variant>
        <vt:i4>0</vt:i4>
      </vt:variant>
      <vt:variant>
        <vt:i4>5</vt:i4>
      </vt:variant>
      <vt:variant>
        <vt:lpwstr>mailto:vipindorlikar@hsbc.co.in</vt:lpwstr>
      </vt:variant>
      <vt:variant>
        <vt:lpwstr/>
      </vt:variant>
      <vt:variant>
        <vt:i4>1179747</vt:i4>
      </vt:variant>
      <vt:variant>
        <vt:i4>207</vt:i4>
      </vt:variant>
      <vt:variant>
        <vt:i4>0</vt:i4>
      </vt:variant>
      <vt:variant>
        <vt:i4>5</vt:i4>
      </vt:variant>
      <vt:variant>
        <vt:lpwstr>mailto:rajendranaik@hsbc.co.in</vt:lpwstr>
      </vt:variant>
      <vt:variant>
        <vt:lpwstr/>
      </vt:variant>
      <vt:variant>
        <vt:i4>983141</vt:i4>
      </vt:variant>
      <vt:variant>
        <vt:i4>204</vt:i4>
      </vt:variant>
      <vt:variant>
        <vt:i4>0</vt:i4>
      </vt:variant>
      <vt:variant>
        <vt:i4>5</vt:i4>
      </vt:variant>
      <vt:variant>
        <vt:lpwstr>mailto:amit.sarda@citi.com</vt:lpwstr>
      </vt:variant>
      <vt:variant>
        <vt:lpwstr/>
      </vt:variant>
      <vt:variant>
        <vt:i4>852074</vt:i4>
      </vt:variant>
      <vt:variant>
        <vt:i4>201</vt:i4>
      </vt:variant>
      <vt:variant>
        <vt:i4>0</vt:i4>
      </vt:variant>
      <vt:variant>
        <vt:i4>5</vt:i4>
      </vt:variant>
      <vt:variant>
        <vt:lpwstr>mailto:gaurav.vaidya@citi.com</vt:lpwstr>
      </vt:variant>
      <vt:variant>
        <vt:lpwstr/>
      </vt:variant>
      <vt:variant>
        <vt:i4>4390959</vt:i4>
      </vt:variant>
      <vt:variant>
        <vt:i4>198</vt:i4>
      </vt:variant>
      <vt:variant>
        <vt:i4>0</vt:i4>
      </vt:variant>
      <vt:variant>
        <vt:i4>5</vt:i4>
      </vt:variant>
      <vt:variant>
        <vt:lpwstr>mailto:Email-rakeshkashyap@canarabank.com</vt:lpwstr>
      </vt:variant>
      <vt:variant>
        <vt:lpwstr/>
      </vt:variant>
      <vt:variant>
        <vt:i4>5177451</vt:i4>
      </vt:variant>
      <vt:variant>
        <vt:i4>195</vt:i4>
      </vt:variant>
      <vt:variant>
        <vt:i4>0</vt:i4>
      </vt:variant>
      <vt:variant>
        <vt:i4>5</vt:i4>
      </vt:variant>
      <vt:variant>
        <vt:lpwstr>mailto:AKBAJPAI@CANARABANK.COM</vt:lpwstr>
      </vt:variant>
      <vt:variant>
        <vt:lpwstr/>
      </vt:variant>
      <vt:variant>
        <vt:i4>4915314</vt:i4>
      </vt:variant>
      <vt:variant>
        <vt:i4>192</vt:i4>
      </vt:variant>
      <vt:variant>
        <vt:i4>0</vt:i4>
      </vt:variant>
      <vt:variant>
        <vt:i4>5</vt:i4>
      </vt:variant>
      <vt:variant>
        <vt:lpwstr>mailto:Email%20id:%20ajit.dhawan@axisbank.com</vt:lpwstr>
      </vt:variant>
      <vt:variant>
        <vt:lpwstr/>
      </vt:variant>
      <vt:variant>
        <vt:i4>6226040</vt:i4>
      </vt:variant>
      <vt:variant>
        <vt:i4>189</vt:i4>
      </vt:variant>
      <vt:variant>
        <vt:i4>0</vt:i4>
      </vt:variant>
      <vt:variant>
        <vt:i4>5</vt:i4>
      </vt:variant>
      <vt:variant>
        <vt:lpwstr>mailto:Email%20id:%20deepak.gokhe@axisbank.com</vt:lpwstr>
      </vt:variant>
      <vt:variant>
        <vt:lpwstr/>
      </vt:variant>
      <vt:variant>
        <vt:i4>7143501</vt:i4>
      </vt:variant>
      <vt:variant>
        <vt:i4>186</vt:i4>
      </vt:variant>
      <vt:variant>
        <vt:i4>0</vt:i4>
      </vt:variant>
      <vt:variant>
        <vt:i4>5</vt:i4>
      </vt:variant>
      <vt:variant>
        <vt:lpwstr>mailto:Email%20id:%20ketan.dani@axisbank.com</vt:lpwstr>
      </vt:variant>
      <vt:variant>
        <vt:lpwstr/>
      </vt:variant>
      <vt:variant>
        <vt:i4>1179710</vt:i4>
      </vt:variant>
      <vt:variant>
        <vt:i4>182</vt:i4>
      </vt:variant>
      <vt:variant>
        <vt:i4>0</vt:i4>
      </vt:variant>
      <vt:variant>
        <vt:i4>5</vt:i4>
      </vt:variant>
      <vt:variant>
        <vt:lpwstr/>
      </vt:variant>
      <vt:variant>
        <vt:lpwstr>_Toc55566583</vt:lpwstr>
      </vt:variant>
      <vt:variant>
        <vt:i4>1245246</vt:i4>
      </vt:variant>
      <vt:variant>
        <vt:i4>179</vt:i4>
      </vt:variant>
      <vt:variant>
        <vt:i4>0</vt:i4>
      </vt:variant>
      <vt:variant>
        <vt:i4>5</vt:i4>
      </vt:variant>
      <vt:variant>
        <vt:lpwstr/>
      </vt:variant>
      <vt:variant>
        <vt:lpwstr>_Toc55566582</vt:lpwstr>
      </vt:variant>
      <vt:variant>
        <vt:i4>1048638</vt:i4>
      </vt:variant>
      <vt:variant>
        <vt:i4>176</vt:i4>
      </vt:variant>
      <vt:variant>
        <vt:i4>0</vt:i4>
      </vt:variant>
      <vt:variant>
        <vt:i4>5</vt:i4>
      </vt:variant>
      <vt:variant>
        <vt:lpwstr/>
      </vt:variant>
      <vt:variant>
        <vt:lpwstr>_Toc55566581</vt:lpwstr>
      </vt:variant>
      <vt:variant>
        <vt:i4>1114174</vt:i4>
      </vt:variant>
      <vt:variant>
        <vt:i4>173</vt:i4>
      </vt:variant>
      <vt:variant>
        <vt:i4>0</vt:i4>
      </vt:variant>
      <vt:variant>
        <vt:i4>5</vt:i4>
      </vt:variant>
      <vt:variant>
        <vt:lpwstr/>
      </vt:variant>
      <vt:variant>
        <vt:lpwstr>_Toc55566580</vt:lpwstr>
      </vt:variant>
      <vt:variant>
        <vt:i4>1572913</vt:i4>
      </vt:variant>
      <vt:variant>
        <vt:i4>170</vt:i4>
      </vt:variant>
      <vt:variant>
        <vt:i4>0</vt:i4>
      </vt:variant>
      <vt:variant>
        <vt:i4>5</vt:i4>
      </vt:variant>
      <vt:variant>
        <vt:lpwstr/>
      </vt:variant>
      <vt:variant>
        <vt:lpwstr>_Toc55566579</vt:lpwstr>
      </vt:variant>
      <vt:variant>
        <vt:i4>1638449</vt:i4>
      </vt:variant>
      <vt:variant>
        <vt:i4>167</vt:i4>
      </vt:variant>
      <vt:variant>
        <vt:i4>0</vt:i4>
      </vt:variant>
      <vt:variant>
        <vt:i4>5</vt:i4>
      </vt:variant>
      <vt:variant>
        <vt:lpwstr/>
      </vt:variant>
      <vt:variant>
        <vt:lpwstr>_Toc55566578</vt:lpwstr>
      </vt:variant>
      <vt:variant>
        <vt:i4>1441841</vt:i4>
      </vt:variant>
      <vt:variant>
        <vt:i4>164</vt:i4>
      </vt:variant>
      <vt:variant>
        <vt:i4>0</vt:i4>
      </vt:variant>
      <vt:variant>
        <vt:i4>5</vt:i4>
      </vt:variant>
      <vt:variant>
        <vt:lpwstr/>
      </vt:variant>
      <vt:variant>
        <vt:lpwstr>_Toc55566577</vt:lpwstr>
      </vt:variant>
      <vt:variant>
        <vt:i4>1507377</vt:i4>
      </vt:variant>
      <vt:variant>
        <vt:i4>161</vt:i4>
      </vt:variant>
      <vt:variant>
        <vt:i4>0</vt:i4>
      </vt:variant>
      <vt:variant>
        <vt:i4>5</vt:i4>
      </vt:variant>
      <vt:variant>
        <vt:lpwstr/>
      </vt:variant>
      <vt:variant>
        <vt:lpwstr>_Toc55566576</vt:lpwstr>
      </vt:variant>
      <vt:variant>
        <vt:i4>1310769</vt:i4>
      </vt:variant>
      <vt:variant>
        <vt:i4>158</vt:i4>
      </vt:variant>
      <vt:variant>
        <vt:i4>0</vt:i4>
      </vt:variant>
      <vt:variant>
        <vt:i4>5</vt:i4>
      </vt:variant>
      <vt:variant>
        <vt:lpwstr/>
      </vt:variant>
      <vt:variant>
        <vt:lpwstr>_Toc55566575</vt:lpwstr>
      </vt:variant>
      <vt:variant>
        <vt:i4>1376305</vt:i4>
      </vt:variant>
      <vt:variant>
        <vt:i4>155</vt:i4>
      </vt:variant>
      <vt:variant>
        <vt:i4>0</vt:i4>
      </vt:variant>
      <vt:variant>
        <vt:i4>5</vt:i4>
      </vt:variant>
      <vt:variant>
        <vt:lpwstr/>
      </vt:variant>
      <vt:variant>
        <vt:lpwstr>_Toc55566574</vt:lpwstr>
      </vt:variant>
      <vt:variant>
        <vt:i4>1179697</vt:i4>
      </vt:variant>
      <vt:variant>
        <vt:i4>152</vt:i4>
      </vt:variant>
      <vt:variant>
        <vt:i4>0</vt:i4>
      </vt:variant>
      <vt:variant>
        <vt:i4>5</vt:i4>
      </vt:variant>
      <vt:variant>
        <vt:lpwstr/>
      </vt:variant>
      <vt:variant>
        <vt:lpwstr>_Toc55566573</vt:lpwstr>
      </vt:variant>
      <vt:variant>
        <vt:i4>1245233</vt:i4>
      </vt:variant>
      <vt:variant>
        <vt:i4>149</vt:i4>
      </vt:variant>
      <vt:variant>
        <vt:i4>0</vt:i4>
      </vt:variant>
      <vt:variant>
        <vt:i4>5</vt:i4>
      </vt:variant>
      <vt:variant>
        <vt:lpwstr/>
      </vt:variant>
      <vt:variant>
        <vt:lpwstr>_Toc55566572</vt:lpwstr>
      </vt:variant>
      <vt:variant>
        <vt:i4>1048625</vt:i4>
      </vt:variant>
      <vt:variant>
        <vt:i4>146</vt:i4>
      </vt:variant>
      <vt:variant>
        <vt:i4>0</vt:i4>
      </vt:variant>
      <vt:variant>
        <vt:i4>5</vt:i4>
      </vt:variant>
      <vt:variant>
        <vt:lpwstr/>
      </vt:variant>
      <vt:variant>
        <vt:lpwstr>_Toc55566571</vt:lpwstr>
      </vt:variant>
      <vt:variant>
        <vt:i4>1114161</vt:i4>
      </vt:variant>
      <vt:variant>
        <vt:i4>143</vt:i4>
      </vt:variant>
      <vt:variant>
        <vt:i4>0</vt:i4>
      </vt:variant>
      <vt:variant>
        <vt:i4>5</vt:i4>
      </vt:variant>
      <vt:variant>
        <vt:lpwstr/>
      </vt:variant>
      <vt:variant>
        <vt:lpwstr>_Toc55566570</vt:lpwstr>
      </vt:variant>
      <vt:variant>
        <vt:i4>1572912</vt:i4>
      </vt:variant>
      <vt:variant>
        <vt:i4>140</vt:i4>
      </vt:variant>
      <vt:variant>
        <vt:i4>0</vt:i4>
      </vt:variant>
      <vt:variant>
        <vt:i4>5</vt:i4>
      </vt:variant>
      <vt:variant>
        <vt:lpwstr/>
      </vt:variant>
      <vt:variant>
        <vt:lpwstr>_Toc55566569</vt:lpwstr>
      </vt:variant>
      <vt:variant>
        <vt:i4>1638448</vt:i4>
      </vt:variant>
      <vt:variant>
        <vt:i4>137</vt:i4>
      </vt:variant>
      <vt:variant>
        <vt:i4>0</vt:i4>
      </vt:variant>
      <vt:variant>
        <vt:i4>5</vt:i4>
      </vt:variant>
      <vt:variant>
        <vt:lpwstr/>
      </vt:variant>
      <vt:variant>
        <vt:lpwstr>_Toc55566568</vt:lpwstr>
      </vt:variant>
      <vt:variant>
        <vt:i4>1441840</vt:i4>
      </vt:variant>
      <vt:variant>
        <vt:i4>134</vt:i4>
      </vt:variant>
      <vt:variant>
        <vt:i4>0</vt:i4>
      </vt:variant>
      <vt:variant>
        <vt:i4>5</vt:i4>
      </vt:variant>
      <vt:variant>
        <vt:lpwstr/>
      </vt:variant>
      <vt:variant>
        <vt:lpwstr>_Toc55566567</vt:lpwstr>
      </vt:variant>
      <vt:variant>
        <vt:i4>1507376</vt:i4>
      </vt:variant>
      <vt:variant>
        <vt:i4>131</vt:i4>
      </vt:variant>
      <vt:variant>
        <vt:i4>0</vt:i4>
      </vt:variant>
      <vt:variant>
        <vt:i4>5</vt:i4>
      </vt:variant>
      <vt:variant>
        <vt:lpwstr/>
      </vt:variant>
      <vt:variant>
        <vt:lpwstr>_Toc55566566</vt:lpwstr>
      </vt:variant>
      <vt:variant>
        <vt:i4>1310768</vt:i4>
      </vt:variant>
      <vt:variant>
        <vt:i4>128</vt:i4>
      </vt:variant>
      <vt:variant>
        <vt:i4>0</vt:i4>
      </vt:variant>
      <vt:variant>
        <vt:i4>5</vt:i4>
      </vt:variant>
      <vt:variant>
        <vt:lpwstr/>
      </vt:variant>
      <vt:variant>
        <vt:lpwstr>_Toc55566565</vt:lpwstr>
      </vt:variant>
      <vt:variant>
        <vt:i4>1376304</vt:i4>
      </vt:variant>
      <vt:variant>
        <vt:i4>125</vt:i4>
      </vt:variant>
      <vt:variant>
        <vt:i4>0</vt:i4>
      </vt:variant>
      <vt:variant>
        <vt:i4>5</vt:i4>
      </vt:variant>
      <vt:variant>
        <vt:lpwstr/>
      </vt:variant>
      <vt:variant>
        <vt:lpwstr>_Toc55566564</vt:lpwstr>
      </vt:variant>
      <vt:variant>
        <vt:i4>1179696</vt:i4>
      </vt:variant>
      <vt:variant>
        <vt:i4>122</vt:i4>
      </vt:variant>
      <vt:variant>
        <vt:i4>0</vt:i4>
      </vt:variant>
      <vt:variant>
        <vt:i4>5</vt:i4>
      </vt:variant>
      <vt:variant>
        <vt:lpwstr/>
      </vt:variant>
      <vt:variant>
        <vt:lpwstr>_Toc55566563</vt:lpwstr>
      </vt:variant>
      <vt:variant>
        <vt:i4>1245232</vt:i4>
      </vt:variant>
      <vt:variant>
        <vt:i4>119</vt:i4>
      </vt:variant>
      <vt:variant>
        <vt:i4>0</vt:i4>
      </vt:variant>
      <vt:variant>
        <vt:i4>5</vt:i4>
      </vt:variant>
      <vt:variant>
        <vt:lpwstr/>
      </vt:variant>
      <vt:variant>
        <vt:lpwstr>_Toc55566562</vt:lpwstr>
      </vt:variant>
      <vt:variant>
        <vt:i4>1048624</vt:i4>
      </vt:variant>
      <vt:variant>
        <vt:i4>116</vt:i4>
      </vt:variant>
      <vt:variant>
        <vt:i4>0</vt:i4>
      </vt:variant>
      <vt:variant>
        <vt:i4>5</vt:i4>
      </vt:variant>
      <vt:variant>
        <vt:lpwstr/>
      </vt:variant>
      <vt:variant>
        <vt:lpwstr>_Toc55566561</vt:lpwstr>
      </vt:variant>
      <vt:variant>
        <vt:i4>1114160</vt:i4>
      </vt:variant>
      <vt:variant>
        <vt:i4>113</vt:i4>
      </vt:variant>
      <vt:variant>
        <vt:i4>0</vt:i4>
      </vt:variant>
      <vt:variant>
        <vt:i4>5</vt:i4>
      </vt:variant>
      <vt:variant>
        <vt:lpwstr/>
      </vt:variant>
      <vt:variant>
        <vt:lpwstr>_Toc55566560</vt:lpwstr>
      </vt:variant>
      <vt:variant>
        <vt:i4>1572915</vt:i4>
      </vt:variant>
      <vt:variant>
        <vt:i4>110</vt:i4>
      </vt:variant>
      <vt:variant>
        <vt:i4>0</vt:i4>
      </vt:variant>
      <vt:variant>
        <vt:i4>5</vt:i4>
      </vt:variant>
      <vt:variant>
        <vt:lpwstr/>
      </vt:variant>
      <vt:variant>
        <vt:lpwstr>_Toc55566559</vt:lpwstr>
      </vt:variant>
      <vt:variant>
        <vt:i4>1638451</vt:i4>
      </vt:variant>
      <vt:variant>
        <vt:i4>107</vt:i4>
      </vt:variant>
      <vt:variant>
        <vt:i4>0</vt:i4>
      </vt:variant>
      <vt:variant>
        <vt:i4>5</vt:i4>
      </vt:variant>
      <vt:variant>
        <vt:lpwstr/>
      </vt:variant>
      <vt:variant>
        <vt:lpwstr>_Toc55566558</vt:lpwstr>
      </vt:variant>
      <vt:variant>
        <vt:i4>1441843</vt:i4>
      </vt:variant>
      <vt:variant>
        <vt:i4>104</vt:i4>
      </vt:variant>
      <vt:variant>
        <vt:i4>0</vt:i4>
      </vt:variant>
      <vt:variant>
        <vt:i4>5</vt:i4>
      </vt:variant>
      <vt:variant>
        <vt:lpwstr/>
      </vt:variant>
      <vt:variant>
        <vt:lpwstr>_Toc55566557</vt:lpwstr>
      </vt:variant>
      <vt:variant>
        <vt:i4>1507379</vt:i4>
      </vt:variant>
      <vt:variant>
        <vt:i4>101</vt:i4>
      </vt:variant>
      <vt:variant>
        <vt:i4>0</vt:i4>
      </vt:variant>
      <vt:variant>
        <vt:i4>5</vt:i4>
      </vt:variant>
      <vt:variant>
        <vt:lpwstr/>
      </vt:variant>
      <vt:variant>
        <vt:lpwstr>_Toc55566556</vt:lpwstr>
      </vt:variant>
      <vt:variant>
        <vt:i4>1310771</vt:i4>
      </vt:variant>
      <vt:variant>
        <vt:i4>98</vt:i4>
      </vt:variant>
      <vt:variant>
        <vt:i4>0</vt:i4>
      </vt:variant>
      <vt:variant>
        <vt:i4>5</vt:i4>
      </vt:variant>
      <vt:variant>
        <vt:lpwstr/>
      </vt:variant>
      <vt:variant>
        <vt:lpwstr>_Toc55566555</vt:lpwstr>
      </vt:variant>
      <vt:variant>
        <vt:i4>1376307</vt:i4>
      </vt:variant>
      <vt:variant>
        <vt:i4>95</vt:i4>
      </vt:variant>
      <vt:variant>
        <vt:i4>0</vt:i4>
      </vt:variant>
      <vt:variant>
        <vt:i4>5</vt:i4>
      </vt:variant>
      <vt:variant>
        <vt:lpwstr/>
      </vt:variant>
      <vt:variant>
        <vt:lpwstr>_Toc55566554</vt:lpwstr>
      </vt:variant>
      <vt:variant>
        <vt:i4>1179699</vt:i4>
      </vt:variant>
      <vt:variant>
        <vt:i4>92</vt:i4>
      </vt:variant>
      <vt:variant>
        <vt:i4>0</vt:i4>
      </vt:variant>
      <vt:variant>
        <vt:i4>5</vt:i4>
      </vt:variant>
      <vt:variant>
        <vt:lpwstr/>
      </vt:variant>
      <vt:variant>
        <vt:lpwstr>_Toc55566553</vt:lpwstr>
      </vt:variant>
      <vt:variant>
        <vt:i4>1245235</vt:i4>
      </vt:variant>
      <vt:variant>
        <vt:i4>89</vt:i4>
      </vt:variant>
      <vt:variant>
        <vt:i4>0</vt:i4>
      </vt:variant>
      <vt:variant>
        <vt:i4>5</vt:i4>
      </vt:variant>
      <vt:variant>
        <vt:lpwstr/>
      </vt:variant>
      <vt:variant>
        <vt:lpwstr>_Toc55566552</vt:lpwstr>
      </vt:variant>
      <vt:variant>
        <vt:i4>1048627</vt:i4>
      </vt:variant>
      <vt:variant>
        <vt:i4>86</vt:i4>
      </vt:variant>
      <vt:variant>
        <vt:i4>0</vt:i4>
      </vt:variant>
      <vt:variant>
        <vt:i4>5</vt:i4>
      </vt:variant>
      <vt:variant>
        <vt:lpwstr/>
      </vt:variant>
      <vt:variant>
        <vt:lpwstr>_Toc55566551</vt:lpwstr>
      </vt:variant>
      <vt:variant>
        <vt:i4>1114163</vt:i4>
      </vt:variant>
      <vt:variant>
        <vt:i4>83</vt:i4>
      </vt:variant>
      <vt:variant>
        <vt:i4>0</vt:i4>
      </vt:variant>
      <vt:variant>
        <vt:i4>5</vt:i4>
      </vt:variant>
      <vt:variant>
        <vt:lpwstr/>
      </vt:variant>
      <vt:variant>
        <vt:lpwstr>_Toc55566550</vt:lpwstr>
      </vt:variant>
      <vt:variant>
        <vt:i4>1572914</vt:i4>
      </vt:variant>
      <vt:variant>
        <vt:i4>80</vt:i4>
      </vt:variant>
      <vt:variant>
        <vt:i4>0</vt:i4>
      </vt:variant>
      <vt:variant>
        <vt:i4>5</vt:i4>
      </vt:variant>
      <vt:variant>
        <vt:lpwstr/>
      </vt:variant>
      <vt:variant>
        <vt:lpwstr>_Toc55566549</vt:lpwstr>
      </vt:variant>
      <vt:variant>
        <vt:i4>1310770</vt:i4>
      </vt:variant>
      <vt:variant>
        <vt:i4>77</vt:i4>
      </vt:variant>
      <vt:variant>
        <vt:i4>0</vt:i4>
      </vt:variant>
      <vt:variant>
        <vt:i4>5</vt:i4>
      </vt:variant>
      <vt:variant>
        <vt:lpwstr/>
      </vt:variant>
      <vt:variant>
        <vt:lpwstr>_Toc55566545</vt:lpwstr>
      </vt:variant>
      <vt:variant>
        <vt:i4>1376306</vt:i4>
      </vt:variant>
      <vt:variant>
        <vt:i4>74</vt:i4>
      </vt:variant>
      <vt:variant>
        <vt:i4>0</vt:i4>
      </vt:variant>
      <vt:variant>
        <vt:i4>5</vt:i4>
      </vt:variant>
      <vt:variant>
        <vt:lpwstr/>
      </vt:variant>
      <vt:variant>
        <vt:lpwstr>_Toc55566544</vt:lpwstr>
      </vt:variant>
      <vt:variant>
        <vt:i4>1179698</vt:i4>
      </vt:variant>
      <vt:variant>
        <vt:i4>71</vt:i4>
      </vt:variant>
      <vt:variant>
        <vt:i4>0</vt:i4>
      </vt:variant>
      <vt:variant>
        <vt:i4>5</vt:i4>
      </vt:variant>
      <vt:variant>
        <vt:lpwstr/>
      </vt:variant>
      <vt:variant>
        <vt:lpwstr>_Toc55566543</vt:lpwstr>
      </vt:variant>
      <vt:variant>
        <vt:i4>1245234</vt:i4>
      </vt:variant>
      <vt:variant>
        <vt:i4>68</vt:i4>
      </vt:variant>
      <vt:variant>
        <vt:i4>0</vt:i4>
      </vt:variant>
      <vt:variant>
        <vt:i4>5</vt:i4>
      </vt:variant>
      <vt:variant>
        <vt:lpwstr/>
      </vt:variant>
      <vt:variant>
        <vt:lpwstr>_Toc55566542</vt:lpwstr>
      </vt:variant>
      <vt:variant>
        <vt:i4>1048626</vt:i4>
      </vt:variant>
      <vt:variant>
        <vt:i4>65</vt:i4>
      </vt:variant>
      <vt:variant>
        <vt:i4>0</vt:i4>
      </vt:variant>
      <vt:variant>
        <vt:i4>5</vt:i4>
      </vt:variant>
      <vt:variant>
        <vt:lpwstr/>
      </vt:variant>
      <vt:variant>
        <vt:lpwstr>_Toc55566541</vt:lpwstr>
      </vt:variant>
      <vt:variant>
        <vt:i4>1114162</vt:i4>
      </vt:variant>
      <vt:variant>
        <vt:i4>62</vt:i4>
      </vt:variant>
      <vt:variant>
        <vt:i4>0</vt:i4>
      </vt:variant>
      <vt:variant>
        <vt:i4>5</vt:i4>
      </vt:variant>
      <vt:variant>
        <vt:lpwstr/>
      </vt:variant>
      <vt:variant>
        <vt:lpwstr>_Toc55566540</vt:lpwstr>
      </vt:variant>
      <vt:variant>
        <vt:i4>1572917</vt:i4>
      </vt:variant>
      <vt:variant>
        <vt:i4>59</vt:i4>
      </vt:variant>
      <vt:variant>
        <vt:i4>0</vt:i4>
      </vt:variant>
      <vt:variant>
        <vt:i4>5</vt:i4>
      </vt:variant>
      <vt:variant>
        <vt:lpwstr/>
      </vt:variant>
      <vt:variant>
        <vt:lpwstr>_Toc55566539</vt:lpwstr>
      </vt:variant>
      <vt:variant>
        <vt:i4>1638453</vt:i4>
      </vt:variant>
      <vt:variant>
        <vt:i4>56</vt:i4>
      </vt:variant>
      <vt:variant>
        <vt:i4>0</vt:i4>
      </vt:variant>
      <vt:variant>
        <vt:i4>5</vt:i4>
      </vt:variant>
      <vt:variant>
        <vt:lpwstr/>
      </vt:variant>
      <vt:variant>
        <vt:lpwstr>_Toc55566538</vt:lpwstr>
      </vt:variant>
      <vt:variant>
        <vt:i4>1441845</vt:i4>
      </vt:variant>
      <vt:variant>
        <vt:i4>53</vt:i4>
      </vt:variant>
      <vt:variant>
        <vt:i4>0</vt:i4>
      </vt:variant>
      <vt:variant>
        <vt:i4>5</vt:i4>
      </vt:variant>
      <vt:variant>
        <vt:lpwstr/>
      </vt:variant>
      <vt:variant>
        <vt:lpwstr>_Toc55566537</vt:lpwstr>
      </vt:variant>
      <vt:variant>
        <vt:i4>1507381</vt:i4>
      </vt:variant>
      <vt:variant>
        <vt:i4>50</vt:i4>
      </vt:variant>
      <vt:variant>
        <vt:i4>0</vt:i4>
      </vt:variant>
      <vt:variant>
        <vt:i4>5</vt:i4>
      </vt:variant>
      <vt:variant>
        <vt:lpwstr/>
      </vt:variant>
      <vt:variant>
        <vt:lpwstr>_Toc55566536</vt:lpwstr>
      </vt:variant>
      <vt:variant>
        <vt:i4>1310773</vt:i4>
      </vt:variant>
      <vt:variant>
        <vt:i4>47</vt:i4>
      </vt:variant>
      <vt:variant>
        <vt:i4>0</vt:i4>
      </vt:variant>
      <vt:variant>
        <vt:i4>5</vt:i4>
      </vt:variant>
      <vt:variant>
        <vt:lpwstr/>
      </vt:variant>
      <vt:variant>
        <vt:lpwstr>_Toc55566535</vt:lpwstr>
      </vt:variant>
      <vt:variant>
        <vt:i4>1376309</vt:i4>
      </vt:variant>
      <vt:variant>
        <vt:i4>44</vt:i4>
      </vt:variant>
      <vt:variant>
        <vt:i4>0</vt:i4>
      </vt:variant>
      <vt:variant>
        <vt:i4>5</vt:i4>
      </vt:variant>
      <vt:variant>
        <vt:lpwstr/>
      </vt:variant>
      <vt:variant>
        <vt:lpwstr>_Toc55566534</vt:lpwstr>
      </vt:variant>
      <vt:variant>
        <vt:i4>1179701</vt:i4>
      </vt:variant>
      <vt:variant>
        <vt:i4>41</vt:i4>
      </vt:variant>
      <vt:variant>
        <vt:i4>0</vt:i4>
      </vt:variant>
      <vt:variant>
        <vt:i4>5</vt:i4>
      </vt:variant>
      <vt:variant>
        <vt:lpwstr/>
      </vt:variant>
      <vt:variant>
        <vt:lpwstr>_Toc55566533</vt:lpwstr>
      </vt:variant>
      <vt:variant>
        <vt:i4>1245237</vt:i4>
      </vt:variant>
      <vt:variant>
        <vt:i4>38</vt:i4>
      </vt:variant>
      <vt:variant>
        <vt:i4>0</vt:i4>
      </vt:variant>
      <vt:variant>
        <vt:i4>5</vt:i4>
      </vt:variant>
      <vt:variant>
        <vt:lpwstr/>
      </vt:variant>
      <vt:variant>
        <vt:lpwstr>_Toc55566532</vt:lpwstr>
      </vt:variant>
      <vt:variant>
        <vt:i4>1048629</vt:i4>
      </vt:variant>
      <vt:variant>
        <vt:i4>35</vt:i4>
      </vt:variant>
      <vt:variant>
        <vt:i4>0</vt:i4>
      </vt:variant>
      <vt:variant>
        <vt:i4>5</vt:i4>
      </vt:variant>
      <vt:variant>
        <vt:lpwstr/>
      </vt:variant>
      <vt:variant>
        <vt:lpwstr>_Toc55566531</vt:lpwstr>
      </vt:variant>
      <vt:variant>
        <vt:i4>1114165</vt:i4>
      </vt:variant>
      <vt:variant>
        <vt:i4>32</vt:i4>
      </vt:variant>
      <vt:variant>
        <vt:i4>0</vt:i4>
      </vt:variant>
      <vt:variant>
        <vt:i4>5</vt:i4>
      </vt:variant>
      <vt:variant>
        <vt:lpwstr/>
      </vt:variant>
      <vt:variant>
        <vt:lpwstr>_Toc55566530</vt:lpwstr>
      </vt:variant>
      <vt:variant>
        <vt:i4>1572916</vt:i4>
      </vt:variant>
      <vt:variant>
        <vt:i4>29</vt:i4>
      </vt:variant>
      <vt:variant>
        <vt:i4>0</vt:i4>
      </vt:variant>
      <vt:variant>
        <vt:i4>5</vt:i4>
      </vt:variant>
      <vt:variant>
        <vt:lpwstr/>
      </vt:variant>
      <vt:variant>
        <vt:lpwstr>_Toc55566529</vt:lpwstr>
      </vt:variant>
      <vt:variant>
        <vt:i4>1638452</vt:i4>
      </vt:variant>
      <vt:variant>
        <vt:i4>26</vt:i4>
      </vt:variant>
      <vt:variant>
        <vt:i4>0</vt:i4>
      </vt:variant>
      <vt:variant>
        <vt:i4>5</vt:i4>
      </vt:variant>
      <vt:variant>
        <vt:lpwstr/>
      </vt:variant>
      <vt:variant>
        <vt:lpwstr>_Toc55566528</vt:lpwstr>
      </vt:variant>
      <vt:variant>
        <vt:i4>1441844</vt:i4>
      </vt:variant>
      <vt:variant>
        <vt:i4>23</vt:i4>
      </vt:variant>
      <vt:variant>
        <vt:i4>0</vt:i4>
      </vt:variant>
      <vt:variant>
        <vt:i4>5</vt:i4>
      </vt:variant>
      <vt:variant>
        <vt:lpwstr/>
      </vt:variant>
      <vt:variant>
        <vt:lpwstr>_Toc55566527</vt:lpwstr>
      </vt:variant>
      <vt:variant>
        <vt:i4>1507380</vt:i4>
      </vt:variant>
      <vt:variant>
        <vt:i4>20</vt:i4>
      </vt:variant>
      <vt:variant>
        <vt:i4>0</vt:i4>
      </vt:variant>
      <vt:variant>
        <vt:i4>5</vt:i4>
      </vt:variant>
      <vt:variant>
        <vt:lpwstr/>
      </vt:variant>
      <vt:variant>
        <vt:lpwstr>_Toc55566526</vt:lpwstr>
      </vt:variant>
      <vt:variant>
        <vt:i4>1310772</vt:i4>
      </vt:variant>
      <vt:variant>
        <vt:i4>17</vt:i4>
      </vt:variant>
      <vt:variant>
        <vt:i4>0</vt:i4>
      </vt:variant>
      <vt:variant>
        <vt:i4>5</vt:i4>
      </vt:variant>
      <vt:variant>
        <vt:lpwstr/>
      </vt:variant>
      <vt:variant>
        <vt:lpwstr>_Toc55566525</vt:lpwstr>
      </vt:variant>
      <vt:variant>
        <vt:i4>1376308</vt:i4>
      </vt:variant>
      <vt:variant>
        <vt:i4>14</vt:i4>
      </vt:variant>
      <vt:variant>
        <vt:i4>0</vt:i4>
      </vt:variant>
      <vt:variant>
        <vt:i4>5</vt:i4>
      </vt:variant>
      <vt:variant>
        <vt:lpwstr/>
      </vt:variant>
      <vt:variant>
        <vt:lpwstr>_Toc55566524</vt:lpwstr>
      </vt:variant>
      <vt:variant>
        <vt:i4>1179700</vt:i4>
      </vt:variant>
      <vt:variant>
        <vt:i4>11</vt:i4>
      </vt:variant>
      <vt:variant>
        <vt:i4>0</vt:i4>
      </vt:variant>
      <vt:variant>
        <vt:i4>5</vt:i4>
      </vt:variant>
      <vt:variant>
        <vt:lpwstr/>
      </vt:variant>
      <vt:variant>
        <vt:lpwstr>_Toc55566523</vt:lpwstr>
      </vt:variant>
      <vt:variant>
        <vt:i4>1245236</vt:i4>
      </vt:variant>
      <vt:variant>
        <vt:i4>8</vt:i4>
      </vt:variant>
      <vt:variant>
        <vt:i4>0</vt:i4>
      </vt:variant>
      <vt:variant>
        <vt:i4>5</vt:i4>
      </vt:variant>
      <vt:variant>
        <vt:lpwstr/>
      </vt:variant>
      <vt:variant>
        <vt:lpwstr>_Toc55566522</vt:lpwstr>
      </vt:variant>
      <vt:variant>
        <vt:i4>1048628</vt:i4>
      </vt:variant>
      <vt:variant>
        <vt:i4>5</vt:i4>
      </vt:variant>
      <vt:variant>
        <vt:i4>0</vt:i4>
      </vt:variant>
      <vt:variant>
        <vt:i4>5</vt:i4>
      </vt:variant>
      <vt:variant>
        <vt:lpwstr/>
      </vt:variant>
      <vt:variant>
        <vt:lpwstr>_Toc55566521</vt:lpwstr>
      </vt:variant>
      <vt:variant>
        <vt:i4>1114164</vt:i4>
      </vt:variant>
      <vt:variant>
        <vt:i4>2</vt:i4>
      </vt:variant>
      <vt:variant>
        <vt:i4>0</vt:i4>
      </vt:variant>
      <vt:variant>
        <vt:i4>5</vt:i4>
      </vt:variant>
      <vt:variant>
        <vt:lpwstr/>
      </vt:variant>
      <vt:variant>
        <vt:lpwstr>_Toc55566520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 REF NO: NSE/CMPT/11274</dc:title>
  <dc:subject/>
  <dc:creator>sanjayd</dc:creator>
  <cp:keywords/>
  <cp:lastModifiedBy>Prashant Shinde (NCL - Securities Settlement - Cash_F&amp;O and SLB)</cp:lastModifiedBy>
  <cp:revision>14</cp:revision>
  <cp:lastPrinted>2026-05-08T12:31:00Z</cp:lastPrinted>
  <dcterms:created xsi:type="dcterms:W3CDTF">2026-05-11T05:42:00Z</dcterms:created>
  <dcterms:modified xsi:type="dcterms:W3CDTF">2026-05-14T11:26:00Z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7157133f,73baf1e8,52c6547e</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2024-04-25T11:18:49Z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c27b577e-7118-406d-a6c8-b9f59fd01cc0</vt:lpwstr>
  </property>
  <property fmtid="{D5CDD505-2E9C-101B-9397-08002B2CF9AE}" pid="11" name="MSIP_Label_305f50f5-e953-4c63-867b-388561f41989_ContentBits">
    <vt:lpwstr>2</vt:lpwstr>
  </property>
</Properties>
</file>